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A5FB2" w14:textId="6B893122" w:rsidR="009E51EA" w:rsidRPr="009E51EA" w:rsidRDefault="009E51EA">
      <w:pPr>
        <w:rPr>
          <w:b/>
          <w:bCs/>
          <w:lang w:val="en-US"/>
        </w:rPr>
      </w:pPr>
      <w:r w:rsidRPr="009E51EA">
        <w:rPr>
          <w:b/>
          <w:bCs/>
          <w:lang w:val="en-US"/>
        </w:rPr>
        <w:t>Appendix 1</w:t>
      </w:r>
      <w:r>
        <w:rPr>
          <w:b/>
          <w:bCs/>
          <w:lang w:val="en-US"/>
        </w:rPr>
        <w:t xml:space="preserve"> </w:t>
      </w:r>
      <w:r w:rsidRPr="009E51EA">
        <w:rPr>
          <w:b/>
          <w:bCs/>
          <w:lang w:val="en-US"/>
        </w:rPr>
        <w:t>Search strate</w:t>
      </w:r>
      <w:r>
        <w:rPr>
          <w:b/>
          <w:bCs/>
          <w:lang w:val="en-US"/>
        </w:rPr>
        <w:t>g</w:t>
      </w:r>
      <w:r w:rsidRPr="009E51EA">
        <w:rPr>
          <w:b/>
          <w:bCs/>
          <w:lang w:val="en-US"/>
        </w:rPr>
        <w:t xml:space="preserve">y Medline </w:t>
      </w:r>
    </w:p>
    <w:p w14:paraId="26A07BC1" w14:textId="77777777" w:rsidR="009E51EA" w:rsidRPr="009E51EA" w:rsidRDefault="009E51EA">
      <w:pPr>
        <w:rPr>
          <w:b/>
          <w:bCs/>
          <w:lang w:val="en-US"/>
        </w:rPr>
      </w:pPr>
    </w:p>
    <w:p w14:paraId="78C73317" w14:textId="77777777" w:rsidR="009E51EA" w:rsidRPr="009E51EA" w:rsidRDefault="009E51EA" w:rsidP="009E51EA">
      <w:pPr>
        <w:rPr>
          <w:lang w:val="en-US"/>
        </w:rPr>
      </w:pPr>
      <w:r w:rsidRPr="009E51EA">
        <w:rPr>
          <w:lang w:val="en-US"/>
        </w:rPr>
        <w:t xml:space="preserve">Database: </w:t>
      </w:r>
      <w:r w:rsidRPr="009E51EA">
        <w:rPr>
          <w:lang w:val="en-US"/>
        </w:rPr>
        <w:tab/>
        <w:t>Medline via Ovid</w:t>
      </w:r>
      <w:r w:rsidRPr="009E51EA"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  <w:t xml:space="preserve"> </w:t>
      </w:r>
      <w:proofErr w:type="spellStart"/>
      <w:r w:rsidRPr="009E51EA"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  <w:t>Ovid</w:t>
      </w:r>
      <w:proofErr w:type="spellEnd"/>
      <w:r w:rsidRPr="009E51EA"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  <w:t xml:space="preserve"> MEDLINE(R) and </w:t>
      </w:r>
      <w:proofErr w:type="spellStart"/>
      <w:r w:rsidRPr="009E51EA"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  <w:t>Epub</w:t>
      </w:r>
      <w:proofErr w:type="spellEnd"/>
      <w:r w:rsidRPr="009E51EA"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  <w:t xml:space="preserve"> Ahead of Print, In-Process, In-Data-Review &amp; Other Non-Indexed Citations and Daily &lt;1946 to November 22, 2023&gt;</w:t>
      </w:r>
    </w:p>
    <w:p w14:paraId="0CFFF54A" w14:textId="19E984C8" w:rsidR="009E51EA" w:rsidRPr="009E51EA" w:rsidRDefault="009E51EA" w:rsidP="009E51EA">
      <w:pPr>
        <w:rPr>
          <w:lang w:val="en-US"/>
        </w:rPr>
      </w:pPr>
      <w:r w:rsidRPr="009E51EA">
        <w:rPr>
          <w:lang w:val="en-US"/>
        </w:rPr>
        <w:t>S</w:t>
      </w:r>
      <w:r>
        <w:rPr>
          <w:lang w:val="en-US"/>
        </w:rPr>
        <w:t>earch date</w:t>
      </w:r>
      <w:r w:rsidRPr="009E51EA">
        <w:rPr>
          <w:lang w:val="en-US"/>
        </w:rPr>
        <w:t>:</w:t>
      </w:r>
      <w:r w:rsidRPr="009E51EA">
        <w:rPr>
          <w:lang w:val="en-US"/>
        </w:rPr>
        <w:tab/>
        <w:t>27.11.2023</w:t>
      </w:r>
    </w:p>
    <w:p w14:paraId="5271DBFE" w14:textId="77777777" w:rsidR="009E51EA" w:rsidRPr="002D67D1" w:rsidRDefault="009E51EA" w:rsidP="009E51EA">
      <w:pPr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</w:pPr>
    </w:p>
    <w:p w14:paraId="75117D61" w14:textId="77777777" w:rsidR="009E51EA" w:rsidRPr="00471140" w:rsidRDefault="009E51EA" w:rsidP="009E51EA">
      <w:pPr>
        <w:rPr>
          <w:rFonts w:ascii="Times New Roman" w:eastAsia="Times New Roman" w:hAnsi="Times New Roman" w:cs="Times New Roman"/>
          <w:kern w:val="0"/>
          <w:lang w:val="en-US" w:eastAsia="nb-NO"/>
          <w14:ligatures w14:val="none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456"/>
        <w:gridCol w:w="8600"/>
      </w:tblGrid>
      <w:tr w:rsidR="009E51EA" w:rsidRPr="00471140" w14:paraId="0D89384D" w14:textId="77777777" w:rsidTr="00FE6599">
        <w:tc>
          <w:tcPr>
            <w:tcW w:w="0" w:type="auto"/>
            <w:hideMark/>
          </w:tcPr>
          <w:p w14:paraId="3B03F7D6" w14:textId="77777777" w:rsidR="009E51EA" w:rsidRPr="00471140" w:rsidRDefault="009E51EA" w:rsidP="00FE65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#</w:t>
            </w:r>
          </w:p>
        </w:tc>
        <w:tc>
          <w:tcPr>
            <w:tcW w:w="0" w:type="auto"/>
            <w:hideMark/>
          </w:tcPr>
          <w:p w14:paraId="2247A17D" w14:textId="77777777" w:rsidR="009E51EA" w:rsidRPr="00471140" w:rsidRDefault="009E51EA" w:rsidP="00FE659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</w:pPr>
            <w:proofErr w:type="spellStart"/>
            <w:r w:rsidRPr="004711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nb-NO"/>
              </w:rPr>
              <w:t>Searches</w:t>
            </w:r>
            <w:proofErr w:type="spellEnd"/>
          </w:p>
        </w:tc>
      </w:tr>
      <w:tr w:rsidR="009E51EA" w:rsidRPr="00471140" w14:paraId="5211524B" w14:textId="77777777" w:rsidTr="00FE6599">
        <w:tc>
          <w:tcPr>
            <w:tcW w:w="0" w:type="auto"/>
            <w:hideMark/>
          </w:tcPr>
          <w:p w14:paraId="644196B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</w:t>
            </w:r>
          </w:p>
        </w:tc>
        <w:tc>
          <w:tcPr>
            <w:tcW w:w="0" w:type="auto"/>
            <w:hideMark/>
          </w:tcPr>
          <w:p w14:paraId="43400C4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Palliative Care/ or "Hospice and Palliative Care Nursing"/ or Terminal Care/ or Palliative Medicine/ or exp Advance Care Planning/ or </w:t>
            </w:r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Terminally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ill/ or Hospice care/ </w:t>
            </w:r>
          </w:p>
        </w:tc>
      </w:tr>
      <w:tr w:rsidR="009E51EA" w:rsidRPr="00471140" w14:paraId="70FD487A" w14:textId="77777777" w:rsidTr="00FE6599">
        <w:tc>
          <w:tcPr>
            <w:tcW w:w="0" w:type="auto"/>
            <w:hideMark/>
          </w:tcPr>
          <w:p w14:paraId="7D8EE3DB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</w:t>
            </w:r>
          </w:p>
        </w:tc>
        <w:tc>
          <w:tcPr>
            <w:tcW w:w="0" w:type="auto"/>
            <w:hideMark/>
          </w:tcPr>
          <w:p w14:paraId="6DC835E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palliat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*.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. </w:t>
            </w:r>
          </w:p>
        </w:tc>
      </w:tr>
      <w:tr w:rsidR="009E51EA" w:rsidRPr="00471140" w14:paraId="776986A4" w14:textId="77777777" w:rsidTr="00FE6599">
        <w:tc>
          <w:tcPr>
            <w:tcW w:w="0" w:type="auto"/>
            <w:hideMark/>
          </w:tcPr>
          <w:p w14:paraId="3FD25613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</w:t>
            </w:r>
          </w:p>
        </w:tc>
        <w:tc>
          <w:tcPr>
            <w:tcW w:w="0" w:type="auto"/>
            <w:hideMark/>
          </w:tcPr>
          <w:p w14:paraId="033CE402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((terminal* or end stage*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endstage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advanced stage* or late stage*) adj3 (disease* or ill* or care* or caring or treatment* or period*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nurs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patient*)).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2219E8AF" w14:textId="77777777" w:rsidTr="00FE6599">
        <w:tc>
          <w:tcPr>
            <w:tcW w:w="0" w:type="auto"/>
            <w:hideMark/>
          </w:tcPr>
          <w:p w14:paraId="265F33D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4</w:t>
            </w:r>
          </w:p>
        </w:tc>
        <w:tc>
          <w:tcPr>
            <w:tcW w:w="0" w:type="auto"/>
            <w:hideMark/>
          </w:tcPr>
          <w:p w14:paraId="2D54BF76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incurabl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irreversibl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*) adj ill*).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2BE6745" w14:textId="77777777" w:rsidTr="00FE6599">
        <w:tc>
          <w:tcPr>
            <w:tcW w:w="0" w:type="auto"/>
            <w:hideMark/>
          </w:tcPr>
          <w:p w14:paraId="5700508C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5</w:t>
            </w:r>
          </w:p>
        </w:tc>
        <w:tc>
          <w:tcPr>
            <w:tcW w:w="0" w:type="auto"/>
            <w:hideMark/>
          </w:tcPr>
          <w:p w14:paraId="421EF5E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eol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or "end of life" or dying).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44C7140" w14:textId="77777777" w:rsidTr="00FE6599">
        <w:tc>
          <w:tcPr>
            <w:tcW w:w="0" w:type="auto"/>
            <w:hideMark/>
          </w:tcPr>
          <w:p w14:paraId="1D8C99BC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6</w:t>
            </w:r>
          </w:p>
        </w:tc>
        <w:tc>
          <w:tcPr>
            <w:tcW w:w="0" w:type="auto"/>
            <w:hideMark/>
          </w:tcPr>
          <w:p w14:paraId="35F288B4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(advance*1 adj3 (plan*1 or planning or directive*)).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5CEF8AB" w14:textId="77777777" w:rsidTr="00FE6599">
        <w:tc>
          <w:tcPr>
            <w:tcW w:w="0" w:type="auto"/>
            <w:hideMark/>
          </w:tcPr>
          <w:p w14:paraId="43A18967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7</w:t>
            </w:r>
          </w:p>
        </w:tc>
        <w:tc>
          <w:tcPr>
            <w:tcW w:w="0" w:type="auto"/>
            <w:hideMark/>
          </w:tcPr>
          <w:p w14:paraId="2721168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hospice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*.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. </w:t>
            </w:r>
          </w:p>
        </w:tc>
      </w:tr>
      <w:tr w:rsidR="009E51EA" w:rsidRPr="00471140" w14:paraId="3CD79DAF" w14:textId="77777777" w:rsidTr="00FE6599">
        <w:tc>
          <w:tcPr>
            <w:tcW w:w="0" w:type="auto"/>
            <w:hideMark/>
          </w:tcPr>
          <w:p w14:paraId="30268932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8</w:t>
            </w:r>
          </w:p>
        </w:tc>
        <w:tc>
          <w:tcPr>
            <w:tcW w:w="0" w:type="auto"/>
            <w:hideMark/>
          </w:tcPr>
          <w:p w14:paraId="516A0B2B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((life limit* or life threatening) adj3 (disease* or condition* or illness*)).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A4758C9" w14:textId="77777777" w:rsidTr="00FE6599">
        <w:tc>
          <w:tcPr>
            <w:tcW w:w="0" w:type="auto"/>
            <w:hideMark/>
          </w:tcPr>
          <w:p w14:paraId="36C9047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9</w:t>
            </w:r>
          </w:p>
        </w:tc>
        <w:tc>
          <w:tcPr>
            <w:tcW w:w="0" w:type="auto"/>
            <w:hideMark/>
          </w:tcPr>
          <w:p w14:paraId="58BC099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(advance* adj (disease* or illness*)).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39C10B6" w14:textId="77777777" w:rsidTr="00FE6599">
        <w:tc>
          <w:tcPr>
            <w:tcW w:w="0" w:type="auto"/>
            <w:hideMark/>
          </w:tcPr>
          <w:p w14:paraId="2E25F129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10</w:t>
            </w:r>
          </w:p>
        </w:tc>
        <w:tc>
          <w:tcPr>
            <w:tcW w:w="0" w:type="auto"/>
            <w:hideMark/>
          </w:tcPr>
          <w:p w14:paraId="00A17915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Neoplasms/ or Cerebral Palsy/ or Brain Injuries/ or Spinal Cord Injuries/ </w:t>
            </w:r>
          </w:p>
        </w:tc>
      </w:tr>
      <w:tr w:rsidR="009E51EA" w:rsidRPr="00471140" w14:paraId="273B762C" w14:textId="77777777" w:rsidTr="00FE6599">
        <w:tc>
          <w:tcPr>
            <w:tcW w:w="0" w:type="auto"/>
            <w:hideMark/>
          </w:tcPr>
          <w:p w14:paraId="5539DF3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11</w:t>
            </w:r>
          </w:p>
        </w:tc>
        <w:tc>
          <w:tcPr>
            <w:tcW w:w="0" w:type="auto"/>
            <w:hideMark/>
          </w:tcPr>
          <w:p w14:paraId="28365884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(cancer* or neoplasm* or cerebral pals* or brain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injur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spinal cord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injur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0D95D5A8" w14:textId="77777777" w:rsidTr="00FE6599">
        <w:tc>
          <w:tcPr>
            <w:tcW w:w="0" w:type="auto"/>
            <w:hideMark/>
          </w:tcPr>
          <w:p w14:paraId="2F312D6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12</w:t>
            </w:r>
          </w:p>
        </w:tc>
        <w:tc>
          <w:tcPr>
            <w:tcW w:w="0" w:type="auto"/>
            <w:hideMark/>
          </w:tcPr>
          <w:p w14:paraId="0CA8BEB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or/1-11 </w:t>
            </w:r>
          </w:p>
        </w:tc>
      </w:tr>
      <w:tr w:rsidR="009E51EA" w:rsidRPr="00471140" w14:paraId="1002CB03" w14:textId="77777777" w:rsidTr="00FE6599">
        <w:tc>
          <w:tcPr>
            <w:tcW w:w="0" w:type="auto"/>
            <w:hideMark/>
          </w:tcPr>
          <w:p w14:paraId="48323897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13</w:t>
            </w:r>
          </w:p>
        </w:tc>
        <w:tc>
          <w:tcPr>
            <w:tcW w:w="0" w:type="auto"/>
            <w:hideMark/>
          </w:tcPr>
          <w:p w14:paraId="49B1D94A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telemedicine/ or telepathology/ or teleradiology/ or telerehabilitation/ </w:t>
            </w:r>
          </w:p>
        </w:tc>
      </w:tr>
      <w:tr w:rsidR="009E51EA" w:rsidRPr="00471140" w14:paraId="76FD4938" w14:textId="77777777" w:rsidTr="00FE6599">
        <w:tc>
          <w:tcPr>
            <w:tcW w:w="0" w:type="auto"/>
            <w:hideMark/>
          </w:tcPr>
          <w:p w14:paraId="5632FAEB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14</w:t>
            </w:r>
          </w:p>
        </w:tc>
        <w:tc>
          <w:tcPr>
            <w:tcW w:w="0" w:type="auto"/>
            <w:hideMark/>
          </w:tcPr>
          <w:p w14:paraId="7CD0F87D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remote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sensing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technology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/ </w:t>
            </w:r>
          </w:p>
        </w:tc>
      </w:tr>
      <w:tr w:rsidR="009E51EA" w:rsidRPr="00471140" w14:paraId="247DDE6D" w14:textId="77777777" w:rsidTr="00FE6599">
        <w:tc>
          <w:tcPr>
            <w:tcW w:w="0" w:type="auto"/>
            <w:hideMark/>
          </w:tcPr>
          <w:p w14:paraId="6DEED55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15</w:t>
            </w:r>
          </w:p>
        </w:tc>
        <w:tc>
          <w:tcPr>
            <w:tcW w:w="0" w:type="auto"/>
            <w:hideMark/>
          </w:tcPr>
          <w:p w14:paraId="7E7A5485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videoconferencing/ or webcasts as topic/ or webcast/ </w:t>
            </w:r>
          </w:p>
        </w:tc>
      </w:tr>
      <w:tr w:rsidR="009E51EA" w:rsidRPr="00471140" w14:paraId="6A2F0314" w14:textId="77777777" w:rsidTr="00FE6599">
        <w:tc>
          <w:tcPr>
            <w:tcW w:w="0" w:type="auto"/>
            <w:hideMark/>
          </w:tcPr>
          <w:p w14:paraId="0BCAC255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16</w:t>
            </w:r>
          </w:p>
        </w:tc>
        <w:tc>
          <w:tcPr>
            <w:tcW w:w="0" w:type="auto"/>
            <w:hideMark/>
          </w:tcPr>
          <w:p w14:paraId="7C8DFC56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Telecommunications/ or Wireless Technology/ </w:t>
            </w:r>
          </w:p>
        </w:tc>
      </w:tr>
      <w:tr w:rsidR="009E51EA" w:rsidRPr="00471140" w14:paraId="50205067" w14:textId="77777777" w:rsidTr="00FE6599">
        <w:tc>
          <w:tcPr>
            <w:tcW w:w="0" w:type="auto"/>
            <w:hideMark/>
          </w:tcPr>
          <w:p w14:paraId="2896181E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17</w:t>
            </w:r>
          </w:p>
        </w:tc>
        <w:tc>
          <w:tcPr>
            <w:tcW w:w="0" w:type="auto"/>
            <w:hideMark/>
          </w:tcPr>
          <w:p w14:paraId="2128086C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telephone/ or answering services/ or cell phone/ or smartphone/ or text messaging/ </w:t>
            </w:r>
          </w:p>
        </w:tc>
      </w:tr>
      <w:tr w:rsidR="009E51EA" w:rsidRPr="00471140" w14:paraId="6688008F" w14:textId="77777777" w:rsidTr="00FE6599">
        <w:tc>
          <w:tcPr>
            <w:tcW w:w="0" w:type="auto"/>
            <w:hideMark/>
          </w:tcPr>
          <w:p w14:paraId="02B970CA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18</w:t>
            </w:r>
          </w:p>
        </w:tc>
        <w:tc>
          <w:tcPr>
            <w:tcW w:w="0" w:type="auto"/>
            <w:hideMark/>
          </w:tcPr>
          <w:p w14:paraId="1F28A20B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Mobile Applications/ or computers/ or microcomputers/ or computers, handheld/ or minicomputers/ or User-Computer Interface/ or Computer assisted instruction/ </w:t>
            </w:r>
          </w:p>
        </w:tc>
      </w:tr>
      <w:tr w:rsidR="009E51EA" w:rsidRPr="00471140" w14:paraId="00188E3D" w14:textId="77777777" w:rsidTr="00FE6599">
        <w:tc>
          <w:tcPr>
            <w:tcW w:w="0" w:type="auto"/>
            <w:hideMark/>
          </w:tcPr>
          <w:p w14:paraId="0A8A5DD2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19</w:t>
            </w:r>
          </w:p>
        </w:tc>
        <w:tc>
          <w:tcPr>
            <w:tcW w:w="0" w:type="auto"/>
            <w:hideMark/>
          </w:tcPr>
          <w:p w14:paraId="793DFC0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Internet-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Based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Intervention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/ </w:t>
            </w:r>
          </w:p>
        </w:tc>
      </w:tr>
      <w:tr w:rsidR="009E51EA" w:rsidRPr="00471140" w14:paraId="5F1BFE33" w14:textId="77777777" w:rsidTr="00FE6599">
        <w:tc>
          <w:tcPr>
            <w:tcW w:w="0" w:type="auto"/>
            <w:hideMark/>
          </w:tcPr>
          <w:p w14:paraId="491566F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20</w:t>
            </w:r>
          </w:p>
        </w:tc>
        <w:tc>
          <w:tcPr>
            <w:tcW w:w="0" w:type="auto"/>
            <w:hideMark/>
          </w:tcPr>
          <w:p w14:paraId="551C0366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(((wearable or wireless or portable) adj2 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technolog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electronic* or device*)) or (digital adj2 medicine) or 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technolog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adj2 (remote or health)) or (remote adj2 care) or ((mobile or internet or electronic* or robot* or remote or virtual or wireless) adj2 (consultation* or app* or device* or rehab*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communicat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team*))).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4247EB98" w14:textId="77777777" w:rsidTr="00FE6599">
        <w:tc>
          <w:tcPr>
            <w:tcW w:w="0" w:type="auto"/>
            <w:hideMark/>
          </w:tcPr>
          <w:p w14:paraId="4FF3CE0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21</w:t>
            </w:r>
          </w:p>
        </w:tc>
        <w:tc>
          <w:tcPr>
            <w:tcW w:w="0" w:type="auto"/>
            <w:hideMark/>
          </w:tcPr>
          <w:p w14:paraId="5733EB23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telecommunicat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communicat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app or apps or mobile based or short message* service*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sms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textmessag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text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messag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texting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videoconferenc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video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webconferenc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web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conferenc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webcast* or web cast* or webinar* or web based or web camera* or web application*).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35BABE67" w14:textId="77777777" w:rsidTr="00FE6599">
        <w:tc>
          <w:tcPr>
            <w:tcW w:w="0" w:type="auto"/>
            <w:hideMark/>
          </w:tcPr>
          <w:p w14:paraId="5C25F81D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22</w:t>
            </w:r>
          </w:p>
        </w:tc>
        <w:tc>
          <w:tcPr>
            <w:tcW w:w="0" w:type="auto"/>
            <w:hideMark/>
          </w:tcPr>
          <w:p w14:paraId="37AC5ED5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(((electronic or mobile or digital) adj health) or ((information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communicat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*) adj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technolog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*) or "application of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technolog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*").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7D1535DC" w14:textId="77777777" w:rsidTr="00FE6599">
        <w:tc>
          <w:tcPr>
            <w:tcW w:w="0" w:type="auto"/>
            <w:hideMark/>
          </w:tcPr>
          <w:p w14:paraId="582736D4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23</w:t>
            </w:r>
          </w:p>
        </w:tc>
        <w:tc>
          <w:tcPr>
            <w:tcW w:w="0" w:type="auto"/>
            <w:hideMark/>
          </w:tcPr>
          <w:p w14:paraId="736F52CE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(smartphone* or smart phone* or cellphone* or cell phone*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mobilephone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mobile phone* or personal digital assistant*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palmpilot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palm pilot*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smarthome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smart home* or touchscreen* or touch screen* or high tech*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hightech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5A49AE42" w14:textId="77777777" w:rsidTr="00FE6599">
        <w:tc>
          <w:tcPr>
            <w:tcW w:w="0" w:type="auto"/>
            <w:hideMark/>
          </w:tcPr>
          <w:p w14:paraId="31C02F29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24</w:t>
            </w:r>
          </w:p>
        </w:tc>
        <w:tc>
          <w:tcPr>
            <w:tcW w:w="0" w:type="auto"/>
            <w:hideMark/>
          </w:tcPr>
          <w:p w14:paraId="34DE038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telemedicin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medicin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telehealth* or tele health* or telecare* or tele care*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telecari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cari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emedic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medic*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ehealth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health*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mhealth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m health*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ehomecare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homecare*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home care*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telehomecare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or tele </w:t>
            </w: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lastRenderedPageBreak/>
              <w:t xml:space="preserve">homecare or tele home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telenurs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nurs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teletherap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therap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telerehab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tele rehab*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erehab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e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 rehab* or teleconsultation* or tele consultation*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videoconsultation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video consultation* or telemonitor* or tele monitor* or connected car*).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7130E641" w14:textId="77777777" w:rsidTr="00FE6599">
        <w:tc>
          <w:tcPr>
            <w:tcW w:w="0" w:type="auto"/>
            <w:hideMark/>
          </w:tcPr>
          <w:p w14:paraId="57AEEDB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lastRenderedPageBreak/>
              <w:t>25</w:t>
            </w:r>
          </w:p>
        </w:tc>
        <w:tc>
          <w:tcPr>
            <w:tcW w:w="0" w:type="auto"/>
            <w:hideMark/>
          </w:tcPr>
          <w:p w14:paraId="6CE39512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((internet based intervention* or (digital or online)) adj2 intervention*).</w:t>
            </w:r>
            <w:proofErr w:type="spellStart"/>
            <w:proofErr w:type="gram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</w:t>
            </w:r>
            <w:proofErr w:type="gram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  <w:tr w:rsidR="009E51EA" w:rsidRPr="00471140" w14:paraId="1BA78FBF" w14:textId="77777777" w:rsidTr="00FE6599">
        <w:tc>
          <w:tcPr>
            <w:tcW w:w="0" w:type="auto"/>
            <w:hideMark/>
          </w:tcPr>
          <w:p w14:paraId="7BFE4E82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26</w:t>
            </w:r>
          </w:p>
        </w:tc>
        <w:tc>
          <w:tcPr>
            <w:tcW w:w="0" w:type="auto"/>
            <w:hideMark/>
          </w:tcPr>
          <w:p w14:paraId="6616DE04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or/13-25 </w:t>
            </w:r>
          </w:p>
        </w:tc>
      </w:tr>
      <w:tr w:rsidR="009E51EA" w:rsidRPr="00471140" w14:paraId="326138D8" w14:textId="77777777" w:rsidTr="00FE6599">
        <w:tc>
          <w:tcPr>
            <w:tcW w:w="0" w:type="auto"/>
            <w:hideMark/>
          </w:tcPr>
          <w:p w14:paraId="06424EB5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27</w:t>
            </w:r>
          </w:p>
        </w:tc>
        <w:tc>
          <w:tcPr>
            <w:tcW w:w="0" w:type="auto"/>
            <w:hideMark/>
          </w:tcPr>
          <w:p w14:paraId="38D231B3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12 and 26 </w:t>
            </w:r>
          </w:p>
        </w:tc>
      </w:tr>
      <w:tr w:rsidR="009E51EA" w:rsidRPr="00471140" w14:paraId="3DA8D076" w14:textId="77777777" w:rsidTr="00FE6599">
        <w:tc>
          <w:tcPr>
            <w:tcW w:w="0" w:type="auto"/>
            <w:hideMark/>
          </w:tcPr>
          <w:p w14:paraId="56CE88AA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28</w:t>
            </w:r>
          </w:p>
        </w:tc>
        <w:tc>
          <w:tcPr>
            <w:tcW w:w="0" w:type="auto"/>
            <w:hideMark/>
          </w:tcPr>
          <w:p w14:paraId="4C5DC590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adolescent/ or puberty/ or child/ or child, preschool/ or infant/ or infant, newborn/ or infant, large for gestational age/ or infant, low birth weight/ or infant, small for gestational age/ or infant, very low birth weight/ or infant, extremely low birth weight/ or infant, postmature/ or infant, premature/ or infant, extremely premature/ </w:t>
            </w:r>
          </w:p>
        </w:tc>
      </w:tr>
      <w:tr w:rsidR="009E51EA" w:rsidRPr="00471140" w14:paraId="1DAB7EBB" w14:textId="77777777" w:rsidTr="00FE6599">
        <w:tc>
          <w:tcPr>
            <w:tcW w:w="0" w:type="auto"/>
            <w:hideMark/>
          </w:tcPr>
          <w:p w14:paraId="1052188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29</w:t>
            </w:r>
          </w:p>
        </w:tc>
        <w:tc>
          <w:tcPr>
            <w:tcW w:w="0" w:type="auto"/>
            <w:hideMark/>
          </w:tcPr>
          <w:p w14:paraId="3884E9AF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Pediatrics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/ </w:t>
            </w:r>
          </w:p>
        </w:tc>
      </w:tr>
      <w:tr w:rsidR="009E51EA" w:rsidRPr="00471140" w14:paraId="47ACB57B" w14:textId="77777777" w:rsidTr="00FE6599">
        <w:tc>
          <w:tcPr>
            <w:tcW w:w="0" w:type="auto"/>
            <w:hideMark/>
          </w:tcPr>
          <w:p w14:paraId="57299EBA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30</w:t>
            </w:r>
          </w:p>
        </w:tc>
        <w:tc>
          <w:tcPr>
            <w:tcW w:w="0" w:type="auto"/>
            <w:hideMark/>
          </w:tcPr>
          <w:p w14:paraId="72BB3AC1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 xml:space="preserve">Young Adult/ </w:t>
            </w:r>
          </w:p>
        </w:tc>
      </w:tr>
      <w:tr w:rsidR="009E51EA" w:rsidRPr="00471140" w14:paraId="6A62393E" w14:textId="77777777" w:rsidTr="00FE6599">
        <w:tc>
          <w:tcPr>
            <w:tcW w:w="0" w:type="auto"/>
            <w:hideMark/>
          </w:tcPr>
          <w:p w14:paraId="47BB1A88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eastAsia="nb-NO"/>
              </w:rPr>
              <w:t>31</w:t>
            </w:r>
          </w:p>
        </w:tc>
        <w:tc>
          <w:tcPr>
            <w:tcW w:w="0" w:type="auto"/>
            <w:hideMark/>
          </w:tcPr>
          <w:p w14:paraId="6FF5ADFE" w14:textId="77777777" w:rsidR="009E51EA" w:rsidRPr="00471140" w:rsidRDefault="009E51EA" w:rsidP="00FE65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</w:pPr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(pediatric*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paediatric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peadiatric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neonatal* or neo natal* or neonate* or newborn* or new born* or infant* or baby or babies or toddler* or child* or kid or kids or girl or girls or boy or boys or minors or underage* or under age* or teen* or youth* or youngster* or adolescent* or adolescence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preadoles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pre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adoles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juvenil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puber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or pubescen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pre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puber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prepuber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prepubescen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* or pre 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pubescen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* or schoolchild* or preschool* or (young adj2 (adult* or man or men or woman or women or person* or people))).</w:t>
            </w:r>
            <w:proofErr w:type="spellStart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>tw,kw,kf</w:t>
            </w:r>
            <w:proofErr w:type="spellEnd"/>
            <w:r w:rsidRPr="004711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nb-NO"/>
              </w:rPr>
              <w:t xml:space="preserve">. </w:t>
            </w:r>
          </w:p>
        </w:tc>
      </w:tr>
    </w:tbl>
    <w:p w14:paraId="74FB98F0" w14:textId="77777777" w:rsidR="009E51EA" w:rsidRDefault="009E51EA" w:rsidP="009E51EA"/>
    <w:p w14:paraId="3C0A78C0" w14:textId="77777777" w:rsidR="009E51EA" w:rsidRPr="009E51EA" w:rsidRDefault="009E51EA">
      <w:pPr>
        <w:rPr>
          <w:b/>
          <w:bCs/>
        </w:rPr>
      </w:pPr>
    </w:p>
    <w:sectPr w:rsidR="009E51EA" w:rsidRPr="009E51EA" w:rsidSect="00C9560F">
      <w:pgSz w:w="11900" w:h="1682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mirrorMargins/>
  <w:proofState w:spelling="clean" w:grammar="clean"/>
  <w:defaultTabStop w:val="708"/>
  <w:hyphenationZone w:val="425"/>
  <w:evenAndOddHeaders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1EA"/>
    <w:rsid w:val="00022BFF"/>
    <w:rsid w:val="00036394"/>
    <w:rsid w:val="0004735C"/>
    <w:rsid w:val="000678AE"/>
    <w:rsid w:val="00070D79"/>
    <w:rsid w:val="00071776"/>
    <w:rsid w:val="000736EB"/>
    <w:rsid w:val="00080C6F"/>
    <w:rsid w:val="0008677E"/>
    <w:rsid w:val="000978B8"/>
    <w:rsid w:val="000B0A12"/>
    <w:rsid w:val="000B7C1E"/>
    <w:rsid w:val="000D4381"/>
    <w:rsid w:val="00102765"/>
    <w:rsid w:val="001727F3"/>
    <w:rsid w:val="00176A8C"/>
    <w:rsid w:val="00187ED8"/>
    <w:rsid w:val="001D6391"/>
    <w:rsid w:val="001F5AE5"/>
    <w:rsid w:val="00200117"/>
    <w:rsid w:val="00202AD0"/>
    <w:rsid w:val="0021540C"/>
    <w:rsid w:val="00257981"/>
    <w:rsid w:val="002761E9"/>
    <w:rsid w:val="002B6CCA"/>
    <w:rsid w:val="00302F62"/>
    <w:rsid w:val="00305F5C"/>
    <w:rsid w:val="00327237"/>
    <w:rsid w:val="00327DF0"/>
    <w:rsid w:val="00363143"/>
    <w:rsid w:val="00375090"/>
    <w:rsid w:val="00393D15"/>
    <w:rsid w:val="00395B20"/>
    <w:rsid w:val="003B119D"/>
    <w:rsid w:val="003E449B"/>
    <w:rsid w:val="0043183C"/>
    <w:rsid w:val="004448FE"/>
    <w:rsid w:val="004776F6"/>
    <w:rsid w:val="004B59D6"/>
    <w:rsid w:val="004C304D"/>
    <w:rsid w:val="004E5AD6"/>
    <w:rsid w:val="004F1AB4"/>
    <w:rsid w:val="00512ABC"/>
    <w:rsid w:val="00527AB9"/>
    <w:rsid w:val="005369D4"/>
    <w:rsid w:val="005413B9"/>
    <w:rsid w:val="005562AB"/>
    <w:rsid w:val="00563410"/>
    <w:rsid w:val="0057507E"/>
    <w:rsid w:val="005A20F7"/>
    <w:rsid w:val="005B2330"/>
    <w:rsid w:val="005C1840"/>
    <w:rsid w:val="005C74EE"/>
    <w:rsid w:val="005C776C"/>
    <w:rsid w:val="005D6D59"/>
    <w:rsid w:val="006041CD"/>
    <w:rsid w:val="00617561"/>
    <w:rsid w:val="006237EE"/>
    <w:rsid w:val="0068376D"/>
    <w:rsid w:val="0068523B"/>
    <w:rsid w:val="006A68E2"/>
    <w:rsid w:val="006B0D1D"/>
    <w:rsid w:val="006C3092"/>
    <w:rsid w:val="006C6F0C"/>
    <w:rsid w:val="006D6763"/>
    <w:rsid w:val="006E3B28"/>
    <w:rsid w:val="006F5430"/>
    <w:rsid w:val="006F7095"/>
    <w:rsid w:val="00703F9F"/>
    <w:rsid w:val="007131BF"/>
    <w:rsid w:val="00740B37"/>
    <w:rsid w:val="007463F7"/>
    <w:rsid w:val="00753188"/>
    <w:rsid w:val="007737B5"/>
    <w:rsid w:val="00784DD2"/>
    <w:rsid w:val="007D0AC9"/>
    <w:rsid w:val="007E2AA2"/>
    <w:rsid w:val="007F1EE6"/>
    <w:rsid w:val="008219D6"/>
    <w:rsid w:val="0082629E"/>
    <w:rsid w:val="00842D29"/>
    <w:rsid w:val="00851338"/>
    <w:rsid w:val="00851C74"/>
    <w:rsid w:val="008552D9"/>
    <w:rsid w:val="00872B74"/>
    <w:rsid w:val="008A1B67"/>
    <w:rsid w:val="00900242"/>
    <w:rsid w:val="009149B2"/>
    <w:rsid w:val="00944436"/>
    <w:rsid w:val="009613D5"/>
    <w:rsid w:val="00983482"/>
    <w:rsid w:val="009A5BBC"/>
    <w:rsid w:val="009B11BB"/>
    <w:rsid w:val="009B6D07"/>
    <w:rsid w:val="009C0ACF"/>
    <w:rsid w:val="009C15E0"/>
    <w:rsid w:val="009C511F"/>
    <w:rsid w:val="009D38E8"/>
    <w:rsid w:val="009D43B9"/>
    <w:rsid w:val="009D732F"/>
    <w:rsid w:val="009E51B5"/>
    <w:rsid w:val="009E51EA"/>
    <w:rsid w:val="009E6D8A"/>
    <w:rsid w:val="009F14C2"/>
    <w:rsid w:val="00A00844"/>
    <w:rsid w:val="00A038E0"/>
    <w:rsid w:val="00A26628"/>
    <w:rsid w:val="00A4135A"/>
    <w:rsid w:val="00A464F3"/>
    <w:rsid w:val="00A54144"/>
    <w:rsid w:val="00A67FCB"/>
    <w:rsid w:val="00A81002"/>
    <w:rsid w:val="00A90AE1"/>
    <w:rsid w:val="00A91EB8"/>
    <w:rsid w:val="00A97A5D"/>
    <w:rsid w:val="00AF17A5"/>
    <w:rsid w:val="00B31DFD"/>
    <w:rsid w:val="00B33A6B"/>
    <w:rsid w:val="00B3738C"/>
    <w:rsid w:val="00B4025F"/>
    <w:rsid w:val="00B73E60"/>
    <w:rsid w:val="00B76236"/>
    <w:rsid w:val="00BD11B4"/>
    <w:rsid w:val="00BE6B37"/>
    <w:rsid w:val="00BF1F9D"/>
    <w:rsid w:val="00C161C9"/>
    <w:rsid w:val="00C42FDA"/>
    <w:rsid w:val="00C5373C"/>
    <w:rsid w:val="00C62765"/>
    <w:rsid w:val="00C6618A"/>
    <w:rsid w:val="00C7315A"/>
    <w:rsid w:val="00C91731"/>
    <w:rsid w:val="00C9560F"/>
    <w:rsid w:val="00CA451A"/>
    <w:rsid w:val="00CC38F7"/>
    <w:rsid w:val="00CD7F41"/>
    <w:rsid w:val="00CE4C93"/>
    <w:rsid w:val="00D01E97"/>
    <w:rsid w:val="00D02572"/>
    <w:rsid w:val="00D25AD5"/>
    <w:rsid w:val="00D431CA"/>
    <w:rsid w:val="00D90A5F"/>
    <w:rsid w:val="00DA1A19"/>
    <w:rsid w:val="00DE638A"/>
    <w:rsid w:val="00DF2F36"/>
    <w:rsid w:val="00E01E99"/>
    <w:rsid w:val="00E17B0F"/>
    <w:rsid w:val="00E21E5B"/>
    <w:rsid w:val="00E25273"/>
    <w:rsid w:val="00E36CD4"/>
    <w:rsid w:val="00E833FC"/>
    <w:rsid w:val="00E845F1"/>
    <w:rsid w:val="00EB64D1"/>
    <w:rsid w:val="00EB7220"/>
    <w:rsid w:val="00EC6165"/>
    <w:rsid w:val="00ED5F99"/>
    <w:rsid w:val="00EE6FC5"/>
    <w:rsid w:val="00EF1424"/>
    <w:rsid w:val="00F0269D"/>
    <w:rsid w:val="00F232F6"/>
    <w:rsid w:val="00F50688"/>
    <w:rsid w:val="00F5712D"/>
    <w:rsid w:val="00F6775E"/>
    <w:rsid w:val="00F73EB8"/>
    <w:rsid w:val="00F7739D"/>
    <w:rsid w:val="00F83CDA"/>
    <w:rsid w:val="00F90172"/>
    <w:rsid w:val="00FD743E"/>
    <w:rsid w:val="00FE488E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E61F109"/>
  <w15:chartTrackingRefBased/>
  <w15:docId w15:val="{BD0D10F9-8182-5540-853D-22CCEF65D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9E51EA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687</Words>
  <Characters>3644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Simen Alexander Steindal</dc:creator>
  <cp:keywords/>
  <dc:description/>
  <cp:lastModifiedBy>Simen Alexander Steindal</cp:lastModifiedBy>
  <cp:revision>1</cp:revision>
  <dcterms:created xsi:type="dcterms:W3CDTF">2023-12-04T13:48:00Z</dcterms:created>
  <dcterms:modified xsi:type="dcterms:W3CDTF">2023-12-04T13:51:00Z</dcterms:modified>
</cp:coreProperties>
</file>