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B3B95" w14:textId="427ADA47" w:rsidR="005E4087" w:rsidRPr="005E4087" w:rsidRDefault="005E4087" w:rsidP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Supplementary File 1. Interview guideline</w:t>
      </w:r>
    </w:p>
    <w:p w14:paraId="7E14B912" w14:textId="77777777" w:rsidR="005E4087" w:rsidRPr="005E4087" w:rsidRDefault="005E4087" w:rsidP="005E4087">
      <w:pPr>
        <w:rPr>
          <w:rFonts w:ascii="Times New Roman" w:hAnsi="Times New Roman" w:cs="Times New Roman"/>
          <w:sz w:val="24"/>
          <w:szCs w:val="24"/>
        </w:rPr>
      </w:pPr>
    </w:p>
    <w:p w14:paraId="2EBAFB6E" w14:textId="28C3FC85" w:rsidR="000C48C2" w:rsidRPr="005E4087" w:rsidRDefault="009218A0" w:rsidP="005E408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4087">
        <w:rPr>
          <w:rFonts w:ascii="Times New Roman" w:hAnsi="Times New Roman" w:cs="Times New Roman"/>
          <w:b/>
          <w:bCs/>
          <w:sz w:val="24"/>
          <w:szCs w:val="24"/>
        </w:rPr>
        <w:t>Living well and d</w:t>
      </w:r>
      <w:r w:rsidR="001B59D3" w:rsidRPr="005E4087">
        <w:rPr>
          <w:rFonts w:ascii="Times New Roman" w:hAnsi="Times New Roman" w:cs="Times New Roman"/>
          <w:b/>
          <w:bCs/>
          <w:sz w:val="24"/>
          <w:szCs w:val="24"/>
        </w:rPr>
        <w:t>ying well in late life: Interview</w:t>
      </w:r>
      <w:r w:rsidR="00FA654F" w:rsidRPr="005E4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59D3" w:rsidRPr="005E4087">
        <w:rPr>
          <w:rFonts w:ascii="Times New Roman" w:hAnsi="Times New Roman" w:cs="Times New Roman"/>
          <w:b/>
          <w:bCs/>
          <w:sz w:val="24"/>
          <w:szCs w:val="24"/>
        </w:rPr>
        <w:t>key flow</w:t>
      </w:r>
    </w:p>
    <w:p w14:paraId="5022430F" w14:textId="67BFC797" w:rsidR="00281BE9" w:rsidRPr="005E4087" w:rsidRDefault="00281BE9">
      <w:pPr>
        <w:rPr>
          <w:rFonts w:ascii="Times New Roman" w:hAnsi="Times New Roman" w:cs="Times New Roman"/>
          <w:sz w:val="24"/>
          <w:szCs w:val="24"/>
          <w:u w:val="single"/>
        </w:rPr>
      </w:pPr>
      <w:r w:rsidRPr="005E4087">
        <w:rPr>
          <w:rFonts w:ascii="Times New Roman" w:hAnsi="Times New Roman" w:cs="Times New Roman"/>
          <w:sz w:val="24"/>
          <w:szCs w:val="24"/>
          <w:u w:val="single"/>
        </w:rPr>
        <w:t xml:space="preserve">Part 1. </w:t>
      </w:r>
      <w:r w:rsidR="005E4087" w:rsidRPr="005E4087">
        <w:rPr>
          <w:rFonts w:ascii="Times New Roman" w:hAnsi="Times New Roman" w:cs="Times New Roman"/>
          <w:sz w:val="24"/>
          <w:szCs w:val="24"/>
          <w:u w:val="single"/>
        </w:rPr>
        <w:t>Good or Bad life</w:t>
      </w:r>
    </w:p>
    <w:p w14:paraId="4D7372FC" w14:textId="77777777" w:rsidR="0042651F" w:rsidRPr="005E4087" w:rsidRDefault="00CA4559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42651F" w:rsidRPr="005E4087">
        <w:rPr>
          <w:rFonts w:ascii="Times New Roman" w:hAnsi="Times New Roman" w:cs="Times New Roman"/>
          <w:sz w:val="24"/>
          <w:szCs w:val="24"/>
        </w:rPr>
        <w:t>First, do you mind sharing your experiences, whether you have seen someone in old age live in a way that you thought was particularly good or bad?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610F13E6" w14:textId="77777777" w:rsidR="00A57C04" w:rsidRPr="005E4087" w:rsidRDefault="00CA4559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mind telling us about it?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1A7B3D0B" w14:textId="77777777" w:rsidR="00A57C04" w:rsidRPr="005E4087" w:rsidRDefault="00CA4559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think it was a good life?</w:t>
      </w:r>
      <w:r w:rsidR="00FA654F" w:rsidRPr="005E4087">
        <w:rPr>
          <w:rFonts w:ascii="Times New Roman" w:hAnsi="Times New Roman" w:cs="Times New Roman"/>
          <w:sz w:val="24"/>
          <w:szCs w:val="24"/>
        </w:rPr>
        <w:t xml:space="preserve"> 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think it was a bad life?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04E18459" w14:textId="77777777" w:rsidR="00A57C04" w:rsidRPr="005E4087" w:rsidRDefault="00CA4559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Why? What made it a good or bad life?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5A9F0A65" w14:textId="00F35E50" w:rsidR="00A57C04" w:rsidRDefault="00CA4559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What kind of things do you think would make a life a good life?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1375E5FA" w14:textId="77777777" w:rsidR="005E4087" w:rsidRPr="005E4087" w:rsidRDefault="005E4087">
      <w:pPr>
        <w:rPr>
          <w:rFonts w:ascii="Times New Roman" w:hAnsi="Times New Roman" w:cs="Times New Roman"/>
          <w:sz w:val="24"/>
          <w:szCs w:val="24"/>
        </w:rPr>
      </w:pPr>
    </w:p>
    <w:p w14:paraId="225EAA25" w14:textId="42A79BFF" w:rsidR="00B14F7B" w:rsidRPr="005E4087" w:rsidRDefault="004265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5E4087">
        <w:rPr>
          <w:rFonts w:ascii="Times New Roman" w:hAnsi="Times New Roman" w:cs="Times New Roman"/>
          <w:sz w:val="24"/>
          <w:szCs w:val="24"/>
        </w:rPr>
        <w:t xml:space="preserve"> </w:t>
      </w:r>
      <w:r w:rsidR="00281BE9" w:rsidRPr="005E4087">
        <w:rPr>
          <w:rFonts w:ascii="Times New Roman" w:hAnsi="Times New Roman" w:cs="Times New Roman"/>
          <w:sz w:val="24"/>
          <w:szCs w:val="24"/>
          <w:u w:val="single"/>
        </w:rPr>
        <w:t>Part 2.</w:t>
      </w:r>
      <w:r w:rsidR="00B14F7B" w:rsidRPr="005E40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E4087" w:rsidRPr="005E4087">
        <w:rPr>
          <w:rFonts w:ascii="Times New Roman" w:hAnsi="Times New Roman" w:cs="Times New Roman"/>
          <w:sz w:val="24"/>
          <w:szCs w:val="24"/>
          <w:u w:val="single"/>
        </w:rPr>
        <w:t>Good or Bad death</w:t>
      </w:r>
    </w:p>
    <w:p w14:paraId="24B22509" w14:textId="77777777" w:rsidR="00A57C04" w:rsidRPr="005E4087" w:rsidRDefault="00CA4559" w:rsidP="00A57C04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Second, do you mind sharing your experiences, whether you have seen someone in old age die in a way that you thought was particularly good or bad?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61438AB5" w14:textId="77777777" w:rsidR="00A57C04" w:rsidRPr="005E4087" w:rsidRDefault="00CA4559" w:rsidP="00A57C04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mind telling us about it?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772D23AF" w14:textId="77777777" w:rsidR="00A57C04" w:rsidRPr="005E4087" w:rsidRDefault="00CA4559" w:rsidP="00A57C04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think it was a good death?</w:t>
      </w:r>
      <w:r w:rsidR="00FA654F" w:rsidRPr="005E4087">
        <w:rPr>
          <w:rFonts w:ascii="Times New Roman" w:hAnsi="Times New Roman" w:cs="Times New Roman"/>
          <w:sz w:val="24"/>
          <w:szCs w:val="24"/>
        </w:rPr>
        <w:t xml:space="preserve"> </w:t>
      </w:r>
      <w:r w:rsidR="00A57C04" w:rsidRPr="005E4087">
        <w:rPr>
          <w:rFonts w:ascii="Times New Roman" w:hAnsi="Times New Roman" w:cs="Times New Roman"/>
          <w:sz w:val="24"/>
          <w:szCs w:val="24"/>
        </w:rPr>
        <w:t>Do you think it was a bad death?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19BED9ED" w14:textId="77777777" w:rsidR="00A57C04" w:rsidRPr="005E4087" w:rsidRDefault="00CA4559" w:rsidP="00A57C04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Why? What made it a good or bad death?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49BB1B8F" w14:textId="2D04632B" w:rsidR="00A57C04" w:rsidRDefault="00CA4559" w:rsidP="00A57C04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A57C04" w:rsidRPr="005E4087">
        <w:rPr>
          <w:rFonts w:ascii="Times New Roman" w:hAnsi="Times New Roman" w:cs="Times New Roman"/>
          <w:sz w:val="24"/>
          <w:szCs w:val="24"/>
        </w:rPr>
        <w:t>What kind of things do you think would make a death a good death?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1C5D2235" w14:textId="77777777" w:rsidR="005E4087" w:rsidRPr="005E4087" w:rsidRDefault="005E4087" w:rsidP="00A57C04">
      <w:pPr>
        <w:rPr>
          <w:rFonts w:ascii="Times New Roman" w:hAnsi="Times New Roman" w:cs="Times New Roman"/>
          <w:sz w:val="24"/>
          <w:szCs w:val="24"/>
        </w:rPr>
      </w:pPr>
    </w:p>
    <w:p w14:paraId="2A1D1B36" w14:textId="48FC9E07" w:rsidR="00362AF9" w:rsidRPr="005E4087" w:rsidRDefault="00362A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5E4087">
        <w:rPr>
          <w:rFonts w:ascii="Times New Roman" w:hAnsi="Times New Roman" w:cs="Times New Roman"/>
          <w:sz w:val="24"/>
          <w:szCs w:val="24"/>
          <w:u w:val="single"/>
        </w:rPr>
        <w:t>Part 3. Your view on your own death</w:t>
      </w:r>
    </w:p>
    <w:p w14:paraId="39A9AD6D" w14:textId="58F76EB7" w:rsidR="00362AF9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362AF9" w:rsidRPr="005E4087">
        <w:rPr>
          <w:rFonts w:ascii="Times New Roman" w:hAnsi="Times New Roman" w:cs="Times New Roman"/>
          <w:sz w:val="24"/>
          <w:szCs w:val="24"/>
        </w:rPr>
        <w:t>What does “dying well” or “good death” mean to you?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3D6EFB06" w14:textId="2EF3DD75" w:rsidR="00362AF9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362AF9" w:rsidRPr="005E4087">
        <w:rPr>
          <w:rFonts w:ascii="Times New Roman" w:hAnsi="Times New Roman" w:cs="Times New Roman"/>
          <w:sz w:val="24"/>
          <w:szCs w:val="24"/>
        </w:rPr>
        <w:t>Have you thought about your own death and dying?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65A0F982" w14:textId="1394607C" w:rsidR="00362AF9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362AF9" w:rsidRPr="005E4087">
        <w:rPr>
          <w:rFonts w:ascii="Times New Roman" w:hAnsi="Times New Roman" w:cs="Times New Roman"/>
          <w:sz w:val="24"/>
          <w:szCs w:val="24"/>
        </w:rPr>
        <w:t>Have you made any pre-death arrangements?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</w:p>
    <w:p w14:paraId="6B90D261" w14:textId="2272FAB5" w:rsidR="00362AF9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362AF9" w:rsidRPr="005E4087">
        <w:rPr>
          <w:rFonts w:ascii="Times New Roman" w:hAnsi="Times New Roman" w:cs="Times New Roman"/>
          <w:sz w:val="24"/>
          <w:szCs w:val="24"/>
        </w:rPr>
        <w:t>Have you talked about matters related to your own death and dying with anyone?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  <w:r w:rsidR="006B21EB" w:rsidRPr="005E40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091C4" w14:textId="07CCACC1" w:rsidR="005E4087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</w:t>
      </w:r>
      <w:r w:rsidR="00362AF9" w:rsidRPr="005E4087">
        <w:rPr>
          <w:rFonts w:ascii="Times New Roman" w:hAnsi="Times New Roman" w:cs="Times New Roman"/>
          <w:sz w:val="24"/>
          <w:szCs w:val="24"/>
        </w:rPr>
        <w:t>Overall, what kinds of things do you think would make a good death for you?</w:t>
      </w:r>
      <w:r w:rsidRPr="005E4087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17E8AB2A" w14:textId="57C2F38A" w:rsidR="00362AF9" w:rsidRPr="005E4087" w:rsidRDefault="005E4087">
      <w:pPr>
        <w:rPr>
          <w:rFonts w:ascii="Times New Roman" w:hAnsi="Times New Roman" w:cs="Times New Roman"/>
          <w:sz w:val="24"/>
          <w:szCs w:val="24"/>
        </w:rPr>
      </w:pPr>
      <w:r w:rsidRPr="005E4087">
        <w:rPr>
          <w:rFonts w:ascii="Times New Roman" w:hAnsi="Times New Roman" w:cs="Times New Roman"/>
          <w:sz w:val="24"/>
          <w:szCs w:val="24"/>
        </w:rPr>
        <w:t>“W</w:t>
      </w:r>
      <w:r w:rsidR="00362AF9" w:rsidRPr="005E4087">
        <w:rPr>
          <w:rFonts w:ascii="Times New Roman" w:hAnsi="Times New Roman" w:cs="Times New Roman"/>
          <w:sz w:val="24"/>
          <w:szCs w:val="24"/>
        </w:rPr>
        <w:t>hat is the most important thing for you?</w:t>
      </w:r>
      <w:r w:rsidRPr="005E4087">
        <w:rPr>
          <w:rFonts w:ascii="Times New Roman" w:hAnsi="Times New Roman" w:cs="Times New Roman"/>
          <w:sz w:val="24"/>
          <w:szCs w:val="24"/>
        </w:rPr>
        <w:t>”</w:t>
      </w:r>
      <w:r w:rsidR="00362AF9" w:rsidRPr="005E40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C4E9E" w14:textId="77777777" w:rsidR="005E4087" w:rsidRDefault="005E4087" w:rsidP="009218A0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6FCD58F" w14:textId="0D7D6B61" w:rsidR="007230B3" w:rsidRPr="005E4087" w:rsidRDefault="007230B3" w:rsidP="009218A0">
      <w:pPr>
        <w:rPr>
          <w:rFonts w:ascii="Times New Roman" w:hAnsi="Times New Roman" w:cs="Times New Roman"/>
          <w:sz w:val="24"/>
          <w:szCs w:val="24"/>
          <w:u w:val="single"/>
        </w:rPr>
      </w:pPr>
      <w:r w:rsidRPr="005E4087">
        <w:rPr>
          <w:rFonts w:ascii="Times New Roman" w:hAnsi="Times New Roman" w:cs="Times New Roman"/>
          <w:sz w:val="24"/>
          <w:szCs w:val="24"/>
          <w:u w:val="single"/>
        </w:rPr>
        <w:t>Sociodemographic characteristics</w:t>
      </w:r>
      <w:r w:rsidR="001B59D3" w:rsidRPr="005E4087">
        <w:rPr>
          <w:rFonts w:ascii="Times New Roman" w:hAnsi="Times New Roman" w:cs="Times New Roman"/>
          <w:sz w:val="24"/>
          <w:szCs w:val="24"/>
          <w:u w:val="single"/>
        </w:rPr>
        <w:t xml:space="preserve"> [only if the participant is willing to share]</w:t>
      </w:r>
    </w:p>
    <w:sectPr w:rsidR="007230B3" w:rsidRPr="005E408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27BB8" w14:textId="77777777" w:rsidR="006F3A9F" w:rsidRDefault="006F3A9F" w:rsidP="005E4087">
      <w:pPr>
        <w:spacing w:after="0" w:line="240" w:lineRule="auto"/>
      </w:pPr>
      <w:r>
        <w:separator/>
      </w:r>
    </w:p>
  </w:endnote>
  <w:endnote w:type="continuationSeparator" w:id="0">
    <w:p w14:paraId="1926C469" w14:textId="77777777" w:rsidR="006F3A9F" w:rsidRDefault="006F3A9F" w:rsidP="005E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584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B329D" w14:textId="6A9AA950" w:rsidR="005E4087" w:rsidRDefault="005E40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6AE813" w14:textId="77777777" w:rsidR="005E4087" w:rsidRDefault="005E408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5AE2D" w14:textId="77777777" w:rsidR="006F3A9F" w:rsidRDefault="006F3A9F" w:rsidP="005E4087">
      <w:pPr>
        <w:spacing w:after="0" w:line="240" w:lineRule="auto"/>
      </w:pPr>
      <w:r>
        <w:separator/>
      </w:r>
    </w:p>
  </w:footnote>
  <w:footnote w:type="continuationSeparator" w:id="0">
    <w:p w14:paraId="6885861D" w14:textId="77777777" w:rsidR="006F3A9F" w:rsidRDefault="006F3A9F" w:rsidP="005E4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F7B"/>
    <w:rsid w:val="000412CA"/>
    <w:rsid w:val="000C48C2"/>
    <w:rsid w:val="001B59D3"/>
    <w:rsid w:val="00281BE9"/>
    <w:rsid w:val="00362AF9"/>
    <w:rsid w:val="0042651F"/>
    <w:rsid w:val="005E4087"/>
    <w:rsid w:val="006B21EB"/>
    <w:rsid w:val="006F3A9F"/>
    <w:rsid w:val="007230B3"/>
    <w:rsid w:val="009218A0"/>
    <w:rsid w:val="00A57C04"/>
    <w:rsid w:val="00A67640"/>
    <w:rsid w:val="00B14F7B"/>
    <w:rsid w:val="00B50F1A"/>
    <w:rsid w:val="00BD60CF"/>
    <w:rsid w:val="00CA4559"/>
    <w:rsid w:val="00E77BE1"/>
    <w:rsid w:val="00FA654F"/>
    <w:rsid w:val="00FB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E3D2B"/>
  <w15:chartTrackingRefBased/>
  <w15:docId w15:val="{E8CE31F2-3FF3-4394-82C8-642F6B06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tion-volume-pages">
    <w:name w:val="citation-volume-pages"/>
    <w:basedOn w:val="a0"/>
    <w:rsid w:val="00FA654F"/>
  </w:style>
  <w:style w:type="paragraph" w:styleId="a3">
    <w:name w:val="header"/>
    <w:basedOn w:val="a"/>
    <w:link w:val="Char"/>
    <w:uiPriority w:val="99"/>
    <w:unhideWhenUsed/>
    <w:rsid w:val="005E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5E4087"/>
  </w:style>
  <w:style w:type="paragraph" w:styleId="a4">
    <w:name w:val="footer"/>
    <w:basedOn w:val="a"/>
    <w:link w:val="Char0"/>
    <w:uiPriority w:val="99"/>
    <w:unhideWhenUsed/>
    <w:rsid w:val="005E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5E4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Hyo Jung (Asst Prof)</dc:creator>
  <cp:keywords/>
  <dc:description/>
  <cp:lastModifiedBy>Hyo Jung Lee</cp:lastModifiedBy>
  <cp:revision>2</cp:revision>
  <dcterms:created xsi:type="dcterms:W3CDTF">2026-01-14T05:41:00Z</dcterms:created>
  <dcterms:modified xsi:type="dcterms:W3CDTF">2026-01-14T05:41:00Z</dcterms:modified>
</cp:coreProperties>
</file>