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E3" w:rsidRPr="008922A8" w:rsidRDefault="004B2DE3" w:rsidP="004B2DE3">
      <w:pPr>
        <w:rPr>
          <w:rFonts w:ascii="Times New Roman" w:hAnsi="Times New Roman" w:cs="Times New Roman"/>
          <w:b/>
          <w:sz w:val="24"/>
          <w:szCs w:val="24"/>
        </w:rPr>
      </w:pPr>
      <w:r w:rsidRPr="008922A8">
        <w:rPr>
          <w:rFonts w:ascii="Times New Roman" w:hAnsi="Times New Roman" w:cs="Times New Roman"/>
          <w:b/>
          <w:sz w:val="24"/>
          <w:szCs w:val="24"/>
        </w:rPr>
        <w:t>Appendix A</w:t>
      </w:r>
      <w:bookmarkStart w:id="0" w:name="_GoBack"/>
      <w:bookmarkEnd w:id="0"/>
    </w:p>
    <w:p w:rsidR="004B2DE3" w:rsidRPr="008922A8" w:rsidRDefault="004B2DE3" w:rsidP="004B2DE3">
      <w:pPr>
        <w:rPr>
          <w:rFonts w:ascii="Times New Roman" w:hAnsi="Times New Roman" w:cs="Times New Roman"/>
          <w:sz w:val="24"/>
          <w:szCs w:val="24"/>
        </w:rPr>
      </w:pPr>
    </w:p>
    <w:p w:rsidR="004B2DE3" w:rsidRPr="008922A8" w:rsidRDefault="004B2DE3" w:rsidP="004B2DE3">
      <w:pPr>
        <w:rPr>
          <w:rFonts w:ascii="Times New Roman" w:hAnsi="Times New Roman" w:cs="Times New Roman"/>
          <w:sz w:val="24"/>
          <w:szCs w:val="24"/>
        </w:rPr>
      </w:pPr>
      <w:r w:rsidRPr="008922A8">
        <w:rPr>
          <w:rFonts w:ascii="Times New Roman" w:hAnsi="Times New Roman" w:cs="Times New Roman"/>
          <w:sz w:val="24"/>
          <w:szCs w:val="24"/>
        </w:rPr>
        <w:t>Search Strategy</w:t>
      </w:r>
    </w:p>
    <w:p w:rsidR="004B2DE3" w:rsidRPr="005E4DCB" w:rsidRDefault="004B2DE3" w:rsidP="004B2DE3">
      <w:pPr>
        <w:rPr>
          <w:rFonts w:ascii="Times New Roman" w:hAnsi="Times New Roman" w:cs="Times New Roman"/>
          <w:i/>
          <w:sz w:val="24"/>
          <w:szCs w:val="24"/>
        </w:rPr>
      </w:pPr>
      <w:r w:rsidRPr="005E4DCB">
        <w:rPr>
          <w:rFonts w:ascii="Times New Roman" w:hAnsi="Times New Roman" w:cs="Times New Roman"/>
          <w:i/>
          <w:sz w:val="24"/>
          <w:szCs w:val="24"/>
        </w:rPr>
        <w:t>PubMed</w:t>
      </w:r>
    </w:p>
    <w:p w:rsidR="004B2DE3" w:rsidRPr="008922A8" w:rsidRDefault="004B2DE3" w:rsidP="004B2DE3">
      <w:pPr>
        <w:rPr>
          <w:rFonts w:ascii="Times New Roman" w:hAnsi="Times New Roman" w:cs="Times New Roman"/>
          <w:sz w:val="24"/>
          <w:szCs w:val="24"/>
        </w:rPr>
      </w:pPr>
      <w:r w:rsidRPr="008922A8">
        <w:rPr>
          <w:rFonts w:ascii="Times New Roman" w:hAnsi="Times New Roman" w:cs="Times New Roman"/>
          <w:sz w:val="24"/>
          <w:szCs w:val="24"/>
        </w:rPr>
        <w:t>(("</w:t>
      </w:r>
      <w:proofErr w:type="spellStart"/>
      <w:r w:rsidRPr="008922A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8922A8">
        <w:rPr>
          <w:rFonts w:ascii="Times New Roman" w:hAnsi="Times New Roman" w:cs="Times New Roman"/>
          <w:sz w:val="24"/>
          <w:szCs w:val="24"/>
        </w:rPr>
        <w:t>"[All Fields] OR "work"[MeSH Terms] OR "work"[All Fields] OR "labor"[All Fields] OR "labor, obstetric"[MeSH Terms] OR ("labor"[All Fields] AND "obstetric"[All Fields]) OR "obstetric labor"[All Fields]) AND ("analgesia, epidural"[MeSH Terms] OR ("analgesia"[All Fields] AND "epidural"[All Fields]) OR "epidural analgesia"[All Fields] OR ("epidural"[All Fields] AND "analgesia"[All Fields]))) AND ("depressive disorder"[MeSH Terms] OR ("depressive"[All Fields] AND "disorder"[All Fields]) OR "depressive disorder"[All Fields] OR "depression"[All Fields] OR "depression"[MeSH Terms])</w:t>
      </w:r>
    </w:p>
    <w:p w:rsidR="004B2DE3" w:rsidRPr="005E4DCB" w:rsidRDefault="004B2DE3" w:rsidP="004B2DE3">
      <w:pPr>
        <w:rPr>
          <w:rFonts w:ascii="Times New Roman" w:hAnsi="Times New Roman" w:cs="Times New Roman"/>
          <w:i/>
          <w:sz w:val="24"/>
          <w:szCs w:val="24"/>
        </w:rPr>
      </w:pPr>
      <w:r w:rsidRPr="005E4DCB">
        <w:rPr>
          <w:rFonts w:ascii="Times New Roman" w:hAnsi="Times New Roman" w:cs="Times New Roman"/>
          <w:i/>
          <w:sz w:val="24"/>
          <w:szCs w:val="24"/>
        </w:rPr>
        <w:t xml:space="preserve">Cochrane Database of Systematic Reviews </w:t>
      </w:r>
    </w:p>
    <w:p w:rsidR="004B2DE3" w:rsidRDefault="004B2DE3" w:rsidP="004B2DE3">
      <w:pPr>
        <w:rPr>
          <w:rFonts w:ascii="Times New Roman" w:hAnsi="Times New Roman" w:cs="Times New Roman"/>
          <w:sz w:val="24"/>
          <w:szCs w:val="24"/>
        </w:rPr>
      </w:pPr>
      <w:r w:rsidRPr="000E5666">
        <w:rPr>
          <w:rFonts w:ascii="Times New Roman" w:hAnsi="Times New Roman" w:cs="Times New Roman"/>
          <w:sz w:val="24"/>
          <w:szCs w:val="24"/>
        </w:rPr>
        <w:t>labor epidural analgesia in Title Abstract Keyword AND depression in Title Abstract Keyword</w:t>
      </w:r>
    </w:p>
    <w:p w:rsidR="004B2DE3" w:rsidRPr="005E4DCB" w:rsidRDefault="004B2DE3" w:rsidP="004B2DE3">
      <w:pPr>
        <w:rPr>
          <w:rFonts w:ascii="Times New Roman" w:hAnsi="Times New Roman" w:cs="Times New Roman"/>
          <w:i/>
          <w:sz w:val="24"/>
          <w:szCs w:val="24"/>
        </w:rPr>
      </w:pPr>
      <w:r w:rsidRPr="005E4DCB">
        <w:rPr>
          <w:rFonts w:ascii="Times New Roman" w:hAnsi="Times New Roman" w:cs="Times New Roman"/>
          <w:i/>
          <w:sz w:val="24"/>
          <w:szCs w:val="24"/>
        </w:rPr>
        <w:t>EMBASE</w:t>
      </w:r>
    </w:p>
    <w:p w:rsidR="004B2DE3" w:rsidRDefault="004B2DE3" w:rsidP="004B2DE3">
      <w:pPr>
        <w:rPr>
          <w:rFonts w:ascii="Times New Roman" w:hAnsi="Times New Roman" w:cs="Times New Roman"/>
          <w:sz w:val="24"/>
          <w:szCs w:val="24"/>
        </w:rPr>
      </w:pPr>
      <w:r w:rsidRPr="008922A8">
        <w:rPr>
          <w:rFonts w:ascii="Times New Roman" w:hAnsi="Times New Roman" w:cs="Times New Roman"/>
          <w:sz w:val="24"/>
          <w:szCs w:val="24"/>
        </w:rPr>
        <w:t>('labor epidural analgesia' OR (('labor'/exp OR labor) AND epidural AND ('analgesia'/exp OR analgesia))) AND ('depression'/exp OR depression)</w:t>
      </w:r>
      <w:r w:rsidRPr="000E5666">
        <w:t xml:space="preserve"> </w:t>
      </w:r>
      <w:r w:rsidRPr="000E5666">
        <w:rPr>
          <w:rFonts w:ascii="Times New Roman" w:hAnsi="Times New Roman" w:cs="Times New Roman"/>
          <w:sz w:val="24"/>
          <w:szCs w:val="24"/>
        </w:rPr>
        <w:t>AND [adult]/</w:t>
      </w:r>
      <w:proofErr w:type="spellStart"/>
      <w:r w:rsidRPr="000E5666">
        <w:rPr>
          <w:rFonts w:ascii="Times New Roman" w:hAnsi="Times New Roman" w:cs="Times New Roman"/>
          <w:sz w:val="24"/>
          <w:szCs w:val="24"/>
        </w:rPr>
        <w:t>lim</w:t>
      </w:r>
      <w:proofErr w:type="spellEnd"/>
    </w:p>
    <w:p w:rsidR="00441B8F" w:rsidRDefault="00441B8F"/>
    <w:sectPr w:rsidR="00441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E3"/>
    <w:rsid w:val="00441B8F"/>
    <w:rsid w:val="004B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EF1A5-4E7F-416A-9BF3-D103AB75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2D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Kendall, Mark</dc:creator>
  <cp:keywords/>
  <dc:description/>
  <cp:lastModifiedBy>Kendall, Mark</cp:lastModifiedBy>
  <cp:revision>1</cp:revision>
  <dcterms:created xsi:type="dcterms:W3CDTF">2020-04-09T15:31:00Z</dcterms:created>
  <dcterms:modified xsi:type="dcterms:W3CDTF">2020-04-09T15:32:00Z</dcterms:modified>
</cp:coreProperties>
</file>