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F9BF2" w14:textId="4FEE6EE0" w:rsidR="00D9545A" w:rsidRPr="00433558" w:rsidRDefault="004B4074">
      <w:pPr>
        <w:rPr>
          <w:rFonts w:ascii="Arial" w:hAnsi="Arial" w:cs="Arial"/>
          <w:b/>
          <w:color w:val="131413"/>
          <w:lang w:val="en-US"/>
        </w:rPr>
      </w:pPr>
      <w:r>
        <w:rPr>
          <w:rFonts w:ascii="Arial" w:hAnsi="Arial" w:cs="Arial"/>
          <w:b/>
          <w:color w:val="000000" w:themeColor="text1"/>
          <w:lang w:val="en-GB"/>
        </w:rPr>
        <w:t>Additi</w:t>
      </w:r>
      <w:bookmarkStart w:id="0" w:name="_GoBack"/>
      <w:bookmarkEnd w:id="0"/>
      <w:r>
        <w:rPr>
          <w:rFonts w:ascii="Arial" w:hAnsi="Arial" w:cs="Arial"/>
          <w:b/>
          <w:color w:val="000000" w:themeColor="text1"/>
          <w:lang w:val="en-GB"/>
        </w:rPr>
        <w:t>onal file</w:t>
      </w:r>
      <w:r w:rsidR="009A3655" w:rsidRPr="00DD5747">
        <w:rPr>
          <w:rFonts w:ascii="Arial" w:hAnsi="Arial" w:cs="Arial"/>
          <w:b/>
          <w:color w:val="131413"/>
          <w:lang w:val="en-US"/>
        </w:rPr>
        <w:t xml:space="preserve"> 1</w:t>
      </w:r>
      <w:r w:rsidR="002C4A01" w:rsidRPr="00DD5747">
        <w:rPr>
          <w:rFonts w:ascii="Arial" w:hAnsi="Arial" w:cs="Arial"/>
          <w:b/>
          <w:color w:val="131413"/>
          <w:lang w:val="en-US"/>
        </w:rPr>
        <w:t>:</w:t>
      </w:r>
      <w:r w:rsidR="009A3655" w:rsidRPr="00DD5747">
        <w:rPr>
          <w:rFonts w:ascii="Arial" w:hAnsi="Arial" w:cs="Arial"/>
          <w:b/>
          <w:color w:val="131413"/>
          <w:lang w:val="en-US"/>
        </w:rPr>
        <w:t xml:space="preserve"> Demographic</w:t>
      </w:r>
      <w:r w:rsidR="009A3655" w:rsidRPr="002B7DE7">
        <w:rPr>
          <w:rFonts w:ascii="Arial" w:hAnsi="Arial" w:cs="Arial"/>
          <w:b/>
          <w:color w:val="131413"/>
          <w:lang w:val="en-US"/>
        </w:rPr>
        <w:t xml:space="preserve"> data amongst women </w:t>
      </w:r>
      <w:r w:rsidR="006F2D26" w:rsidRPr="002B7DE7">
        <w:rPr>
          <w:rFonts w:ascii="Arial" w:hAnsi="Arial" w:cs="Arial"/>
          <w:b/>
          <w:color w:val="131413"/>
          <w:lang w:val="en-US"/>
        </w:rPr>
        <w:t xml:space="preserve">undergoing </w:t>
      </w:r>
      <w:r w:rsidR="00B25ABD">
        <w:rPr>
          <w:rFonts w:ascii="Arial" w:hAnsi="Arial" w:cs="Arial"/>
          <w:b/>
          <w:color w:val="131413"/>
          <w:lang w:val="en-US"/>
        </w:rPr>
        <w:t>LSH, LSCH</w:t>
      </w:r>
      <w:r w:rsidR="0040672D">
        <w:rPr>
          <w:rFonts w:ascii="Arial" w:hAnsi="Arial" w:cs="Arial"/>
          <w:b/>
          <w:color w:val="131413"/>
          <w:lang w:val="en-US"/>
        </w:rPr>
        <w:t>+</w:t>
      </w:r>
      <w:r w:rsidR="00B25ABD">
        <w:rPr>
          <w:rFonts w:ascii="Arial" w:hAnsi="Arial" w:cs="Arial"/>
          <w:b/>
          <w:color w:val="131413"/>
          <w:lang w:val="en-US"/>
        </w:rPr>
        <w:t>LSC and TLH+LSC</w:t>
      </w:r>
    </w:p>
    <w:p w14:paraId="437E790B" w14:textId="77777777" w:rsidR="00D9545A" w:rsidRPr="00433558" w:rsidRDefault="00D9545A">
      <w:pPr>
        <w:spacing w:after="0" w:line="240" w:lineRule="auto"/>
        <w:rPr>
          <w:rFonts w:ascii="Arial" w:hAnsi="Arial" w:cs="Arial"/>
          <w:color w:val="131413"/>
          <w:lang w:val="en-US"/>
        </w:rPr>
      </w:pPr>
    </w:p>
    <w:tbl>
      <w:tblPr>
        <w:tblStyle w:val="TableGrid"/>
        <w:tblW w:w="13992" w:type="dxa"/>
        <w:tblInd w:w="-890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40"/>
        <w:gridCol w:w="3915"/>
        <w:gridCol w:w="2008"/>
        <w:gridCol w:w="2041"/>
        <w:gridCol w:w="2070"/>
        <w:gridCol w:w="2043"/>
        <w:gridCol w:w="1175"/>
      </w:tblGrid>
      <w:tr w:rsidR="00D162B0" w:rsidRPr="00433558" w14:paraId="1BA5E852" w14:textId="77777777" w:rsidTr="008019D6">
        <w:trPr>
          <w:trHeight w:val="567"/>
        </w:trPr>
        <w:tc>
          <w:tcPr>
            <w:tcW w:w="465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65F66493" w14:textId="77777777" w:rsidR="00561FAE" w:rsidRPr="00433558" w:rsidRDefault="00561FAE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433558">
              <w:rPr>
                <w:rFonts w:ascii="Arial" w:hAnsi="Arial" w:cs="Arial"/>
                <w:b/>
                <w:color w:val="auto"/>
                <w:lang w:val="en-US"/>
              </w:rPr>
              <w:t>Variable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387D437B" w14:textId="77777777" w:rsidR="00561FAE" w:rsidRPr="00433558" w:rsidRDefault="00561FA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433558">
              <w:rPr>
                <w:rFonts w:ascii="Arial" w:hAnsi="Arial" w:cs="Arial"/>
                <w:b/>
                <w:color w:val="auto"/>
                <w:lang w:val="en-US"/>
              </w:rPr>
              <w:t>Total population</w:t>
            </w:r>
          </w:p>
          <w:p w14:paraId="389284A0" w14:textId="70470450" w:rsidR="00561FAE" w:rsidRPr="00433558" w:rsidRDefault="00561FAE" w:rsidP="00C76F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433558">
              <w:rPr>
                <w:rFonts w:ascii="Arial" w:hAnsi="Arial" w:cs="Arial"/>
                <w:b/>
                <w:color w:val="auto"/>
                <w:lang w:val="en-US"/>
              </w:rPr>
              <w:t>N = 29</w:t>
            </w:r>
            <w:r w:rsidR="00C76F2F">
              <w:rPr>
                <w:rFonts w:ascii="Arial" w:hAnsi="Arial" w:cs="Arial"/>
                <w:b/>
                <w:color w:val="auto"/>
                <w:lang w:val="en-US"/>
              </w:rPr>
              <w:t>4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7EF53C55" w14:textId="7060738E" w:rsidR="00561FAE" w:rsidRPr="00433558" w:rsidRDefault="008019D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vertAlign w:val="superscript"/>
                <w:lang w:val="en-US"/>
              </w:rPr>
            </w:pPr>
            <w:r>
              <w:rPr>
                <w:rFonts w:ascii="Arial" w:hAnsi="Arial" w:cs="Arial"/>
                <w:b/>
                <w:color w:val="auto"/>
                <w:lang w:val="en-US"/>
              </w:rPr>
              <w:t>LSH</w:t>
            </w:r>
          </w:p>
          <w:p w14:paraId="2118906D" w14:textId="3AA5AD11" w:rsidR="00561FAE" w:rsidRPr="00433558" w:rsidRDefault="00561FAE" w:rsidP="00C76F2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433558">
              <w:rPr>
                <w:rFonts w:ascii="Arial" w:hAnsi="Arial" w:cs="Arial"/>
                <w:b/>
                <w:color w:val="auto"/>
                <w:lang w:val="en-US"/>
              </w:rPr>
              <w:t xml:space="preserve">N = </w:t>
            </w:r>
            <w:r w:rsidR="00AE3289">
              <w:rPr>
                <w:rFonts w:ascii="Arial" w:hAnsi="Arial" w:cs="Arial"/>
                <w:b/>
                <w:color w:val="auto"/>
                <w:lang w:val="en-US"/>
              </w:rPr>
              <w:t>4</w:t>
            </w:r>
            <w:r w:rsidR="00C76F2F">
              <w:rPr>
                <w:rFonts w:ascii="Arial" w:hAnsi="Arial" w:cs="Arial"/>
                <w:b/>
                <w:color w:val="auto"/>
                <w:lang w:val="en-US"/>
              </w:rPr>
              <w:t>3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508C6EC5" w14:textId="48C4C468" w:rsidR="00561FAE" w:rsidRPr="00433558" w:rsidRDefault="008019D6" w:rsidP="006F2D2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>
              <w:rPr>
                <w:rFonts w:ascii="Arial" w:hAnsi="Arial" w:cs="Arial"/>
                <w:b/>
                <w:color w:val="auto"/>
                <w:lang w:val="en-US"/>
              </w:rPr>
              <w:t>LSCH+LSC</w:t>
            </w:r>
          </w:p>
          <w:p w14:paraId="36826E35" w14:textId="0833D185" w:rsidR="00561FAE" w:rsidRPr="00433558" w:rsidRDefault="00561FAE" w:rsidP="00AE328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433558">
              <w:rPr>
                <w:rFonts w:ascii="Arial" w:hAnsi="Arial" w:cs="Arial"/>
                <w:b/>
                <w:color w:val="auto"/>
                <w:lang w:val="en-US"/>
              </w:rPr>
              <w:t xml:space="preserve">N = </w:t>
            </w:r>
            <w:r w:rsidR="00AE3289">
              <w:rPr>
                <w:rFonts w:ascii="Arial" w:hAnsi="Arial" w:cs="Arial"/>
                <w:b/>
                <w:color w:val="auto"/>
                <w:lang w:val="en-US"/>
              </w:rPr>
              <w:t>208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30DA4D57" w14:textId="530D5AF0" w:rsidR="00561FAE" w:rsidRPr="00433558" w:rsidRDefault="008019D6" w:rsidP="008019D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vertAlign w:val="superscript"/>
                <w:lang w:val="en-US"/>
              </w:rPr>
            </w:pPr>
            <w:r>
              <w:rPr>
                <w:rFonts w:ascii="Arial" w:hAnsi="Arial" w:cs="Arial"/>
                <w:b/>
                <w:color w:val="auto"/>
                <w:lang w:val="en-US"/>
              </w:rPr>
              <w:t>TLH+LSC</w:t>
            </w:r>
          </w:p>
          <w:p w14:paraId="41D5D9BF" w14:textId="185100E2" w:rsidR="00561FAE" w:rsidRPr="00433558" w:rsidRDefault="00561FAE" w:rsidP="00AE3289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uto"/>
                <w:lang w:val="en-US"/>
              </w:rPr>
            </w:pPr>
            <w:r w:rsidRPr="00433558">
              <w:rPr>
                <w:rFonts w:ascii="Arial" w:hAnsi="Arial" w:cs="Arial"/>
                <w:b/>
                <w:color w:val="auto"/>
                <w:lang w:val="en-US"/>
              </w:rPr>
              <w:t xml:space="preserve">N = </w:t>
            </w:r>
            <w:r w:rsidR="00AE3289">
              <w:rPr>
                <w:rFonts w:ascii="Arial" w:hAnsi="Arial" w:cs="Arial"/>
                <w:b/>
                <w:color w:val="auto"/>
                <w:lang w:val="en-US"/>
              </w:rPr>
              <w:t>43</w:t>
            </w:r>
          </w:p>
        </w:tc>
        <w:tc>
          <w:tcPr>
            <w:tcW w:w="1175" w:type="dxa"/>
            <w:shd w:val="clear" w:color="auto" w:fill="auto"/>
            <w:tcMar>
              <w:left w:w="103" w:type="dxa"/>
            </w:tcMar>
            <w:vAlign w:val="center"/>
          </w:tcPr>
          <w:p w14:paraId="440F57BE" w14:textId="5ABF7150" w:rsidR="00561FAE" w:rsidRPr="008019D6" w:rsidRDefault="008019D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b/>
                <w:color w:val="000000" w:themeColor="text1"/>
                <w:lang w:val="en-US"/>
              </w:rPr>
              <w:t>P*</w:t>
            </w:r>
          </w:p>
        </w:tc>
      </w:tr>
      <w:tr w:rsidR="00557BB1" w:rsidRPr="00433558" w14:paraId="68CDD164" w14:textId="77777777" w:rsidTr="008019D6">
        <w:trPr>
          <w:trHeight w:val="567"/>
        </w:trPr>
        <w:tc>
          <w:tcPr>
            <w:tcW w:w="465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46CE5287" w14:textId="61E40C6A" w:rsidR="00557BB1" w:rsidRPr="00C76F2F" w:rsidRDefault="00557BB1" w:rsidP="00557BB1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C76F2F">
              <w:rPr>
                <w:rFonts w:ascii="Arial" w:hAnsi="Arial" w:cs="Arial"/>
                <w:color w:val="auto"/>
                <w:lang w:val="en-US"/>
              </w:rPr>
              <w:t xml:space="preserve">BMI [Median (range)] 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7440DC7B" w14:textId="693B9362" w:rsidR="00557BB1" w:rsidRPr="00C76F2F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r w:rsidRPr="00FA48DB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26.4 (17.7-37.2)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775759E9" w14:textId="385FE552" w:rsidR="00557BB1" w:rsidRPr="00C76F2F" w:rsidRDefault="00557BB1" w:rsidP="00F54978">
            <w:pPr>
              <w:spacing w:after="0"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r w:rsidRPr="00F54978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25.</w:t>
            </w:r>
            <w:r w:rsidR="00F54978" w:rsidRPr="00F54978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2</w:t>
            </w:r>
            <w:r w:rsidRPr="00F54978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(17.7-31.6)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6D2129F7" w14:textId="559B061F" w:rsidR="00557BB1" w:rsidRPr="00EA1FB7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26.4 (19.2-37.2)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2C53DF58" w14:textId="2D96AE2E" w:rsidR="00557BB1" w:rsidRPr="00EA1FB7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28.2 (19.7-36.6)</w:t>
            </w:r>
          </w:p>
        </w:tc>
        <w:tc>
          <w:tcPr>
            <w:tcW w:w="1175" w:type="dxa"/>
            <w:shd w:val="clear" w:color="auto" w:fill="auto"/>
            <w:tcMar>
              <w:left w:w="103" w:type="dxa"/>
            </w:tcMar>
            <w:vAlign w:val="center"/>
          </w:tcPr>
          <w:p w14:paraId="28ABFB20" w14:textId="05CC3485" w:rsidR="00557BB1" w:rsidRPr="008019D6" w:rsidRDefault="00557BB1" w:rsidP="00385E12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0.00</w:t>
            </w:r>
            <w:r w:rsidR="00385E12"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5</w:t>
            </w:r>
            <w:r w:rsidRPr="008019D6">
              <w:rPr>
                <w:rFonts w:ascii="Arial" w:hAnsi="Arial" w:cs="Arial"/>
                <w:color w:val="000000" w:themeColor="text1"/>
                <w:sz w:val="24"/>
                <w:vertAlign w:val="superscript"/>
                <w:lang w:val="en-US"/>
              </w:rPr>
              <w:t>a</w:t>
            </w:r>
          </w:p>
        </w:tc>
      </w:tr>
      <w:tr w:rsidR="00557BB1" w:rsidRPr="00433558" w14:paraId="3C60A252" w14:textId="77777777" w:rsidTr="008019D6">
        <w:trPr>
          <w:trHeight w:val="567"/>
        </w:trPr>
        <w:tc>
          <w:tcPr>
            <w:tcW w:w="465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3AE6D035" w14:textId="709339AB" w:rsidR="00557BB1" w:rsidRPr="00C76F2F" w:rsidRDefault="00557BB1" w:rsidP="00557BB1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C76F2F">
              <w:rPr>
                <w:rFonts w:ascii="Arial" w:hAnsi="Arial" w:cs="Arial"/>
                <w:color w:val="auto"/>
                <w:lang w:val="en-US"/>
              </w:rPr>
              <w:t xml:space="preserve">Age [Median (range)] 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43CE43CA" w14:textId="4F128862" w:rsidR="00557BB1" w:rsidRPr="00C76F2F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r w:rsidRPr="00FA48DB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63.0 (28-84)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5B0B819C" w14:textId="49E74581" w:rsidR="00557BB1" w:rsidRPr="00C76F2F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r w:rsidRPr="00FA48DB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49.0 (28-70)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637826B8" w14:textId="79C8A9DD" w:rsidR="00557BB1" w:rsidRPr="00EA1FB7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63.0 (37-84)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13725403" w14:textId="2E21BEAC" w:rsidR="00557BB1" w:rsidRPr="00EA1FB7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66.0 (37-81)</w:t>
            </w:r>
          </w:p>
        </w:tc>
        <w:tc>
          <w:tcPr>
            <w:tcW w:w="1175" w:type="dxa"/>
            <w:shd w:val="clear" w:color="auto" w:fill="auto"/>
            <w:tcMar>
              <w:left w:w="103" w:type="dxa"/>
            </w:tcMar>
            <w:vAlign w:val="center"/>
          </w:tcPr>
          <w:p w14:paraId="240DB189" w14:textId="161BC18B" w:rsidR="00557BB1" w:rsidRPr="008019D6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&lt;0.0001</w:t>
            </w:r>
            <w:r w:rsidRPr="008019D6">
              <w:rPr>
                <w:rFonts w:ascii="Arial" w:hAnsi="Arial" w:cs="Arial"/>
                <w:color w:val="000000" w:themeColor="text1"/>
                <w:sz w:val="24"/>
                <w:vertAlign w:val="superscript"/>
                <w:lang w:val="en-US"/>
              </w:rPr>
              <w:t>a</w:t>
            </w:r>
          </w:p>
        </w:tc>
      </w:tr>
      <w:tr w:rsidR="00557BB1" w:rsidRPr="00433558" w14:paraId="57B5DCD0" w14:textId="77777777" w:rsidTr="008019D6">
        <w:trPr>
          <w:trHeight w:val="567"/>
        </w:trPr>
        <w:tc>
          <w:tcPr>
            <w:tcW w:w="465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623FFD8D" w14:textId="4CBF6771" w:rsidR="00557BB1" w:rsidRPr="00C76F2F" w:rsidRDefault="00557BB1" w:rsidP="00557BB1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C76F2F">
              <w:rPr>
                <w:rFonts w:ascii="Arial" w:hAnsi="Arial" w:cs="Arial"/>
                <w:color w:val="auto"/>
                <w:lang w:val="en-US"/>
              </w:rPr>
              <w:t xml:space="preserve">Parity [Median (range)] 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4BEEFB4A" w14:textId="4C3715A9" w:rsidR="00557BB1" w:rsidRPr="00C76F2F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r w:rsidRPr="00FA48DB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2.0 (0-9)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2A2B2365" w14:textId="5239E4C0" w:rsidR="00557BB1" w:rsidRPr="00C76F2F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808080" w:themeColor="background1" w:themeShade="80"/>
                <w:sz w:val="24"/>
                <w:szCs w:val="24"/>
                <w:lang w:val="en-US"/>
              </w:rPr>
            </w:pPr>
            <w:r w:rsidRPr="00FA48DB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2.0 (1-5)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53F9A78A" w14:textId="0E9045F2" w:rsidR="00557BB1" w:rsidRPr="00EA1FB7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2.0 (0-9)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2B9D4EC6" w14:textId="2F816216" w:rsidR="00557BB1" w:rsidRPr="00EA1FB7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2.0 (0-4)</w:t>
            </w:r>
          </w:p>
        </w:tc>
        <w:tc>
          <w:tcPr>
            <w:tcW w:w="1175" w:type="dxa"/>
            <w:shd w:val="clear" w:color="auto" w:fill="auto"/>
            <w:tcMar>
              <w:left w:w="103" w:type="dxa"/>
            </w:tcMar>
            <w:vAlign w:val="center"/>
          </w:tcPr>
          <w:p w14:paraId="4CE3BC26" w14:textId="422D4610" w:rsidR="00557BB1" w:rsidRPr="008019D6" w:rsidRDefault="00557BB1" w:rsidP="00FA729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0.</w:t>
            </w:r>
            <w:r w:rsidR="00FA7299"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10</w:t>
            </w:r>
            <w:r w:rsidRPr="008019D6">
              <w:rPr>
                <w:rFonts w:ascii="Arial" w:hAnsi="Arial" w:cs="Arial"/>
                <w:color w:val="000000" w:themeColor="text1"/>
                <w:sz w:val="24"/>
                <w:vertAlign w:val="superscript"/>
                <w:lang w:val="en-US"/>
              </w:rPr>
              <w:t>a</w:t>
            </w:r>
          </w:p>
        </w:tc>
      </w:tr>
      <w:tr w:rsidR="00557BB1" w:rsidRPr="00433558" w14:paraId="0DF1C71A" w14:textId="77777777" w:rsidTr="008019D6">
        <w:trPr>
          <w:trHeight w:val="567"/>
        </w:trPr>
        <w:tc>
          <w:tcPr>
            <w:tcW w:w="465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76E4FDB0" w14:textId="1401692D" w:rsidR="00557BB1" w:rsidRPr="00C76F2F" w:rsidRDefault="00557BB1" w:rsidP="00557BB1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C76F2F">
              <w:rPr>
                <w:rFonts w:ascii="Arial" w:hAnsi="Arial" w:cs="Arial"/>
                <w:color w:val="auto"/>
                <w:lang w:val="en-US"/>
              </w:rPr>
              <w:t>Cardiovascular disease [N (%)]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49E538E1" w14:textId="18A64B51" w:rsidR="00557BB1" w:rsidRPr="00115C86" w:rsidRDefault="00557BB1" w:rsidP="00115C86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</w:t>
            </w:r>
            <w:r w:rsidR="008073AD"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49</w:t>
            </w:r>
            <w:r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(50.</w:t>
            </w:r>
            <w:r w:rsidR="00115C86"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7</w:t>
            </w:r>
            <w:r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79C3F7F6" w14:textId="230BD932" w:rsidR="00557BB1" w:rsidRPr="0041407A" w:rsidRDefault="008A3668" w:rsidP="0041407A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</w:t>
            </w:r>
            <w:r w:rsidR="00557BB1"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(2</w:t>
            </w:r>
            <w:r w:rsidR="0041407A"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0.9</w:t>
            </w:r>
            <w:r w:rsidR="00557BB1"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6E0C8B9B" w14:textId="0AE50A8F" w:rsidR="00557BB1" w:rsidRPr="00EA1FB7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110 (52.9%)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7254A13B" w14:textId="224FAD67" w:rsidR="00557BB1" w:rsidRPr="00EA1FB7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30 (69.8%)</w:t>
            </w:r>
          </w:p>
        </w:tc>
        <w:tc>
          <w:tcPr>
            <w:tcW w:w="1175" w:type="dxa"/>
            <w:shd w:val="clear" w:color="auto" w:fill="auto"/>
            <w:tcMar>
              <w:left w:w="103" w:type="dxa"/>
            </w:tcMar>
            <w:vAlign w:val="center"/>
          </w:tcPr>
          <w:p w14:paraId="33BA523D" w14:textId="7AEE8D01" w:rsidR="00557BB1" w:rsidRPr="008019D6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&lt;0.0001</w:t>
            </w:r>
            <w:r w:rsidRPr="008019D6">
              <w:rPr>
                <w:rFonts w:ascii="Arial" w:hAnsi="Arial" w:cs="Arial"/>
                <w:color w:val="000000" w:themeColor="text1"/>
                <w:sz w:val="24"/>
                <w:vertAlign w:val="superscript"/>
                <w:lang w:val="en-US"/>
              </w:rPr>
              <w:t>b</w:t>
            </w:r>
          </w:p>
        </w:tc>
      </w:tr>
      <w:tr w:rsidR="00557BB1" w:rsidRPr="00433558" w14:paraId="16C73A13" w14:textId="77777777" w:rsidTr="008019D6">
        <w:trPr>
          <w:trHeight w:val="567"/>
        </w:trPr>
        <w:tc>
          <w:tcPr>
            <w:tcW w:w="465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0F6FFB3A" w14:textId="35585903" w:rsidR="00557BB1" w:rsidRPr="00C76F2F" w:rsidRDefault="00557BB1" w:rsidP="00557BB1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C76F2F">
              <w:rPr>
                <w:rFonts w:ascii="Arial" w:hAnsi="Arial" w:cs="Arial"/>
                <w:color w:val="auto"/>
                <w:lang w:val="en-US"/>
              </w:rPr>
              <w:t>Diabetes mellitus [N (%)]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56059E2F" w14:textId="217A214B" w:rsidR="00557BB1" w:rsidRPr="00115C86" w:rsidRDefault="00557BB1" w:rsidP="00115C86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4</w:t>
            </w:r>
            <w:r w:rsidR="008073AD"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</w:t>
            </w:r>
            <w:r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(13.</w:t>
            </w:r>
            <w:r w:rsidR="00115C86"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6</w:t>
            </w:r>
            <w:r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3092612B" w14:textId="202E9A9C" w:rsidR="00557BB1" w:rsidRPr="0041407A" w:rsidRDefault="008A3668" w:rsidP="0041407A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 (2.</w:t>
            </w:r>
            <w:r w:rsidR="0041407A"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3</w:t>
            </w:r>
            <w:r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7AA67E44" w14:textId="15EB6F72" w:rsidR="00557BB1" w:rsidRPr="00EA1FB7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30 (14.4%)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6046FA20" w14:textId="3AC5513F" w:rsidR="00557BB1" w:rsidRPr="00EA1FB7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 (20.9%)</w:t>
            </w:r>
          </w:p>
        </w:tc>
        <w:tc>
          <w:tcPr>
            <w:tcW w:w="1175" w:type="dxa"/>
            <w:shd w:val="clear" w:color="auto" w:fill="auto"/>
            <w:tcMar>
              <w:left w:w="103" w:type="dxa"/>
            </w:tcMar>
            <w:vAlign w:val="center"/>
          </w:tcPr>
          <w:p w14:paraId="1DF68E8B" w14:textId="5DE5B79E" w:rsidR="00557BB1" w:rsidRPr="008019D6" w:rsidRDefault="00557BB1" w:rsidP="00FA729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0.0</w:t>
            </w:r>
            <w:r w:rsidR="003A2A96"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3</w:t>
            </w:r>
            <w:r w:rsidRPr="008019D6">
              <w:rPr>
                <w:rFonts w:ascii="Arial" w:hAnsi="Arial" w:cs="Arial"/>
                <w:color w:val="000000" w:themeColor="text1"/>
                <w:sz w:val="24"/>
                <w:vertAlign w:val="superscript"/>
                <w:lang w:val="en-US"/>
              </w:rPr>
              <w:t>b</w:t>
            </w:r>
          </w:p>
        </w:tc>
      </w:tr>
      <w:tr w:rsidR="00557BB1" w:rsidRPr="00433558" w14:paraId="7F481832" w14:textId="77777777" w:rsidTr="008019D6">
        <w:trPr>
          <w:trHeight w:val="567"/>
        </w:trPr>
        <w:tc>
          <w:tcPr>
            <w:tcW w:w="465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740B9AA1" w14:textId="48B34518" w:rsidR="00557BB1" w:rsidRPr="00C76F2F" w:rsidRDefault="00557BB1" w:rsidP="00557BB1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C76F2F">
              <w:rPr>
                <w:rFonts w:ascii="Arial" w:hAnsi="Arial" w:cs="Arial"/>
                <w:color w:val="auto"/>
                <w:lang w:val="en-US"/>
              </w:rPr>
              <w:t>Previous DVT or pulmonary embolism [N (%)]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7C380760" w14:textId="141A541B" w:rsidR="00557BB1" w:rsidRPr="00115C86" w:rsidRDefault="008073AD" w:rsidP="00115C86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39</w:t>
            </w:r>
            <w:r w:rsidR="00557BB1"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(13.</w:t>
            </w:r>
            <w:r w:rsidR="00115C86"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3</w:t>
            </w:r>
            <w:r w:rsidR="00557BB1"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0C7FD581" w14:textId="4B47312E" w:rsidR="00557BB1" w:rsidRPr="0041407A" w:rsidRDefault="008A3668" w:rsidP="0041407A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3</w:t>
            </w:r>
            <w:r w:rsidR="00557BB1"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</w:t>
            </w:r>
            <w:r w:rsidR="0041407A"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7.0</w:t>
            </w:r>
            <w:r w:rsidR="00557BB1"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1F2E716F" w14:textId="2829FF10" w:rsidR="00557BB1" w:rsidRPr="00EA1FB7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30 (14.4%)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53C2724F" w14:textId="7CD32305" w:rsidR="00557BB1" w:rsidRPr="00EA1FB7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6 (14.0%)</w:t>
            </w:r>
          </w:p>
        </w:tc>
        <w:tc>
          <w:tcPr>
            <w:tcW w:w="1175" w:type="dxa"/>
            <w:shd w:val="clear" w:color="auto" w:fill="auto"/>
            <w:tcMar>
              <w:left w:w="103" w:type="dxa"/>
            </w:tcMar>
            <w:vAlign w:val="center"/>
          </w:tcPr>
          <w:p w14:paraId="65A8295F" w14:textId="469EC2D4" w:rsidR="00557BB1" w:rsidRPr="008019D6" w:rsidRDefault="00557BB1" w:rsidP="00FA729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0.</w:t>
            </w:r>
            <w:r w:rsidR="003A2A96"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4</w:t>
            </w:r>
            <w:r w:rsidR="00FA7299"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2</w:t>
            </w:r>
            <w:r w:rsidRPr="008019D6">
              <w:rPr>
                <w:rFonts w:ascii="Arial" w:hAnsi="Arial" w:cs="Arial"/>
                <w:color w:val="000000" w:themeColor="text1"/>
                <w:sz w:val="24"/>
                <w:vertAlign w:val="superscript"/>
                <w:lang w:val="en-US"/>
              </w:rPr>
              <w:t>b</w:t>
            </w:r>
          </w:p>
        </w:tc>
      </w:tr>
      <w:tr w:rsidR="00557BB1" w:rsidRPr="00433558" w14:paraId="4361E417" w14:textId="77777777" w:rsidTr="008019D6">
        <w:trPr>
          <w:trHeight w:val="567"/>
        </w:trPr>
        <w:tc>
          <w:tcPr>
            <w:tcW w:w="465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0BD52B95" w14:textId="440F70C6" w:rsidR="00557BB1" w:rsidRPr="00C76F2F" w:rsidRDefault="00557BB1" w:rsidP="00557BB1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C76F2F">
              <w:rPr>
                <w:rFonts w:ascii="Arial" w:hAnsi="Arial" w:cs="Arial"/>
                <w:color w:val="auto"/>
                <w:lang w:val="en-US"/>
              </w:rPr>
              <w:t>Asthma [N (%)]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0BF59886" w14:textId="508AA0F3" w:rsidR="00557BB1" w:rsidRPr="00115C86" w:rsidRDefault="00557BB1" w:rsidP="00115C86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22 (7.</w:t>
            </w:r>
            <w:r w:rsidR="00115C86"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5</w:t>
            </w:r>
            <w:r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67E8F24B" w14:textId="6412B59D" w:rsidR="00557BB1" w:rsidRPr="0041407A" w:rsidRDefault="00557BB1" w:rsidP="0041407A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 (2.</w:t>
            </w:r>
            <w:r w:rsidR="0041407A"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3</w:t>
            </w:r>
            <w:r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6EA40820" w14:textId="7F0602D4" w:rsidR="00557BB1" w:rsidRPr="00EA1FB7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15 (7.2%)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25D8AE82" w14:textId="4A3B2855" w:rsidR="00557BB1" w:rsidRPr="00EA1FB7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6 (14.0%)</w:t>
            </w:r>
          </w:p>
        </w:tc>
        <w:tc>
          <w:tcPr>
            <w:tcW w:w="1175" w:type="dxa"/>
            <w:shd w:val="clear" w:color="auto" w:fill="auto"/>
            <w:tcMar>
              <w:left w:w="103" w:type="dxa"/>
            </w:tcMar>
            <w:vAlign w:val="center"/>
          </w:tcPr>
          <w:p w14:paraId="04AB86E0" w14:textId="53A5291D" w:rsidR="00557BB1" w:rsidRPr="008019D6" w:rsidRDefault="00557BB1" w:rsidP="00FA729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0.1</w:t>
            </w:r>
            <w:r w:rsidR="003A2A96"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4</w:t>
            </w:r>
            <w:r w:rsidRPr="008019D6">
              <w:rPr>
                <w:rFonts w:ascii="Arial" w:hAnsi="Arial" w:cs="Arial"/>
                <w:color w:val="000000" w:themeColor="text1"/>
                <w:sz w:val="24"/>
                <w:vertAlign w:val="superscript"/>
                <w:lang w:val="en-US"/>
              </w:rPr>
              <w:t>c</w:t>
            </w:r>
          </w:p>
        </w:tc>
      </w:tr>
      <w:tr w:rsidR="00557BB1" w:rsidRPr="00433558" w14:paraId="2EDA4D70" w14:textId="77777777" w:rsidTr="008019D6">
        <w:trPr>
          <w:trHeight w:val="567"/>
        </w:trPr>
        <w:tc>
          <w:tcPr>
            <w:tcW w:w="465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1D782059" w14:textId="797192C7" w:rsidR="00557BB1" w:rsidRPr="00C76F2F" w:rsidRDefault="00557BB1" w:rsidP="00557BB1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C76F2F">
              <w:rPr>
                <w:rFonts w:ascii="Arial" w:hAnsi="Arial" w:cs="Arial"/>
                <w:color w:val="auto"/>
                <w:lang w:val="en-US"/>
              </w:rPr>
              <w:t>Previous abdominal surgical history [N (%)]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247DAF94" w14:textId="4384C7DC" w:rsidR="00557BB1" w:rsidRPr="00115C86" w:rsidRDefault="00557BB1" w:rsidP="00115C86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137 (46.</w:t>
            </w:r>
            <w:r w:rsidR="00115C86"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6</w:t>
            </w:r>
            <w:r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04C591EB" w14:textId="3550262C" w:rsidR="00557BB1" w:rsidRPr="0041407A" w:rsidRDefault="00557BB1" w:rsidP="0041407A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17 (3</w:t>
            </w:r>
            <w:r w:rsidR="0041407A"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9.5</w:t>
            </w:r>
            <w:r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2A7B8CFC" w14:textId="3C929AE4" w:rsidR="00557BB1" w:rsidRPr="00EA1FB7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103 (49.5%)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60DC6441" w14:textId="27B6A340" w:rsidR="00557BB1" w:rsidRPr="00EA1FB7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17 (39.5%)</w:t>
            </w:r>
          </w:p>
        </w:tc>
        <w:tc>
          <w:tcPr>
            <w:tcW w:w="1175" w:type="dxa"/>
            <w:shd w:val="clear" w:color="auto" w:fill="auto"/>
            <w:tcMar>
              <w:left w:w="103" w:type="dxa"/>
            </w:tcMar>
            <w:vAlign w:val="center"/>
          </w:tcPr>
          <w:p w14:paraId="01FF011C" w14:textId="6D6FFABF" w:rsidR="00557BB1" w:rsidRPr="008019D6" w:rsidRDefault="00557BB1" w:rsidP="00FA729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0.</w:t>
            </w:r>
            <w:r w:rsidR="00FA7299"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30</w:t>
            </w:r>
            <w:r w:rsidRPr="008019D6">
              <w:rPr>
                <w:rFonts w:ascii="Arial" w:hAnsi="Arial" w:cs="Arial"/>
                <w:color w:val="000000" w:themeColor="text1"/>
                <w:sz w:val="24"/>
                <w:vertAlign w:val="superscript"/>
                <w:lang w:val="en-US"/>
              </w:rPr>
              <w:t>b</w:t>
            </w:r>
          </w:p>
        </w:tc>
      </w:tr>
      <w:tr w:rsidR="00557BB1" w:rsidRPr="00433558" w14:paraId="00DC603B" w14:textId="77777777" w:rsidTr="008019D6">
        <w:trPr>
          <w:trHeight w:val="567"/>
        </w:trPr>
        <w:tc>
          <w:tcPr>
            <w:tcW w:w="465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07D9995C" w14:textId="1EBB3F3E" w:rsidR="00557BB1" w:rsidRPr="00C76F2F" w:rsidRDefault="00557BB1" w:rsidP="00557BB1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C76F2F">
              <w:rPr>
                <w:rFonts w:ascii="Arial" w:hAnsi="Arial" w:cs="Arial"/>
                <w:color w:val="auto"/>
                <w:lang w:val="en-US"/>
              </w:rPr>
              <w:t>Previous gynecologic surgery [N (%)]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41DD1678" w14:textId="621C8DD3" w:rsidR="00557BB1" w:rsidRPr="00115C86" w:rsidRDefault="00557BB1" w:rsidP="008073AD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</w:t>
            </w:r>
            <w:r w:rsidR="008073AD"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</w:t>
            </w:r>
            <w:r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(30.6%)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59B3CE56" w14:textId="1666CAFD" w:rsidR="00557BB1" w:rsidRPr="0041407A" w:rsidRDefault="008A3668" w:rsidP="0041407A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15</w:t>
            </w:r>
            <w:r w:rsidR="00557BB1"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(34.</w:t>
            </w:r>
            <w:r w:rsidR="0041407A"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</w:t>
            </w:r>
            <w:r w:rsidR="00557BB1"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61FFA3CA" w14:textId="015B6AB7" w:rsidR="00557BB1" w:rsidRPr="00EA1FB7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72 (34.6%)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273B6177" w14:textId="11D440C4" w:rsidR="00557BB1" w:rsidRPr="00EA1FB7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13 (30.2%)</w:t>
            </w:r>
          </w:p>
        </w:tc>
        <w:tc>
          <w:tcPr>
            <w:tcW w:w="1175" w:type="dxa"/>
            <w:shd w:val="clear" w:color="auto" w:fill="auto"/>
            <w:tcMar>
              <w:left w:w="103" w:type="dxa"/>
            </w:tcMar>
            <w:vAlign w:val="center"/>
          </w:tcPr>
          <w:p w14:paraId="2C16C6FB" w14:textId="7BF3516A" w:rsidR="00557BB1" w:rsidRPr="008019D6" w:rsidRDefault="00557BB1" w:rsidP="00FA729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0.8</w:t>
            </w:r>
            <w:r w:rsidR="003A2A96"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5</w:t>
            </w:r>
            <w:r w:rsidRPr="008019D6">
              <w:rPr>
                <w:rFonts w:ascii="Arial" w:hAnsi="Arial" w:cs="Arial"/>
                <w:color w:val="000000" w:themeColor="text1"/>
                <w:sz w:val="24"/>
                <w:vertAlign w:val="superscript"/>
                <w:lang w:val="en-US"/>
              </w:rPr>
              <w:t>b</w:t>
            </w:r>
          </w:p>
        </w:tc>
      </w:tr>
      <w:tr w:rsidR="00557BB1" w:rsidRPr="00433558" w14:paraId="54DA6DE8" w14:textId="77777777" w:rsidTr="008019D6">
        <w:trPr>
          <w:trHeight w:val="567"/>
        </w:trPr>
        <w:tc>
          <w:tcPr>
            <w:tcW w:w="465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21647121" w14:textId="59FCD664" w:rsidR="00557BB1" w:rsidRPr="00F10BD7" w:rsidRDefault="00557BB1" w:rsidP="00557BB1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hAnsi="Arial" w:cs="Arial"/>
                <w:color w:val="auto"/>
                <w:lang w:val="en-US"/>
              </w:rPr>
              <w:t>Previous POP surgery [N (%)]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2554D396" w14:textId="112B4AA9" w:rsidR="00557BB1" w:rsidRPr="00115C86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115C86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6 (2.0%)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4245E33E" w14:textId="35A53756" w:rsidR="00557BB1" w:rsidRPr="0041407A" w:rsidRDefault="00557BB1" w:rsidP="0041407A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2 (4.</w:t>
            </w:r>
            <w:r w:rsidR="0041407A"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7</w:t>
            </w:r>
            <w:r w:rsidRPr="0041407A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0E2B9722" w14:textId="6ED0E93E" w:rsidR="00557BB1" w:rsidRPr="00EA1FB7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lang w:val="en-US"/>
              </w:rPr>
              <w:t>4 (1.9%)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3951A7CD" w14:textId="55CB0A02" w:rsidR="00557BB1" w:rsidRPr="00EA1FB7" w:rsidRDefault="00557BB1" w:rsidP="00557BB1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 (0.0%)</w:t>
            </w:r>
          </w:p>
        </w:tc>
        <w:tc>
          <w:tcPr>
            <w:tcW w:w="1175" w:type="dxa"/>
            <w:shd w:val="clear" w:color="auto" w:fill="auto"/>
            <w:tcMar>
              <w:left w:w="103" w:type="dxa"/>
            </w:tcMar>
            <w:vAlign w:val="center"/>
          </w:tcPr>
          <w:p w14:paraId="0C9F4302" w14:textId="4087431F" w:rsidR="00557BB1" w:rsidRPr="008019D6" w:rsidRDefault="00557BB1" w:rsidP="00FA729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0.4</w:t>
            </w:r>
            <w:r w:rsidR="003A2A96"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0</w:t>
            </w:r>
            <w:r w:rsidRPr="008019D6">
              <w:rPr>
                <w:rFonts w:ascii="Arial" w:hAnsi="Arial" w:cs="Arial"/>
                <w:color w:val="000000" w:themeColor="text1"/>
                <w:sz w:val="24"/>
                <w:vertAlign w:val="superscript"/>
                <w:lang w:val="en-US"/>
              </w:rPr>
              <w:t>c</w:t>
            </w:r>
          </w:p>
        </w:tc>
      </w:tr>
      <w:tr w:rsidR="007674B4" w:rsidRPr="00C76F2F" w14:paraId="4DD3BAAB" w14:textId="77777777" w:rsidTr="008019D6">
        <w:trPr>
          <w:trHeight w:val="567"/>
        </w:trPr>
        <w:tc>
          <w:tcPr>
            <w:tcW w:w="740" w:type="dxa"/>
            <w:vMerge w:val="restart"/>
            <w:shd w:val="clear" w:color="auto" w:fill="auto"/>
            <w:tcMar>
              <w:left w:w="103" w:type="dxa"/>
            </w:tcMar>
            <w:textDirection w:val="btLr"/>
            <w:vAlign w:val="center"/>
          </w:tcPr>
          <w:p w14:paraId="2134C73B" w14:textId="27C6E302" w:rsidR="007674B4" w:rsidRPr="00F10BD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eastAsia="Calibri" w:hAnsi="Arial" w:cs="Arial"/>
                <w:szCs w:val="16"/>
                <w:lang w:val="en-US"/>
              </w:rPr>
              <w:t>Point C</w:t>
            </w:r>
          </w:p>
        </w:tc>
        <w:tc>
          <w:tcPr>
            <w:tcW w:w="3915" w:type="dxa"/>
            <w:shd w:val="clear" w:color="auto" w:fill="auto"/>
            <w:vAlign w:val="center"/>
          </w:tcPr>
          <w:p w14:paraId="07EFF107" w14:textId="79816D3B" w:rsidR="007674B4" w:rsidRPr="00F10BD7" w:rsidRDefault="007674B4" w:rsidP="007674B4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eastAsia="Calibri" w:hAnsi="Arial" w:cs="Arial"/>
                <w:szCs w:val="16"/>
                <w:lang w:val="en-US"/>
              </w:rPr>
              <w:t xml:space="preserve">POP Q stage 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1AFE41C8" w14:textId="70F2C7E3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19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(6.5%)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272E5DE4" w14:textId="2CEB318C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5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(11.6%)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38D4AB33" w14:textId="6A0E23D1" w:rsidR="007674B4" w:rsidRPr="00EA1FB7" w:rsidRDefault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>13</w:t>
            </w:r>
            <w:r w:rsidR="00CC07C5">
              <w:rPr>
                <w:rFonts w:ascii="Arial" w:hAnsi="Arial" w:cs="Arial"/>
                <w:color w:val="auto"/>
                <w:lang w:val="en-US"/>
              </w:rPr>
              <w:t xml:space="preserve"> (6.2%)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51B8A648" w14:textId="55D898DB" w:rsidR="007674B4" w:rsidRPr="00EA1FB7" w:rsidRDefault="00AD1692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(2.</w:t>
            </w:r>
            <w:r w:rsidR="005C27DB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1175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14:paraId="33D0016E" w14:textId="06049980" w:rsidR="007674B4" w:rsidRPr="008019D6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sz w:val="24"/>
                <w:szCs w:val="16"/>
                <w:lang w:val="en-US"/>
              </w:rPr>
              <w:t>0.002</w:t>
            </w:r>
            <w:r w:rsidRPr="008019D6">
              <w:rPr>
                <w:rFonts w:ascii="Arial" w:hAnsi="Arial" w:cs="Arial"/>
                <w:color w:val="000000" w:themeColor="text1"/>
                <w:sz w:val="24"/>
                <w:szCs w:val="16"/>
                <w:vertAlign w:val="superscript"/>
                <w:lang w:val="en-US"/>
              </w:rPr>
              <w:t>c</w:t>
            </w:r>
          </w:p>
        </w:tc>
      </w:tr>
      <w:tr w:rsidR="007674B4" w:rsidRPr="00C76F2F" w14:paraId="1FB0CED8" w14:textId="77777777" w:rsidTr="008019D6">
        <w:trPr>
          <w:trHeight w:val="567"/>
        </w:trPr>
        <w:tc>
          <w:tcPr>
            <w:tcW w:w="740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0D76F7E4" w14:textId="77777777" w:rsidR="007674B4" w:rsidRPr="00F10BD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3915" w:type="dxa"/>
            <w:shd w:val="clear" w:color="auto" w:fill="auto"/>
            <w:vAlign w:val="center"/>
          </w:tcPr>
          <w:p w14:paraId="15690827" w14:textId="5E36839B" w:rsidR="007674B4" w:rsidRPr="00F10BD7" w:rsidRDefault="007674B4" w:rsidP="007674B4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eastAsia="Calibri" w:hAnsi="Arial" w:cs="Arial"/>
                <w:szCs w:val="16"/>
                <w:lang w:val="en-US"/>
              </w:rPr>
              <w:t>POP Q stage II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796A701F" w14:textId="716CF0F5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159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(54.1%)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035C4FB3" w14:textId="7B64DA51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24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(55.8%)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076A3204" w14:textId="78126F3D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>121</w:t>
            </w:r>
            <w:r w:rsidR="00CC07C5">
              <w:rPr>
                <w:rFonts w:ascii="Arial" w:hAnsi="Arial" w:cs="Arial"/>
                <w:color w:val="auto"/>
                <w:lang w:val="en-US"/>
              </w:rPr>
              <w:t xml:space="preserve"> (58.2%)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100D6879" w14:textId="7E14A278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14</w:t>
            </w:r>
            <w:r w:rsidR="005C27DB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(32.6%)</w:t>
            </w:r>
          </w:p>
        </w:tc>
        <w:tc>
          <w:tcPr>
            <w:tcW w:w="1175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6D6D9317" w14:textId="77777777" w:rsidR="007674B4" w:rsidRPr="008019D6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7674B4" w:rsidRPr="00C76F2F" w14:paraId="397AA81C" w14:textId="77777777" w:rsidTr="008019D6">
        <w:trPr>
          <w:trHeight w:val="567"/>
        </w:trPr>
        <w:tc>
          <w:tcPr>
            <w:tcW w:w="740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050DDBE5" w14:textId="77777777" w:rsidR="007674B4" w:rsidRPr="00F10BD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3915" w:type="dxa"/>
            <w:shd w:val="clear" w:color="auto" w:fill="auto"/>
            <w:vAlign w:val="center"/>
          </w:tcPr>
          <w:p w14:paraId="47538F22" w14:textId="6C63BFD3" w:rsidR="007674B4" w:rsidRPr="00F10BD7" w:rsidRDefault="007674B4" w:rsidP="007674B4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eastAsia="Calibri" w:hAnsi="Arial" w:cs="Arial"/>
                <w:szCs w:val="16"/>
                <w:lang w:val="en-US"/>
              </w:rPr>
              <w:t>POP Q stage III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6BA6E244" w14:textId="6718443E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78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(26.5%)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7C433F83" w14:textId="28FEF13E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(25.6%)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3AE88BB0" w14:textId="2F647E60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>53</w:t>
            </w:r>
            <w:r w:rsidR="00CC07C5">
              <w:rPr>
                <w:rFonts w:ascii="Arial" w:hAnsi="Arial" w:cs="Arial"/>
                <w:color w:val="auto"/>
                <w:lang w:val="en-US"/>
              </w:rPr>
              <w:t xml:space="preserve"> (25.5%)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0643A599" w14:textId="57798E85" w:rsidR="007674B4" w:rsidRPr="00EA1FB7" w:rsidRDefault="005C27DB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14 (32.6%)</w:t>
            </w:r>
          </w:p>
        </w:tc>
        <w:tc>
          <w:tcPr>
            <w:tcW w:w="1175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6C349D12" w14:textId="77777777" w:rsidR="007674B4" w:rsidRPr="008019D6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7674B4" w:rsidRPr="00C76F2F" w14:paraId="543FBBA6" w14:textId="77777777" w:rsidTr="008019D6">
        <w:trPr>
          <w:trHeight w:val="567"/>
        </w:trPr>
        <w:tc>
          <w:tcPr>
            <w:tcW w:w="740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7201ABD7" w14:textId="77777777" w:rsidR="007674B4" w:rsidRPr="00F10BD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3915" w:type="dxa"/>
            <w:shd w:val="clear" w:color="auto" w:fill="auto"/>
            <w:vAlign w:val="center"/>
          </w:tcPr>
          <w:p w14:paraId="0634EA73" w14:textId="49C2FEC8" w:rsidR="007674B4" w:rsidRPr="00F10BD7" w:rsidRDefault="007674B4" w:rsidP="007674B4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eastAsia="Calibri" w:hAnsi="Arial" w:cs="Arial"/>
                <w:szCs w:val="16"/>
                <w:lang w:val="en-US"/>
              </w:rPr>
              <w:t>POP Q stage IV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3712F0E1" w14:textId="6D5D6A97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38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(12.9%)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6CAFBCEE" w14:textId="33CF20BC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(7.0%)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2CEFE475" w14:textId="3C493C55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>21</w:t>
            </w:r>
            <w:r w:rsidR="00CC07C5">
              <w:rPr>
                <w:rFonts w:ascii="Arial" w:hAnsi="Arial" w:cs="Arial"/>
                <w:color w:val="auto"/>
                <w:lang w:val="en-US"/>
              </w:rPr>
              <w:t xml:space="preserve"> (10.1%)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0A1C28DC" w14:textId="2C27AC22" w:rsidR="007674B4" w:rsidRPr="00EA1FB7" w:rsidRDefault="005C27DB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14 (32.6%)</w:t>
            </w:r>
          </w:p>
        </w:tc>
        <w:tc>
          <w:tcPr>
            <w:tcW w:w="1175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755836EB" w14:textId="77777777" w:rsidR="007674B4" w:rsidRPr="008019D6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7674B4" w:rsidRPr="00C76F2F" w14:paraId="1B9B9D66" w14:textId="77777777" w:rsidTr="008019D6">
        <w:trPr>
          <w:trHeight w:val="567"/>
        </w:trPr>
        <w:tc>
          <w:tcPr>
            <w:tcW w:w="740" w:type="dxa"/>
            <w:vMerge w:val="restart"/>
            <w:shd w:val="clear" w:color="auto" w:fill="auto"/>
            <w:tcMar>
              <w:left w:w="103" w:type="dxa"/>
            </w:tcMar>
            <w:textDirection w:val="btLr"/>
            <w:vAlign w:val="center"/>
          </w:tcPr>
          <w:p w14:paraId="62CA3A21" w14:textId="13FF8AE9" w:rsidR="007674B4" w:rsidRPr="00F10BD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eastAsia="Calibri" w:hAnsi="Arial" w:cs="Arial"/>
                <w:szCs w:val="16"/>
                <w:lang w:val="en-US"/>
              </w:rPr>
              <w:lastRenderedPageBreak/>
              <w:t>Point Ba</w:t>
            </w:r>
          </w:p>
        </w:tc>
        <w:tc>
          <w:tcPr>
            <w:tcW w:w="3915" w:type="dxa"/>
            <w:shd w:val="clear" w:color="auto" w:fill="auto"/>
            <w:vAlign w:val="center"/>
          </w:tcPr>
          <w:p w14:paraId="527A1839" w14:textId="2EFC7853" w:rsidR="007674B4" w:rsidRPr="00F10BD7" w:rsidRDefault="007674B4" w:rsidP="007674B4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eastAsia="Calibri" w:hAnsi="Arial" w:cs="Arial"/>
                <w:szCs w:val="16"/>
                <w:lang w:val="en-US"/>
              </w:rPr>
              <w:t>POP Q stage I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310034C0" w14:textId="0903540B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(1.0%)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6FF46EC2" w14:textId="5FBBEC9B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(2.3%)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0F49ED7C" w14:textId="23713B77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>2</w:t>
            </w:r>
            <w:r w:rsidR="00F55F51">
              <w:rPr>
                <w:rFonts w:ascii="Arial" w:hAnsi="Arial" w:cs="Arial"/>
                <w:color w:val="auto"/>
                <w:lang w:val="en-US"/>
              </w:rPr>
              <w:t xml:space="preserve"> (1.0%)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22285BD5" w14:textId="6444FF8C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0</w:t>
            </w:r>
            <w:r w:rsidR="005C27DB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(0.0%)</w:t>
            </w:r>
          </w:p>
        </w:tc>
        <w:tc>
          <w:tcPr>
            <w:tcW w:w="1175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14:paraId="0157AD2F" w14:textId="74B74344" w:rsidR="007674B4" w:rsidRPr="008019D6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szCs w:val="16"/>
                <w:lang w:val="en-US"/>
              </w:rPr>
              <w:t>&lt;0.0001</w:t>
            </w:r>
            <w:r w:rsidRPr="008019D6">
              <w:rPr>
                <w:rFonts w:ascii="Arial" w:hAnsi="Arial" w:cs="Arial"/>
                <w:color w:val="000000" w:themeColor="text1"/>
                <w:szCs w:val="16"/>
                <w:vertAlign w:val="superscript"/>
                <w:lang w:val="en-US"/>
              </w:rPr>
              <w:t>c</w:t>
            </w:r>
          </w:p>
        </w:tc>
      </w:tr>
      <w:tr w:rsidR="007674B4" w:rsidRPr="00C76F2F" w14:paraId="36A6C2B0" w14:textId="77777777" w:rsidTr="008019D6">
        <w:trPr>
          <w:trHeight w:val="567"/>
        </w:trPr>
        <w:tc>
          <w:tcPr>
            <w:tcW w:w="740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2B9A8F70" w14:textId="77777777" w:rsidR="007674B4" w:rsidRPr="00F10BD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3915" w:type="dxa"/>
            <w:shd w:val="clear" w:color="auto" w:fill="auto"/>
            <w:vAlign w:val="center"/>
          </w:tcPr>
          <w:p w14:paraId="3BF203CF" w14:textId="26A0E630" w:rsidR="007674B4" w:rsidRPr="00F10BD7" w:rsidRDefault="007674B4" w:rsidP="007674B4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eastAsia="Calibri" w:hAnsi="Arial" w:cs="Arial"/>
                <w:szCs w:val="16"/>
                <w:lang w:val="en-US"/>
              </w:rPr>
              <w:t>POP Q stage II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4E88F28E" w14:textId="4770E281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65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(22.1%)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76CE055A" w14:textId="50AE53CA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28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(65.1%)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58B050BE" w14:textId="1842FCB4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>32</w:t>
            </w:r>
            <w:r w:rsidR="00F55F51">
              <w:rPr>
                <w:rFonts w:ascii="Arial" w:hAnsi="Arial" w:cs="Arial"/>
                <w:color w:val="auto"/>
                <w:lang w:val="en-US"/>
              </w:rPr>
              <w:t xml:space="preserve"> (15.4%)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7F167D62" w14:textId="4AD15FEC" w:rsidR="007674B4" w:rsidRPr="00EA1FB7" w:rsidRDefault="00AD1692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5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(11.6%)</w:t>
            </w:r>
          </w:p>
        </w:tc>
        <w:tc>
          <w:tcPr>
            <w:tcW w:w="1175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1CD51C2E" w14:textId="77777777" w:rsidR="007674B4" w:rsidRPr="008019D6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7674B4" w:rsidRPr="00C76F2F" w14:paraId="36F552A0" w14:textId="77777777" w:rsidTr="008019D6">
        <w:trPr>
          <w:trHeight w:val="567"/>
        </w:trPr>
        <w:tc>
          <w:tcPr>
            <w:tcW w:w="740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6685904F" w14:textId="77777777" w:rsidR="007674B4" w:rsidRPr="00F10BD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3915" w:type="dxa"/>
            <w:shd w:val="clear" w:color="auto" w:fill="auto"/>
            <w:vAlign w:val="center"/>
          </w:tcPr>
          <w:p w14:paraId="3687B9B2" w14:textId="05AB97B5" w:rsidR="007674B4" w:rsidRPr="00F10BD7" w:rsidRDefault="007674B4" w:rsidP="007674B4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eastAsia="Calibri" w:hAnsi="Arial" w:cs="Arial"/>
                <w:szCs w:val="16"/>
                <w:lang w:val="en-US"/>
              </w:rPr>
              <w:t>POP Q stage III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0FEBC0C0" w14:textId="5D59BE05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165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(56.1%)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624E4C7B" w14:textId="56DBA520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(25.6%)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70D8F681" w14:textId="6BCDA2DB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>141</w:t>
            </w:r>
            <w:r w:rsidR="00F55F51">
              <w:rPr>
                <w:rFonts w:ascii="Arial" w:hAnsi="Arial" w:cs="Arial"/>
                <w:color w:val="auto"/>
                <w:lang w:val="en-US"/>
              </w:rPr>
              <w:t xml:space="preserve"> (67.8%)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4E759B50" w14:textId="435A9843" w:rsidR="007674B4" w:rsidRPr="00EA1FB7" w:rsidRDefault="00AD1692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13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(30.2%)</w:t>
            </w:r>
          </w:p>
        </w:tc>
        <w:tc>
          <w:tcPr>
            <w:tcW w:w="1175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10D42DFF" w14:textId="77777777" w:rsidR="007674B4" w:rsidRPr="008019D6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7674B4" w:rsidRPr="00C76F2F" w14:paraId="70F174DD" w14:textId="77777777" w:rsidTr="008019D6">
        <w:trPr>
          <w:trHeight w:val="567"/>
        </w:trPr>
        <w:tc>
          <w:tcPr>
            <w:tcW w:w="740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1AD244CA" w14:textId="77777777" w:rsidR="007674B4" w:rsidRPr="00F10BD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3915" w:type="dxa"/>
            <w:shd w:val="clear" w:color="auto" w:fill="auto"/>
            <w:vAlign w:val="center"/>
          </w:tcPr>
          <w:p w14:paraId="7C6F866F" w14:textId="22E7AD2F" w:rsidR="007674B4" w:rsidRPr="00F10BD7" w:rsidRDefault="007674B4" w:rsidP="007674B4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eastAsia="Calibri" w:hAnsi="Arial" w:cs="Arial"/>
                <w:szCs w:val="16"/>
                <w:lang w:val="en-US"/>
              </w:rPr>
              <w:t>POP Q stage IV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5D854702" w14:textId="059021CD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51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(17.4%)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5D020D23" w14:textId="056D78B0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3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(7.0%)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32BEE9C2" w14:textId="33E0169B" w:rsidR="007674B4" w:rsidRPr="00EA1FB7" w:rsidRDefault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>33</w:t>
            </w:r>
            <w:r w:rsidR="00F55F51">
              <w:rPr>
                <w:rFonts w:ascii="Arial" w:hAnsi="Arial" w:cs="Arial"/>
                <w:color w:val="auto"/>
                <w:lang w:val="en-US"/>
              </w:rPr>
              <w:t xml:space="preserve"> (15.8%)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611A7C7C" w14:textId="1C4C6A58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15</w:t>
            </w:r>
            <w:r w:rsidR="005C27DB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(34.9%)</w:t>
            </w:r>
          </w:p>
        </w:tc>
        <w:tc>
          <w:tcPr>
            <w:tcW w:w="1175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5026860D" w14:textId="77777777" w:rsidR="007674B4" w:rsidRPr="008019D6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7674B4" w:rsidRPr="00C76F2F" w14:paraId="5F122608" w14:textId="77777777" w:rsidTr="008019D6">
        <w:trPr>
          <w:trHeight w:val="567"/>
        </w:trPr>
        <w:tc>
          <w:tcPr>
            <w:tcW w:w="740" w:type="dxa"/>
            <w:vMerge w:val="restart"/>
            <w:shd w:val="clear" w:color="auto" w:fill="auto"/>
            <w:tcMar>
              <w:left w:w="103" w:type="dxa"/>
            </w:tcMar>
            <w:textDirection w:val="btLr"/>
            <w:vAlign w:val="center"/>
          </w:tcPr>
          <w:p w14:paraId="12A4A4AC" w14:textId="4D80D58D" w:rsidR="007674B4" w:rsidRPr="00F10BD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eastAsia="Calibri" w:hAnsi="Arial" w:cs="Arial"/>
                <w:szCs w:val="16"/>
                <w:lang w:val="en-US"/>
              </w:rPr>
              <w:t xml:space="preserve">Point </w:t>
            </w:r>
            <w:proofErr w:type="spellStart"/>
            <w:r w:rsidRPr="00F10BD7">
              <w:rPr>
                <w:rFonts w:ascii="Arial" w:eastAsia="Calibri" w:hAnsi="Arial" w:cs="Arial"/>
                <w:szCs w:val="16"/>
                <w:lang w:val="en-US"/>
              </w:rPr>
              <w:t>Bp</w:t>
            </w:r>
            <w:proofErr w:type="spellEnd"/>
          </w:p>
        </w:tc>
        <w:tc>
          <w:tcPr>
            <w:tcW w:w="3915" w:type="dxa"/>
            <w:shd w:val="clear" w:color="auto" w:fill="auto"/>
            <w:vAlign w:val="center"/>
          </w:tcPr>
          <w:p w14:paraId="25E765E6" w14:textId="434DECF0" w:rsidR="007674B4" w:rsidRPr="00F10BD7" w:rsidRDefault="007674B4" w:rsidP="007674B4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eastAsia="Calibri" w:hAnsi="Arial" w:cs="Arial"/>
                <w:szCs w:val="16"/>
                <w:lang w:val="en-US"/>
              </w:rPr>
              <w:t>POP Q stage I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393CEDDD" w14:textId="53BBA8CA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96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(32.7%)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717E11CC" w14:textId="614737B4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13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(30.2%)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0C7DA923" w14:textId="52D19147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>76</w:t>
            </w:r>
            <w:r w:rsidR="00855AB0">
              <w:rPr>
                <w:rFonts w:ascii="Arial" w:hAnsi="Arial" w:cs="Arial"/>
                <w:color w:val="auto"/>
                <w:lang w:val="en-US"/>
              </w:rPr>
              <w:t xml:space="preserve"> (36.5%)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4BCE5817" w14:textId="0430EAEE" w:rsidR="007674B4" w:rsidRPr="00EA1FB7" w:rsidRDefault="00AD1692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(16.3%)</w:t>
            </w:r>
          </w:p>
        </w:tc>
        <w:tc>
          <w:tcPr>
            <w:tcW w:w="1175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14:paraId="461642EC" w14:textId="3D57CAEB" w:rsidR="007674B4" w:rsidRPr="008019D6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szCs w:val="16"/>
                <w:lang w:val="en-US"/>
              </w:rPr>
              <w:t>&lt;0.0001</w:t>
            </w:r>
            <w:r w:rsidRPr="008019D6">
              <w:rPr>
                <w:rFonts w:ascii="Arial" w:hAnsi="Arial" w:cs="Arial"/>
                <w:color w:val="000000" w:themeColor="text1"/>
                <w:szCs w:val="16"/>
                <w:vertAlign w:val="superscript"/>
                <w:lang w:val="en-US"/>
              </w:rPr>
              <w:t>c</w:t>
            </w:r>
          </w:p>
        </w:tc>
      </w:tr>
      <w:tr w:rsidR="007674B4" w:rsidRPr="00C76F2F" w14:paraId="776535B6" w14:textId="77777777" w:rsidTr="008019D6">
        <w:trPr>
          <w:trHeight w:val="567"/>
        </w:trPr>
        <w:tc>
          <w:tcPr>
            <w:tcW w:w="740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5BAE27B5" w14:textId="77777777" w:rsidR="007674B4" w:rsidRPr="00F10BD7" w:rsidRDefault="007674B4" w:rsidP="007674B4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3915" w:type="dxa"/>
            <w:shd w:val="clear" w:color="auto" w:fill="auto"/>
            <w:vAlign w:val="center"/>
          </w:tcPr>
          <w:p w14:paraId="5649F9FD" w14:textId="1F8779D9" w:rsidR="007674B4" w:rsidRPr="00F10BD7" w:rsidRDefault="007674B4" w:rsidP="007674B4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eastAsia="Calibri" w:hAnsi="Arial" w:cs="Arial"/>
                <w:szCs w:val="16"/>
                <w:lang w:val="en-US"/>
              </w:rPr>
              <w:t>POP Q stage II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6F084D21" w14:textId="63B16D92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132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(44.9%)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2C83CC3F" w14:textId="28C57453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22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(51.2%)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573F5E08" w14:textId="0F06F5A1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>90</w:t>
            </w:r>
            <w:r w:rsidR="00855AB0">
              <w:rPr>
                <w:rFonts w:ascii="Arial" w:hAnsi="Arial" w:cs="Arial"/>
                <w:color w:val="auto"/>
                <w:lang w:val="en-US"/>
              </w:rPr>
              <w:t xml:space="preserve"> (43.3%)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35074E3F" w14:textId="272FAA6D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20</w:t>
            </w:r>
            <w:r w:rsidR="005C27DB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(46.5%)</w:t>
            </w:r>
          </w:p>
        </w:tc>
        <w:tc>
          <w:tcPr>
            <w:tcW w:w="1175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74518B98" w14:textId="77777777" w:rsidR="007674B4" w:rsidRPr="008019D6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7674B4" w:rsidRPr="00C76F2F" w14:paraId="49A1288C" w14:textId="77777777" w:rsidTr="008019D6">
        <w:trPr>
          <w:trHeight w:val="567"/>
        </w:trPr>
        <w:tc>
          <w:tcPr>
            <w:tcW w:w="740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10700BE8" w14:textId="77777777" w:rsidR="007674B4" w:rsidRPr="00F10BD7" w:rsidRDefault="007674B4" w:rsidP="007674B4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3915" w:type="dxa"/>
            <w:shd w:val="clear" w:color="auto" w:fill="auto"/>
            <w:vAlign w:val="center"/>
          </w:tcPr>
          <w:p w14:paraId="00CA6BC0" w14:textId="2B5A3853" w:rsidR="007674B4" w:rsidRPr="00F10BD7" w:rsidRDefault="007674B4" w:rsidP="007674B4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eastAsia="Calibri" w:hAnsi="Arial" w:cs="Arial"/>
                <w:szCs w:val="16"/>
                <w:lang w:val="en-US"/>
              </w:rPr>
              <w:t>POP Q stage III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70945620" w14:textId="3A0C586A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46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(15.6%)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05B8FE5E" w14:textId="06A8A032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7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(16.3%)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25031B04" w14:textId="0E164ECC" w:rsidR="007674B4" w:rsidRPr="00EA1FB7" w:rsidRDefault="00855AB0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>33 (15.8%)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03302B25" w14:textId="098F0E8B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6</w:t>
            </w:r>
            <w:r w:rsidR="005C27DB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(13.9%)</w:t>
            </w:r>
          </w:p>
        </w:tc>
        <w:tc>
          <w:tcPr>
            <w:tcW w:w="1175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69F3D0E1" w14:textId="77777777" w:rsidR="007674B4" w:rsidRPr="008019D6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7674B4" w:rsidRPr="00C76F2F" w14:paraId="7A18DBD0" w14:textId="77777777" w:rsidTr="008019D6">
        <w:trPr>
          <w:trHeight w:val="567"/>
        </w:trPr>
        <w:tc>
          <w:tcPr>
            <w:tcW w:w="740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0FDD620A" w14:textId="77777777" w:rsidR="007674B4" w:rsidRPr="00F10BD7" w:rsidRDefault="007674B4" w:rsidP="007674B4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3915" w:type="dxa"/>
            <w:shd w:val="clear" w:color="auto" w:fill="auto"/>
            <w:vAlign w:val="center"/>
          </w:tcPr>
          <w:p w14:paraId="469D676A" w14:textId="3F2F8E5C" w:rsidR="007674B4" w:rsidRPr="00F10BD7" w:rsidRDefault="007674B4" w:rsidP="007674B4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eastAsia="Calibri" w:hAnsi="Arial" w:cs="Arial"/>
                <w:szCs w:val="16"/>
                <w:lang w:val="en-US"/>
              </w:rPr>
              <w:t>POP Q stage IV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1F951E35" w14:textId="08D9972B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20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(6.8%)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36B4A2C8" w14:textId="1E8902CC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C7343F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(2.3%)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4AD5B017" w14:textId="7FDC3DDA" w:rsidR="007674B4" w:rsidRPr="00EA1FB7" w:rsidRDefault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>
              <w:rPr>
                <w:rFonts w:ascii="Arial" w:hAnsi="Arial" w:cs="Arial"/>
                <w:color w:val="auto"/>
                <w:lang w:val="en-US"/>
              </w:rPr>
              <w:t>9</w:t>
            </w:r>
            <w:r w:rsidR="00855AB0">
              <w:rPr>
                <w:rFonts w:ascii="Arial" w:hAnsi="Arial" w:cs="Arial"/>
                <w:color w:val="auto"/>
                <w:lang w:val="en-US"/>
              </w:rPr>
              <w:t xml:space="preserve"> (4.4%)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02D14F9B" w14:textId="7A289A3B" w:rsidR="007674B4" w:rsidRPr="00EA1FB7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10</w:t>
            </w:r>
            <w:r w:rsidR="005C27DB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(23.3%)</w:t>
            </w:r>
          </w:p>
        </w:tc>
        <w:tc>
          <w:tcPr>
            <w:tcW w:w="1175" w:type="dxa"/>
            <w:vMerge/>
            <w:shd w:val="clear" w:color="auto" w:fill="auto"/>
            <w:tcMar>
              <w:left w:w="103" w:type="dxa"/>
            </w:tcMar>
            <w:vAlign w:val="center"/>
          </w:tcPr>
          <w:p w14:paraId="32E79A57" w14:textId="77777777" w:rsidR="007674B4" w:rsidRPr="008019D6" w:rsidRDefault="007674B4" w:rsidP="007674B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C76F2F" w:rsidRPr="00C76F2F" w14:paraId="7652EC50" w14:textId="77777777" w:rsidTr="008019D6">
        <w:trPr>
          <w:trHeight w:val="567"/>
        </w:trPr>
        <w:tc>
          <w:tcPr>
            <w:tcW w:w="465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5AB73060" w14:textId="77777777" w:rsidR="00382630" w:rsidRPr="00F10BD7" w:rsidRDefault="00382630" w:rsidP="00382630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hAnsi="Arial" w:cs="Arial"/>
                <w:color w:val="auto"/>
                <w:lang w:val="en-US"/>
              </w:rPr>
              <w:t>Stress urinary incontinence [N (%)]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40C7BD93" w14:textId="68A0FABF" w:rsidR="00382630" w:rsidRPr="009B7157" w:rsidRDefault="00382630" w:rsidP="00050A9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8</w:t>
            </w:r>
            <w:r w:rsidR="008073AD"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7</w:t>
            </w:r>
            <w:r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</w:t>
            </w:r>
            <w:r w:rsidR="00050A99"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29.6</w:t>
            </w:r>
            <w:r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49C07D0E" w14:textId="2F589A99" w:rsidR="00382630" w:rsidRPr="008073AD" w:rsidRDefault="008A3668" w:rsidP="008073AD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8073AD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11</w:t>
            </w:r>
            <w:r w:rsidR="00382630" w:rsidRPr="008073AD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</w:t>
            </w:r>
            <w:r w:rsidR="008073AD" w:rsidRPr="008073AD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25.6</w:t>
            </w:r>
            <w:r w:rsidR="00382630" w:rsidRPr="008073AD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788A54F4" w14:textId="1EDC1B45" w:rsidR="00382630" w:rsidRPr="00EA1FB7" w:rsidRDefault="00382630" w:rsidP="00382630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61 (29.3%)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6DEA10CB" w14:textId="4200CA06" w:rsidR="00382630" w:rsidRPr="00EA1FB7" w:rsidRDefault="00382630" w:rsidP="00382630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15 (34.9%)</w:t>
            </w:r>
          </w:p>
        </w:tc>
        <w:tc>
          <w:tcPr>
            <w:tcW w:w="1175" w:type="dxa"/>
            <w:shd w:val="clear" w:color="auto" w:fill="auto"/>
            <w:tcMar>
              <w:left w:w="103" w:type="dxa"/>
            </w:tcMar>
            <w:vAlign w:val="center"/>
          </w:tcPr>
          <w:p w14:paraId="47933B33" w14:textId="2026E098" w:rsidR="00382630" w:rsidRPr="008019D6" w:rsidRDefault="00382630" w:rsidP="00FA729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0.</w:t>
            </w:r>
            <w:r w:rsidR="003A2A96"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63</w:t>
            </w:r>
            <w:r w:rsidRPr="008019D6">
              <w:rPr>
                <w:rFonts w:ascii="Arial" w:hAnsi="Arial" w:cs="Arial"/>
                <w:color w:val="000000" w:themeColor="text1"/>
                <w:sz w:val="24"/>
                <w:vertAlign w:val="superscript"/>
                <w:lang w:val="en-US"/>
              </w:rPr>
              <w:t>b</w:t>
            </w:r>
          </w:p>
        </w:tc>
      </w:tr>
      <w:tr w:rsidR="00C76F2F" w:rsidRPr="00C76F2F" w14:paraId="48223331" w14:textId="77777777" w:rsidTr="008019D6">
        <w:trPr>
          <w:trHeight w:val="567"/>
        </w:trPr>
        <w:tc>
          <w:tcPr>
            <w:tcW w:w="465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6640C2A1" w14:textId="77777777" w:rsidR="00382630" w:rsidRPr="00F10BD7" w:rsidRDefault="00382630" w:rsidP="00382630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hAnsi="Arial" w:cs="Arial"/>
                <w:color w:val="auto"/>
                <w:lang w:val="en-US"/>
              </w:rPr>
              <w:t>Urge urinary incontinence [N (%)]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5D778735" w14:textId="26CD9956" w:rsidR="00382630" w:rsidRPr="009B7157" w:rsidRDefault="00382630" w:rsidP="00050A9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66 (22.</w:t>
            </w:r>
            <w:r w:rsidR="00050A99"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4</w:t>
            </w:r>
            <w:r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4D8AEB99" w14:textId="2E385FF0" w:rsidR="00382630" w:rsidRPr="008073AD" w:rsidRDefault="00382630" w:rsidP="008073AD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8073AD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8 (</w:t>
            </w:r>
            <w:r w:rsidR="008073AD" w:rsidRPr="008073AD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18.6%</w:t>
            </w:r>
            <w:r w:rsidRPr="008073AD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657D2346" w14:textId="542AB3CA" w:rsidR="00382630" w:rsidRPr="00EA1FB7" w:rsidRDefault="00382630" w:rsidP="00382630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46 (22.1%)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0CBF1457" w14:textId="0B06D35D" w:rsidR="00382630" w:rsidRPr="00EA1FB7" w:rsidRDefault="00382630" w:rsidP="00382630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12 (279%)</w:t>
            </w:r>
          </w:p>
        </w:tc>
        <w:tc>
          <w:tcPr>
            <w:tcW w:w="1175" w:type="dxa"/>
            <w:shd w:val="clear" w:color="auto" w:fill="auto"/>
            <w:tcMar>
              <w:left w:w="103" w:type="dxa"/>
            </w:tcMar>
            <w:vAlign w:val="center"/>
          </w:tcPr>
          <w:p w14:paraId="197C1444" w14:textId="0E82E304" w:rsidR="00382630" w:rsidRPr="008019D6" w:rsidRDefault="00382630" w:rsidP="00FA729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0.5</w:t>
            </w:r>
            <w:r w:rsidR="003A2A96"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7</w:t>
            </w:r>
            <w:r w:rsidRPr="008019D6">
              <w:rPr>
                <w:rFonts w:ascii="Arial" w:hAnsi="Arial" w:cs="Arial"/>
                <w:color w:val="000000" w:themeColor="text1"/>
                <w:sz w:val="24"/>
                <w:vertAlign w:val="superscript"/>
                <w:lang w:val="en-US"/>
              </w:rPr>
              <w:t>b</w:t>
            </w:r>
          </w:p>
        </w:tc>
      </w:tr>
      <w:tr w:rsidR="00C76F2F" w:rsidRPr="00C76F2F" w14:paraId="5E26D6BF" w14:textId="77777777" w:rsidTr="008019D6">
        <w:trPr>
          <w:trHeight w:val="567"/>
        </w:trPr>
        <w:tc>
          <w:tcPr>
            <w:tcW w:w="465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6312CB5F" w14:textId="77777777" w:rsidR="00382630" w:rsidRPr="00F10BD7" w:rsidRDefault="00382630" w:rsidP="00382630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hAnsi="Arial" w:cs="Arial"/>
                <w:color w:val="auto"/>
                <w:lang w:val="en-US"/>
              </w:rPr>
              <w:t>Hesitancy: a delay in initiating micturition       [N (%)]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6310DCEB" w14:textId="2DE277EB" w:rsidR="00382630" w:rsidRPr="009B7157" w:rsidRDefault="00382630" w:rsidP="00050A9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13</w:t>
            </w:r>
            <w:r w:rsidR="008073AD"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6</w:t>
            </w:r>
            <w:r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(46.</w:t>
            </w:r>
            <w:r w:rsidR="00050A99"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3</w:t>
            </w:r>
            <w:r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18F8024F" w14:textId="001391D0" w:rsidR="00382630" w:rsidRPr="008073AD" w:rsidRDefault="008A3668" w:rsidP="008073AD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8073AD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13</w:t>
            </w:r>
            <w:r w:rsidR="00382630" w:rsidRPr="008073AD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(30.</w:t>
            </w:r>
            <w:r w:rsidR="008073AD" w:rsidRPr="008073AD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2</w:t>
            </w:r>
            <w:r w:rsidR="00382630" w:rsidRPr="008073AD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7D7D497E" w14:textId="442A0322" w:rsidR="00382630" w:rsidRPr="00EA1FB7" w:rsidRDefault="00382630" w:rsidP="00382630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98 (47.1%)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4A795AD6" w14:textId="6159673B" w:rsidR="00382630" w:rsidRPr="00EA1FB7" w:rsidRDefault="00382630" w:rsidP="00382630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25 (58.1%)</w:t>
            </w:r>
          </w:p>
        </w:tc>
        <w:tc>
          <w:tcPr>
            <w:tcW w:w="1175" w:type="dxa"/>
            <w:shd w:val="clear" w:color="auto" w:fill="auto"/>
            <w:tcMar>
              <w:left w:w="103" w:type="dxa"/>
            </w:tcMar>
            <w:vAlign w:val="center"/>
          </w:tcPr>
          <w:p w14:paraId="2C9EAB85" w14:textId="40888C19" w:rsidR="00382630" w:rsidRPr="008019D6" w:rsidRDefault="00382630" w:rsidP="003A2A9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0.0</w:t>
            </w:r>
            <w:r w:rsidR="003A2A96" w:rsidRPr="008019D6">
              <w:rPr>
                <w:rFonts w:ascii="Arial" w:hAnsi="Arial" w:cs="Arial"/>
                <w:color w:val="000000" w:themeColor="text1"/>
                <w:sz w:val="24"/>
                <w:lang w:val="en-US"/>
              </w:rPr>
              <w:t>31</w:t>
            </w:r>
            <w:r w:rsidRPr="008019D6">
              <w:rPr>
                <w:rFonts w:ascii="Arial" w:hAnsi="Arial" w:cs="Arial"/>
                <w:color w:val="000000" w:themeColor="text1"/>
                <w:sz w:val="24"/>
                <w:vertAlign w:val="superscript"/>
                <w:lang w:val="en-US"/>
              </w:rPr>
              <w:t>b</w:t>
            </w:r>
          </w:p>
        </w:tc>
      </w:tr>
      <w:tr w:rsidR="00C76F2F" w:rsidRPr="00C76F2F" w14:paraId="5A0D8DAD" w14:textId="77777777" w:rsidTr="008019D6">
        <w:trPr>
          <w:trHeight w:val="567"/>
        </w:trPr>
        <w:tc>
          <w:tcPr>
            <w:tcW w:w="465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13093787" w14:textId="77777777" w:rsidR="00382630" w:rsidRPr="00F10BD7" w:rsidRDefault="00382630" w:rsidP="00382630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hAnsi="Arial" w:cs="Arial"/>
                <w:color w:val="auto"/>
                <w:lang w:val="en-US"/>
              </w:rPr>
              <w:t xml:space="preserve">Urinary retention [N (%)] 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63A3FD39" w14:textId="785CDA50" w:rsidR="00382630" w:rsidRPr="009B7157" w:rsidRDefault="00382630" w:rsidP="00050A9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12</w:t>
            </w:r>
            <w:r w:rsidR="008073AD"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6</w:t>
            </w:r>
            <w:r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(4</w:t>
            </w:r>
            <w:r w:rsidR="00050A99"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2.9</w:t>
            </w:r>
            <w:r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253662FA" w14:textId="6DCCDEC4" w:rsidR="00382630" w:rsidRPr="008073AD" w:rsidRDefault="008A3668" w:rsidP="008073AD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8073AD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21</w:t>
            </w:r>
            <w:r w:rsidR="00382630" w:rsidRPr="008073AD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</w:t>
            </w:r>
            <w:r w:rsidR="008073AD" w:rsidRPr="008073AD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48.8</w:t>
            </w:r>
            <w:r w:rsidR="00382630" w:rsidRPr="008073AD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327FE08C" w14:textId="00537B99" w:rsidR="00382630" w:rsidRPr="00EA1FB7" w:rsidRDefault="00382630" w:rsidP="00382630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93 (44.7%)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6ED61886" w14:textId="68F9445A" w:rsidR="00382630" w:rsidRPr="00EA1FB7" w:rsidRDefault="00382630" w:rsidP="00382630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22 (51.2%)</w:t>
            </w:r>
          </w:p>
        </w:tc>
        <w:tc>
          <w:tcPr>
            <w:tcW w:w="1175" w:type="dxa"/>
            <w:shd w:val="clear" w:color="auto" w:fill="auto"/>
            <w:tcMar>
              <w:left w:w="103" w:type="dxa"/>
            </w:tcMar>
            <w:vAlign w:val="center"/>
          </w:tcPr>
          <w:p w14:paraId="2677B954" w14:textId="4E4BC1FB" w:rsidR="00382630" w:rsidRPr="008019D6" w:rsidRDefault="00382630" w:rsidP="00FA729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0.6</w:t>
            </w:r>
            <w:r w:rsidR="003A2A96" w:rsidRPr="008019D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9</w:t>
            </w:r>
            <w:r w:rsidRPr="008019D6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C76F2F" w:rsidRPr="00C76F2F" w14:paraId="0C3C5F2C" w14:textId="77777777" w:rsidTr="008019D6">
        <w:trPr>
          <w:trHeight w:val="567"/>
        </w:trPr>
        <w:tc>
          <w:tcPr>
            <w:tcW w:w="465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55010E99" w14:textId="77777777" w:rsidR="00382630" w:rsidRPr="00F10BD7" w:rsidRDefault="00382630" w:rsidP="00382630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hAnsi="Arial" w:cs="Arial"/>
                <w:color w:val="auto"/>
                <w:lang w:val="en-US"/>
              </w:rPr>
              <w:t>Constipation [N (%)]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2499DAE0" w14:textId="5C24DA5D" w:rsidR="00382630" w:rsidRPr="009B7157" w:rsidRDefault="00382630" w:rsidP="00050A99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6</w:t>
            </w:r>
            <w:r w:rsidR="008073AD"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2</w:t>
            </w:r>
            <w:r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(21.</w:t>
            </w:r>
            <w:r w:rsidR="00050A99"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</w:t>
            </w:r>
            <w:r w:rsidRPr="009B715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3D6E8E4E" w14:textId="33475B06" w:rsidR="00382630" w:rsidRPr="008073AD" w:rsidRDefault="008A3668" w:rsidP="008073AD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8073AD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4</w:t>
            </w:r>
            <w:r w:rsidR="00382630" w:rsidRPr="008073AD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(</w:t>
            </w:r>
            <w:r w:rsidR="008073AD" w:rsidRPr="008073AD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9.3</w:t>
            </w:r>
            <w:r w:rsidR="00382630" w:rsidRPr="008073AD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55561263" w14:textId="5A9F5D8D" w:rsidR="00382630" w:rsidRPr="00EA1FB7" w:rsidRDefault="00382630" w:rsidP="00382630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48 (23.1%)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620C47D0" w14:textId="3743BF84" w:rsidR="00382630" w:rsidRPr="00EA1FB7" w:rsidRDefault="00382630" w:rsidP="00382630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EA1FB7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10 (23.3%)</w:t>
            </w:r>
          </w:p>
        </w:tc>
        <w:tc>
          <w:tcPr>
            <w:tcW w:w="1175" w:type="dxa"/>
            <w:shd w:val="clear" w:color="auto" w:fill="auto"/>
            <w:tcMar>
              <w:left w:w="103" w:type="dxa"/>
            </w:tcMar>
            <w:vAlign w:val="center"/>
          </w:tcPr>
          <w:p w14:paraId="0C2BED54" w14:textId="4B5D967F" w:rsidR="00382630" w:rsidRPr="008019D6" w:rsidRDefault="00382630" w:rsidP="00FA729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0.1</w:t>
            </w:r>
            <w:r w:rsidR="003A2A96" w:rsidRPr="008019D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2</w:t>
            </w:r>
            <w:r w:rsidR="001E6D44" w:rsidRPr="008019D6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  <w:lang w:val="en-US"/>
              </w:rPr>
              <w:t>c</w:t>
            </w:r>
          </w:p>
        </w:tc>
      </w:tr>
      <w:tr w:rsidR="00C76F2F" w:rsidRPr="00C76F2F" w14:paraId="2AD5696A" w14:textId="77777777" w:rsidTr="008019D6">
        <w:trPr>
          <w:trHeight w:val="567"/>
        </w:trPr>
        <w:tc>
          <w:tcPr>
            <w:tcW w:w="465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031BE28C" w14:textId="77777777" w:rsidR="00382630" w:rsidRPr="00F10BD7" w:rsidRDefault="00382630" w:rsidP="00382630">
            <w:pPr>
              <w:spacing w:after="0" w:line="240" w:lineRule="auto"/>
              <w:rPr>
                <w:rFonts w:ascii="Arial" w:hAnsi="Arial" w:cs="Arial"/>
                <w:color w:val="auto"/>
                <w:lang w:val="en-US"/>
              </w:rPr>
            </w:pPr>
            <w:r w:rsidRPr="00F10BD7">
              <w:rPr>
                <w:rFonts w:ascii="Arial" w:hAnsi="Arial" w:cs="Arial"/>
                <w:color w:val="auto"/>
                <w:lang w:val="en-US"/>
              </w:rPr>
              <w:t>Anal incontinence [N (%)]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5FCEB3E1" w14:textId="2366B20A" w:rsidR="00382630" w:rsidRPr="00324D7A" w:rsidRDefault="002E5D91" w:rsidP="002E5D91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324D7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102/266</w:t>
            </w:r>
            <w:r w:rsidR="009B7157" w:rsidRPr="00324D7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382630" w:rsidRPr="00324D7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(</w:t>
            </w:r>
            <w:r w:rsidRPr="00324D7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38</w:t>
            </w:r>
            <w:r w:rsidR="00382630" w:rsidRPr="00324D7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.</w:t>
            </w:r>
            <w:r w:rsidR="009B7157" w:rsidRPr="00324D7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3</w:t>
            </w:r>
            <w:r w:rsidR="00382630" w:rsidRPr="00324D7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17D7A03A" w14:textId="7687CB92" w:rsidR="00382630" w:rsidRPr="00324D7A" w:rsidRDefault="00F41632" w:rsidP="002E5D91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324D7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16/41</w:t>
            </w:r>
            <w:r w:rsidR="00382630" w:rsidRPr="00324D7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="002E5D91" w:rsidRPr="00324D7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39.0</w:t>
            </w:r>
            <w:r w:rsidR="00382630" w:rsidRPr="00324D7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462A8140" w14:textId="5D4F5581" w:rsidR="00382630" w:rsidRPr="00324D7A" w:rsidRDefault="00F41632" w:rsidP="002E5D91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324D7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78/190</w:t>
            </w:r>
            <w:r w:rsidR="00382630" w:rsidRPr="00324D7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="002E5D91" w:rsidRPr="00324D7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41.1</w:t>
            </w:r>
            <w:r w:rsidR="00382630" w:rsidRPr="00324D7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67AD4638" w14:textId="4177E6BD" w:rsidR="00382630" w:rsidRPr="00324D7A" w:rsidRDefault="00F41632" w:rsidP="002E5D91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324D7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8/35</w:t>
            </w:r>
            <w:r w:rsidR="00382630" w:rsidRPr="00324D7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="002E5D91" w:rsidRPr="00324D7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22.9</w:t>
            </w:r>
            <w:r w:rsidR="00382630" w:rsidRPr="00324D7A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%)</w:t>
            </w:r>
          </w:p>
        </w:tc>
        <w:tc>
          <w:tcPr>
            <w:tcW w:w="1175" w:type="dxa"/>
            <w:shd w:val="clear" w:color="auto" w:fill="auto"/>
            <w:tcMar>
              <w:left w:w="103" w:type="dxa"/>
            </w:tcMar>
            <w:vAlign w:val="center"/>
          </w:tcPr>
          <w:p w14:paraId="7D6BC79A" w14:textId="206E2669" w:rsidR="00382630" w:rsidRPr="008019D6" w:rsidRDefault="00382630" w:rsidP="00FA729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0.</w:t>
            </w:r>
            <w:r w:rsidR="00557483" w:rsidRPr="008019D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1</w:t>
            </w:r>
            <w:r w:rsidR="00FA7299" w:rsidRPr="008019D6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3</w:t>
            </w:r>
            <w:r w:rsidR="001E6D44" w:rsidRPr="008019D6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D162B0" w:rsidRPr="00433558" w14:paraId="0A313FFE" w14:textId="77777777" w:rsidTr="008019D6">
        <w:trPr>
          <w:trHeight w:val="567"/>
        </w:trPr>
        <w:tc>
          <w:tcPr>
            <w:tcW w:w="465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5839D4C2" w14:textId="1334CF39" w:rsidR="00561FAE" w:rsidRPr="00F10BD7" w:rsidRDefault="00561FAE" w:rsidP="00900E73">
            <w:pPr>
              <w:spacing w:after="0"/>
              <w:rPr>
                <w:rFonts w:ascii="Arial" w:eastAsia="Times New Roman" w:hAnsi="Arial" w:cs="Arial"/>
                <w:color w:val="auto"/>
                <w:lang w:val="en-US"/>
              </w:rPr>
            </w:pPr>
            <w:r w:rsidRPr="00F10BD7">
              <w:rPr>
                <w:rFonts w:ascii="Arial" w:eastAsia="Times New Roman" w:hAnsi="Arial" w:cs="Arial"/>
                <w:color w:val="auto"/>
                <w:lang w:val="en-US"/>
              </w:rPr>
              <w:t xml:space="preserve">Pre-op UDI </w:t>
            </w:r>
            <w:r w:rsidRPr="00F10BD7">
              <w:rPr>
                <w:rFonts w:ascii="Arial" w:hAnsi="Arial" w:cs="Arial"/>
                <w:color w:val="auto"/>
                <w:lang w:val="en-US"/>
              </w:rPr>
              <w:t>[me</w:t>
            </w:r>
            <w:r w:rsidR="00900E73" w:rsidRPr="00F10BD7">
              <w:rPr>
                <w:rFonts w:ascii="Arial" w:hAnsi="Arial" w:cs="Arial"/>
                <w:color w:val="auto"/>
                <w:lang w:val="en-US"/>
              </w:rPr>
              <w:t>di</w:t>
            </w:r>
            <w:r w:rsidRPr="00F10BD7">
              <w:rPr>
                <w:rFonts w:ascii="Arial" w:hAnsi="Arial" w:cs="Arial"/>
                <w:color w:val="auto"/>
                <w:lang w:val="en-US"/>
              </w:rPr>
              <w:t>an (</w:t>
            </w:r>
            <w:r w:rsidR="00900E73" w:rsidRPr="00F10BD7">
              <w:rPr>
                <w:rFonts w:ascii="Arial" w:hAnsi="Arial" w:cs="Arial"/>
                <w:color w:val="auto"/>
                <w:lang w:val="en-US"/>
              </w:rPr>
              <w:t>range</w:t>
            </w:r>
            <w:r w:rsidRPr="00F10BD7">
              <w:rPr>
                <w:rFonts w:ascii="Arial" w:hAnsi="Arial" w:cs="Arial"/>
                <w:color w:val="auto"/>
                <w:lang w:val="en-US"/>
              </w:rPr>
              <w:t xml:space="preserve">)] 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3DA3FABB" w14:textId="3BDA6A14" w:rsidR="00561FAE" w:rsidRPr="008D0B80" w:rsidRDefault="005E624A" w:rsidP="005E624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51</w:t>
            </w:r>
            <w:r w:rsidR="00590D8F" w:rsidRPr="008D0B80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0-189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56D6B31F" w14:textId="577495D8" w:rsidR="00561FAE" w:rsidRPr="008D0B80" w:rsidRDefault="00590D8F" w:rsidP="008D0B8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D0B80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  <w:r w:rsidR="008D0B80"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 w:rsidRPr="008D0B80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 w:rsidR="008D0B80">
              <w:rPr>
                <w:rFonts w:ascii="Arial" w:hAnsi="Arial" w:cs="Arial"/>
                <w:color w:val="000000" w:themeColor="text1"/>
                <w:lang w:val="en-US"/>
              </w:rPr>
              <w:t>6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="008D0B80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 w:rsidR="008D0B80">
              <w:rPr>
                <w:rFonts w:ascii="Arial" w:hAnsi="Arial" w:cs="Arial"/>
                <w:color w:val="000000" w:themeColor="text1"/>
                <w:lang w:val="en-US"/>
              </w:rPr>
              <w:t>8-164)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05A28847" w14:textId="264B034A" w:rsidR="00561FAE" w:rsidRPr="008D0B80" w:rsidRDefault="008D0B80" w:rsidP="008D0B8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54</w:t>
            </w:r>
            <w:r w:rsidR="00590D8F" w:rsidRPr="008D0B80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0-189)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4752C15E" w14:textId="5EF04B45" w:rsidR="00561FAE" w:rsidRPr="008D0B80" w:rsidRDefault="008D0B80" w:rsidP="008D0B8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43</w:t>
            </w:r>
            <w:r w:rsidR="00590D8F" w:rsidRPr="008D0B80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2.5-183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1175" w:type="dxa"/>
            <w:shd w:val="clear" w:color="auto" w:fill="auto"/>
            <w:tcMar>
              <w:left w:w="103" w:type="dxa"/>
            </w:tcMar>
            <w:vAlign w:val="center"/>
          </w:tcPr>
          <w:p w14:paraId="4CD1081E" w14:textId="3CC454C6" w:rsidR="00561FAE" w:rsidRPr="008019D6" w:rsidRDefault="00561FAE" w:rsidP="00FA729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A523BC" w:rsidRPr="008019D6">
              <w:rPr>
                <w:rFonts w:ascii="Arial" w:hAnsi="Arial" w:cs="Arial"/>
                <w:color w:val="000000" w:themeColor="text1"/>
                <w:lang w:val="en-US"/>
              </w:rPr>
              <w:t>46</w:t>
            </w:r>
            <w:r w:rsidRPr="008019D6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a</w:t>
            </w:r>
          </w:p>
        </w:tc>
      </w:tr>
      <w:tr w:rsidR="00D162B0" w:rsidRPr="00433558" w14:paraId="17D80EAE" w14:textId="77777777" w:rsidTr="008019D6">
        <w:trPr>
          <w:trHeight w:val="567"/>
        </w:trPr>
        <w:tc>
          <w:tcPr>
            <w:tcW w:w="465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1E70A5A1" w14:textId="304AE0A3" w:rsidR="00561FAE" w:rsidRPr="00F10BD7" w:rsidRDefault="00561FAE" w:rsidP="00900E73">
            <w:pPr>
              <w:spacing w:after="0"/>
              <w:rPr>
                <w:rFonts w:ascii="Arial" w:eastAsia="Times New Roman" w:hAnsi="Arial" w:cs="Arial"/>
                <w:color w:val="auto"/>
                <w:lang w:val="en-US"/>
              </w:rPr>
            </w:pPr>
            <w:r w:rsidRPr="00F10BD7">
              <w:rPr>
                <w:rFonts w:ascii="Arial" w:eastAsia="Times New Roman" w:hAnsi="Arial" w:cs="Arial"/>
                <w:color w:val="auto"/>
                <w:lang w:val="en-US"/>
              </w:rPr>
              <w:t xml:space="preserve">Pre-op POPDI </w:t>
            </w:r>
            <w:r w:rsidRPr="00F10BD7">
              <w:rPr>
                <w:rFonts w:ascii="Arial" w:hAnsi="Arial" w:cs="Arial"/>
                <w:color w:val="auto"/>
                <w:lang w:val="en-US"/>
              </w:rPr>
              <w:t>[me</w:t>
            </w:r>
            <w:r w:rsidR="00900E73" w:rsidRPr="00F10BD7">
              <w:rPr>
                <w:rFonts w:ascii="Arial" w:hAnsi="Arial" w:cs="Arial"/>
                <w:color w:val="auto"/>
                <w:lang w:val="en-US"/>
              </w:rPr>
              <w:t>di</w:t>
            </w:r>
            <w:r w:rsidRPr="00F10BD7">
              <w:rPr>
                <w:rFonts w:ascii="Arial" w:hAnsi="Arial" w:cs="Arial"/>
                <w:color w:val="auto"/>
                <w:lang w:val="en-US"/>
              </w:rPr>
              <w:t>an (</w:t>
            </w:r>
            <w:r w:rsidR="00900E73" w:rsidRPr="00F10BD7">
              <w:rPr>
                <w:rFonts w:ascii="Arial" w:hAnsi="Arial" w:cs="Arial"/>
                <w:color w:val="auto"/>
                <w:lang w:val="en-US"/>
              </w:rPr>
              <w:t>range</w:t>
            </w:r>
            <w:r w:rsidRPr="00F10BD7">
              <w:rPr>
                <w:rFonts w:ascii="Arial" w:hAnsi="Arial" w:cs="Arial"/>
                <w:color w:val="auto"/>
                <w:lang w:val="en-US"/>
              </w:rPr>
              <w:t xml:space="preserve">)] 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628EC75C" w14:textId="174E0961" w:rsidR="00561FAE" w:rsidRPr="008D0B80" w:rsidRDefault="005E624A" w:rsidP="005E624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6</w:t>
            </w:r>
            <w:r w:rsidR="00590D8F" w:rsidRPr="008D0B80">
              <w:rPr>
                <w:rFonts w:ascii="Arial" w:hAnsi="Arial" w:cs="Arial"/>
                <w:color w:val="000000" w:themeColor="text1"/>
                <w:lang w:val="en-US"/>
              </w:rPr>
              <w:t>8.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5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0-282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1A830544" w14:textId="0AC30E26" w:rsidR="00561FAE" w:rsidRPr="008D0B80" w:rsidRDefault="008D0B80" w:rsidP="008D0B8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58</w:t>
            </w:r>
            <w:r w:rsidR="00590D8F" w:rsidRPr="008D0B80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9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10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7-152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2F6DCA4F" w14:textId="155753F0" w:rsidR="00561FAE" w:rsidRPr="008D0B80" w:rsidRDefault="008D0B80" w:rsidP="008D0B8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72</w:t>
            </w:r>
            <w:r w:rsidR="00590D8F" w:rsidRPr="008D0B80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6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0-282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21F712EA" w14:textId="70E08E23" w:rsidR="00561FAE" w:rsidRPr="008D0B80" w:rsidRDefault="008D0B80" w:rsidP="008D0B8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64</w:t>
            </w:r>
            <w:r w:rsidR="00590D8F" w:rsidRPr="008D0B80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9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3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>7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6-192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1175" w:type="dxa"/>
            <w:shd w:val="clear" w:color="auto" w:fill="auto"/>
            <w:tcMar>
              <w:left w:w="103" w:type="dxa"/>
            </w:tcMar>
            <w:vAlign w:val="center"/>
          </w:tcPr>
          <w:p w14:paraId="1E9D6929" w14:textId="52F50679" w:rsidR="00561FAE" w:rsidRPr="008019D6" w:rsidRDefault="00561FAE" w:rsidP="00FA729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A523BC" w:rsidRPr="008019D6">
              <w:rPr>
                <w:rFonts w:ascii="Arial" w:hAnsi="Arial" w:cs="Arial"/>
                <w:color w:val="000000" w:themeColor="text1"/>
                <w:lang w:val="en-US"/>
              </w:rPr>
              <w:t>30</w:t>
            </w:r>
            <w:r w:rsidRPr="008019D6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a</w:t>
            </w:r>
          </w:p>
        </w:tc>
      </w:tr>
      <w:tr w:rsidR="00D162B0" w:rsidRPr="00433558" w14:paraId="1AC9A0A4" w14:textId="77777777" w:rsidTr="008019D6">
        <w:trPr>
          <w:trHeight w:val="567"/>
        </w:trPr>
        <w:tc>
          <w:tcPr>
            <w:tcW w:w="465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56B7F94F" w14:textId="60D7AB39" w:rsidR="00561FAE" w:rsidRPr="00433558" w:rsidRDefault="00561FAE" w:rsidP="00900E73">
            <w:pPr>
              <w:spacing w:after="0"/>
              <w:rPr>
                <w:rFonts w:ascii="Arial" w:eastAsia="Times New Roman" w:hAnsi="Arial" w:cs="Arial"/>
                <w:color w:val="auto"/>
                <w:lang w:val="en-US"/>
              </w:rPr>
            </w:pPr>
            <w:r w:rsidRPr="00433558">
              <w:rPr>
                <w:rFonts w:ascii="Arial" w:eastAsia="Times New Roman" w:hAnsi="Arial" w:cs="Arial"/>
                <w:color w:val="auto"/>
                <w:lang w:val="en-US"/>
              </w:rPr>
              <w:t xml:space="preserve">Pre-op CRADI </w:t>
            </w:r>
            <w:r w:rsidRPr="00433558">
              <w:rPr>
                <w:rFonts w:ascii="Arial" w:hAnsi="Arial" w:cs="Arial"/>
                <w:color w:val="auto"/>
                <w:lang w:val="en-US"/>
              </w:rPr>
              <w:t>[me</w:t>
            </w:r>
            <w:r w:rsidR="00900E73">
              <w:rPr>
                <w:rFonts w:ascii="Arial" w:hAnsi="Arial" w:cs="Arial"/>
                <w:color w:val="auto"/>
                <w:lang w:val="en-US"/>
              </w:rPr>
              <w:t>di</w:t>
            </w:r>
            <w:r w:rsidRPr="00433558">
              <w:rPr>
                <w:rFonts w:ascii="Arial" w:hAnsi="Arial" w:cs="Arial"/>
                <w:color w:val="auto"/>
                <w:lang w:val="en-US"/>
              </w:rPr>
              <w:t>an (</w:t>
            </w:r>
            <w:r w:rsidR="00900E73">
              <w:rPr>
                <w:rFonts w:ascii="Arial" w:hAnsi="Arial" w:cs="Arial"/>
                <w:color w:val="auto"/>
                <w:lang w:val="en-US"/>
              </w:rPr>
              <w:t>range</w:t>
            </w:r>
            <w:r w:rsidRPr="00433558">
              <w:rPr>
                <w:rFonts w:ascii="Arial" w:hAnsi="Arial" w:cs="Arial"/>
                <w:color w:val="auto"/>
                <w:lang w:val="en-US"/>
              </w:rPr>
              <w:t xml:space="preserve">)] 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6AE42C34" w14:textId="62587F0C" w:rsidR="00561FAE" w:rsidRPr="008D0B80" w:rsidRDefault="005E624A" w:rsidP="005E624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35</w:t>
            </w:r>
            <w:r w:rsidR="00590D8F" w:rsidRPr="008D0B80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0-216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4E80C54B" w14:textId="68D968FF" w:rsidR="00561FAE" w:rsidRPr="008D0B80" w:rsidRDefault="008D0B80" w:rsidP="008D0B8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34</w:t>
            </w:r>
            <w:r w:rsidR="00590D8F" w:rsidRPr="008D0B80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2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0-164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3D1DB892" w14:textId="3E2FB838" w:rsidR="00561FAE" w:rsidRPr="008D0B80" w:rsidRDefault="008D0B80" w:rsidP="008D0B8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37</w:t>
            </w:r>
            <w:r w:rsidR="00590D8F" w:rsidRPr="008D0B80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0-216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383E8937" w14:textId="49DEC761" w:rsidR="00561FAE" w:rsidRPr="008D0B80" w:rsidRDefault="008D0B80" w:rsidP="008D0B8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25</w:t>
            </w:r>
            <w:r w:rsidR="00590D8F" w:rsidRPr="008D0B80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7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0-113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1175" w:type="dxa"/>
            <w:shd w:val="clear" w:color="auto" w:fill="auto"/>
            <w:tcMar>
              <w:left w:w="103" w:type="dxa"/>
            </w:tcMar>
            <w:vAlign w:val="center"/>
          </w:tcPr>
          <w:p w14:paraId="5222C418" w14:textId="1CD98B87" w:rsidR="00561FAE" w:rsidRPr="008019D6" w:rsidRDefault="00561FAE" w:rsidP="00FA729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A523BC" w:rsidRPr="008019D6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  <w:r w:rsidR="00FA7299" w:rsidRPr="008019D6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Pr="008019D6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a</w:t>
            </w:r>
          </w:p>
        </w:tc>
      </w:tr>
      <w:tr w:rsidR="00D162B0" w:rsidRPr="00433558" w14:paraId="4B8A9B5C" w14:textId="77777777" w:rsidTr="008019D6">
        <w:trPr>
          <w:trHeight w:val="567"/>
        </w:trPr>
        <w:tc>
          <w:tcPr>
            <w:tcW w:w="4655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14:paraId="442477D6" w14:textId="3C8214A3" w:rsidR="00561FAE" w:rsidRPr="00433558" w:rsidRDefault="00561FAE" w:rsidP="00900E73">
            <w:pPr>
              <w:spacing w:after="0" w:line="240" w:lineRule="auto"/>
              <w:rPr>
                <w:rFonts w:ascii="Arial" w:eastAsia="Times New Roman" w:hAnsi="Arial" w:cs="Arial"/>
                <w:color w:val="auto"/>
                <w:lang w:val="en-US"/>
              </w:rPr>
            </w:pPr>
            <w:r w:rsidRPr="00433558">
              <w:rPr>
                <w:rFonts w:ascii="Arial" w:eastAsia="Times New Roman" w:hAnsi="Arial" w:cs="Arial"/>
                <w:color w:val="auto"/>
                <w:lang w:val="en-US"/>
              </w:rPr>
              <w:t xml:space="preserve">Pre-op PFDI </w:t>
            </w:r>
            <w:r w:rsidRPr="00433558">
              <w:rPr>
                <w:rFonts w:ascii="Arial" w:hAnsi="Arial" w:cs="Arial"/>
                <w:color w:val="auto"/>
                <w:lang w:val="en-US"/>
              </w:rPr>
              <w:t>[me</w:t>
            </w:r>
            <w:r w:rsidR="00900E73">
              <w:rPr>
                <w:rFonts w:ascii="Arial" w:hAnsi="Arial" w:cs="Arial"/>
                <w:color w:val="auto"/>
                <w:lang w:val="en-US"/>
              </w:rPr>
              <w:t>di</w:t>
            </w:r>
            <w:r w:rsidRPr="00433558">
              <w:rPr>
                <w:rFonts w:ascii="Arial" w:hAnsi="Arial" w:cs="Arial"/>
                <w:color w:val="auto"/>
                <w:lang w:val="en-US"/>
              </w:rPr>
              <w:t>an (</w:t>
            </w:r>
            <w:r w:rsidR="00900E73">
              <w:rPr>
                <w:rFonts w:ascii="Arial" w:hAnsi="Arial" w:cs="Arial"/>
                <w:color w:val="auto"/>
                <w:lang w:val="en-US"/>
              </w:rPr>
              <w:t>range</w:t>
            </w:r>
            <w:r w:rsidRPr="00433558">
              <w:rPr>
                <w:rFonts w:ascii="Arial" w:hAnsi="Arial" w:cs="Arial"/>
                <w:color w:val="auto"/>
                <w:lang w:val="en-US"/>
              </w:rPr>
              <w:t xml:space="preserve">)] </w:t>
            </w:r>
          </w:p>
        </w:tc>
        <w:tc>
          <w:tcPr>
            <w:tcW w:w="2008" w:type="dxa"/>
            <w:shd w:val="clear" w:color="auto" w:fill="auto"/>
            <w:tcMar>
              <w:left w:w="103" w:type="dxa"/>
            </w:tcMar>
            <w:vAlign w:val="center"/>
          </w:tcPr>
          <w:p w14:paraId="461638CA" w14:textId="56D8DFF6" w:rsidR="00561FAE" w:rsidRPr="008D0B80" w:rsidRDefault="00561FAE" w:rsidP="005E624A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D0B80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="005E624A">
              <w:rPr>
                <w:rFonts w:ascii="Arial" w:hAnsi="Arial" w:cs="Arial"/>
                <w:color w:val="000000" w:themeColor="text1"/>
                <w:lang w:val="en-US"/>
              </w:rPr>
              <w:t>7</w:t>
            </w:r>
            <w:r w:rsidR="00590D8F" w:rsidRPr="008D0B80">
              <w:rPr>
                <w:rFonts w:ascii="Arial" w:hAnsi="Arial" w:cs="Arial"/>
                <w:color w:val="000000" w:themeColor="text1"/>
                <w:lang w:val="en-US"/>
              </w:rPr>
              <w:t>1.</w:t>
            </w:r>
            <w:r w:rsidR="005E624A">
              <w:rPr>
                <w:rFonts w:ascii="Arial" w:hAnsi="Arial" w:cs="Arial"/>
                <w:color w:val="000000" w:themeColor="text1"/>
                <w:lang w:val="en-US"/>
              </w:rPr>
              <w:t>7</w:t>
            </w:r>
            <w:r w:rsidRPr="008D0B80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="005E624A">
              <w:rPr>
                <w:rFonts w:ascii="Arial" w:hAnsi="Arial" w:cs="Arial"/>
                <w:color w:val="000000" w:themeColor="text1"/>
                <w:lang w:val="en-US"/>
              </w:rPr>
              <w:t>0-600</w:t>
            </w:r>
            <w:r w:rsidRPr="008D0B80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2041" w:type="dxa"/>
            <w:shd w:val="clear" w:color="auto" w:fill="auto"/>
            <w:tcMar>
              <w:left w:w="103" w:type="dxa"/>
            </w:tcMar>
            <w:vAlign w:val="center"/>
          </w:tcPr>
          <w:p w14:paraId="5D8D7460" w14:textId="2DC2EAA0" w:rsidR="00561FAE" w:rsidRPr="008D0B80" w:rsidRDefault="00590D8F" w:rsidP="008D0B8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D0B80">
              <w:rPr>
                <w:rFonts w:ascii="Arial" w:hAnsi="Arial" w:cs="Arial"/>
                <w:color w:val="000000" w:themeColor="text1"/>
                <w:lang w:val="en-US"/>
              </w:rPr>
              <w:t>1</w:t>
            </w:r>
            <w:r w:rsidR="008D0B80">
              <w:rPr>
                <w:rFonts w:ascii="Arial" w:hAnsi="Arial" w:cs="Arial"/>
                <w:color w:val="000000" w:themeColor="text1"/>
                <w:lang w:val="en-US"/>
              </w:rPr>
              <w:t>48</w:t>
            </w:r>
            <w:r w:rsidRPr="008D0B80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 w:rsidR="008D0B80">
              <w:rPr>
                <w:rFonts w:ascii="Arial" w:hAnsi="Arial" w:cs="Arial"/>
                <w:color w:val="000000" w:themeColor="text1"/>
                <w:lang w:val="en-US"/>
              </w:rPr>
              <w:t>0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 w:rsidR="008D0B80">
              <w:rPr>
                <w:rFonts w:ascii="Arial" w:hAnsi="Arial" w:cs="Arial"/>
                <w:color w:val="000000" w:themeColor="text1"/>
                <w:lang w:val="en-US"/>
              </w:rPr>
              <w:t>16.5-442)</w:t>
            </w:r>
          </w:p>
        </w:tc>
        <w:tc>
          <w:tcPr>
            <w:tcW w:w="2070" w:type="dxa"/>
            <w:shd w:val="clear" w:color="auto" w:fill="auto"/>
            <w:tcMar>
              <w:left w:w="103" w:type="dxa"/>
            </w:tcMar>
            <w:vAlign w:val="center"/>
          </w:tcPr>
          <w:p w14:paraId="16B65C4C" w14:textId="3D4A8ACE" w:rsidR="00561FAE" w:rsidRPr="008D0B80" w:rsidRDefault="008D0B80" w:rsidP="008D0B8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178.4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3.6-600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2043" w:type="dxa"/>
            <w:shd w:val="clear" w:color="auto" w:fill="auto"/>
            <w:tcMar>
              <w:left w:w="103" w:type="dxa"/>
            </w:tcMar>
            <w:vAlign w:val="center"/>
          </w:tcPr>
          <w:p w14:paraId="6CFF85C8" w14:textId="3DC01260" w:rsidR="00561FAE" w:rsidRPr="008D0B80" w:rsidRDefault="008D0B80" w:rsidP="008D0B8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US"/>
              </w:rPr>
              <w:t>152</w:t>
            </w:r>
            <w:r w:rsidR="00590D8F" w:rsidRPr="008D0B80">
              <w:rPr>
                <w:rFonts w:ascii="Arial" w:hAnsi="Arial" w:cs="Arial"/>
                <w:color w:val="000000" w:themeColor="text1"/>
                <w:lang w:val="en-US"/>
              </w:rPr>
              <w:t>.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0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lang w:val="en-US"/>
              </w:rPr>
              <w:t>9.6-418</w:t>
            </w:r>
            <w:r w:rsidR="00561FAE" w:rsidRPr="008D0B80">
              <w:rPr>
                <w:rFonts w:ascii="Arial" w:hAnsi="Arial" w:cs="Arial"/>
                <w:color w:val="000000" w:themeColor="text1"/>
                <w:lang w:val="en-US"/>
              </w:rPr>
              <w:t>)</w:t>
            </w:r>
          </w:p>
        </w:tc>
        <w:tc>
          <w:tcPr>
            <w:tcW w:w="1175" w:type="dxa"/>
            <w:shd w:val="clear" w:color="auto" w:fill="auto"/>
            <w:tcMar>
              <w:left w:w="103" w:type="dxa"/>
            </w:tcMar>
            <w:vAlign w:val="center"/>
          </w:tcPr>
          <w:p w14:paraId="21BC3003" w14:textId="457905B0" w:rsidR="00561FAE" w:rsidRPr="008019D6" w:rsidRDefault="00561FAE" w:rsidP="00FA7299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lang w:val="en-US"/>
              </w:rPr>
            </w:pPr>
            <w:r w:rsidRPr="008019D6">
              <w:rPr>
                <w:rFonts w:ascii="Arial" w:hAnsi="Arial" w:cs="Arial"/>
                <w:color w:val="000000" w:themeColor="text1"/>
                <w:lang w:val="en-US"/>
              </w:rPr>
              <w:t>0.</w:t>
            </w:r>
            <w:r w:rsidR="00D162B0" w:rsidRPr="008019D6">
              <w:rPr>
                <w:rFonts w:ascii="Arial" w:hAnsi="Arial" w:cs="Arial"/>
                <w:color w:val="000000" w:themeColor="text1"/>
                <w:lang w:val="en-US"/>
              </w:rPr>
              <w:t>3</w:t>
            </w:r>
            <w:r w:rsidR="00FA7299" w:rsidRPr="008019D6">
              <w:rPr>
                <w:rFonts w:ascii="Arial" w:hAnsi="Arial" w:cs="Arial"/>
                <w:color w:val="000000" w:themeColor="text1"/>
                <w:lang w:val="en-US"/>
              </w:rPr>
              <w:t>5</w:t>
            </w:r>
            <w:r w:rsidRPr="008019D6">
              <w:rPr>
                <w:rFonts w:ascii="Arial" w:hAnsi="Arial" w:cs="Arial"/>
                <w:color w:val="000000" w:themeColor="text1"/>
                <w:vertAlign w:val="superscript"/>
                <w:lang w:val="en-US"/>
              </w:rPr>
              <w:t>a</w:t>
            </w:r>
          </w:p>
        </w:tc>
      </w:tr>
    </w:tbl>
    <w:p w14:paraId="1F770213" w14:textId="712AB26D" w:rsidR="00D9545A" w:rsidRPr="00433558" w:rsidRDefault="009A3655">
      <w:pPr>
        <w:ind w:left="-993"/>
        <w:jc w:val="both"/>
        <w:rPr>
          <w:rFonts w:ascii="Arial" w:hAnsi="Arial" w:cs="Arial"/>
          <w:color w:val="auto"/>
          <w:lang w:val="en-US"/>
        </w:rPr>
      </w:pPr>
      <w:proofErr w:type="gramStart"/>
      <w:r w:rsidRPr="00433558">
        <w:rPr>
          <w:rFonts w:ascii="Arial" w:hAnsi="Arial" w:cs="Arial"/>
          <w:color w:val="auto"/>
          <w:vertAlign w:val="superscript"/>
          <w:lang w:val="en-US"/>
        </w:rPr>
        <w:t>a</w:t>
      </w:r>
      <w:proofErr w:type="gramEnd"/>
      <w:r w:rsidRPr="00433558">
        <w:rPr>
          <w:rFonts w:ascii="Arial" w:hAnsi="Arial" w:cs="Arial"/>
          <w:color w:val="auto"/>
          <w:lang w:val="en-US"/>
        </w:rPr>
        <w:t xml:space="preserve"> </w:t>
      </w:r>
      <w:proofErr w:type="spellStart"/>
      <w:r w:rsidR="00557483">
        <w:rPr>
          <w:rFonts w:ascii="Arial" w:hAnsi="Arial" w:cs="Arial"/>
          <w:color w:val="auto"/>
          <w:lang w:val="en-US"/>
        </w:rPr>
        <w:t>Kruskal</w:t>
      </w:r>
      <w:proofErr w:type="spellEnd"/>
      <w:r w:rsidR="00557483">
        <w:rPr>
          <w:rFonts w:ascii="Arial" w:hAnsi="Arial" w:cs="Arial"/>
          <w:color w:val="auto"/>
          <w:lang w:val="en-US"/>
        </w:rPr>
        <w:t>-Wallis test</w:t>
      </w:r>
      <w:r w:rsidRPr="00433558">
        <w:rPr>
          <w:rFonts w:ascii="Arial" w:hAnsi="Arial" w:cs="Arial"/>
          <w:color w:val="auto"/>
          <w:lang w:val="en-US"/>
        </w:rPr>
        <w:t xml:space="preserve">; </w:t>
      </w:r>
      <w:r w:rsidRPr="00433558">
        <w:rPr>
          <w:rFonts w:ascii="Arial" w:hAnsi="Arial" w:cs="Arial"/>
          <w:color w:val="auto"/>
          <w:vertAlign w:val="superscript"/>
          <w:lang w:val="en-US"/>
        </w:rPr>
        <w:t>b</w:t>
      </w:r>
      <w:r w:rsidR="001E6D44" w:rsidRPr="001E6D44">
        <w:rPr>
          <w:rFonts w:ascii="Arial" w:hAnsi="Arial" w:cs="Arial"/>
          <w:color w:val="auto"/>
          <w:lang w:val="en-US"/>
        </w:rPr>
        <w:t xml:space="preserve"> </w:t>
      </w:r>
      <w:r w:rsidR="001E6D44" w:rsidRPr="00433558">
        <w:rPr>
          <w:rFonts w:ascii="Arial" w:hAnsi="Arial" w:cs="Arial"/>
          <w:color w:val="auto"/>
          <w:lang w:val="en-US"/>
        </w:rPr>
        <w:t>Chi-square Test</w:t>
      </w:r>
      <w:r w:rsidRPr="00433558">
        <w:rPr>
          <w:rFonts w:ascii="Arial" w:hAnsi="Arial" w:cs="Arial"/>
          <w:color w:val="auto"/>
          <w:lang w:val="en-US"/>
        </w:rPr>
        <w:t xml:space="preserve">; </w:t>
      </w:r>
      <w:r w:rsidRPr="00433558">
        <w:rPr>
          <w:rFonts w:ascii="Arial" w:hAnsi="Arial" w:cs="Arial"/>
          <w:color w:val="auto"/>
          <w:vertAlign w:val="superscript"/>
          <w:lang w:val="en-US"/>
        </w:rPr>
        <w:t>c</w:t>
      </w:r>
      <w:r w:rsidRPr="00433558">
        <w:rPr>
          <w:rFonts w:ascii="Arial" w:hAnsi="Arial" w:cs="Arial"/>
          <w:color w:val="auto"/>
          <w:lang w:val="en-US"/>
        </w:rPr>
        <w:t xml:space="preserve"> </w:t>
      </w:r>
      <w:r w:rsidR="001E6D44">
        <w:rPr>
          <w:rFonts w:ascii="Arial" w:hAnsi="Arial" w:cs="Arial"/>
          <w:color w:val="auto"/>
          <w:lang w:val="en-US"/>
        </w:rPr>
        <w:t>Fisher’s exact</w:t>
      </w:r>
      <w:r w:rsidR="001E6D44" w:rsidRPr="00433558">
        <w:rPr>
          <w:rFonts w:ascii="Arial" w:hAnsi="Arial" w:cs="Arial"/>
          <w:color w:val="auto"/>
          <w:lang w:val="en-US"/>
        </w:rPr>
        <w:t xml:space="preserve"> Test</w:t>
      </w:r>
    </w:p>
    <w:p w14:paraId="33974ABA" w14:textId="093D0C1A" w:rsidR="00D9545A" w:rsidRDefault="009A3655">
      <w:pPr>
        <w:ind w:left="-993"/>
        <w:jc w:val="both"/>
        <w:rPr>
          <w:rFonts w:ascii="Arial" w:hAnsi="Arial" w:cs="Arial"/>
          <w:color w:val="auto"/>
          <w:lang w:val="en-US"/>
        </w:rPr>
      </w:pPr>
      <w:r w:rsidRPr="00433558">
        <w:rPr>
          <w:rFonts w:ascii="Arial" w:hAnsi="Arial" w:cs="Arial"/>
          <w:color w:val="auto"/>
          <w:lang w:val="en-US"/>
        </w:rPr>
        <w:t xml:space="preserve">BMI body mass index, DVT deep </w:t>
      </w:r>
      <w:proofErr w:type="spellStart"/>
      <w:r w:rsidRPr="00433558">
        <w:rPr>
          <w:rFonts w:ascii="Arial" w:hAnsi="Arial" w:cs="Arial"/>
          <w:color w:val="auto"/>
          <w:lang w:val="en-US"/>
        </w:rPr>
        <w:t>venouse</w:t>
      </w:r>
      <w:proofErr w:type="spellEnd"/>
      <w:r w:rsidRPr="00433558">
        <w:rPr>
          <w:rFonts w:ascii="Arial" w:hAnsi="Arial" w:cs="Arial"/>
          <w:color w:val="auto"/>
          <w:lang w:val="en-US"/>
        </w:rPr>
        <w:t xml:space="preserve"> thromboembolism</w:t>
      </w:r>
      <w:r w:rsidRPr="00433558">
        <w:rPr>
          <w:rFonts w:ascii="Arial" w:eastAsia="TradeGothicLTStd" w:hAnsi="Arial" w:cs="Arial"/>
          <w:color w:val="auto"/>
          <w:lang w:val="en-US"/>
        </w:rPr>
        <w:t xml:space="preserve"> </w:t>
      </w:r>
    </w:p>
    <w:p w14:paraId="53B8075A" w14:textId="77777777" w:rsidR="00382630" w:rsidRDefault="00382630" w:rsidP="00432555">
      <w:pPr>
        <w:jc w:val="both"/>
        <w:rPr>
          <w:rFonts w:ascii="Arial" w:hAnsi="Arial" w:cs="Arial"/>
          <w:color w:val="auto"/>
          <w:lang w:val="en-US"/>
        </w:rPr>
      </w:pPr>
    </w:p>
    <w:p w14:paraId="50F14A31" w14:textId="77777777" w:rsidR="00382630" w:rsidRDefault="00382630">
      <w:pPr>
        <w:ind w:left="-993"/>
        <w:jc w:val="both"/>
        <w:rPr>
          <w:rFonts w:ascii="Arial" w:hAnsi="Arial" w:cs="Arial"/>
          <w:color w:val="auto"/>
          <w:lang w:val="en-US"/>
        </w:rPr>
      </w:pPr>
    </w:p>
    <w:sectPr w:rsidR="00382630">
      <w:pgSz w:w="16838" w:h="11906" w:orient="landscape"/>
      <w:pgMar w:top="1417" w:right="1417" w:bottom="70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eGothicLTStd">
    <w:altName w:val="MS Gothic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lis Vladimir">
    <w15:presenceInfo w15:providerId="AD" w15:userId="S-1-5-21-71462306-1090664017-1453867065-41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45A"/>
    <w:rsid w:val="00006BF6"/>
    <w:rsid w:val="00021072"/>
    <w:rsid w:val="000223FB"/>
    <w:rsid w:val="000379BB"/>
    <w:rsid w:val="00047A3D"/>
    <w:rsid w:val="00050A99"/>
    <w:rsid w:val="00060FAD"/>
    <w:rsid w:val="00063E8A"/>
    <w:rsid w:val="00067D97"/>
    <w:rsid w:val="00083125"/>
    <w:rsid w:val="000B20D2"/>
    <w:rsid w:val="000B5F3C"/>
    <w:rsid w:val="000D29F5"/>
    <w:rsid w:val="000F2F47"/>
    <w:rsid w:val="000F6680"/>
    <w:rsid w:val="00105973"/>
    <w:rsid w:val="00115C86"/>
    <w:rsid w:val="00115ECE"/>
    <w:rsid w:val="00130533"/>
    <w:rsid w:val="0013753B"/>
    <w:rsid w:val="00144108"/>
    <w:rsid w:val="00173BB4"/>
    <w:rsid w:val="00184E98"/>
    <w:rsid w:val="0019119A"/>
    <w:rsid w:val="001A4F2F"/>
    <w:rsid w:val="001A5032"/>
    <w:rsid w:val="001A6DD2"/>
    <w:rsid w:val="001D6A4D"/>
    <w:rsid w:val="001E6D44"/>
    <w:rsid w:val="001E774F"/>
    <w:rsid w:val="001F0FF9"/>
    <w:rsid w:val="001F4DFA"/>
    <w:rsid w:val="002066D3"/>
    <w:rsid w:val="002068E3"/>
    <w:rsid w:val="00206DBE"/>
    <w:rsid w:val="002370EC"/>
    <w:rsid w:val="00244BAC"/>
    <w:rsid w:val="002563DD"/>
    <w:rsid w:val="0025768B"/>
    <w:rsid w:val="00271586"/>
    <w:rsid w:val="0027473C"/>
    <w:rsid w:val="0027753C"/>
    <w:rsid w:val="00293D3D"/>
    <w:rsid w:val="002B7DE7"/>
    <w:rsid w:val="002C4A01"/>
    <w:rsid w:val="002D5511"/>
    <w:rsid w:val="002E49CB"/>
    <w:rsid w:val="002E5D91"/>
    <w:rsid w:val="00302191"/>
    <w:rsid w:val="00324D7A"/>
    <w:rsid w:val="00325B61"/>
    <w:rsid w:val="00340609"/>
    <w:rsid w:val="003473AD"/>
    <w:rsid w:val="00382630"/>
    <w:rsid w:val="00383896"/>
    <w:rsid w:val="0038562A"/>
    <w:rsid w:val="00385E12"/>
    <w:rsid w:val="003A0532"/>
    <w:rsid w:val="003A2A96"/>
    <w:rsid w:val="003A7E9A"/>
    <w:rsid w:val="003D5E86"/>
    <w:rsid w:val="003D7DD4"/>
    <w:rsid w:val="0040672D"/>
    <w:rsid w:val="00410984"/>
    <w:rsid w:val="00411A66"/>
    <w:rsid w:val="0041407A"/>
    <w:rsid w:val="004238E8"/>
    <w:rsid w:val="00432555"/>
    <w:rsid w:val="00433558"/>
    <w:rsid w:val="00464FDE"/>
    <w:rsid w:val="00472BAE"/>
    <w:rsid w:val="004B4074"/>
    <w:rsid w:val="004B43DD"/>
    <w:rsid w:val="004D05BA"/>
    <w:rsid w:val="004D0FA5"/>
    <w:rsid w:val="004D691A"/>
    <w:rsid w:val="005353B0"/>
    <w:rsid w:val="00557483"/>
    <w:rsid w:val="00557BB1"/>
    <w:rsid w:val="00561FAE"/>
    <w:rsid w:val="005802BE"/>
    <w:rsid w:val="00590D8F"/>
    <w:rsid w:val="00596392"/>
    <w:rsid w:val="005B6B25"/>
    <w:rsid w:val="005C27DB"/>
    <w:rsid w:val="005E624A"/>
    <w:rsid w:val="00607080"/>
    <w:rsid w:val="00615B15"/>
    <w:rsid w:val="00621211"/>
    <w:rsid w:val="00685E71"/>
    <w:rsid w:val="00687155"/>
    <w:rsid w:val="006F1FD7"/>
    <w:rsid w:val="006F2D26"/>
    <w:rsid w:val="00715F67"/>
    <w:rsid w:val="007324EF"/>
    <w:rsid w:val="007674B4"/>
    <w:rsid w:val="00797D7D"/>
    <w:rsid w:val="007B1F30"/>
    <w:rsid w:val="007F6A6D"/>
    <w:rsid w:val="008019D6"/>
    <w:rsid w:val="008073AD"/>
    <w:rsid w:val="008175F7"/>
    <w:rsid w:val="0082750C"/>
    <w:rsid w:val="008465DA"/>
    <w:rsid w:val="00855AB0"/>
    <w:rsid w:val="00864635"/>
    <w:rsid w:val="00872E3F"/>
    <w:rsid w:val="00883C4A"/>
    <w:rsid w:val="00895C86"/>
    <w:rsid w:val="00897914"/>
    <w:rsid w:val="008A3668"/>
    <w:rsid w:val="008D0B80"/>
    <w:rsid w:val="00900E73"/>
    <w:rsid w:val="009241FD"/>
    <w:rsid w:val="00940226"/>
    <w:rsid w:val="00957A50"/>
    <w:rsid w:val="00966933"/>
    <w:rsid w:val="00980E86"/>
    <w:rsid w:val="00991F6A"/>
    <w:rsid w:val="009A3655"/>
    <w:rsid w:val="009B4EBF"/>
    <w:rsid w:val="009B572A"/>
    <w:rsid w:val="009B7157"/>
    <w:rsid w:val="009B7952"/>
    <w:rsid w:val="009C0909"/>
    <w:rsid w:val="009C4B1E"/>
    <w:rsid w:val="009F3325"/>
    <w:rsid w:val="00A15A90"/>
    <w:rsid w:val="00A523BC"/>
    <w:rsid w:val="00A806FF"/>
    <w:rsid w:val="00A870B6"/>
    <w:rsid w:val="00AA24B4"/>
    <w:rsid w:val="00AC34A4"/>
    <w:rsid w:val="00AD080E"/>
    <w:rsid w:val="00AD1692"/>
    <w:rsid w:val="00AE190E"/>
    <w:rsid w:val="00AE3289"/>
    <w:rsid w:val="00AE649C"/>
    <w:rsid w:val="00B21E35"/>
    <w:rsid w:val="00B25ABD"/>
    <w:rsid w:val="00B6156B"/>
    <w:rsid w:val="00B72FAA"/>
    <w:rsid w:val="00B75FD3"/>
    <w:rsid w:val="00B82048"/>
    <w:rsid w:val="00BB2F27"/>
    <w:rsid w:val="00C268B7"/>
    <w:rsid w:val="00C42312"/>
    <w:rsid w:val="00C64B07"/>
    <w:rsid w:val="00C65044"/>
    <w:rsid w:val="00C671EA"/>
    <w:rsid w:val="00C76F2F"/>
    <w:rsid w:val="00C934FA"/>
    <w:rsid w:val="00CA684D"/>
    <w:rsid w:val="00CB3D34"/>
    <w:rsid w:val="00CC07C5"/>
    <w:rsid w:val="00D12FF6"/>
    <w:rsid w:val="00D162B0"/>
    <w:rsid w:val="00D2689F"/>
    <w:rsid w:val="00D423F5"/>
    <w:rsid w:val="00D45BCB"/>
    <w:rsid w:val="00D66E28"/>
    <w:rsid w:val="00D9545A"/>
    <w:rsid w:val="00DC02F7"/>
    <w:rsid w:val="00DD5747"/>
    <w:rsid w:val="00DE2FD7"/>
    <w:rsid w:val="00E03D5A"/>
    <w:rsid w:val="00E4057F"/>
    <w:rsid w:val="00E43B50"/>
    <w:rsid w:val="00E530A9"/>
    <w:rsid w:val="00E62991"/>
    <w:rsid w:val="00E65809"/>
    <w:rsid w:val="00E75A9B"/>
    <w:rsid w:val="00E83222"/>
    <w:rsid w:val="00EA1FB7"/>
    <w:rsid w:val="00EB57AE"/>
    <w:rsid w:val="00EC0A82"/>
    <w:rsid w:val="00EC23CF"/>
    <w:rsid w:val="00EF692F"/>
    <w:rsid w:val="00F0281B"/>
    <w:rsid w:val="00F10BD7"/>
    <w:rsid w:val="00F31BF3"/>
    <w:rsid w:val="00F41632"/>
    <w:rsid w:val="00F51CBE"/>
    <w:rsid w:val="00F54978"/>
    <w:rsid w:val="00F55F51"/>
    <w:rsid w:val="00F635D7"/>
    <w:rsid w:val="00F70539"/>
    <w:rsid w:val="00F9549A"/>
    <w:rsid w:val="00F963DD"/>
    <w:rsid w:val="00FA473E"/>
    <w:rsid w:val="00FA48DB"/>
    <w:rsid w:val="00FA7299"/>
    <w:rsid w:val="00FB2A35"/>
    <w:rsid w:val="00FB43DE"/>
    <w:rsid w:val="00FD4135"/>
    <w:rsid w:val="00FE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3081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433"/>
    <w:pPr>
      <w:spacing w:after="200" w:line="276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4F19F9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4F19F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F19F9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F19F9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4F19F9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4F19F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F19F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D94EF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TableGrid">
    <w:name w:val="Table Grid"/>
    <w:basedOn w:val="TableNormal"/>
    <w:uiPriority w:val="59"/>
    <w:rsid w:val="002A6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433"/>
    <w:pPr>
      <w:spacing w:after="200" w:line="276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4F19F9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4F19F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F19F9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F19F9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4F19F9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4F19F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F19F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D94EF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TableGrid">
    <w:name w:val="Table Grid"/>
    <w:basedOn w:val="TableNormal"/>
    <w:uiPriority w:val="59"/>
    <w:rsid w:val="002A6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93D61D-C968-424C-A341-6021921D2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Plzeň</Company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KALISV</dc:creator>
  <dc:description/>
  <cp:lastModifiedBy>Kalyana Sundaram T.V</cp:lastModifiedBy>
  <cp:revision>3</cp:revision>
  <cp:lastPrinted>2019-01-28T14:22:00Z</cp:lastPrinted>
  <dcterms:created xsi:type="dcterms:W3CDTF">2021-02-07T10:18:00Z</dcterms:created>
  <dcterms:modified xsi:type="dcterms:W3CDTF">2021-02-09T09:54:00Z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FN Plzeň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