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505E9" w14:textId="0A67AFE6" w:rsidR="00E429E6" w:rsidRDefault="00B13AB0" w:rsidP="00B13AB0">
      <w:pPr>
        <w:rPr>
          <w:rFonts w:ascii="Times New Roman" w:eastAsia="Times New Roman" w:hAnsi="Times New Roman" w:cs="Times New Roman"/>
          <w:lang w:val="en-US" w:eastAsia="nb-NO"/>
        </w:rPr>
      </w:pPr>
      <w:r w:rsidRPr="00814585">
        <w:rPr>
          <w:rFonts w:ascii="Times New Roman" w:hAnsi="Times New Roman" w:cs="Times New Roman"/>
          <w:lang w:val="en-US"/>
        </w:rPr>
        <w:t xml:space="preserve">Supplementary </w:t>
      </w:r>
      <w:r w:rsidR="00132FC4">
        <w:rPr>
          <w:rFonts w:ascii="Times New Roman" w:hAnsi="Times New Roman" w:cs="Times New Roman"/>
          <w:lang w:val="en-US"/>
        </w:rPr>
        <w:t>M</w:t>
      </w:r>
      <w:r w:rsidRPr="00814585">
        <w:rPr>
          <w:rFonts w:ascii="Times New Roman" w:hAnsi="Times New Roman" w:cs="Times New Roman"/>
          <w:lang w:val="en-US"/>
        </w:rPr>
        <w:t>aterial 3</w:t>
      </w:r>
      <w:r w:rsidR="00A20EDE" w:rsidRPr="00814585">
        <w:rPr>
          <w:rFonts w:ascii="Times New Roman" w:hAnsi="Times New Roman" w:cs="Times New Roman"/>
          <w:lang w:val="en-US"/>
        </w:rPr>
        <w:t xml:space="preserve">. </w:t>
      </w:r>
      <w:r w:rsidR="00132FC4" w:rsidRPr="00814585">
        <w:rPr>
          <w:rFonts w:ascii="Times New Roman" w:eastAsia="Times New Roman" w:hAnsi="Times New Roman" w:cs="Times New Roman"/>
          <w:lang w:val="en-US" w:eastAsia="nb-NO"/>
        </w:rPr>
        <w:t xml:space="preserve">CERT </w:t>
      </w:r>
      <w:r w:rsidR="00132FC4">
        <w:rPr>
          <w:rFonts w:ascii="Times New Roman" w:eastAsia="Times New Roman" w:hAnsi="Times New Roman" w:cs="Times New Roman"/>
          <w:lang w:val="en-US" w:eastAsia="nb-NO"/>
        </w:rPr>
        <w:t>(</w:t>
      </w:r>
      <w:r w:rsidR="0023397B" w:rsidRPr="00814585">
        <w:rPr>
          <w:rFonts w:ascii="Times New Roman" w:eastAsia="Times New Roman" w:hAnsi="Times New Roman" w:cs="Times New Roman"/>
          <w:lang w:val="en-US" w:eastAsia="nb-NO"/>
        </w:rPr>
        <w:t>Consensus on Exercise Reporting Template).</w:t>
      </w:r>
    </w:p>
    <w:p w14:paraId="6DDD8BAB" w14:textId="77777777" w:rsidR="00332D87" w:rsidRPr="00814585" w:rsidRDefault="00332D87" w:rsidP="00B13AB0">
      <w:pPr>
        <w:rPr>
          <w:rFonts w:ascii="Times New Roman" w:hAnsi="Times New Roman" w:cs="Times New Roman"/>
          <w:lang w:val="en-US"/>
        </w:rPr>
      </w:pPr>
    </w:p>
    <w:p w14:paraId="34EFE810" w14:textId="77777777" w:rsidR="00B13AB0" w:rsidRPr="00814585" w:rsidRDefault="00B13AB0" w:rsidP="00B13AB0">
      <w:pPr>
        <w:rPr>
          <w:rFonts w:ascii="Times New Roman" w:hAnsi="Times New Roman" w:cs="Times New Roman"/>
          <w:lang w:val="en-US"/>
        </w:rPr>
      </w:pPr>
    </w:p>
    <w:p w14:paraId="78365447" w14:textId="77777777" w:rsidR="00B13AB0" w:rsidRPr="00814585" w:rsidRDefault="00B13AB0" w:rsidP="00B13AB0">
      <w:pPr>
        <w:rPr>
          <w:rFonts w:ascii="Times New Roman" w:hAnsi="Times New Roman" w:cs="Times New Roman"/>
          <w:lang w:val="en-US"/>
        </w:rPr>
      </w:pPr>
    </w:p>
    <w:p w14:paraId="20032F3F" w14:textId="77777777" w:rsidR="00B13AB0" w:rsidRPr="00814585" w:rsidRDefault="00B13AB0" w:rsidP="00B13AB0">
      <w:pPr>
        <w:rPr>
          <w:rFonts w:ascii="Times New Roman" w:hAnsi="Times New Roman" w:cs="Times New Roman"/>
          <w:lang w:val="en-US"/>
        </w:rPr>
      </w:pPr>
    </w:p>
    <w:tbl>
      <w:tblPr>
        <w:tblStyle w:val="Vanligtabell4"/>
        <w:tblW w:w="16013" w:type="dxa"/>
        <w:tblLayout w:type="fixed"/>
        <w:tblLook w:val="0680" w:firstRow="0" w:lastRow="0" w:firstColumn="1" w:lastColumn="0" w:noHBand="1" w:noVBand="1"/>
      </w:tblPr>
      <w:tblGrid>
        <w:gridCol w:w="1419"/>
        <w:gridCol w:w="714"/>
        <w:gridCol w:w="697"/>
        <w:gridCol w:w="567"/>
        <w:gridCol w:w="709"/>
        <w:gridCol w:w="709"/>
        <w:gridCol w:w="720"/>
        <w:gridCol w:w="851"/>
        <w:gridCol w:w="850"/>
        <w:gridCol w:w="709"/>
        <w:gridCol w:w="850"/>
        <w:gridCol w:w="698"/>
        <w:gridCol w:w="708"/>
        <w:gridCol w:w="709"/>
        <w:gridCol w:w="709"/>
        <w:gridCol w:w="850"/>
        <w:gridCol w:w="709"/>
        <w:gridCol w:w="709"/>
        <w:gridCol w:w="709"/>
        <w:gridCol w:w="708"/>
        <w:gridCol w:w="709"/>
      </w:tblGrid>
      <w:tr w:rsidR="00332D87" w:rsidRPr="00026022" w14:paraId="58D9F356" w14:textId="77777777" w:rsidTr="000F3F11">
        <w:trPr>
          <w:trHeight w:val="5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extDirection w:val="btLr"/>
          </w:tcPr>
          <w:p w14:paraId="485FCAE4" w14:textId="6E2E537E" w:rsidR="00B13AB0" w:rsidRPr="00BD707C" w:rsidRDefault="00B13AB0" w:rsidP="008F66EC">
            <w:pPr>
              <w:ind w:left="113" w:right="113"/>
              <w:rPr>
                <w:rFonts w:ascii="Times New Roman" w:hAnsi="Times New Roman" w:cs="Times New Roman"/>
                <w:b w:val="0"/>
                <w:bCs w:val="0"/>
              </w:rPr>
            </w:pPr>
            <w:r w:rsidRPr="00BD707C">
              <w:rPr>
                <w:rFonts w:ascii="Times New Roman" w:hAnsi="Times New Roman" w:cs="Times New Roman"/>
                <w:b w:val="0"/>
                <w:bCs w:val="0"/>
              </w:rPr>
              <w:t>Author</w:t>
            </w:r>
            <w:r w:rsidR="00132FC4">
              <w:rPr>
                <w:rFonts w:ascii="Times New Roman" w:hAnsi="Times New Roman" w:cs="Times New Roman"/>
                <w:b w:val="0"/>
                <w:bCs w:val="0"/>
              </w:rPr>
              <w:t>s</w:t>
            </w:r>
            <w:r w:rsidRPr="00BD707C">
              <w:rPr>
                <w:rFonts w:ascii="Times New Roman" w:hAnsi="Times New Roman" w:cs="Times New Roman"/>
                <w:b w:val="0"/>
                <w:bCs w:val="0"/>
              </w:rPr>
              <w:t>,</w:t>
            </w:r>
            <w:r w:rsidR="00132FC4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D707C">
              <w:rPr>
                <w:rFonts w:ascii="Times New Roman" w:hAnsi="Times New Roman" w:cs="Times New Roman"/>
                <w:b w:val="0"/>
                <w:bCs w:val="0"/>
              </w:rPr>
              <w:t>year</w:t>
            </w:r>
            <w:proofErr w:type="spellEnd"/>
          </w:p>
        </w:tc>
        <w:tc>
          <w:tcPr>
            <w:tcW w:w="714" w:type="dxa"/>
            <w:textDirection w:val="btLr"/>
          </w:tcPr>
          <w:p w14:paraId="1DF77475" w14:textId="0F72A66C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6022">
              <w:rPr>
                <w:rFonts w:ascii="Times New Roman" w:hAnsi="Times New Roman" w:cs="Times New Roman"/>
              </w:rPr>
              <w:t>1.</w:t>
            </w:r>
            <w:r w:rsidR="00B556EB">
              <w:rPr>
                <w:rFonts w:ascii="Times New Roman" w:hAnsi="Times New Roman" w:cs="Times New Roman"/>
              </w:rPr>
              <w:t xml:space="preserve"> </w:t>
            </w:r>
            <w:r w:rsidRPr="00026022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97" w:type="dxa"/>
            <w:textDirection w:val="btLr"/>
          </w:tcPr>
          <w:p w14:paraId="393B67FF" w14:textId="5C857625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6022">
              <w:rPr>
                <w:rFonts w:ascii="Times New Roman" w:hAnsi="Times New Roman" w:cs="Times New Roman"/>
              </w:rPr>
              <w:t>2.</w:t>
            </w:r>
            <w:r w:rsidR="00B556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022">
              <w:rPr>
                <w:rFonts w:ascii="Times New Roman" w:hAnsi="Times New Roman" w:cs="Times New Roman"/>
              </w:rPr>
              <w:t>Instructor</w:t>
            </w:r>
            <w:proofErr w:type="spellEnd"/>
            <w:r w:rsidRPr="000260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022">
              <w:rPr>
                <w:rFonts w:ascii="Times New Roman" w:hAnsi="Times New Roman" w:cs="Times New Roman"/>
              </w:rPr>
              <w:t>qualifications</w:t>
            </w:r>
            <w:proofErr w:type="spellEnd"/>
          </w:p>
        </w:tc>
        <w:tc>
          <w:tcPr>
            <w:tcW w:w="567" w:type="dxa"/>
            <w:textDirection w:val="btLr"/>
          </w:tcPr>
          <w:p w14:paraId="37118405" w14:textId="622A98A5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6022">
              <w:rPr>
                <w:rFonts w:ascii="Times New Roman" w:hAnsi="Times New Roman" w:cs="Times New Roman"/>
              </w:rPr>
              <w:t>3.</w:t>
            </w:r>
            <w:r w:rsidR="00B556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022">
              <w:rPr>
                <w:rFonts w:ascii="Times New Roman" w:hAnsi="Times New Roman" w:cs="Times New Roman"/>
              </w:rPr>
              <w:t>Individual</w:t>
            </w:r>
            <w:proofErr w:type="spellEnd"/>
            <w:r w:rsidRPr="00026022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026022">
              <w:rPr>
                <w:rFonts w:ascii="Times New Roman" w:hAnsi="Times New Roman" w:cs="Times New Roman"/>
              </w:rPr>
              <w:t>group</w:t>
            </w:r>
            <w:proofErr w:type="spellEnd"/>
          </w:p>
        </w:tc>
        <w:tc>
          <w:tcPr>
            <w:tcW w:w="709" w:type="dxa"/>
            <w:textDirection w:val="btLr"/>
          </w:tcPr>
          <w:p w14:paraId="36027A40" w14:textId="2E6DC641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6022">
              <w:rPr>
                <w:rFonts w:ascii="Times New Roman" w:hAnsi="Times New Roman" w:cs="Times New Roman"/>
              </w:rPr>
              <w:t>4.</w:t>
            </w:r>
            <w:r w:rsidR="00B556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022">
              <w:rPr>
                <w:rFonts w:ascii="Times New Roman" w:hAnsi="Times New Roman" w:cs="Times New Roman"/>
              </w:rPr>
              <w:t>Supervision</w:t>
            </w:r>
            <w:proofErr w:type="spellEnd"/>
          </w:p>
        </w:tc>
        <w:tc>
          <w:tcPr>
            <w:tcW w:w="709" w:type="dxa"/>
            <w:textDirection w:val="btLr"/>
          </w:tcPr>
          <w:p w14:paraId="1818B934" w14:textId="77777777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6022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026022">
              <w:rPr>
                <w:rFonts w:ascii="Times New Roman" w:hAnsi="Times New Roman" w:cs="Times New Roman"/>
              </w:rPr>
              <w:t>Adherence</w:t>
            </w:r>
            <w:proofErr w:type="spellEnd"/>
          </w:p>
        </w:tc>
        <w:tc>
          <w:tcPr>
            <w:tcW w:w="720" w:type="dxa"/>
            <w:textDirection w:val="btLr"/>
          </w:tcPr>
          <w:p w14:paraId="0785AC1A" w14:textId="77777777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6022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026022">
              <w:rPr>
                <w:rFonts w:ascii="Times New Roman" w:hAnsi="Times New Roman" w:cs="Times New Roman"/>
              </w:rPr>
              <w:t>Motivation</w:t>
            </w:r>
            <w:proofErr w:type="spellEnd"/>
            <w:r w:rsidRPr="000260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022">
              <w:rPr>
                <w:rFonts w:ascii="Times New Roman" w:hAnsi="Times New Roman" w:cs="Times New Roman"/>
              </w:rPr>
              <w:t>strategies</w:t>
            </w:r>
            <w:proofErr w:type="spellEnd"/>
          </w:p>
        </w:tc>
        <w:tc>
          <w:tcPr>
            <w:tcW w:w="851" w:type="dxa"/>
            <w:textDirection w:val="btLr"/>
          </w:tcPr>
          <w:p w14:paraId="2E281B5E" w14:textId="77777777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6022">
              <w:rPr>
                <w:rFonts w:ascii="Times New Roman" w:hAnsi="Times New Roman" w:cs="Times New Roman"/>
              </w:rPr>
              <w:t xml:space="preserve">7a. Rules for </w:t>
            </w:r>
            <w:proofErr w:type="spellStart"/>
            <w:r w:rsidRPr="00026022">
              <w:rPr>
                <w:rFonts w:ascii="Times New Roman" w:hAnsi="Times New Roman" w:cs="Times New Roman"/>
              </w:rPr>
              <w:t>progression</w:t>
            </w:r>
            <w:proofErr w:type="spellEnd"/>
          </w:p>
        </w:tc>
        <w:tc>
          <w:tcPr>
            <w:tcW w:w="850" w:type="dxa"/>
            <w:textDirection w:val="btLr"/>
          </w:tcPr>
          <w:p w14:paraId="53AEA849" w14:textId="77777777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6022">
              <w:rPr>
                <w:rFonts w:ascii="Times New Roman" w:hAnsi="Times New Roman" w:cs="Times New Roman"/>
              </w:rPr>
              <w:t xml:space="preserve">7b. </w:t>
            </w:r>
            <w:proofErr w:type="spellStart"/>
            <w:r w:rsidRPr="00026022">
              <w:rPr>
                <w:rFonts w:ascii="Times New Roman" w:hAnsi="Times New Roman" w:cs="Times New Roman"/>
              </w:rPr>
              <w:t>Description</w:t>
            </w:r>
            <w:proofErr w:type="spellEnd"/>
            <w:r w:rsidRPr="000260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022">
              <w:rPr>
                <w:rFonts w:ascii="Times New Roman" w:hAnsi="Times New Roman" w:cs="Times New Roman"/>
              </w:rPr>
              <w:t>of</w:t>
            </w:r>
            <w:proofErr w:type="spellEnd"/>
            <w:r w:rsidRPr="000260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022">
              <w:rPr>
                <w:rFonts w:ascii="Times New Roman" w:hAnsi="Times New Roman" w:cs="Times New Roman"/>
              </w:rPr>
              <w:t>progression</w:t>
            </w:r>
            <w:proofErr w:type="spellEnd"/>
          </w:p>
        </w:tc>
        <w:tc>
          <w:tcPr>
            <w:tcW w:w="709" w:type="dxa"/>
            <w:textDirection w:val="btLr"/>
          </w:tcPr>
          <w:p w14:paraId="6E7AC8C4" w14:textId="77777777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6022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026022">
              <w:rPr>
                <w:rFonts w:ascii="Times New Roman" w:hAnsi="Times New Roman" w:cs="Times New Roman"/>
              </w:rPr>
              <w:t>Exercise</w:t>
            </w:r>
            <w:proofErr w:type="spellEnd"/>
            <w:r w:rsidRPr="000260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022">
              <w:rPr>
                <w:rFonts w:ascii="Times New Roman" w:hAnsi="Times New Roman" w:cs="Times New Roman"/>
              </w:rPr>
              <w:t>description</w:t>
            </w:r>
            <w:proofErr w:type="spellEnd"/>
          </w:p>
        </w:tc>
        <w:tc>
          <w:tcPr>
            <w:tcW w:w="850" w:type="dxa"/>
            <w:textDirection w:val="btLr"/>
          </w:tcPr>
          <w:p w14:paraId="7774F5A5" w14:textId="02DCCA31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6022">
              <w:rPr>
                <w:rFonts w:ascii="Times New Roman" w:hAnsi="Times New Roman" w:cs="Times New Roman"/>
              </w:rPr>
              <w:t>9.</w:t>
            </w:r>
            <w:r w:rsidR="00B556EB">
              <w:rPr>
                <w:rFonts w:ascii="Times New Roman" w:hAnsi="Times New Roman" w:cs="Times New Roman"/>
              </w:rPr>
              <w:t xml:space="preserve"> </w:t>
            </w:r>
            <w:r w:rsidRPr="00026022">
              <w:rPr>
                <w:rFonts w:ascii="Times New Roman" w:hAnsi="Times New Roman" w:cs="Times New Roman"/>
              </w:rPr>
              <w:t>Home-</w:t>
            </w:r>
            <w:proofErr w:type="spellStart"/>
            <w:r w:rsidRPr="00026022">
              <w:rPr>
                <w:rFonts w:ascii="Times New Roman" w:hAnsi="Times New Roman" w:cs="Times New Roman"/>
              </w:rPr>
              <w:t>exercise</w:t>
            </w:r>
            <w:proofErr w:type="spellEnd"/>
            <w:r w:rsidRPr="000260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022">
              <w:rPr>
                <w:rFonts w:ascii="Times New Roman" w:hAnsi="Times New Roman" w:cs="Times New Roman"/>
              </w:rPr>
              <w:t>description</w:t>
            </w:r>
            <w:proofErr w:type="spellEnd"/>
          </w:p>
        </w:tc>
        <w:tc>
          <w:tcPr>
            <w:tcW w:w="698" w:type="dxa"/>
            <w:textDirection w:val="btLr"/>
          </w:tcPr>
          <w:p w14:paraId="5D00B140" w14:textId="46D3C440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26022">
              <w:rPr>
                <w:rFonts w:ascii="Times New Roman" w:hAnsi="Times New Roman" w:cs="Times New Roman"/>
                <w:lang w:val="en-US"/>
              </w:rPr>
              <w:t xml:space="preserve">10. Description of </w:t>
            </w:r>
            <w:proofErr w:type="spellStart"/>
            <w:r w:rsidRPr="00026022">
              <w:rPr>
                <w:rFonts w:ascii="Times New Roman" w:hAnsi="Times New Roman" w:cs="Times New Roman"/>
                <w:lang w:val="en-US"/>
              </w:rPr>
              <w:t>nonexercise</w:t>
            </w:r>
            <w:proofErr w:type="spellEnd"/>
            <w:r w:rsidRPr="00026022">
              <w:rPr>
                <w:rFonts w:ascii="Times New Roman" w:hAnsi="Times New Roman" w:cs="Times New Roman"/>
                <w:lang w:val="en-US"/>
              </w:rPr>
              <w:t xml:space="preserve"> components</w:t>
            </w:r>
          </w:p>
        </w:tc>
        <w:tc>
          <w:tcPr>
            <w:tcW w:w="708" w:type="dxa"/>
            <w:textDirection w:val="btLr"/>
          </w:tcPr>
          <w:p w14:paraId="7E9CDD41" w14:textId="77777777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6022">
              <w:rPr>
                <w:rFonts w:ascii="Times New Roman" w:hAnsi="Times New Roman" w:cs="Times New Roman"/>
              </w:rPr>
              <w:t xml:space="preserve">11. </w:t>
            </w:r>
            <w:proofErr w:type="spellStart"/>
            <w:r w:rsidRPr="00026022">
              <w:rPr>
                <w:rFonts w:ascii="Times New Roman" w:hAnsi="Times New Roman" w:cs="Times New Roman"/>
              </w:rPr>
              <w:t>Adverse</w:t>
            </w:r>
            <w:proofErr w:type="spellEnd"/>
            <w:r w:rsidRPr="000260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022">
              <w:rPr>
                <w:rFonts w:ascii="Times New Roman" w:hAnsi="Times New Roman" w:cs="Times New Roman"/>
              </w:rPr>
              <w:t>events</w:t>
            </w:r>
            <w:proofErr w:type="spellEnd"/>
          </w:p>
        </w:tc>
        <w:tc>
          <w:tcPr>
            <w:tcW w:w="709" w:type="dxa"/>
            <w:textDirection w:val="btLr"/>
          </w:tcPr>
          <w:p w14:paraId="62E1143A" w14:textId="77777777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6022">
              <w:rPr>
                <w:rFonts w:ascii="Times New Roman" w:hAnsi="Times New Roman" w:cs="Times New Roman"/>
              </w:rPr>
              <w:t xml:space="preserve">12. Setting </w:t>
            </w:r>
            <w:proofErr w:type="spellStart"/>
            <w:r w:rsidRPr="00026022">
              <w:rPr>
                <w:rFonts w:ascii="Times New Roman" w:hAnsi="Times New Roman" w:cs="Times New Roman"/>
              </w:rPr>
              <w:t>described</w:t>
            </w:r>
            <w:proofErr w:type="spellEnd"/>
          </w:p>
        </w:tc>
        <w:tc>
          <w:tcPr>
            <w:tcW w:w="709" w:type="dxa"/>
            <w:textDirection w:val="btLr"/>
          </w:tcPr>
          <w:p w14:paraId="6FD1DA98" w14:textId="77777777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6022">
              <w:rPr>
                <w:rFonts w:ascii="Times New Roman" w:hAnsi="Times New Roman" w:cs="Times New Roman"/>
              </w:rPr>
              <w:t xml:space="preserve">13. </w:t>
            </w:r>
            <w:proofErr w:type="spellStart"/>
            <w:r w:rsidRPr="00026022">
              <w:rPr>
                <w:rFonts w:ascii="Times New Roman" w:hAnsi="Times New Roman" w:cs="Times New Roman"/>
              </w:rPr>
              <w:t>Description</w:t>
            </w:r>
            <w:proofErr w:type="spellEnd"/>
            <w:r w:rsidRPr="000260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022">
              <w:rPr>
                <w:rFonts w:ascii="Times New Roman" w:hAnsi="Times New Roman" w:cs="Times New Roman"/>
              </w:rPr>
              <w:t>of</w:t>
            </w:r>
            <w:proofErr w:type="spellEnd"/>
            <w:r w:rsidRPr="000260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022">
              <w:rPr>
                <w:rFonts w:ascii="Times New Roman" w:hAnsi="Times New Roman" w:cs="Times New Roman"/>
              </w:rPr>
              <w:t>exercise</w:t>
            </w:r>
            <w:proofErr w:type="spellEnd"/>
            <w:r w:rsidRPr="000260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022">
              <w:rPr>
                <w:rFonts w:ascii="Times New Roman" w:hAnsi="Times New Roman" w:cs="Times New Roman"/>
              </w:rPr>
              <w:t>interventions</w:t>
            </w:r>
            <w:proofErr w:type="spellEnd"/>
          </w:p>
        </w:tc>
        <w:tc>
          <w:tcPr>
            <w:tcW w:w="850" w:type="dxa"/>
            <w:textDirection w:val="btLr"/>
          </w:tcPr>
          <w:p w14:paraId="60BBFE24" w14:textId="77777777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26022">
              <w:rPr>
                <w:rFonts w:ascii="Times New Roman" w:hAnsi="Times New Roman" w:cs="Times New Roman"/>
                <w:lang w:val="en-US"/>
              </w:rPr>
              <w:t>14a. Generic or tailored exercises</w:t>
            </w:r>
          </w:p>
        </w:tc>
        <w:tc>
          <w:tcPr>
            <w:tcW w:w="709" w:type="dxa"/>
            <w:textDirection w:val="btLr"/>
          </w:tcPr>
          <w:p w14:paraId="27118DE9" w14:textId="77777777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26022">
              <w:rPr>
                <w:rFonts w:ascii="Times New Roman" w:hAnsi="Times New Roman" w:cs="Times New Roman"/>
                <w:lang w:val="en-US"/>
              </w:rPr>
              <w:t>14b. Description of tailored exercises</w:t>
            </w:r>
          </w:p>
        </w:tc>
        <w:tc>
          <w:tcPr>
            <w:tcW w:w="709" w:type="dxa"/>
            <w:textDirection w:val="btLr"/>
          </w:tcPr>
          <w:p w14:paraId="677DED86" w14:textId="451C9FD8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26022">
              <w:rPr>
                <w:rFonts w:ascii="Times New Roman" w:hAnsi="Times New Roman" w:cs="Times New Roman"/>
                <w:lang w:val="en-US"/>
              </w:rPr>
              <w:t>15. Level of exercises (beginner, intermediate, advanced)</w:t>
            </w:r>
          </w:p>
        </w:tc>
        <w:tc>
          <w:tcPr>
            <w:tcW w:w="709" w:type="dxa"/>
            <w:textDirection w:val="btLr"/>
          </w:tcPr>
          <w:p w14:paraId="650E0B43" w14:textId="77777777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26022">
              <w:rPr>
                <w:rFonts w:ascii="Times New Roman" w:hAnsi="Times New Roman" w:cs="Times New Roman"/>
                <w:lang w:val="en-US"/>
              </w:rPr>
              <w:t>16a. Measure of exercise adherence</w:t>
            </w:r>
          </w:p>
        </w:tc>
        <w:tc>
          <w:tcPr>
            <w:tcW w:w="708" w:type="dxa"/>
            <w:textDirection w:val="btLr"/>
          </w:tcPr>
          <w:p w14:paraId="66D30485" w14:textId="77777777" w:rsidR="00B13AB0" w:rsidRPr="00026022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26022">
              <w:rPr>
                <w:rFonts w:ascii="Times New Roman" w:hAnsi="Times New Roman" w:cs="Times New Roman"/>
                <w:lang w:val="en-US"/>
              </w:rPr>
              <w:t>16b. Reporting of adherence</w:t>
            </w:r>
          </w:p>
        </w:tc>
        <w:tc>
          <w:tcPr>
            <w:tcW w:w="709" w:type="dxa"/>
            <w:textDirection w:val="btLr"/>
          </w:tcPr>
          <w:p w14:paraId="486153D5" w14:textId="77777777" w:rsidR="00B13AB0" w:rsidRPr="00BD707C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Sum</w:t>
            </w:r>
          </w:p>
        </w:tc>
      </w:tr>
      <w:tr w:rsidR="00332D87" w:rsidRPr="00814585" w14:paraId="35834BA2" w14:textId="77777777" w:rsidTr="000F3F11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extDirection w:val="btLr"/>
          </w:tcPr>
          <w:p w14:paraId="3C5905BB" w14:textId="77777777" w:rsidR="00B13AB0" w:rsidRPr="00BD707C" w:rsidRDefault="00B13AB0" w:rsidP="008F66EC">
            <w:pPr>
              <w:ind w:left="113" w:right="113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14" w:type="dxa"/>
            <w:textDirection w:val="btLr"/>
          </w:tcPr>
          <w:p w14:paraId="3E3DA875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extDirection w:val="btLr"/>
          </w:tcPr>
          <w:p w14:paraId="5E745BF5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14:paraId="30F89C79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extDirection w:val="btLr"/>
          </w:tcPr>
          <w:p w14:paraId="4C9798F6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extDirection w:val="btLr"/>
          </w:tcPr>
          <w:p w14:paraId="6ED3E863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extDirection w:val="btLr"/>
          </w:tcPr>
          <w:p w14:paraId="528701B2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14:paraId="2058DA84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14:paraId="0BC3AD0F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extDirection w:val="btLr"/>
          </w:tcPr>
          <w:p w14:paraId="6CD2C747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14:paraId="6D33DCC9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extDirection w:val="btLr"/>
          </w:tcPr>
          <w:p w14:paraId="79A9FDBB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extDirection w:val="btLr"/>
          </w:tcPr>
          <w:p w14:paraId="0977F2BC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extDirection w:val="btLr"/>
          </w:tcPr>
          <w:p w14:paraId="59A7DD41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extDirection w:val="btLr"/>
          </w:tcPr>
          <w:p w14:paraId="17DFE0FB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14:paraId="02C6B2E9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1BCA5130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3B996F4A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084F33FE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extDirection w:val="btLr"/>
          </w:tcPr>
          <w:p w14:paraId="618A3D09" w14:textId="77777777" w:rsidR="00B13AB0" w:rsidRPr="00814585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0F547117" w14:textId="77777777" w:rsidR="00B13AB0" w:rsidRPr="00BD707C" w:rsidRDefault="00B13AB0" w:rsidP="008F66EC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32D87" w:rsidRPr="00814585" w14:paraId="65CD8905" w14:textId="77777777" w:rsidTr="000F3F11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08F95C3F" w14:textId="77777777" w:rsidR="00B13AB0" w:rsidRPr="00BD707C" w:rsidRDefault="00B13AB0" w:rsidP="008F66EC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BD707C">
              <w:rPr>
                <w:rFonts w:ascii="Times New Roman" w:hAnsi="Times New Roman" w:cs="Times New Roman"/>
                <w:b w:val="0"/>
                <w:bCs w:val="0"/>
              </w:rPr>
              <w:t>Carpenter</w:t>
            </w:r>
            <w:proofErr w:type="spellEnd"/>
            <w:r w:rsidRPr="00BD707C">
              <w:rPr>
                <w:rFonts w:ascii="Times New Roman" w:hAnsi="Times New Roman" w:cs="Times New Roman"/>
                <w:b w:val="0"/>
                <w:bCs w:val="0"/>
              </w:rPr>
              <w:t xml:space="preserve"> et al., 1995</w:t>
            </w:r>
          </w:p>
        </w:tc>
        <w:tc>
          <w:tcPr>
            <w:tcW w:w="714" w:type="dxa"/>
          </w:tcPr>
          <w:p w14:paraId="6154A0EB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7" w:type="dxa"/>
          </w:tcPr>
          <w:p w14:paraId="06AE54E1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68FAF8BA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7F24F239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476D822C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4F27A96D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3F9B9377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4E75000A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98F683B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0D9E8F28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</w:tcPr>
          <w:p w14:paraId="16E69E6B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708" w:type="dxa"/>
          </w:tcPr>
          <w:p w14:paraId="28581AC8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57082F11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700272CB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8FACADC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3845302A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515597B8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  <w:r w:rsidRPr="00814585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09" w:type="dxa"/>
          </w:tcPr>
          <w:p w14:paraId="5BAA4D3A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2F618CAD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4C5EA42F" w14:textId="77777777" w:rsidR="00B13AB0" w:rsidRPr="00BD707C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</w:tr>
      <w:tr w:rsidR="00332D87" w:rsidRPr="00814585" w14:paraId="71A7CB05" w14:textId="77777777" w:rsidTr="000F3F11">
        <w:trPr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190E7EE1" w14:textId="5C5CD22D" w:rsidR="00B13AB0" w:rsidRPr="00BD707C" w:rsidRDefault="00132FC4" w:rsidP="008F66EC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32FC4">
              <w:rPr>
                <w:rFonts w:ascii="Times New Roman" w:hAnsi="Times New Roman" w:cs="Times New Roman"/>
                <w:b w:val="0"/>
                <w:bCs w:val="0"/>
                <w:noProof/>
              </w:rPr>
              <w:t xml:space="preserve">Friggi Sebe </w:t>
            </w:r>
            <w:r w:rsidR="00B13AB0" w:rsidRPr="00BD707C">
              <w:rPr>
                <w:rFonts w:ascii="Times New Roman" w:hAnsi="Times New Roman" w:cs="Times New Roman"/>
                <w:b w:val="0"/>
                <w:bCs w:val="0"/>
                <w:noProof/>
              </w:rPr>
              <w:t>Petrelluzzi</w:t>
            </w:r>
            <w:r w:rsidR="00B13AB0" w:rsidRPr="00BD707C">
              <w:rPr>
                <w:rFonts w:ascii="Times New Roman" w:hAnsi="Times New Roman" w:cs="Times New Roman"/>
                <w:b w:val="0"/>
                <w:bCs w:val="0"/>
              </w:rPr>
              <w:t xml:space="preserve"> et al., 2012</w:t>
            </w:r>
          </w:p>
        </w:tc>
        <w:tc>
          <w:tcPr>
            <w:tcW w:w="714" w:type="dxa"/>
          </w:tcPr>
          <w:p w14:paraId="5C262D17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7" w:type="dxa"/>
          </w:tcPr>
          <w:p w14:paraId="3F9CC3C4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C0F0C11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684EEE85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37215862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154868F1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15EEA804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7FB05959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B609881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33C7595E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98" w:type="dxa"/>
          </w:tcPr>
          <w:p w14:paraId="01BC3016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2B8D73AA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6C9B1906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151BEAFA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6B122C98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3345B0C4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139B1843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3FFE79A3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208D3E01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65907365" w14:textId="77777777" w:rsidR="00B13AB0" w:rsidRPr="00BD707C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332D87" w:rsidRPr="00814585" w14:paraId="12D37F85" w14:textId="77777777" w:rsidTr="000F3F11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4D247D25" w14:textId="77777777" w:rsidR="00B13AB0" w:rsidRPr="00BD707C" w:rsidRDefault="00B13AB0" w:rsidP="008F66EC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BD707C">
              <w:rPr>
                <w:rFonts w:ascii="Times New Roman" w:hAnsi="Times New Roman" w:cs="Times New Roman"/>
                <w:b w:val="0"/>
                <w:bCs w:val="0"/>
              </w:rPr>
              <w:t>Goncalves</w:t>
            </w:r>
            <w:proofErr w:type="spellEnd"/>
            <w:r w:rsidRPr="00BD707C">
              <w:rPr>
                <w:rFonts w:ascii="Times New Roman" w:hAnsi="Times New Roman" w:cs="Times New Roman"/>
                <w:b w:val="0"/>
                <w:bCs w:val="0"/>
              </w:rPr>
              <w:t xml:space="preserve"> et al., 2017</w:t>
            </w:r>
          </w:p>
        </w:tc>
        <w:tc>
          <w:tcPr>
            <w:tcW w:w="714" w:type="dxa"/>
          </w:tcPr>
          <w:p w14:paraId="0BE1D7E0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97" w:type="dxa"/>
          </w:tcPr>
          <w:p w14:paraId="72236146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2579D69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063E9D0A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2B1B3E95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14:paraId="4F3CAB93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658F1140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3C959ED7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52FB68BC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11EDCAD8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98" w:type="dxa"/>
          </w:tcPr>
          <w:p w14:paraId="6A8B6C13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01BE0A2B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7298D15C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6BA4AA09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71C1687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B990B3C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395106F7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  <w:r w:rsidRPr="00814585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09" w:type="dxa"/>
          </w:tcPr>
          <w:p w14:paraId="74850978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2EC93555" w14:textId="77777777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14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3B5C9EF0" w14:textId="77777777" w:rsidR="00B13AB0" w:rsidRPr="00BD707C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10</w:t>
            </w:r>
          </w:p>
          <w:p w14:paraId="780FD7B7" w14:textId="348BE88E" w:rsidR="00070B02" w:rsidRPr="00BD707C" w:rsidRDefault="00070B02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0B02" w:rsidRPr="00814585" w14:paraId="2F501AED" w14:textId="77777777" w:rsidTr="000F3F11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06376033" w14:textId="762CFE14" w:rsidR="00070B02" w:rsidRPr="00BD707C" w:rsidRDefault="00070B02" w:rsidP="008F66EC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BD707C">
              <w:rPr>
                <w:rFonts w:ascii="Times New Roman" w:hAnsi="Times New Roman" w:cs="Times New Roman"/>
                <w:b w:val="0"/>
                <w:bCs w:val="0"/>
              </w:rPr>
              <w:t>Awad</w:t>
            </w:r>
            <w:proofErr w:type="spellEnd"/>
            <w:r w:rsidRPr="00BD707C">
              <w:rPr>
                <w:rFonts w:ascii="Times New Roman" w:hAnsi="Times New Roman" w:cs="Times New Roman"/>
                <w:b w:val="0"/>
                <w:bCs w:val="0"/>
              </w:rPr>
              <w:t xml:space="preserve"> e</w:t>
            </w:r>
            <w:r w:rsidR="00FF4576">
              <w:rPr>
                <w:rFonts w:ascii="Times New Roman" w:hAnsi="Times New Roman" w:cs="Times New Roman"/>
                <w:b w:val="0"/>
                <w:bCs w:val="0"/>
              </w:rPr>
              <w:t>t</w:t>
            </w:r>
            <w:r w:rsidRPr="00BD707C">
              <w:rPr>
                <w:rFonts w:ascii="Times New Roman" w:hAnsi="Times New Roman" w:cs="Times New Roman"/>
                <w:b w:val="0"/>
                <w:bCs w:val="0"/>
              </w:rPr>
              <w:t xml:space="preserve"> al., </w:t>
            </w:r>
            <w:r w:rsidR="007E1AA8" w:rsidRPr="00BD707C">
              <w:rPr>
                <w:rFonts w:ascii="Times New Roman" w:hAnsi="Times New Roman" w:cs="Times New Roman"/>
                <w:b w:val="0"/>
                <w:bCs w:val="0"/>
              </w:rPr>
              <w:t>2017</w:t>
            </w:r>
          </w:p>
        </w:tc>
        <w:tc>
          <w:tcPr>
            <w:tcW w:w="714" w:type="dxa"/>
          </w:tcPr>
          <w:p w14:paraId="15724651" w14:textId="122AA72F" w:rsidR="00070B02" w:rsidRPr="00814585" w:rsidRDefault="00001C0B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7" w:type="dxa"/>
          </w:tcPr>
          <w:p w14:paraId="5C005755" w14:textId="1A210CC1" w:rsidR="00070B02" w:rsidRPr="00814585" w:rsidRDefault="003B428B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42343C7" w14:textId="095C740B" w:rsidR="00070B02" w:rsidRPr="00814585" w:rsidRDefault="00001C0B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27EBF25A" w14:textId="3ADC85CA" w:rsidR="00070B02" w:rsidRPr="00814585" w:rsidRDefault="00001C0B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21BD1DFF" w14:textId="709AA1CD" w:rsidR="00070B02" w:rsidRPr="00814585" w:rsidRDefault="00B20373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6F34750F" w14:textId="2D35FCA4" w:rsidR="00070B02" w:rsidRPr="00814585" w:rsidRDefault="0053082F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4A7BADD8" w14:textId="0B29EA36" w:rsidR="00070B02" w:rsidRPr="00814585" w:rsidRDefault="0053082F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05C918CE" w14:textId="620AC9CB" w:rsidR="00070B02" w:rsidRPr="00814585" w:rsidRDefault="0053082F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EC94871" w14:textId="52EC6915" w:rsidR="00070B02" w:rsidRPr="00814585" w:rsidRDefault="0053082F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5AECD3F7" w14:textId="52881987" w:rsidR="00070B02" w:rsidRPr="00814585" w:rsidRDefault="0053082F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</w:tcPr>
          <w:p w14:paraId="4A8C9E6B" w14:textId="4F05630E" w:rsidR="00070B02" w:rsidRPr="00814585" w:rsidRDefault="0053082F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708" w:type="dxa"/>
          </w:tcPr>
          <w:p w14:paraId="0FA65A19" w14:textId="1CB5F458" w:rsidR="00070B02" w:rsidRPr="00814585" w:rsidRDefault="0053082F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BDB21C8" w14:textId="0B6B88CC" w:rsidR="00070B02" w:rsidRPr="00814585" w:rsidRDefault="0053082F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20ABF869" w14:textId="376BAFC2" w:rsidR="00070B02" w:rsidRPr="00814585" w:rsidRDefault="0053082F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00658647" w14:textId="3942816A" w:rsidR="00070B02" w:rsidRPr="00814585" w:rsidRDefault="0053082F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51DCF2C3" w14:textId="476B947A" w:rsidR="00070B02" w:rsidRPr="00814585" w:rsidRDefault="0053082F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459F9AF" w14:textId="46D8E237" w:rsidR="00070B02" w:rsidRPr="00814585" w:rsidRDefault="00F805F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ACC8472" w14:textId="4FBF19ED" w:rsidR="00070B02" w:rsidRPr="00814585" w:rsidRDefault="008A073D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0301C30A" w14:textId="01F1EFAE" w:rsidR="00070B02" w:rsidRPr="00814585" w:rsidRDefault="003B3286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5A3FDE4" w14:textId="6B542553" w:rsidR="00070B02" w:rsidRPr="00BD707C" w:rsidRDefault="000E1D47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332D87" w:rsidRPr="00814585" w14:paraId="4D963B1A" w14:textId="77777777" w:rsidTr="000F3F11">
        <w:trPr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56CFC47E" w14:textId="77777777" w:rsidR="00B13AB0" w:rsidRPr="00BD707C" w:rsidRDefault="00B13AB0" w:rsidP="008F66EC">
            <w:pPr>
              <w:rPr>
                <w:rFonts w:ascii="Times New Roman" w:hAnsi="Times New Roman" w:cs="Times New Roman"/>
              </w:rPr>
            </w:pPr>
            <w:r w:rsidRPr="00BD707C">
              <w:rPr>
                <w:rFonts w:ascii="Times New Roman" w:hAnsi="Times New Roman" w:cs="Times New Roman"/>
              </w:rPr>
              <w:t>Sum</w:t>
            </w:r>
          </w:p>
        </w:tc>
        <w:tc>
          <w:tcPr>
            <w:tcW w:w="714" w:type="dxa"/>
          </w:tcPr>
          <w:p w14:paraId="7BB1F1EF" w14:textId="2F887865" w:rsidR="00B13AB0" w:rsidRPr="00BD707C" w:rsidRDefault="00B2071C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97" w:type="dxa"/>
          </w:tcPr>
          <w:p w14:paraId="749B47B2" w14:textId="77777777" w:rsidR="00B13AB0" w:rsidRPr="00BD707C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7" w:type="dxa"/>
          </w:tcPr>
          <w:p w14:paraId="041A6AD5" w14:textId="0C46A738" w:rsidR="00B13AB0" w:rsidRPr="00BD707C" w:rsidRDefault="00FA786A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</w:tcPr>
          <w:p w14:paraId="048127E7" w14:textId="7BEF2255" w:rsidR="00B13AB0" w:rsidRPr="00BD707C" w:rsidRDefault="00FA786A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</w:tcPr>
          <w:p w14:paraId="69E47712" w14:textId="7EA98E7E" w:rsidR="00B13AB0" w:rsidRPr="00BD707C" w:rsidRDefault="00FA786A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0" w:type="dxa"/>
          </w:tcPr>
          <w:p w14:paraId="7CB8E98B" w14:textId="77777777" w:rsidR="00B13AB0" w:rsidRPr="00BD707C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1" w:type="dxa"/>
          </w:tcPr>
          <w:p w14:paraId="5CE46AF0" w14:textId="77777777" w:rsidR="00B13AB0" w:rsidRPr="00BD707C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50" w:type="dxa"/>
          </w:tcPr>
          <w:p w14:paraId="41E75354" w14:textId="77777777" w:rsidR="00B13AB0" w:rsidRPr="00BD707C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9" w:type="dxa"/>
          </w:tcPr>
          <w:p w14:paraId="627484B2" w14:textId="43D5E6FC" w:rsidR="00B13AB0" w:rsidRPr="00BD707C" w:rsidRDefault="00FA786A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0" w:type="dxa"/>
          </w:tcPr>
          <w:p w14:paraId="2B138FEF" w14:textId="3AE59E9D" w:rsidR="00B13AB0" w:rsidRPr="00BD707C" w:rsidRDefault="00FA786A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98" w:type="dxa"/>
          </w:tcPr>
          <w:p w14:paraId="2885938D" w14:textId="77777777" w:rsidR="00B13AB0" w:rsidRPr="00BD707C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8" w:type="dxa"/>
          </w:tcPr>
          <w:p w14:paraId="277A45E4" w14:textId="77777777" w:rsidR="00B13AB0" w:rsidRPr="00BD707C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9" w:type="dxa"/>
          </w:tcPr>
          <w:p w14:paraId="18D8021D" w14:textId="03243618" w:rsidR="00B13AB0" w:rsidRPr="00BD707C" w:rsidRDefault="00FA786A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</w:tcPr>
          <w:p w14:paraId="31D5D48C" w14:textId="5999E611" w:rsidR="00B13AB0" w:rsidRPr="00BD707C" w:rsidRDefault="00FA786A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0" w:type="dxa"/>
          </w:tcPr>
          <w:p w14:paraId="7347D9AB" w14:textId="77777777" w:rsidR="00B13AB0" w:rsidRPr="00BD707C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9" w:type="dxa"/>
          </w:tcPr>
          <w:p w14:paraId="26767B05" w14:textId="77777777" w:rsidR="00B13AB0" w:rsidRPr="00BD707C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9" w:type="dxa"/>
          </w:tcPr>
          <w:p w14:paraId="2A5A3912" w14:textId="77777777" w:rsidR="00B13AB0" w:rsidRPr="00BD707C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9" w:type="dxa"/>
          </w:tcPr>
          <w:p w14:paraId="624C419A" w14:textId="77777777" w:rsidR="00B13AB0" w:rsidRPr="00BD707C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8" w:type="dxa"/>
          </w:tcPr>
          <w:p w14:paraId="227D9786" w14:textId="77777777" w:rsidR="00B13AB0" w:rsidRPr="00BD707C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D707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9" w:type="dxa"/>
          </w:tcPr>
          <w:p w14:paraId="472ABCB5" w14:textId="210A463A" w:rsidR="00B13AB0" w:rsidRPr="00814585" w:rsidRDefault="00B13AB0" w:rsidP="008F6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4CE6ABF6" w14:textId="29D0C6A6" w:rsidR="00B13AB0" w:rsidRPr="00C12C54" w:rsidRDefault="00B13AB0" w:rsidP="00C12C54">
      <w:pPr>
        <w:pStyle w:val="Listeavsnitt"/>
        <w:rPr>
          <w:rFonts w:ascii="Times New Roman" w:hAnsi="Times New Roman" w:cs="Times New Roman"/>
          <w:vertAlign w:val="superscript"/>
          <w:lang w:val="en-US"/>
        </w:rPr>
      </w:pPr>
      <w:proofErr w:type="spellStart"/>
      <w:proofErr w:type="gramStart"/>
      <w:r w:rsidRPr="00814585">
        <w:rPr>
          <w:rFonts w:ascii="Times New Roman" w:hAnsi="Times New Roman" w:cs="Times New Roman"/>
          <w:vertAlign w:val="superscript"/>
          <w:lang w:val="en-US"/>
        </w:rPr>
        <w:t>a</w:t>
      </w:r>
      <w:proofErr w:type="spellEnd"/>
      <w:proofErr w:type="gramEnd"/>
      <w:r w:rsidRPr="00814585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814585">
        <w:rPr>
          <w:rFonts w:ascii="Times New Roman" w:hAnsi="Times New Roman" w:cs="Times New Roman"/>
          <w:lang w:val="en-US"/>
        </w:rPr>
        <w:t>Inclusion criteri</w:t>
      </w:r>
      <w:r w:rsidR="00132FC4">
        <w:rPr>
          <w:rFonts w:ascii="Times New Roman" w:hAnsi="Times New Roman" w:cs="Times New Roman"/>
          <w:lang w:val="en-US"/>
        </w:rPr>
        <w:t>on</w:t>
      </w:r>
      <w:r w:rsidRPr="00814585">
        <w:rPr>
          <w:rFonts w:ascii="Times New Roman" w:hAnsi="Times New Roman" w:cs="Times New Roman"/>
          <w:lang w:val="en-US"/>
        </w:rPr>
        <w:t xml:space="preserve"> was nonregular exercise</w:t>
      </w:r>
      <w:r w:rsidR="00FF4576">
        <w:rPr>
          <w:rFonts w:ascii="Times New Roman" w:hAnsi="Times New Roman" w:cs="Times New Roman"/>
          <w:lang w:val="en-US"/>
        </w:rPr>
        <w:t>rs</w:t>
      </w:r>
      <w:r w:rsidR="00FF4576">
        <w:rPr>
          <w:rFonts w:ascii="Times New Roman" w:hAnsi="Times New Roman" w:cs="Times New Roman"/>
          <w:lang w:val="en-US"/>
        </w:rPr>
        <w:br/>
        <w:t xml:space="preserve">NA, not </w:t>
      </w:r>
      <w:r w:rsidR="00FF4576" w:rsidRPr="0070621C">
        <w:rPr>
          <w:rFonts w:ascii="Times New Roman" w:hAnsi="Times New Roman" w:cs="Times New Roman"/>
          <w:lang w:val="en-US"/>
        </w:rPr>
        <w:t>applicable</w:t>
      </w:r>
    </w:p>
    <w:p w14:paraId="79628F13" w14:textId="1643743F" w:rsidR="00787E89" w:rsidRPr="00787E89" w:rsidRDefault="00787E89" w:rsidP="00787E89">
      <w:pPr>
        <w:tabs>
          <w:tab w:val="left" w:pos="2915"/>
        </w:tabs>
        <w:rPr>
          <w:rFonts w:ascii="Times New Roman" w:hAnsi="Times New Roman" w:cs="Times New Roman"/>
          <w:lang w:val="en-US"/>
        </w:rPr>
      </w:pPr>
    </w:p>
    <w:sectPr w:rsidR="00787E89" w:rsidRPr="00787E89" w:rsidSect="008078A8">
      <w:footerReference w:type="even" r:id="rId7"/>
      <w:footerReference w:type="default" r:id="rId8"/>
      <w:endnotePr>
        <w:numFmt w:val="decimal"/>
      </w:endnotePr>
      <w:pgSz w:w="23820" w:h="16840" w:orient="landscape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C3DA7" w14:textId="77777777" w:rsidR="00854B5D" w:rsidRDefault="00854B5D" w:rsidP="008078A8">
      <w:r>
        <w:separator/>
      </w:r>
    </w:p>
  </w:endnote>
  <w:endnote w:type="continuationSeparator" w:id="0">
    <w:p w14:paraId="177E9705" w14:textId="77777777" w:rsidR="00854B5D" w:rsidRDefault="00854B5D" w:rsidP="0080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idetall"/>
      </w:rPr>
      <w:id w:val="-1553072849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1E0B4A3C" w14:textId="50330E45" w:rsidR="008078A8" w:rsidRDefault="008078A8" w:rsidP="00174F75">
        <w:pPr>
          <w:pStyle w:val="Bunntekst"/>
          <w:framePr w:wrap="none" w:vAnchor="text" w:hAnchor="margin" w:xAlign="center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7FBD58F9" w14:textId="77777777" w:rsidR="008078A8" w:rsidRDefault="008078A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idetall"/>
      </w:rPr>
      <w:id w:val="752317974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5A155986" w14:textId="53F52AB5" w:rsidR="008078A8" w:rsidRDefault="008078A8" w:rsidP="00174F75">
        <w:pPr>
          <w:pStyle w:val="Bunntekst"/>
          <w:framePr w:wrap="none" w:vAnchor="text" w:hAnchor="margin" w:xAlign="center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4A773411" w14:textId="77777777" w:rsidR="008078A8" w:rsidRDefault="008078A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84787" w14:textId="77777777" w:rsidR="00854B5D" w:rsidRDefault="00854B5D" w:rsidP="008078A8">
      <w:r>
        <w:separator/>
      </w:r>
    </w:p>
  </w:footnote>
  <w:footnote w:type="continuationSeparator" w:id="0">
    <w:p w14:paraId="581B1117" w14:textId="77777777" w:rsidR="00854B5D" w:rsidRDefault="00854B5D" w:rsidP="00807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120F1E"/>
    <w:multiLevelType w:val="hybridMultilevel"/>
    <w:tmpl w:val="6DD292FC"/>
    <w:lvl w:ilvl="0" w:tplc="CD0026F8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5F"/>
    <w:rsid w:val="00001C0B"/>
    <w:rsid w:val="00020877"/>
    <w:rsid w:val="000211FF"/>
    <w:rsid w:val="00021C63"/>
    <w:rsid w:val="00026022"/>
    <w:rsid w:val="00026499"/>
    <w:rsid w:val="00044890"/>
    <w:rsid w:val="00045D68"/>
    <w:rsid w:val="0006719D"/>
    <w:rsid w:val="00070B02"/>
    <w:rsid w:val="000A06FF"/>
    <w:rsid w:val="000B5B71"/>
    <w:rsid w:val="000D131F"/>
    <w:rsid w:val="000D6E00"/>
    <w:rsid w:val="000E1D47"/>
    <w:rsid w:val="000E6E60"/>
    <w:rsid w:val="000E73B6"/>
    <w:rsid w:val="000F194E"/>
    <w:rsid w:val="000F3F11"/>
    <w:rsid w:val="00105C85"/>
    <w:rsid w:val="0011124B"/>
    <w:rsid w:val="00127927"/>
    <w:rsid w:val="00132FC4"/>
    <w:rsid w:val="00134AB3"/>
    <w:rsid w:val="00147098"/>
    <w:rsid w:val="001631ED"/>
    <w:rsid w:val="001A1CB3"/>
    <w:rsid w:val="001A3B6F"/>
    <w:rsid w:val="0023397B"/>
    <w:rsid w:val="00234511"/>
    <w:rsid w:val="002D5D3B"/>
    <w:rsid w:val="002E5A71"/>
    <w:rsid w:val="002F1090"/>
    <w:rsid w:val="002F3798"/>
    <w:rsid w:val="00331AF5"/>
    <w:rsid w:val="00332D87"/>
    <w:rsid w:val="0033521A"/>
    <w:rsid w:val="0035397C"/>
    <w:rsid w:val="003578E3"/>
    <w:rsid w:val="00357E00"/>
    <w:rsid w:val="0036310A"/>
    <w:rsid w:val="00375B67"/>
    <w:rsid w:val="00387A57"/>
    <w:rsid w:val="00393AC2"/>
    <w:rsid w:val="003A476D"/>
    <w:rsid w:val="003B3286"/>
    <w:rsid w:val="003B428B"/>
    <w:rsid w:val="004039A8"/>
    <w:rsid w:val="004449F2"/>
    <w:rsid w:val="004933AC"/>
    <w:rsid w:val="004A2A3F"/>
    <w:rsid w:val="004C4301"/>
    <w:rsid w:val="004F7498"/>
    <w:rsid w:val="005025A4"/>
    <w:rsid w:val="0053082F"/>
    <w:rsid w:val="0055534A"/>
    <w:rsid w:val="00562D87"/>
    <w:rsid w:val="00564AAA"/>
    <w:rsid w:val="0056651C"/>
    <w:rsid w:val="005732B0"/>
    <w:rsid w:val="005930D3"/>
    <w:rsid w:val="005971C8"/>
    <w:rsid w:val="005A6D14"/>
    <w:rsid w:val="005E27BC"/>
    <w:rsid w:val="006149CA"/>
    <w:rsid w:val="00617307"/>
    <w:rsid w:val="00623D28"/>
    <w:rsid w:val="006303E8"/>
    <w:rsid w:val="00685954"/>
    <w:rsid w:val="00690490"/>
    <w:rsid w:val="006936DB"/>
    <w:rsid w:val="006D615F"/>
    <w:rsid w:val="006F14F8"/>
    <w:rsid w:val="006F5E6D"/>
    <w:rsid w:val="0070621C"/>
    <w:rsid w:val="00706E75"/>
    <w:rsid w:val="007333BE"/>
    <w:rsid w:val="0077669F"/>
    <w:rsid w:val="00787E89"/>
    <w:rsid w:val="007A108D"/>
    <w:rsid w:val="007B6954"/>
    <w:rsid w:val="007C12ED"/>
    <w:rsid w:val="007E13B4"/>
    <w:rsid w:val="007E1AA8"/>
    <w:rsid w:val="007F5475"/>
    <w:rsid w:val="00801543"/>
    <w:rsid w:val="00807275"/>
    <w:rsid w:val="008078A8"/>
    <w:rsid w:val="00814585"/>
    <w:rsid w:val="00823BC0"/>
    <w:rsid w:val="00835C3F"/>
    <w:rsid w:val="008547F5"/>
    <w:rsid w:val="00854B5D"/>
    <w:rsid w:val="00894880"/>
    <w:rsid w:val="008962DC"/>
    <w:rsid w:val="008A073D"/>
    <w:rsid w:val="008C4FA2"/>
    <w:rsid w:val="008E7C02"/>
    <w:rsid w:val="0090076A"/>
    <w:rsid w:val="00923793"/>
    <w:rsid w:val="00924D86"/>
    <w:rsid w:val="00932426"/>
    <w:rsid w:val="009566D1"/>
    <w:rsid w:val="00966AF3"/>
    <w:rsid w:val="00997362"/>
    <w:rsid w:val="009B2BA2"/>
    <w:rsid w:val="009E77A0"/>
    <w:rsid w:val="00A0585F"/>
    <w:rsid w:val="00A20EDE"/>
    <w:rsid w:val="00A26615"/>
    <w:rsid w:val="00A3369E"/>
    <w:rsid w:val="00AC01F5"/>
    <w:rsid w:val="00AE0F03"/>
    <w:rsid w:val="00AF3E8D"/>
    <w:rsid w:val="00B13AB0"/>
    <w:rsid w:val="00B20373"/>
    <w:rsid w:val="00B2071C"/>
    <w:rsid w:val="00B23CED"/>
    <w:rsid w:val="00B4167B"/>
    <w:rsid w:val="00B51A66"/>
    <w:rsid w:val="00B556EB"/>
    <w:rsid w:val="00B67287"/>
    <w:rsid w:val="00BD707C"/>
    <w:rsid w:val="00C10E0F"/>
    <w:rsid w:val="00C12C54"/>
    <w:rsid w:val="00C173B0"/>
    <w:rsid w:val="00C34243"/>
    <w:rsid w:val="00C4698D"/>
    <w:rsid w:val="00C54916"/>
    <w:rsid w:val="00C649FF"/>
    <w:rsid w:val="00C705A7"/>
    <w:rsid w:val="00C960E2"/>
    <w:rsid w:val="00CF4832"/>
    <w:rsid w:val="00CF77AD"/>
    <w:rsid w:val="00D10979"/>
    <w:rsid w:val="00D156E8"/>
    <w:rsid w:val="00D24139"/>
    <w:rsid w:val="00D246BD"/>
    <w:rsid w:val="00D34674"/>
    <w:rsid w:val="00D453C0"/>
    <w:rsid w:val="00D53E36"/>
    <w:rsid w:val="00D70A09"/>
    <w:rsid w:val="00D77DF3"/>
    <w:rsid w:val="00E25A09"/>
    <w:rsid w:val="00E3436F"/>
    <w:rsid w:val="00E429E6"/>
    <w:rsid w:val="00E94F61"/>
    <w:rsid w:val="00EA0317"/>
    <w:rsid w:val="00EB60ED"/>
    <w:rsid w:val="00EF29A3"/>
    <w:rsid w:val="00F03AF6"/>
    <w:rsid w:val="00F13D1E"/>
    <w:rsid w:val="00F17BE6"/>
    <w:rsid w:val="00F25D2F"/>
    <w:rsid w:val="00F46249"/>
    <w:rsid w:val="00F53E19"/>
    <w:rsid w:val="00F57E30"/>
    <w:rsid w:val="00F63502"/>
    <w:rsid w:val="00F66B73"/>
    <w:rsid w:val="00F805F0"/>
    <w:rsid w:val="00FA786A"/>
    <w:rsid w:val="00FB1EF9"/>
    <w:rsid w:val="00FC6FEB"/>
    <w:rsid w:val="00FD32B2"/>
    <w:rsid w:val="00FF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D6AF5"/>
  <w15:chartTrackingRefBased/>
  <w15:docId w15:val="{A76A4CAA-9306-4641-9725-ABEC83F4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D6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A0317"/>
    <w:pPr>
      <w:ind w:left="720"/>
      <w:contextualSpacing/>
    </w:pPr>
  </w:style>
  <w:style w:type="table" w:styleId="Vanligtabell4">
    <w:name w:val="Plain Table 4"/>
    <w:basedOn w:val="Vanligtabell"/>
    <w:uiPriority w:val="44"/>
    <w:rsid w:val="007B695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unntekst">
    <w:name w:val="footer"/>
    <w:basedOn w:val="Normal"/>
    <w:link w:val="BunntekstTegn"/>
    <w:uiPriority w:val="99"/>
    <w:unhideWhenUsed/>
    <w:rsid w:val="008078A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078A8"/>
  </w:style>
  <w:style w:type="character" w:styleId="Sidetall">
    <w:name w:val="page number"/>
    <w:basedOn w:val="Standardskriftforavsnitt"/>
    <w:uiPriority w:val="99"/>
    <w:semiHidden/>
    <w:unhideWhenUsed/>
    <w:rsid w:val="008078A8"/>
  </w:style>
  <w:style w:type="character" w:styleId="Linjenummer">
    <w:name w:val="line number"/>
    <w:basedOn w:val="Standardskriftforavsnitt"/>
    <w:uiPriority w:val="99"/>
    <w:semiHidden/>
    <w:unhideWhenUsed/>
    <w:rsid w:val="008078A8"/>
  </w:style>
  <w:style w:type="paragraph" w:styleId="Sluttnotetekst">
    <w:name w:val="endnote text"/>
    <w:basedOn w:val="Normal"/>
    <w:link w:val="SluttnotetekstTegn"/>
    <w:uiPriority w:val="99"/>
    <w:unhideWhenUsed/>
    <w:rsid w:val="00FF4576"/>
    <w:pPr>
      <w:spacing w:line="240" w:lineRule="exact"/>
      <w:ind w:left="227" w:hanging="227"/>
    </w:pPr>
    <w:rPr>
      <w:rFonts w:ascii="Times New Roman" w:hAnsi="Times New Roman" w:cs="Times New Roman"/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rsid w:val="00FF4576"/>
    <w:rPr>
      <w:rFonts w:ascii="Times New Roman" w:hAnsi="Times New Roman" w:cs="Times New Roman"/>
      <w:sz w:val="20"/>
      <w:szCs w:val="20"/>
    </w:rPr>
  </w:style>
  <w:style w:type="character" w:styleId="Sluttnotereferanse">
    <w:name w:val="endnote reference"/>
    <w:basedOn w:val="Standardskriftforavsnitt"/>
    <w:uiPriority w:val="99"/>
    <w:unhideWhenUsed/>
    <w:rsid w:val="00FF4576"/>
    <w:rPr>
      <w:b/>
      <w:bdr w:val="none" w:sz="0" w:space="0" w:color="auto"/>
      <w:shd w:val="clear" w:color="auto" w:fill="FFFF0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Kolberg Tennfjord</dc:creator>
  <cp:keywords/>
  <dc:description/>
  <cp:lastModifiedBy>Merete Kolberg Tennfjord</cp:lastModifiedBy>
  <cp:revision>5</cp:revision>
  <dcterms:created xsi:type="dcterms:W3CDTF">2021-03-22T21:43:00Z</dcterms:created>
  <dcterms:modified xsi:type="dcterms:W3CDTF">2021-03-23T10:54:00Z</dcterms:modified>
</cp:coreProperties>
</file>