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79F13" w14:textId="13061B51" w:rsidR="009F0CA6" w:rsidRPr="00B87EF5" w:rsidRDefault="00C1397D" w:rsidP="00B87EF5">
      <w:pPr>
        <w:pStyle w:val="Title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file </w:t>
      </w:r>
      <w:r w:rsidR="00956AA6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="009F0CA6" w:rsidRPr="00B87EF5">
        <w:rPr>
          <w:rFonts w:ascii="Arial" w:hAnsi="Arial" w:cs="Arial"/>
          <w:b/>
          <w:bCs/>
          <w:sz w:val="24"/>
          <w:szCs w:val="24"/>
        </w:rPr>
        <w:t xml:space="preserve">Examples of searching strategy </w:t>
      </w:r>
    </w:p>
    <w:p w14:paraId="46A11B7E" w14:textId="77777777" w:rsidR="009F0CA6" w:rsidRDefault="009F0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0435"/>
      </w:tblGrid>
      <w:tr w:rsidR="009F0CA6" w:rsidRPr="002A0863" w14:paraId="51BD3460" w14:textId="77777777" w:rsidTr="002A0863">
        <w:trPr>
          <w:trHeight w:val="260"/>
        </w:trPr>
        <w:tc>
          <w:tcPr>
            <w:tcW w:w="2515" w:type="dxa"/>
          </w:tcPr>
          <w:p w14:paraId="4E98D5C9" w14:textId="193626BF" w:rsidR="009F0CA6" w:rsidRPr="002A0863" w:rsidRDefault="009F0CA6" w:rsidP="00346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Database</w:t>
            </w:r>
          </w:p>
        </w:tc>
        <w:tc>
          <w:tcPr>
            <w:tcW w:w="10435" w:type="dxa"/>
          </w:tcPr>
          <w:p w14:paraId="584E5FC7" w14:textId="29E93ABB" w:rsidR="009F0CA6" w:rsidRPr="002A0863" w:rsidRDefault="00427639" w:rsidP="00346B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Example of s</w:t>
            </w:r>
            <w:r w:rsidR="009F0CA6" w:rsidRPr="002A08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earching strategy</w:t>
            </w:r>
          </w:p>
        </w:tc>
      </w:tr>
      <w:tr w:rsidR="009F0CA6" w:rsidRPr="002A0863" w14:paraId="1395A576" w14:textId="77777777" w:rsidTr="00FC65BE">
        <w:tc>
          <w:tcPr>
            <w:tcW w:w="2515" w:type="dxa"/>
          </w:tcPr>
          <w:p w14:paraId="326EF27B" w14:textId="77777777" w:rsidR="009F0CA6" w:rsidRPr="002A0863" w:rsidRDefault="009F0CA6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  <w:p w14:paraId="628F33F8" w14:textId="77777777" w:rsidR="009F0CA6" w:rsidRPr="002A0863" w:rsidRDefault="009F0CA6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5" w:type="dxa"/>
          </w:tcPr>
          <w:p w14:paraId="2AC99CEB" w14:textId="2E1E0E46" w:rsidR="009F0CA6" w:rsidRPr="002A0863" w:rsidRDefault="00CD4484" w:rsidP="00346B31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((((((((((Adolescent [</w:t>
            </w:r>
            <w:proofErr w:type="spellStart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MeSH</w:t>
            </w:r>
            <w:proofErr w:type="spellEnd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Terms]) OR Adolescents [Text Word]) OR adolescent) OR adolescence) OR puberty) OR peer) OR school)) AND (((Menstruation [</w:t>
            </w:r>
            <w:proofErr w:type="spellStart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MesH</w:t>
            </w:r>
            <w:proofErr w:type="spellEnd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]) OR menstrual) OR menses)) AND (((((((Hygiene [</w:t>
            </w:r>
            <w:proofErr w:type="spellStart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MeSH</w:t>
            </w:r>
            <w:proofErr w:type="spellEnd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]) OR hygiene) OR hygienically) OR sanitation) OR sanitary) OR Feminine Hygiene Products [</w:t>
            </w:r>
            <w:proofErr w:type="spellStart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MesH</w:t>
            </w:r>
            <w:proofErr w:type="spellEnd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]) OR Menstrual Hygiene Products [</w:t>
            </w:r>
            <w:proofErr w:type="spellStart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MesH</w:t>
            </w:r>
            <w:proofErr w:type="spellEnd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])) AND ((Ethiopia [</w:t>
            </w:r>
            <w:proofErr w:type="spellStart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MeSH</w:t>
            </w:r>
            <w:proofErr w:type="spellEnd"/>
            <w:r w:rsidRPr="00CD44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Terms]) OR Ethiopia)</w:t>
            </w:r>
          </w:p>
        </w:tc>
      </w:tr>
      <w:tr w:rsidR="009F0CA6" w:rsidRPr="002A0863" w14:paraId="19EECD61" w14:textId="77777777" w:rsidTr="00FC65BE">
        <w:tc>
          <w:tcPr>
            <w:tcW w:w="2515" w:type="dxa"/>
          </w:tcPr>
          <w:p w14:paraId="6EF95B48" w14:textId="62A4DA05" w:rsidR="009F0CA6" w:rsidRPr="002A0863" w:rsidRDefault="00B87EF5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POPLINE </w:t>
            </w:r>
          </w:p>
        </w:tc>
        <w:tc>
          <w:tcPr>
            <w:tcW w:w="10435" w:type="dxa"/>
          </w:tcPr>
          <w:p w14:paraId="6F2FDAEE" w14:textId="24157699" w:rsidR="009F0CA6" w:rsidRPr="002A0863" w:rsidRDefault="009F0CA6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677A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enstrual</w:t>
            </w:r>
            <w:r w:rsidR="00DD6197"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OR Menstruation</w:t>
            </w:r>
            <w:r w:rsidR="00DD6197"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"menstrual hygiene")</w:t>
            </w:r>
            <w:r w:rsidR="00DD6197"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AND "Ethiopia"</w:t>
            </w:r>
          </w:p>
        </w:tc>
      </w:tr>
      <w:tr w:rsidR="009F0CA6" w:rsidRPr="002A0863" w14:paraId="707168C0" w14:textId="77777777" w:rsidTr="00FC65BE">
        <w:tc>
          <w:tcPr>
            <w:tcW w:w="2515" w:type="dxa"/>
          </w:tcPr>
          <w:p w14:paraId="0DDC8A9A" w14:textId="62ED47BD" w:rsidR="009F0CA6" w:rsidRPr="002A0863" w:rsidRDefault="009F0CA6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Google Scholar </w:t>
            </w:r>
          </w:p>
        </w:tc>
        <w:tc>
          <w:tcPr>
            <w:tcW w:w="10435" w:type="dxa"/>
          </w:tcPr>
          <w:p w14:paraId="60BDE7C5" w14:textId="5B752EE0" w:rsidR="009F0CA6" w:rsidRPr="002A0863" w:rsidRDefault="00DD6197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87EF5" w:rsidRPr="002A086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9F0CA6" w:rsidRPr="002A0863">
              <w:rPr>
                <w:rFonts w:ascii="Times New Roman" w:hAnsi="Times New Roman" w:cs="Times New Roman"/>
                <w:sz w:val="24"/>
                <w:szCs w:val="24"/>
              </w:rPr>
              <w:t>menstrual</w:t>
            </w:r>
            <w:r w:rsidR="00B87EF5" w:rsidRPr="002A086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9F0CA6"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B87EF5" w:rsidRPr="002A086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9F0CA6" w:rsidRPr="002A0863">
              <w:rPr>
                <w:rFonts w:ascii="Times New Roman" w:hAnsi="Times New Roman" w:cs="Times New Roman"/>
                <w:sz w:val="24"/>
                <w:szCs w:val="24"/>
              </w:rPr>
              <w:t>hygiene</w:t>
            </w:r>
            <w:r w:rsidR="00B87EF5" w:rsidRPr="002A086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87EF5"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9F0CA6" w:rsidRPr="002A0863">
              <w:rPr>
                <w:rFonts w:ascii="Times New Roman" w:hAnsi="Times New Roman" w:cs="Times New Roman"/>
                <w:sz w:val="24"/>
                <w:szCs w:val="24"/>
              </w:rPr>
              <w:t xml:space="preserve"> "Ethiopia"</w:t>
            </w:r>
          </w:p>
        </w:tc>
      </w:tr>
      <w:tr w:rsidR="009F0CA6" w:rsidRPr="002A0863" w14:paraId="30A660AC" w14:textId="77777777" w:rsidTr="00FC65BE">
        <w:tc>
          <w:tcPr>
            <w:tcW w:w="2515" w:type="dxa"/>
          </w:tcPr>
          <w:p w14:paraId="75FAB19F" w14:textId="1BFC441D" w:rsidR="009F0CA6" w:rsidRPr="002A0863" w:rsidRDefault="004711A1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Science Direct</w:t>
            </w:r>
          </w:p>
        </w:tc>
        <w:tc>
          <w:tcPr>
            <w:tcW w:w="10435" w:type="dxa"/>
          </w:tcPr>
          <w:p w14:paraId="2D7D07F0" w14:textId="6E14E4B0" w:rsidR="009F0CA6" w:rsidRPr="002A0863" w:rsidRDefault="004711A1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“Menstrual hygiene" AND "Ethiopia”</w:t>
            </w:r>
          </w:p>
        </w:tc>
      </w:tr>
      <w:tr w:rsidR="009F0CA6" w:rsidRPr="002A0863" w14:paraId="5DC0E993" w14:textId="77777777" w:rsidTr="00FC65BE">
        <w:tc>
          <w:tcPr>
            <w:tcW w:w="2515" w:type="dxa"/>
          </w:tcPr>
          <w:p w14:paraId="3B92EC62" w14:textId="24FE826C" w:rsidR="009F0CA6" w:rsidRPr="002A0863" w:rsidRDefault="00DD6197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Hinari</w:t>
            </w:r>
            <w:proofErr w:type="spellEnd"/>
          </w:p>
        </w:tc>
        <w:tc>
          <w:tcPr>
            <w:tcW w:w="10435" w:type="dxa"/>
          </w:tcPr>
          <w:p w14:paraId="0E834A2A" w14:textId="39943B8D" w:rsidR="009F0CA6" w:rsidRPr="002A0863" w:rsidRDefault="00DD6197" w:rsidP="00346B31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(“Menstrual hygiene management” OR “Menstrual hygiene” OR “Menstrual hygiene practice” OR "Menstrual" OR "Hygiene") AND Ethiopia</w:t>
            </w:r>
          </w:p>
        </w:tc>
      </w:tr>
      <w:tr w:rsidR="00DD6197" w:rsidRPr="002A0863" w14:paraId="28E0EA03" w14:textId="77777777" w:rsidTr="00FC65BE">
        <w:tc>
          <w:tcPr>
            <w:tcW w:w="2515" w:type="dxa"/>
          </w:tcPr>
          <w:p w14:paraId="6AA57732" w14:textId="4834191B" w:rsidR="00DD6197" w:rsidRPr="002A0863" w:rsidRDefault="00DD6197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ProQuest</w:t>
            </w:r>
          </w:p>
        </w:tc>
        <w:tc>
          <w:tcPr>
            <w:tcW w:w="10435" w:type="dxa"/>
          </w:tcPr>
          <w:p w14:paraId="68DAB1B9" w14:textId="06582D5F" w:rsidR="00DD6197" w:rsidRPr="002A0863" w:rsidRDefault="00DD6197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“Menstrual hygiene" AND "Ethiopia”</w:t>
            </w:r>
          </w:p>
        </w:tc>
      </w:tr>
      <w:tr w:rsidR="00DD6197" w:rsidRPr="002A0863" w14:paraId="4B5CF2AC" w14:textId="77777777" w:rsidTr="00FC65BE">
        <w:tc>
          <w:tcPr>
            <w:tcW w:w="2515" w:type="dxa"/>
          </w:tcPr>
          <w:p w14:paraId="4224A6CD" w14:textId="3F41E7C6" w:rsidR="00DD6197" w:rsidRPr="002A0863" w:rsidRDefault="002A0863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African Journal Online</w:t>
            </w:r>
          </w:p>
        </w:tc>
        <w:tc>
          <w:tcPr>
            <w:tcW w:w="10435" w:type="dxa"/>
          </w:tcPr>
          <w:p w14:paraId="131FF093" w14:textId="5E7DEBFF" w:rsidR="00DD6197" w:rsidRPr="002A0863" w:rsidRDefault="002A0863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“Menstrual hygiene" AND "Ethiopia”</w:t>
            </w:r>
          </w:p>
        </w:tc>
      </w:tr>
      <w:tr w:rsidR="002A0863" w:rsidRPr="002A0863" w14:paraId="1AA96116" w14:textId="77777777" w:rsidTr="00FC65BE">
        <w:tc>
          <w:tcPr>
            <w:tcW w:w="2515" w:type="dxa"/>
          </w:tcPr>
          <w:p w14:paraId="798D0D42" w14:textId="35100416" w:rsidR="002A0863" w:rsidRPr="002A0863" w:rsidRDefault="002A0863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Direct of Open Access Journals</w:t>
            </w:r>
          </w:p>
        </w:tc>
        <w:tc>
          <w:tcPr>
            <w:tcW w:w="10435" w:type="dxa"/>
          </w:tcPr>
          <w:p w14:paraId="334289B3" w14:textId="01B6EE9D" w:rsidR="002A0863" w:rsidRPr="002A0863" w:rsidRDefault="002A0863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“Menstrual hygiene" AND "Ethiopia”</w:t>
            </w:r>
          </w:p>
        </w:tc>
      </w:tr>
      <w:tr w:rsidR="002A0863" w:rsidRPr="002A0863" w14:paraId="53894660" w14:textId="77777777" w:rsidTr="00FC65BE">
        <w:tc>
          <w:tcPr>
            <w:tcW w:w="2515" w:type="dxa"/>
          </w:tcPr>
          <w:p w14:paraId="1BA5B798" w14:textId="2D60A097" w:rsidR="002A0863" w:rsidRPr="002A0863" w:rsidRDefault="002A0863" w:rsidP="00346B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sz w:val="24"/>
                <w:szCs w:val="24"/>
              </w:rPr>
              <w:t>Cochrane Library</w:t>
            </w:r>
          </w:p>
        </w:tc>
        <w:tc>
          <w:tcPr>
            <w:tcW w:w="10435" w:type="dxa"/>
          </w:tcPr>
          <w:p w14:paraId="3F810428" w14:textId="2D75BD2F" w:rsidR="002A0863" w:rsidRPr="002A0863" w:rsidRDefault="002A0863" w:rsidP="00346B31">
            <w:pPr>
              <w:pStyle w:val="Heading2"/>
              <w:shd w:val="clear" w:color="auto" w:fill="FFFFFF"/>
              <w:spacing w:before="0" w:line="360" w:lineRule="auto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("Menstrual blood loss</w:t>
            </w:r>
            <w:r w:rsidR="00F91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proofErr w:type="spellStart"/>
            <w:r w:rsidR="00F91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MeSH</w:t>
            </w:r>
            <w:proofErr w:type="spellEnd"/>
            <w:r w:rsidR="00F91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  <w:r w:rsidRPr="002A0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OR "mensural) AND Ethiopia</w:t>
            </w:r>
          </w:p>
        </w:tc>
      </w:tr>
    </w:tbl>
    <w:p w14:paraId="4FDEA5EC" w14:textId="1C651FC1" w:rsidR="00FC65BE" w:rsidRDefault="00FC65BE"/>
    <w:sectPr w:rsidR="00FC65BE" w:rsidSect="009F0C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A6"/>
    <w:rsid w:val="002A0863"/>
    <w:rsid w:val="003139E7"/>
    <w:rsid w:val="00346B31"/>
    <w:rsid w:val="00427639"/>
    <w:rsid w:val="004711A1"/>
    <w:rsid w:val="005677A8"/>
    <w:rsid w:val="007009DF"/>
    <w:rsid w:val="00956AA6"/>
    <w:rsid w:val="009F0CA6"/>
    <w:rsid w:val="00B87EF5"/>
    <w:rsid w:val="00C1397D"/>
    <w:rsid w:val="00CD4484"/>
    <w:rsid w:val="00DD6197"/>
    <w:rsid w:val="00F91115"/>
    <w:rsid w:val="00FC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375A"/>
  <w15:chartTrackingRefBased/>
  <w15:docId w15:val="{B6066183-D855-4F11-A86B-16267E1B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0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87E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2A08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</dc:creator>
  <cp:keywords/>
  <dc:description/>
  <cp:lastModifiedBy>Bini</cp:lastModifiedBy>
  <cp:revision>14</cp:revision>
  <dcterms:created xsi:type="dcterms:W3CDTF">2021-07-05T16:15:00Z</dcterms:created>
  <dcterms:modified xsi:type="dcterms:W3CDTF">2021-10-07T17:58:00Z</dcterms:modified>
</cp:coreProperties>
</file>