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78386" w14:textId="133D2110" w:rsidR="00065A0E" w:rsidRPr="00065A0E" w:rsidRDefault="00065A0E" w:rsidP="00065A0E">
      <w:pPr>
        <w:rPr>
          <w:rFonts w:ascii="Times New Roman" w:eastAsia="宋体" w:hAnsi="Times New Roman" w:cs="Times New Roman"/>
          <w:b/>
          <w:bCs/>
          <w:color w:val="FF0000"/>
          <w:sz w:val="28"/>
          <w:szCs w:val="28"/>
        </w:rPr>
      </w:pPr>
      <w:r w:rsidRPr="00065A0E">
        <w:rPr>
          <w:rFonts w:ascii="Times New Roman" w:hAnsi="Times New Roman" w:cs="Times New Roman"/>
          <w:sz w:val="28"/>
          <w:szCs w:val="28"/>
        </w:rPr>
        <w:t>The search terms we have applied are combinations of the terms we have listed.</w:t>
      </w:r>
      <w:r w:rsidR="00F111C1">
        <w:rPr>
          <w:rFonts w:ascii="Times New Roman" w:hAnsi="Times New Roman" w:cs="Times New Roman"/>
          <w:sz w:val="28"/>
          <w:szCs w:val="28"/>
        </w:rPr>
        <w:t xml:space="preserve"> </w:t>
      </w:r>
      <w:r w:rsidRPr="00065A0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Total 108 search terms.</w:t>
      </w:r>
      <w:r w:rsidR="00F111C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065A0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As follows:</w:t>
      </w:r>
      <w:r w:rsidRPr="00065A0E"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06D6347E" w14:textId="58227822" w:rsidR="00065A0E" w:rsidRPr="00065A0E" w:rsidRDefault="00065A0E" w:rsidP="00065A0E">
      <w:pPr>
        <w:rPr>
          <w:rFonts w:ascii="Times New Roman" w:eastAsia="宋体" w:hAnsi="Times New Roman" w:cs="Times New Roman"/>
          <w:sz w:val="28"/>
          <w:szCs w:val="28"/>
        </w:rPr>
      </w:pPr>
      <w:r w:rsidRPr="00065A0E">
        <w:rPr>
          <w:rFonts w:ascii="Times New Roman" w:eastAsia="宋体" w:hAnsi="Times New Roman" w:cs="Times New Roman"/>
          <w:sz w:val="28"/>
          <w:szCs w:val="28"/>
        </w:rPr>
        <w:t>physical activity and breast cancer and inflammatory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physical activity and breast cancer and IL-6, physical activity and breast cancer and IL-10, physical activity and breast cancer and IL-1β, physical activity and breast cancer and CRP, physical activity and breast cancer and TNF-α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physical activity and breast cancer and IGF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physical activity and breast cancer and IGF-1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physical activity and breast cancer and IGFBP-3,</w:t>
      </w:r>
    </w:p>
    <w:p w14:paraId="62A883F6" w14:textId="77777777" w:rsidR="00065A0E" w:rsidRPr="00065A0E" w:rsidRDefault="00065A0E" w:rsidP="00065A0E">
      <w:pPr>
        <w:rPr>
          <w:rFonts w:ascii="Times New Roman" w:eastAsia="宋体" w:hAnsi="Times New Roman" w:cs="Times New Roman"/>
          <w:sz w:val="28"/>
          <w:szCs w:val="28"/>
        </w:rPr>
      </w:pPr>
      <w:r w:rsidRPr="00065A0E">
        <w:rPr>
          <w:rFonts w:ascii="Times New Roman" w:eastAsia="宋体" w:hAnsi="Times New Roman" w:cs="Times New Roman"/>
          <w:sz w:val="28"/>
          <w:szCs w:val="28"/>
        </w:rPr>
        <w:t>physical activity and breast tumor and inflammatory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physical activity and breast tumor and IL-6, physical activity and breast tumor and IL-10, physical activity and breast tumor and IL-1β, physical activity and breast tumor and CRP, physical activity and breast tumor and TNF-α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physical activity and breast tumor and IGF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physical activity and breast tumor and IGF-1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physical activity and breast tumor and IGFBP-3,</w:t>
      </w:r>
    </w:p>
    <w:p w14:paraId="75DB6B6D" w14:textId="77777777" w:rsidR="00065A0E" w:rsidRPr="00065A0E" w:rsidRDefault="00065A0E" w:rsidP="00065A0E">
      <w:pPr>
        <w:rPr>
          <w:rFonts w:ascii="Times New Roman" w:eastAsia="宋体" w:hAnsi="Times New Roman" w:cs="Times New Roman"/>
          <w:sz w:val="28"/>
          <w:szCs w:val="28"/>
        </w:rPr>
      </w:pPr>
      <w:r w:rsidRPr="00065A0E">
        <w:rPr>
          <w:rFonts w:ascii="Times New Roman" w:eastAsia="宋体" w:hAnsi="Times New Roman" w:cs="Times New Roman"/>
          <w:sz w:val="28"/>
          <w:szCs w:val="28"/>
        </w:rPr>
        <w:t>physical activity and breast oncology and inflammatory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physical activity and breast oncology and IL-6, physical activity and breast oncology and IL-10, physical activity and breast oncology and IL-1β, physical activity and breast oncology and CRP, physical activity and breast oncology and TNF-α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physical activity and breast oncology and IGF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physical activity and breast oncology and IGF-1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physical activity and breast oncology and IGFBP-3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</w:p>
    <w:p w14:paraId="7DB5267C" w14:textId="77777777" w:rsidR="00065A0E" w:rsidRPr="00065A0E" w:rsidRDefault="00065A0E" w:rsidP="00065A0E">
      <w:pPr>
        <w:rPr>
          <w:rFonts w:ascii="Times New Roman" w:eastAsia="宋体" w:hAnsi="Times New Roman" w:cs="Times New Roman"/>
          <w:sz w:val="28"/>
          <w:szCs w:val="28"/>
        </w:rPr>
      </w:pPr>
      <w:r w:rsidRPr="00065A0E">
        <w:rPr>
          <w:rFonts w:ascii="Times New Roman" w:eastAsia="宋体" w:hAnsi="Times New Roman" w:cs="Times New Roman"/>
          <w:sz w:val="28"/>
          <w:szCs w:val="28"/>
        </w:rPr>
        <w:t>exercise and breast cancer and inflammatory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 xml:space="preserve">exercise and breast cancer </w:t>
      </w:r>
      <w:r w:rsidRPr="00065A0E">
        <w:rPr>
          <w:rFonts w:ascii="Times New Roman" w:eastAsia="宋体" w:hAnsi="Times New Roman" w:cs="Times New Roman"/>
          <w:sz w:val="28"/>
          <w:szCs w:val="28"/>
        </w:rPr>
        <w:lastRenderedPageBreak/>
        <w:t>and IL-6, exercise and breast cancer and IL-10, exercise and breast cancer and IL-1β, exercise and breast cancer and CRP, exercise and breast cancer and TNF-α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exercise and breast cancer and IGF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exercise and breast cancer and IGF-1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exercise and breast cancer and IGFBP-3,</w:t>
      </w:r>
    </w:p>
    <w:p w14:paraId="299266D9" w14:textId="77777777" w:rsidR="00065A0E" w:rsidRPr="00065A0E" w:rsidRDefault="00065A0E" w:rsidP="00065A0E">
      <w:pPr>
        <w:rPr>
          <w:rFonts w:ascii="Times New Roman" w:eastAsia="宋体" w:hAnsi="Times New Roman" w:cs="Times New Roman"/>
          <w:sz w:val="28"/>
          <w:szCs w:val="28"/>
        </w:rPr>
      </w:pPr>
      <w:r w:rsidRPr="00065A0E">
        <w:rPr>
          <w:rFonts w:ascii="Times New Roman" w:eastAsia="宋体" w:hAnsi="Times New Roman" w:cs="Times New Roman"/>
          <w:sz w:val="28"/>
          <w:szCs w:val="28"/>
        </w:rPr>
        <w:t>exercise and breast tumor and inflammatory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exercise and breast tumor and IL-6, exercise and breast tumor and IL-10, exercise and breast tumor and IL-1β, exercise and breast tumor and CRP, exercise and breast tumor and TNF-α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exercise and breast tumor and IGF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exercise and breast tumor and IGF-1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exercise and breast tumor and IGFBP-3,</w:t>
      </w:r>
    </w:p>
    <w:p w14:paraId="708059C9" w14:textId="77777777" w:rsidR="00065A0E" w:rsidRPr="00065A0E" w:rsidRDefault="00065A0E" w:rsidP="00065A0E">
      <w:pPr>
        <w:rPr>
          <w:rFonts w:ascii="Times New Roman" w:eastAsia="宋体" w:hAnsi="Times New Roman" w:cs="Times New Roman"/>
          <w:sz w:val="28"/>
          <w:szCs w:val="28"/>
        </w:rPr>
      </w:pPr>
      <w:r w:rsidRPr="00065A0E">
        <w:rPr>
          <w:rFonts w:ascii="Times New Roman" w:eastAsia="宋体" w:hAnsi="Times New Roman" w:cs="Times New Roman"/>
          <w:sz w:val="28"/>
          <w:szCs w:val="28"/>
        </w:rPr>
        <w:t>exercise and breast oncology and inflammatory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exercise and breast oncology and IL-6, exercise and breast oncology and IL-10, exercise and breast oncology and IL-1β, exercise and breast oncology and CRP, exercise and breast oncology and TNF-α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exercise and breast oncology and IGF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exercise and breast oncology and IGF-1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exercise and breast oncology and IGFBP-3,</w:t>
      </w:r>
    </w:p>
    <w:p w14:paraId="070174C0" w14:textId="77777777" w:rsidR="00065A0E" w:rsidRPr="00065A0E" w:rsidRDefault="00065A0E" w:rsidP="00065A0E">
      <w:pPr>
        <w:rPr>
          <w:rFonts w:ascii="Times New Roman" w:eastAsia="宋体" w:hAnsi="Times New Roman" w:cs="Times New Roman"/>
          <w:sz w:val="28"/>
          <w:szCs w:val="28"/>
        </w:rPr>
      </w:pPr>
      <w:r w:rsidRPr="00065A0E">
        <w:rPr>
          <w:rFonts w:ascii="Times New Roman" w:eastAsia="宋体" w:hAnsi="Times New Roman" w:cs="Times New Roman"/>
          <w:sz w:val="28"/>
          <w:szCs w:val="28"/>
        </w:rPr>
        <w:t>sport and breast cancer and inflammatory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sport and breast cancer and IL-6, sport and breast cancer and IL-10, sport and breast cancer and IL-1β, sport and breast cancer and CRP, sport and breast cancer and TNF-α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sport and breast cancer and IGF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sport and breast cancer and IGF-1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sport and breast cancer and IGFBP-3,</w:t>
      </w:r>
    </w:p>
    <w:p w14:paraId="5DE89F9F" w14:textId="77777777" w:rsidR="00065A0E" w:rsidRPr="00065A0E" w:rsidRDefault="00065A0E" w:rsidP="00065A0E">
      <w:pPr>
        <w:rPr>
          <w:rFonts w:ascii="Times New Roman" w:eastAsia="宋体" w:hAnsi="Times New Roman" w:cs="Times New Roman"/>
          <w:sz w:val="28"/>
          <w:szCs w:val="28"/>
        </w:rPr>
      </w:pPr>
      <w:r w:rsidRPr="00065A0E">
        <w:rPr>
          <w:rFonts w:ascii="Times New Roman" w:eastAsia="宋体" w:hAnsi="Times New Roman" w:cs="Times New Roman"/>
          <w:sz w:val="28"/>
          <w:szCs w:val="28"/>
        </w:rPr>
        <w:t>sport and breast tumor and inflammatory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 xml:space="preserve">sport and breast tumor and IL-6, sport and breast tumor and IL-10, sport and breast tumor and IL-1β, sport </w:t>
      </w:r>
      <w:r w:rsidRPr="00065A0E">
        <w:rPr>
          <w:rFonts w:ascii="Times New Roman" w:eastAsia="宋体" w:hAnsi="Times New Roman" w:cs="Times New Roman"/>
          <w:sz w:val="28"/>
          <w:szCs w:val="28"/>
        </w:rPr>
        <w:lastRenderedPageBreak/>
        <w:t>and breast tumor and CRP, sport and breast tumor and TNF-α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sport and breast tumor and IGF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sport and breast tumor and IGF-1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sport and breast tumor and IGFBP-3,</w:t>
      </w:r>
    </w:p>
    <w:p w14:paraId="4040879B" w14:textId="77777777" w:rsidR="00065A0E" w:rsidRPr="00065A0E" w:rsidRDefault="00065A0E" w:rsidP="00065A0E">
      <w:pPr>
        <w:rPr>
          <w:rFonts w:ascii="Times New Roman" w:eastAsia="宋体" w:hAnsi="Times New Roman" w:cs="Times New Roman"/>
          <w:sz w:val="28"/>
          <w:szCs w:val="28"/>
        </w:rPr>
      </w:pPr>
      <w:r w:rsidRPr="00065A0E">
        <w:rPr>
          <w:rFonts w:ascii="Times New Roman" w:eastAsia="宋体" w:hAnsi="Times New Roman" w:cs="Times New Roman"/>
          <w:sz w:val="28"/>
          <w:szCs w:val="28"/>
        </w:rPr>
        <w:t>sport and breast oncology and inflammatory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sport and breast oncology and IL-6, sport and breast oncology and IL-10, sport and breast oncology and IL-1β, sport and breast oncology and CRP, sport and breast oncology and TNF-α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sport and breast oncology and IGF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sport and breast oncology and IGF-1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sport and breast oncology and IGFBP-3,</w:t>
      </w:r>
    </w:p>
    <w:p w14:paraId="069F0DEB" w14:textId="77777777" w:rsidR="00065A0E" w:rsidRPr="00065A0E" w:rsidRDefault="00065A0E" w:rsidP="00065A0E">
      <w:pPr>
        <w:rPr>
          <w:rFonts w:ascii="Times New Roman" w:eastAsia="宋体" w:hAnsi="Times New Roman" w:cs="Times New Roman"/>
          <w:sz w:val="28"/>
          <w:szCs w:val="28"/>
        </w:rPr>
      </w:pPr>
      <w:r w:rsidRPr="00065A0E">
        <w:rPr>
          <w:rFonts w:ascii="Times New Roman" w:eastAsia="宋体" w:hAnsi="Times New Roman" w:cs="Times New Roman"/>
          <w:sz w:val="28"/>
          <w:szCs w:val="28"/>
        </w:rPr>
        <w:t>training and breast cancer and inflammatory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training and breast cancer and IL-6, training and breast cancer and IL-10, training and breast cancer and IL-1β, training and breast cancer and CRP, training and breast cancer and TNF-α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training and breast cancer and IGF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training and breast cancer and IGF-1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training and breast cancer and IGFBP-3,</w:t>
      </w:r>
    </w:p>
    <w:p w14:paraId="1EE5A439" w14:textId="77777777" w:rsidR="00065A0E" w:rsidRPr="00065A0E" w:rsidRDefault="00065A0E" w:rsidP="00065A0E">
      <w:pPr>
        <w:rPr>
          <w:rFonts w:ascii="Times New Roman" w:eastAsia="宋体" w:hAnsi="Times New Roman" w:cs="Times New Roman"/>
          <w:sz w:val="28"/>
          <w:szCs w:val="28"/>
        </w:rPr>
      </w:pPr>
      <w:r w:rsidRPr="00065A0E">
        <w:rPr>
          <w:rFonts w:ascii="Times New Roman" w:eastAsia="宋体" w:hAnsi="Times New Roman" w:cs="Times New Roman"/>
          <w:sz w:val="28"/>
          <w:szCs w:val="28"/>
        </w:rPr>
        <w:t>training and breast tumor and inflammatory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training and breast tumor and IL-6, training and breast tumor and IL-10, training and breast tumor and IL-1β, training and breast tumor and CRP, training and breast tumor and TNF-α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training and breast tumor and IGF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training and breast tumor and IGF-1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training and breast tumor and IGFBP-3,</w:t>
      </w:r>
    </w:p>
    <w:p w14:paraId="6AD9ECDB" w14:textId="20784D8E" w:rsidR="00065A0E" w:rsidRPr="00065A0E" w:rsidRDefault="00065A0E" w:rsidP="00065A0E">
      <w:pPr>
        <w:rPr>
          <w:rFonts w:ascii="Times New Roman" w:hAnsi="Times New Roman" w:cs="Times New Roman"/>
          <w:sz w:val="28"/>
          <w:szCs w:val="28"/>
        </w:rPr>
      </w:pPr>
      <w:r w:rsidRPr="00065A0E">
        <w:rPr>
          <w:rFonts w:ascii="Times New Roman" w:eastAsia="宋体" w:hAnsi="Times New Roman" w:cs="Times New Roman"/>
          <w:sz w:val="28"/>
          <w:szCs w:val="28"/>
        </w:rPr>
        <w:t>training and breast oncology and inflammatory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training and breast oncology and IL-6, training and breast oncology and IL-10, training and breast oncology and IL-1β, training and breast oncology and CRP, training and breast oncology and TNF-α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training and breast oncology and IGF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lastRenderedPageBreak/>
        <w:t>training and breast oncology and IGF-1</w:t>
      </w:r>
      <w:r w:rsidRPr="00065A0E">
        <w:rPr>
          <w:rFonts w:ascii="Times New Roman" w:eastAsia="宋体" w:hAnsi="Times New Roman" w:cs="Times New Roman"/>
          <w:sz w:val="28"/>
          <w:szCs w:val="28"/>
        </w:rPr>
        <w:t>，</w:t>
      </w:r>
      <w:r w:rsidRPr="00065A0E">
        <w:rPr>
          <w:rFonts w:ascii="Times New Roman" w:eastAsia="宋体" w:hAnsi="Times New Roman" w:cs="Times New Roman"/>
          <w:sz w:val="28"/>
          <w:szCs w:val="28"/>
        </w:rPr>
        <w:t>training and breast oncology and IGFBP-3.</w:t>
      </w:r>
      <w:r w:rsidRPr="00065A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CE3771" w14:textId="77777777" w:rsidR="00456F1E" w:rsidRPr="00065A0E" w:rsidRDefault="00456F1E"/>
    <w:sectPr w:rsidR="00456F1E" w:rsidRPr="00065A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52C42" w14:textId="77777777" w:rsidR="003A617D" w:rsidRDefault="003A617D" w:rsidP="00F111C1">
      <w:r>
        <w:separator/>
      </w:r>
    </w:p>
  </w:endnote>
  <w:endnote w:type="continuationSeparator" w:id="0">
    <w:p w14:paraId="24530AD6" w14:textId="77777777" w:rsidR="003A617D" w:rsidRDefault="003A617D" w:rsidP="00F11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7F059" w14:textId="77777777" w:rsidR="003A617D" w:rsidRDefault="003A617D" w:rsidP="00F111C1">
      <w:r>
        <w:separator/>
      </w:r>
    </w:p>
  </w:footnote>
  <w:footnote w:type="continuationSeparator" w:id="0">
    <w:p w14:paraId="5B2F69C9" w14:textId="77777777" w:rsidR="003A617D" w:rsidRDefault="003A617D" w:rsidP="00F11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0E"/>
    <w:rsid w:val="00065A0E"/>
    <w:rsid w:val="003A617D"/>
    <w:rsid w:val="00456F1E"/>
    <w:rsid w:val="00F1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7A7E71"/>
  <w15:chartTrackingRefBased/>
  <w15:docId w15:val="{7A2A57A6-E66D-4EC2-9D3F-5282DE8F8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A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11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11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11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11C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659</Words>
  <Characters>3761</Characters>
  <Application>Microsoft Office Word</Application>
  <DocSecurity>0</DocSecurity>
  <Lines>31</Lines>
  <Paragraphs>8</Paragraphs>
  <ScaleCrop>false</ScaleCrop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亚男</dc:creator>
  <cp:keywords/>
  <dc:description/>
  <cp:lastModifiedBy>周 亚男</cp:lastModifiedBy>
  <cp:revision>2</cp:revision>
  <dcterms:created xsi:type="dcterms:W3CDTF">2022-07-09T06:15:00Z</dcterms:created>
  <dcterms:modified xsi:type="dcterms:W3CDTF">2022-08-06T07:00:00Z</dcterms:modified>
</cp:coreProperties>
</file>