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D5B2C" w14:textId="77777777" w:rsidR="008171A8" w:rsidRDefault="008171A8" w:rsidP="00467011">
      <w:pPr>
        <w:spacing w:after="120" w:line="276" w:lineRule="auto"/>
        <w:outlineLvl w:val="1"/>
        <w:rPr>
          <w:rFonts w:ascii="Georgia" w:eastAsia="Times New Roman" w:hAnsi="Georgia" w:cs="Times New Roman"/>
          <w:color w:val="505050"/>
          <w:sz w:val="36"/>
          <w:szCs w:val="36"/>
        </w:rPr>
      </w:pPr>
    </w:p>
    <w:p w14:paraId="4FAF71FD" w14:textId="77777777" w:rsidR="008171A8" w:rsidRDefault="008171A8" w:rsidP="00467011">
      <w:pPr>
        <w:spacing w:after="120" w:line="276" w:lineRule="auto"/>
        <w:outlineLvl w:val="1"/>
        <w:rPr>
          <w:rFonts w:ascii="Georgia" w:eastAsia="Times New Roman" w:hAnsi="Georgia" w:cs="Times New Roman"/>
          <w:color w:val="505050"/>
          <w:sz w:val="36"/>
          <w:szCs w:val="36"/>
        </w:rPr>
      </w:pPr>
    </w:p>
    <w:p w14:paraId="275364CE" w14:textId="77777777" w:rsidR="00467011" w:rsidRPr="00467011" w:rsidRDefault="00467011" w:rsidP="00467011">
      <w:pPr>
        <w:spacing w:after="120" w:line="276" w:lineRule="auto"/>
        <w:outlineLvl w:val="1"/>
        <w:rPr>
          <w:rFonts w:ascii="Georgia" w:eastAsia="Times New Roman" w:hAnsi="Georgia" w:cs="Times New Roman"/>
          <w:color w:val="505050"/>
          <w:sz w:val="36"/>
          <w:szCs w:val="36"/>
        </w:rPr>
      </w:pPr>
      <w:r w:rsidRPr="00467011">
        <w:rPr>
          <w:rFonts w:ascii="Georgia" w:eastAsia="Times New Roman" w:hAnsi="Georgia" w:cs="Times New Roman"/>
          <w:color w:val="505050"/>
          <w:sz w:val="36"/>
          <w:szCs w:val="36"/>
        </w:rPr>
        <w:t>Highlights</w:t>
      </w:r>
    </w:p>
    <w:p w14:paraId="10A1326E" w14:textId="77777777" w:rsidR="00467011" w:rsidRPr="00467011" w:rsidRDefault="00467011" w:rsidP="00467011">
      <w:pPr>
        <w:pStyle w:val="ListParagraph"/>
        <w:numPr>
          <w:ilvl w:val="0"/>
          <w:numId w:val="3"/>
        </w:numPr>
        <w:spacing w:after="24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467011">
        <w:rPr>
          <w:rFonts w:asciiTheme="majorBidi" w:eastAsia="Times New Roman" w:hAnsiTheme="majorBidi" w:cstheme="majorBidi"/>
          <w:sz w:val="24"/>
          <w:szCs w:val="24"/>
        </w:rPr>
        <w:t>Vitamin D is an effective method to relieve pain in primary dysmenorrhea.</w:t>
      </w:r>
    </w:p>
    <w:p w14:paraId="131852D9" w14:textId="6AB39330" w:rsidR="00467011" w:rsidRPr="00467011" w:rsidRDefault="00827AAC" w:rsidP="008171A8">
      <w:pPr>
        <w:pStyle w:val="ListParagraph"/>
        <w:numPr>
          <w:ilvl w:val="0"/>
          <w:numId w:val="3"/>
        </w:numPr>
        <w:spacing w:line="276" w:lineRule="auto"/>
        <w:rPr>
          <w:rFonts w:asciiTheme="majorBidi" w:eastAsia="FrutigerLTStd-Roman" w:hAnsiTheme="majorBidi" w:cstheme="majorBidi"/>
          <w:sz w:val="24"/>
          <w:szCs w:val="24"/>
        </w:rPr>
      </w:pPr>
      <w:r w:rsidRPr="00467011">
        <w:rPr>
          <w:rFonts w:asciiTheme="majorBidi" w:eastAsia="Times New Roman" w:hAnsiTheme="majorBidi" w:cstheme="majorBidi"/>
          <w:sz w:val="24"/>
          <w:szCs w:val="24"/>
        </w:rPr>
        <w:t>V</w:t>
      </w:r>
      <w:r w:rsidR="00467011" w:rsidRPr="00467011">
        <w:rPr>
          <w:rFonts w:asciiTheme="majorBidi" w:eastAsia="FrutigerLTStd-Roman" w:hAnsiTheme="majorBidi" w:cstheme="majorBidi"/>
          <w:sz w:val="24"/>
          <w:szCs w:val="24"/>
        </w:rPr>
        <w:t xml:space="preserve">itamin D could decrease </w:t>
      </w:r>
      <w:r w:rsidR="00467011" w:rsidRPr="00467011">
        <w:rPr>
          <w:rFonts w:asciiTheme="majorBidi" w:hAnsiTheme="majorBidi" w:cstheme="majorBidi"/>
          <w:sz w:val="24"/>
          <w:szCs w:val="24"/>
          <w:lang w:bidi="fa-IR"/>
        </w:rPr>
        <w:t>the need to consume</w:t>
      </w:r>
      <w:r w:rsidR="00467011" w:rsidRPr="00467011">
        <w:rPr>
          <w:rFonts w:asciiTheme="majorBidi" w:eastAsia="FrutigerLTStd-Roman" w:hAnsiTheme="majorBidi" w:cstheme="majorBidi"/>
          <w:sz w:val="24"/>
          <w:szCs w:val="24"/>
        </w:rPr>
        <w:t xml:space="preserve"> pain-relief medications</w:t>
      </w:r>
      <w:r w:rsidR="008171A8">
        <w:rPr>
          <w:rFonts w:asciiTheme="majorBidi" w:eastAsia="FrutigerLTStd-Roman" w:hAnsiTheme="majorBidi" w:cstheme="majorBidi"/>
          <w:sz w:val="24"/>
          <w:szCs w:val="24"/>
        </w:rPr>
        <w:t>.</w:t>
      </w:r>
      <w:bookmarkStart w:id="0" w:name="_GoBack"/>
      <w:bookmarkEnd w:id="0"/>
    </w:p>
    <w:p w14:paraId="272EFABE" w14:textId="3BEBFA1F" w:rsidR="00467011" w:rsidRPr="00467011" w:rsidRDefault="00827AAC" w:rsidP="00467011">
      <w:pPr>
        <w:pStyle w:val="ListParagraph"/>
        <w:numPr>
          <w:ilvl w:val="0"/>
          <w:numId w:val="3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467011">
        <w:rPr>
          <w:rFonts w:asciiTheme="majorBidi" w:eastAsia="FrutigerLTStd-Roman" w:hAnsiTheme="majorBidi" w:cstheme="majorBidi"/>
          <w:sz w:val="24"/>
          <w:szCs w:val="24"/>
        </w:rPr>
        <w:t>Vitamin</w:t>
      </w:r>
      <w:r w:rsidR="00467011" w:rsidRPr="00467011">
        <w:rPr>
          <w:rFonts w:asciiTheme="majorBidi" w:eastAsia="FrutigerLTStd-Roman" w:hAnsiTheme="majorBidi" w:cstheme="majorBidi"/>
          <w:sz w:val="24"/>
          <w:szCs w:val="24"/>
        </w:rPr>
        <w:t xml:space="preserve"> D</w:t>
      </w:r>
      <w:r w:rsidR="00467011" w:rsidRPr="00467011">
        <w:rPr>
          <w:rFonts w:asciiTheme="majorBidi" w:hAnsiTheme="majorBidi" w:cstheme="majorBidi"/>
          <w:sz w:val="24"/>
          <w:szCs w:val="24"/>
        </w:rPr>
        <w:t xml:space="preserve"> had no significant effect on menstrual blood loss.</w:t>
      </w:r>
    </w:p>
    <w:sectPr w:rsidR="00467011" w:rsidRPr="00467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utigerLTStd-Roman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24B37"/>
    <w:multiLevelType w:val="hybridMultilevel"/>
    <w:tmpl w:val="90441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8347A"/>
    <w:multiLevelType w:val="hybridMultilevel"/>
    <w:tmpl w:val="50645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B7B5E"/>
    <w:multiLevelType w:val="hybridMultilevel"/>
    <w:tmpl w:val="509C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011"/>
    <w:rsid w:val="000124C0"/>
    <w:rsid w:val="00187DC8"/>
    <w:rsid w:val="002A4F74"/>
    <w:rsid w:val="003A2784"/>
    <w:rsid w:val="003E21AC"/>
    <w:rsid w:val="00467011"/>
    <w:rsid w:val="008171A8"/>
    <w:rsid w:val="00827AAC"/>
    <w:rsid w:val="00986729"/>
    <w:rsid w:val="00E9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4A4917B"/>
  <w15:chartTrackingRefBased/>
  <w15:docId w15:val="{6D3F0723-A28A-4A04-935D-ADCBA27E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011"/>
  </w:style>
  <w:style w:type="paragraph" w:styleId="Heading2">
    <w:name w:val="heading 2"/>
    <w:basedOn w:val="Normal"/>
    <w:link w:val="Heading2Char"/>
    <w:uiPriority w:val="9"/>
    <w:qFormat/>
    <w:rsid w:val="004670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01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6701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3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a.amzajerdi@gmail.com</dc:creator>
  <cp:keywords/>
  <dc:description/>
  <cp:lastModifiedBy>مریم کشاورز</cp:lastModifiedBy>
  <cp:revision>5</cp:revision>
  <dcterms:created xsi:type="dcterms:W3CDTF">2022-05-07T06:35:00Z</dcterms:created>
  <dcterms:modified xsi:type="dcterms:W3CDTF">2022-05-08T12:11:00Z</dcterms:modified>
</cp:coreProperties>
</file>