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EF" w:rsidRDefault="00BF6BEF" w:rsidP="00BF6B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6BEF" w:rsidRPr="00DF3A3A" w:rsidRDefault="00BF6BEF" w:rsidP="00BF6B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12321447"/>
      <w:r>
        <w:rPr>
          <w:rFonts w:ascii="Times New Roman" w:hAnsi="Times New Roman" w:cs="Times New Roman"/>
          <w:b/>
          <w:sz w:val="24"/>
          <w:szCs w:val="24"/>
        </w:rPr>
        <w:t>Annex 2</w:t>
      </w:r>
      <w:r w:rsidR="00DF3A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4C4">
        <w:rPr>
          <w:rFonts w:ascii="Times New Roman" w:hAnsi="Times New Roman" w:cs="Times New Roman"/>
          <w:sz w:val="24"/>
          <w:szCs w:val="24"/>
        </w:rPr>
        <w:t>S</w:t>
      </w:r>
      <w:bookmarkStart w:id="1" w:name="_GoBack"/>
      <w:bookmarkEnd w:id="1"/>
      <w:r w:rsidR="00DF3A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NEWCASTLE - OTTAWA QUALITY ASSESSMENT SCALE FOR CROSS-SECTIONAL STDUY DESIGNS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371"/>
        <w:gridCol w:w="987"/>
        <w:gridCol w:w="1371"/>
        <w:gridCol w:w="1241"/>
        <w:gridCol w:w="1241"/>
        <w:gridCol w:w="474"/>
        <w:gridCol w:w="677"/>
      </w:tblGrid>
      <w:tr w:rsidR="00BF6BEF" w:rsidTr="00DF3A3A">
        <w:trPr>
          <w:trHeight w:val="300"/>
        </w:trPr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Author,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yr,ref</w:t>
            </w:r>
            <w:proofErr w:type="spellEnd"/>
          </w:p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Checklist(NOS)</w:t>
            </w:r>
          </w:p>
        </w:tc>
      </w:tr>
      <w:tr w:rsidR="00BF6BEF" w:rsidTr="00DF3A3A">
        <w:trPr>
          <w:cantSplit/>
          <w:trHeight w:val="1134"/>
        </w:trPr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Representative of the sample</w:t>
            </w: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Sample size</w:t>
            </w: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Response rate</w:t>
            </w: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Ascertainment of the exposure (risk factor)</w:t>
            </w: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The subjects in different outcome groups are comparable</w:t>
            </w:r>
          </w:p>
          <w:p w:rsidR="00BF6BEF" w:rsidRDefault="00BF6BEF" w:rsidP="00DF3A3A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F6BEF" w:rsidRDefault="00BF6BEF" w:rsidP="00DF3A3A">
            <w:pPr>
              <w:autoSpaceDE w:val="0"/>
              <w:autoSpaceDN w:val="0"/>
              <w:adjustRightInd w:val="0"/>
              <w:spacing w:after="0" w:line="360" w:lineRule="auto"/>
              <w:ind w:left="113" w:right="113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Description of Statistical test</w:t>
            </w:r>
          </w:p>
          <w:p w:rsidR="00BF6BEF" w:rsidRDefault="00BF6BEF" w:rsidP="00DF3A3A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BEF" w:rsidRDefault="00BF6BEF" w:rsidP="00DF3A3A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Total score NOS(9)</w:t>
            </w:r>
          </w:p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Belete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N. et al.2015 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&lt;EndNote&gt;&lt;Cite&gt;&lt;Author&gt;Belete&lt;/Author&gt;&lt;Year&gt;2015&lt;/Year&gt;&lt;RecNum&gt;365&lt;/RecNum&gt;&lt;DisplayText&gt;(34)&lt;/DisplayText&gt;&lt;record&gt;&lt;rec-number&gt;365&lt;/rec-number&gt;&lt;foreign-keys&gt;&lt;key app="EN" db-id="fx5pf0ezlrtdsmexed55dzsczv9ssdta5zfx"&gt;365&lt;/key&gt;&lt;/foreign-keys&gt;&lt;ref-type name="Journal Article"&gt;17&lt;/ref-type&gt;&lt;contributors&gt;&lt;authors&gt;&lt;author&gt;Belete, Netsanet&lt;/author&gt;&lt;author&gt;Tsige, Yosief&lt;/author&gt;&lt;author&gt;Mellie, Habtamu&lt;/author&gt;&lt;/authors&gt;&lt;/contributors&gt;&lt;titles&gt;&lt;title&gt;Willingness and acceptability of cervical cancer screening among women living with HIV/AIDS in Addis Ababa, Ethiopia: a cross sectional study&lt;/title&gt;&lt;secondary-title&gt;Gynecologic oncology research and practice&lt;/secondary-title&gt;&lt;/titles&gt;&lt;periodical&gt;&lt;full-title&gt;Gynecologic oncology research and practice&lt;/full-title&gt;&lt;/periodical&gt;&lt;pages&gt;6&lt;/pages&gt;&lt;volume&gt;2&lt;/volume&gt;&lt;number&gt;1&lt;/number&gt;&lt;dates&gt;&lt;year&gt;2015&lt;/year&gt;&lt;/dates&gt;&lt;isbn&gt;2053-6844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5" w:anchor="_ENREF_34" w:tooltip="Belete, 2015 #365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34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Ashagrie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A. et al.2017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&lt;EndNote&gt;&lt;Cite&gt;&lt;Author&gt;Ashagrie&lt;/Author&gt;&lt;Year&gt;2017&lt;/Year&gt;&lt;RecNum&gt;366&lt;/RecNum&gt;&lt;DisplayText&gt;(35)&lt;/DisplayText&gt;&lt;record&gt;&lt;rec-number&gt;366&lt;/rec-number&gt;&lt;foreign-keys&gt;&lt;key app="EN" db-id="fx5pf0ezlrtdsmexed55dzsczv9ssdta5zfx"&gt;366&lt;/key&gt;&lt;/foreign-keys&gt;&lt;ref-type name="Thesis"&gt;32&lt;/ref-type&gt;&lt;contributors&gt;&lt;authors&gt;&lt;author&gt;Ashagrie, Askal&lt;/author&gt;&lt;/authors&gt;&lt;/contributors&gt;&lt;titles&gt;&lt;title&gt;Knowledge and screening practice on cervical cancer and associated factors among HIV positive women in Adama, Ethiopia&lt;/title&gt;&lt;/titles&gt;&lt;dates&gt;&lt;year&gt;2017&lt;/year&gt;&lt;/dates&gt;&lt;publisher&gt;Addis Ababa Universty&lt;/publisher&gt;&lt;urls&gt;&lt;/urls&gt;&lt;/record&gt;&lt;/Cite&gt;&lt;/EndNote&gt;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6" w:anchor="_ENREF_35" w:tooltip="Ashagrie, 2017 #366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35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kalkidan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S. et al.2019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&lt;EndNote&gt;&lt;Cite&gt;&lt;Author&gt;Solomon&lt;/Author&gt;&lt;Year&gt;2019&lt;/Year&gt;&lt;RecNum&gt;367&lt;/RecNum&gt;&lt;DisplayText&gt;(36)&lt;/DisplayText&gt;&lt;record&gt;&lt;rec-number&gt;367&lt;/rec-number&gt;&lt;foreign-keys&gt;&lt;key app="EN" db-id="fx5pf0ezlrtdsmexed55dzsczv9ssdta5zfx"&gt;367&lt;/key&gt;&lt;/foreign-keys&gt;&lt;ref-type name="Journal Article"&gt;17&lt;/ref-type&gt;&lt;contributors&gt;&lt;authors&gt;&lt;author&gt;Solomon, Kalkidan&lt;/author&gt;&lt;author&gt;Tamire, Mulugeta&lt;/author&gt;&lt;author&gt;Kaba, Mirgissa&lt;/author&gt;&lt;/authors&gt;&lt;/contributors&gt;&lt;titles&gt;&lt;title&gt;Predictors of cervical cancer screening practice among HIV positive women attending adult anti-retroviral treatment clinics in Bishoftu town, Ethiopia: the application of a health belief model&lt;/title&gt;&lt;secondary-title&gt;BMC Cancer&lt;/secondary-title&gt;&lt;/titles&gt;&lt;periodical&gt;&lt;full-title&gt;BMC Cancer&lt;/full-title&gt;&lt;/periodical&gt;&lt;pages&gt;989&lt;/pages&gt;&lt;volume&gt;19&lt;/volume&gt;&lt;number&gt;1&lt;/number&gt;&lt;dates&gt;&lt;year&gt;2019&lt;/year&gt;&lt;/dates&gt;&lt;isbn&gt;1471-2407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7" w:anchor="_ENREF_36" w:tooltip="Solomon, 2019 #367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36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Apollinaire H. et al.2012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&lt;EndNote&gt;&lt;Cite&gt;&lt;Author&gt;Horo&lt;/Author&gt;&lt;Year&gt;2012&lt;/Year&gt;&lt;RecNum&gt;370&lt;/RecNum&gt;&lt;DisplayText&gt;(46)&lt;/DisplayText&gt;&lt;record&gt;&lt;rec-number&gt;370&lt;/rec-number&gt;&lt;foreign-keys&gt;&lt;key app="EN" db-id="fx5pf0ezlrtdsmexed55dzsczv9ssdta5zfx"&gt;370&lt;/key&gt;&lt;/foreign-keys&gt;&lt;ref-type name="Journal Article"&gt;17&lt;/ref-type&gt;&lt;contributors&gt;&lt;authors&gt;&lt;author&gt;Horo, Apollinaire&lt;/author&gt;&lt;author&gt;Jaquet, Antoine&lt;/author&gt;&lt;author&gt;Ekouevi, Didier K&lt;/author&gt;&lt;author&gt;Toure, Badian&lt;/author&gt;&lt;author&gt;Coffie, Patrick A&lt;/author&gt;&lt;author&gt;Effi, Benjamin&lt;/author&gt;&lt;author&gt;Messou, Eugene&lt;/author&gt;&lt;author&gt;Minga, Albert&lt;/author&gt;&lt;author&gt;Moh, Raoul&lt;/author&gt;&lt;author&gt;Kone, Mamourou&lt;/author&gt;&lt;/authors&gt;&lt;/contributors&gt;&lt;titles&gt;&lt;title&gt;Cervical cancer screening by visual inspection in Cote d&amp;apos;Ivoire, operational and clinical aspects according to HIV status&lt;/title&gt;&lt;secondary-title&gt;BMC Public Health&lt;/secondary-title&gt;&lt;/titles&gt;&lt;periodical&gt;&lt;full-title&gt;BMC Public Health&lt;/full-title&gt;&lt;/periodical&gt;&lt;pages&gt;237&lt;/pages&gt;&lt;volume&gt;12&lt;/volume&gt;&lt;number&gt;1&lt;/number&gt;&lt;dates&gt;&lt;year&gt;2012&lt;/year&gt;&lt;/dates&gt;&lt;isbn&gt;1471-2458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8" w:anchor="_ENREF_46" w:tooltip="Horo, 2012 #370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46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A. et al.2018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&lt;EndNote&gt;&lt;Cite&gt;&lt;Author&gt;Nega&lt;/Author&gt;&lt;Year&gt;2018&lt;/Year&gt;&lt;RecNum&gt;371&lt;/RecNum&gt;&lt;DisplayText&gt;(37)&lt;/DisplayText&gt;&lt;record&gt;&lt;rec-number&gt;371&lt;/rec-number&gt;&lt;foreign-keys&gt;&lt;key app="EN" db-id="fx5pf0ezlrtdsmexed55dzsczv9ssdta5zfx"&gt;371&lt;/key&gt;&lt;/foreign-keys&gt;&lt;ref-type name="Journal Article"&gt;17&lt;/ref-type&gt;&lt;contributors&gt;&lt;authors&gt;&lt;author&gt;Nega, Abebe Dires&lt;/author&gt;&lt;author&gt;Woldetsadik, Mulat Adefris&lt;/author&gt;&lt;author&gt;Gelagay, Abebaw Addis&lt;/author&gt;&lt;/authors&gt;&lt;/contributors&gt;&lt;titles&gt;&lt;title&gt;Low uptake of cervical cancer screening among HIV positive women in Gondar University referral hospital, Northwest Ethiopia: cross-sectional study design&lt;/title&gt;&lt;secondary-title&gt;BMC women&amp;apos;s health&lt;/secondary-title&gt;&lt;/titles&gt;&lt;periodical&gt;&lt;full-title&gt;BMC women&amp;apos;s health&lt;/full-title&gt;&lt;/periodical&gt;&lt;pages&gt;87&lt;/pages&gt;&lt;volume&gt;18&lt;/volume&gt;&lt;number&gt;1&lt;/number&gt;&lt;dates&gt;&lt;year&gt;2018&lt;/year&gt;&lt;/dates&gt;&lt;isbn&gt;1472-6874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9" w:anchor="_ENREF_37" w:tooltip="Nega, 2018 #371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37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Assefa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A. et al.2019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&lt;EndNote&gt;&lt;Cite&gt;&lt;Author&gt;Assefa&lt;/Author&gt;&lt;Year&gt;2019&lt;/Year&gt;&lt;RecNum&gt;372&lt;/RecNum&gt;&lt;DisplayText&gt;(38)&lt;/DisplayText&gt;&lt;record&gt;&lt;rec-number&gt;372&lt;/rec-number&gt;&lt;foreign-keys&gt;&lt;key app="EN" db-id="fx5pf0ezlrtdsmexed55dzsczv9ssdta5zfx"&gt;372&lt;/key&gt;&lt;/foreign-keys&gt;&lt;ref-type name="Journal Article"&gt;17&lt;/ref-type&gt;&lt;contributors&gt;&lt;authors&gt;&lt;author&gt;Assefa, Abiyu Ayalew&lt;/author&gt;&lt;author&gt;Astawesegn, Feleke Hailemichael&lt;/author&gt;&lt;author&gt;Eshetu, Bethlehem&lt;/author&gt;&lt;/authors&gt;&lt;/contributors&gt;&lt;titles&gt;&lt;title&gt;Cervical cancer screening service utilization and associated factors among HIV positive women attending adult ART clinic in public health facilities, Hawassa town, Ethiopia: a cross-sectional study&lt;/title&gt;&lt;secondary-title&gt;BMC health services research&lt;/secondary-title&gt;&lt;/titles&gt;&lt;periodical&gt;&lt;full-title&gt;BMC health services research&lt;/full-title&gt;&lt;/periodical&gt;&lt;pages&gt;847&lt;/pages&gt;&lt;volume&gt;19&lt;/volume&gt;&lt;number&gt;1&lt;/number&gt;&lt;dates&gt;&lt;year&gt;2019&lt;/year&gt;&lt;/dates&gt;&lt;isbn&gt;1472-6963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0" w:anchor="_ENREF_38" w:tooltip="Assefa, 2019 #372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38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15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Bugembe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I.2019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&lt;EndNote&gt;&lt;Cite&gt;&lt;Author&gt;Wanyenze&lt;/Author&gt;&lt;Year&gt;2011&lt;/Year&gt;&lt;RecNum&gt;373&lt;/RecNum&gt;&lt;DisplayText&gt;(47)&lt;/DisplayText&gt;&lt;record&gt;&lt;rec-number&gt;373&lt;/rec-number&gt;&lt;foreign-keys&gt;&lt;key app="EN" db-id="fx5pf0ezlrtdsmexed55dzsczv9ssdta5zfx"&gt;373&lt;/key&gt;&lt;/foreign-keys&gt;&lt;ref-type name="Journal Article"&gt;17&lt;/ref-type&gt;&lt;contributors&gt;&lt;authors&gt;&lt;author&gt;Wanyenze, Rhoda K&lt;/author&gt;&lt;author&gt;Tumwesigye, Nazarius M&lt;/author&gt;&lt;author&gt;Kindyomunda, Rosemary&lt;/author&gt;&lt;author&gt;Beyeza‐Kashesya, Jolly&lt;/author&gt;&lt;author&gt;Atuyambe, Lynn&lt;/author&gt;&lt;author&gt;Kansiime, Apolo&lt;/author&gt;&lt;author&gt;Neema, Stella&lt;/author&gt;&lt;author&gt;Ssali, Francis&lt;/author&gt;&lt;author&gt;Akol, Zainab&lt;/author&gt;&lt;author&gt;Mirembe, Florence&lt;/author&gt;&lt;/authors&gt;&lt;/contributors&gt;&lt;titles&gt;&lt;title&gt;Uptake of family planning methods and unplanned pregnancies among HIV‐infected individuals: a cross‐sectional survey among clients at HIV clinics in Uganda&lt;/title&gt;&lt;secondary-title&gt;Journal of the International AIDS Society&lt;/secondary-title&gt;&lt;/titles&gt;&lt;periodical&gt;&lt;full-title&gt;Journal of the International AIDS Society&lt;/full-title&gt;&lt;/periodical&gt;&lt;pages&gt;35-35&lt;/pages&gt;&lt;volume&gt;14&lt;/volume&gt;&lt;number&gt;1&lt;/number&gt;&lt;dates&gt;&lt;year&gt;2011&lt;/year&gt;&lt;/dates&gt;&lt;isbn&gt;1758-2652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1" w:anchor="_ENREF_47" w:tooltip="Wanyenze, 2011 #373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47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Jasintha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M.2019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&lt;EndNote&gt;&lt;Cite&gt;&lt;Author&gt;Mtengezo&lt;/Author&gt;&lt;Year&gt;2019&lt;/Year&gt;&lt;RecNum&gt;374&lt;/RecNum&gt;&lt;DisplayText&gt;(49)&lt;/DisplayText&gt;&lt;record&gt;&lt;rec-number&gt;374&lt;/rec-number&gt;&lt;foreign-keys&gt;&lt;key app="EN" db-id="fx5pf0ezlrtdsmexed55dzsczv9ssdta5zfx"&gt;374&lt;/key&gt;&lt;/foreign-keys&gt;&lt;ref-type name="Thesis"&gt;32&lt;/ref-type&gt;&lt;contributors&gt;&lt;authors&gt;&lt;author&gt;Mtengezo, Jasintha&lt;/author&gt;&lt;/authors&gt;&lt;/contributors&gt;&lt;titles&gt;&lt;title&gt;Knowledge and Attitudes Regarding Cervical Cancer Screening Among Women Living with HIV/AIDS in Malawi: A Cross-sectional Study&lt;/title&gt;&lt;/titles&gt;&lt;dates&gt;&lt;year&gt;2019&lt;/year&gt;&lt;/dates&gt;&lt;publisher&gt;University of Massachusetts Boston&lt;/publisher&gt;&lt;urls&gt;&lt;/urls&gt;&lt;/record&gt;&lt;/Cite&gt;&lt;/EndNote&gt;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2" w:anchor="_ENREF_49" w:tooltip="Mtengezo, 2019 #374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49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Oliver C.etal.2013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&lt;EndNote&gt;&lt;Cite&gt;&lt;Author&gt;Ezechi&lt;/Author&gt;&lt;Year&gt;2013&lt;/Year&gt;&lt;RecNum&gt;375&lt;/RecNum&gt;&lt;DisplayText&gt;(48)&lt;/DisplayText&gt;&lt;record&gt;&lt;rec-number&gt;375&lt;/rec-number&gt;&lt;foreign-keys&gt;&lt;key app="EN" db-id="fx5pf0ezlrtdsmexed55dzsczv9ssdta5zfx"&gt;375&lt;/key&gt;&lt;/foreign-keys&gt;&lt;ref-type name="Journal Article"&gt;17&lt;/ref-type&gt;&lt;contributors&gt;&lt;authors&gt;&lt;author&gt;Ezechi, Oliver C&lt;/author&gt;&lt;author&gt;Gab-Okafor, Chidinma V&lt;/author&gt;&lt;author&gt;Ostergren, Per Olof&lt;/author&gt;&lt;author&gt;Pettersson, Karen Odberg&lt;/author&gt;&lt;/authors&gt;&lt;/contributors&gt;&lt;titles&gt;&lt;title&gt;Willingness and acceptability of cervical cancer screening among HIV positive Nigerian women&lt;/title&gt;&lt;secondary-title&gt;BMC Public Health&lt;/secondary-title&gt;&lt;/titles&gt;&lt;periodical&gt;&lt;full-title&gt;BMC Public Health&lt;/full-title&gt;&lt;/periodical&gt;&lt;pages&gt;46&lt;/pages&gt;&lt;volume&gt;13&lt;/volume&gt;&lt;number&gt;1&lt;/number&gt;&lt;dates&gt;&lt;year&gt;2013&lt;/year&gt;&lt;/dates&gt;&lt;isbn&gt;1471-2458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3" w:anchor="_ENREF_48" w:tooltip="Ezechi, 2013 #375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48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Mokhele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I.etal.2016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&lt;EndNote&gt;&lt;Cite&gt;&lt;Author&gt;Mokhele&lt;/Author&gt;&lt;Year&gt;2016&lt;/Year&gt;&lt;RecNum&gt;376&lt;/RecNum&gt;&lt;DisplayText&gt;(50)&lt;/DisplayText&gt;&lt;record&gt;&lt;rec-number&gt;376&lt;/rec-number&gt;&lt;foreign-keys&gt;&lt;key app="EN" db-id="fx5pf0ezlrtdsmexed55dzsczv9ssdta5zfx"&gt;376&lt;/key&gt;&lt;/foreign-keys&gt;&lt;ref-type name="Journal Article"&gt;17&lt;/ref-type&gt;&lt;contributors&gt;&lt;authors&gt;&lt;author&gt;Mokhele, Idah&lt;/author&gt;&lt;author&gt;Evans, D&lt;/author&gt;&lt;author&gt;Schnippel, K&lt;/author&gt;&lt;author&gt;Swarts, A&lt;/author&gt;&lt;author&gt;Smith, JS&lt;/author&gt;&lt;author&gt;Firnhaber, C&lt;/author&gt;&lt;/authors&gt;&lt;/contributors&gt;&lt;titles&gt;&lt;title&gt;Awareness, perceived risk and practices related to cervical cancer and pap smear screening: a crosssectional study among HIV-positive women attending an urban HIV clinic in Johannesburg, South Africa&lt;/title&gt;&lt;secondary-title&gt;South African Medical Journal&lt;/secondary-title&gt;&lt;/titles&gt;&lt;periodical&gt;&lt;full-title&gt;South African Medical Journal&lt;/full-title&gt;&lt;/periodical&gt;&lt;pages&gt;1247-1253&lt;/pages&gt;&lt;volume&gt;106&lt;/volume&gt;&lt;number&gt;12&lt;/number&gt;&lt;dates&gt;&lt;year&gt;2016&lt;/year&gt;&lt;/dates&gt;&lt;urls&gt;&lt;/urls&gt;&lt;/record&gt;&lt;/Cite&gt;&lt;/EndNote&gt;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4" w:anchor="_ENREF_50" w:tooltip="Mokhele, 2016 #376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50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Rhoda K.etal.2017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&lt;EndNote&gt;&lt;Cite&gt;&lt;Author&gt;Wanyenze&lt;/Author&gt;&lt;Year&gt;2017&lt;/Year&gt;&lt;RecNum&gt;377&lt;/RecNum&gt;&lt;DisplayText&gt;(31)&lt;/DisplayText&gt;&lt;record&gt;&lt;rec-number&gt;377&lt;/rec-number&gt;&lt;foreign-keys&gt;&lt;key app="EN" db-id="fx5pf0ezlrtdsmexed55dzsczv9ssdta5zfx"&gt;377&lt;/key&gt;&lt;/foreign-keys&gt;&lt;ref-type name="Journal Article"&gt;17&lt;/ref-type&gt;&lt;contributors&gt;&lt;authors&gt;&lt;author&gt;Wanyenze, Rhoda K&lt;/author&gt;&lt;author&gt;Bwanika, John Baptist&lt;/author&gt;&lt;author&gt;Beyeza-Kashesya, Jolly&lt;/author&gt;&lt;author&gt;Mugerwa, Shaban&lt;/author&gt;&lt;author&gt;Arinaitwe, Jim&lt;/author&gt;&lt;author&gt;Matovu, Joseph KB&lt;/author&gt;&lt;author&gt;Gwokyalya, Violet&lt;/author&gt;&lt;author&gt;Kasozi, Dickson&lt;/author&gt;&lt;author&gt;Bukenya, Justine&lt;/author&gt;&lt;author&gt;Makumbi, Fred&lt;/author&gt;&lt;/authors&gt;&lt;/contributors&gt;&lt;titles&gt;&lt;title&gt;Uptake and correlates of cervical cancer screening among HIV-infected women attending HIV care in Uganda&lt;/title&gt;&lt;secondary-title&gt;Global Health Action&lt;/secondary-title&gt;&lt;/titles&gt;&lt;periodical&gt;&lt;full-title&gt;Global Health Action&lt;/full-title&gt;&lt;/periodical&gt;&lt;pages&gt;1380361&lt;/pages&gt;&lt;volume&gt;10&lt;/volume&gt;&lt;number&gt;1&lt;/number&gt;&lt;dates&gt;&lt;year&gt;2017&lt;/year&gt;&lt;/dates&gt;&lt;isbn&gt;1654-9716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5" w:anchor="_ENREF_31" w:tooltip="Wanyenze, 2017 #377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31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Judith L.etal.2017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&lt;EndNote&gt;&lt;Cite&gt;&lt;Author&gt;Lukorito&lt;/Author&gt;&lt;Year&gt;2017&lt;/Year&gt;&lt;RecNum&gt;378&lt;/RecNum&gt;&lt;DisplayText&gt;(43)&lt;/DisplayText&gt;&lt;record&gt;&lt;rec-number&gt;378&lt;/rec-number&gt;&lt;foreign-keys&gt;&lt;key app="EN" db-id="fx5pf0ezlrtdsmexed55dzsczv9ssdta5zfx"&gt;378&lt;/key&gt;&lt;/foreign-keys&gt;&lt;ref-type name="Journal Article"&gt;17&lt;/ref-type&gt;&lt;contributors&gt;&lt;authors&gt;&lt;author&gt;Lukorito, Judith&lt;/author&gt;&lt;author&gt;Wanyoro, Anthony&lt;/author&gt;&lt;author&gt;Kimani, Harun&lt;/author&gt;&lt;/authors&gt;&lt;/contributors&gt;&lt;titles&gt;&lt;title&gt;Uptake of Cervical Cancer Screening among HIV Positive Women in Comrehensive Care Centres in Nairobi, Kenya&lt;/title&gt;&lt;secondary-title&gt;Research in Obstetrics and Gynecology&lt;/secondary-title&gt;&lt;/titles&gt;&lt;periodical&gt;&lt;full-title&gt;Research in Obstetrics and Gynecology&lt;/full-title&gt;&lt;/periodical&gt;&lt;pages&gt;1-6&lt;/pages&gt;&lt;volume&gt;5&lt;/volume&gt;&lt;number&gt;1&lt;/number&gt;&lt;dates&gt;&lt;year&gt;2017&lt;/year&gt;&lt;/dates&gt;&lt;urls&gt;&lt;/urls&gt;&lt;/record&gt;&lt;/Cite&gt;&lt;/EndNote&gt;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6" w:anchor="_ENREF_43" w:tooltip="Lukorito, 2017 #378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43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Tirivanhu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C.etal.2013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&lt;EndNote&gt;&lt;Cite&gt;&lt;Author&gt;Gundani&lt;/Author&gt;&lt;Year&gt;2013&lt;/Year&gt;&lt;RecNum&gt;379&lt;/RecNum&gt;&lt;DisplayText&gt;(30)&lt;/DisplayText&gt;&lt;record&gt;&lt;rec-number&gt;379&lt;/rec-number&gt;&lt;foreign-keys&gt;&lt;key app="EN" db-id="fx5pf0ezlrtdsmexed55dzsczv9ssdta5zfx"&gt;379&lt;/key&gt;&lt;/foreign-keys&gt;&lt;ref-type name="Journal Article"&gt;17&lt;/ref-type&gt;&lt;contributors&gt;&lt;authors&gt;&lt;author&gt;Gundani, Helen V&lt;/author&gt;&lt;/authors&gt;&lt;/contributors&gt;&lt;titles&gt;&lt;title&gt;Cervical cancer screening: Uptake among HIV positive women of child bearing age at Bindura provincial hospital, Zimbabwe&lt;/title&gt;&lt;/titles&gt;&lt;dates&gt;&lt;year&gt;2013&lt;/year&gt;&lt;/dates&gt;&lt;isbn&gt;2277-0984&lt;/isbn&gt;&lt;urls&gt;&lt;/urls&gt;&lt;/record&gt;&lt;/Cite&gt;&lt;/EndNote&gt;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7" w:anchor="_ENREF_30" w:tooltip="Gundani, 2013 #379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30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Olivia M.2014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instrText xml:space="preserve"> ADDIN EN.CITE &lt;EndNote&gt;&lt;Cite&gt;&lt;Author&gt;Matangaidze&lt;/Author&gt;&lt;Year&gt;2015&lt;/Year&gt;&lt;RecNum&gt;380&lt;/RecNum&gt;&lt;DisplayText&gt;(44)&lt;/DisplayText&gt;&lt;record&gt;&lt;rec-number&gt;380&lt;/rec-number&gt;&lt;foreign-keys&gt;&lt;key app="EN" db-id="fx5pf0ezlrtdsmexed55dzsczv9ssdta5zfx"&gt;380&lt;/key&gt;&lt;/foreign-keys&gt;&lt;ref-type name="Thesis"&gt;32&lt;/ref-type&gt;&lt;contributors&gt;&lt;authors&gt;&lt;author&gt;Matangaidze, Olivia&lt;/author&gt;&lt;/authors&gt;&lt;/contributors&gt;&lt;titles&gt;&lt;title&gt;Knowledge, attitude and practices of HIV infected women on cervical cancer screening at Musiso Mission Hospital, Masvingo Province, Zimbabwe Research Project&lt;/title&gt;&lt;/titles&gt;&lt;dates&gt;&lt;year&gt;2015&lt;/year&gt;&lt;/dates&gt;&lt;publisher&gt;University of Limpopo&lt;/publisher&gt;&lt;urls&gt;&lt;/urls&gt;&lt;/record&gt;&lt;/Cite&gt;&lt;/EndNote&gt;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8" w:anchor="_ENREF_44" w:tooltip="Matangaidze, 2015 #380" w:history="1">
              <w:r>
                <w:rPr>
                  <w:rStyle w:val="Hyperlink"/>
                  <w:rFonts w:ascii="Times New Roman" w:eastAsia="Times New Roman" w:hAnsi="Times New Roman" w:cs="Times New Roman"/>
                  <w:noProof/>
                  <w:color w:val="000000"/>
                  <w:u w:val="none"/>
                  <w:lang w:val="en-US"/>
                </w:rPr>
                <w:t>44</w:t>
              </w:r>
            </w:hyperlink>
            <w:r>
              <w:rPr>
                <w:rFonts w:ascii="Times New Roman" w:eastAsia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Saba S. et al.2017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&lt;EndNote&gt;&lt;Cite&gt;&lt;Author&gt;Shiferaw&lt;/Author&gt;&lt;Year&gt;2016&lt;/Year&gt;&lt;RecNum&gt;383&lt;/RecNum&gt;&lt;DisplayText&gt;(40)&lt;/DisplayText&gt;&lt;record&gt;&lt;rec-number&gt;383&lt;/rec-number&gt;&lt;foreign-keys&gt;&lt;key app="EN" db-id="fx5pf0ezlrtdsmexed55dzsczv9ssdta5zfx"&gt;383&lt;/key&gt;&lt;/foreign-keys&gt;&lt;ref-type name="Thesis"&gt;32&lt;/ref-type&gt;&lt;contributors&gt;&lt;authors&gt;&lt;author&gt;Shiferaw, Saba&lt;/author&gt;&lt;/authors&gt;&lt;/contributors&gt;&lt;titles&gt;&lt;title&gt;Assesment of Knowledge about Cervical Cancer and Barriers towards Cervical Cancer Screening among HIV Positive Women, in Health Centers of Addis Ababa, Ethiopia&lt;/title&gt;&lt;/titles&gt;&lt;dates&gt;&lt;year&gt;2016&lt;/year&gt;&lt;/dates&gt;&lt;publisher&gt;Addis Abeba Universty&lt;/publisher&gt;&lt;urls&gt;&lt;/urls&gt;&lt;/record&gt;&lt;/Cite&gt;&lt;/EndNote&gt;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19" w:anchor="_ENREF_40" w:tooltip="Shiferaw, 2016 #394" w:history="1">
              <w:r>
                <w:rPr>
                  <w:rStyle w:val="Hyperlink"/>
                  <w:rFonts w:ascii="Times New Roman" w:hAnsi="Times New Roman" w:cs="Times New Roman"/>
                  <w:noProof/>
                  <w:color w:val="000000"/>
                  <w:u w:val="none"/>
                  <w:lang w:val="en-US"/>
                </w:rPr>
                <w:t>40</w:t>
              </w:r>
            </w:hyperlink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413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Leilt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G.2018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&lt;EndNote&gt;&lt;Cite&gt;&lt;Author&gt;Deribe&lt;/Author&gt;&lt;Year&gt;2018&lt;/Year&gt;&lt;RecNum&gt;387&lt;/RecNum&gt;&lt;DisplayText&gt;(39)&lt;/DisplayText&gt;&lt;record&gt;&lt;rec-number&gt;387&lt;/rec-number&gt;&lt;foreign-keys&gt;&lt;key app="EN" db-id="fx5pf0ezlrtdsmexed55dzsczv9ssdta5zfx"&gt;387&lt;/key&gt;&lt;/foreign-keys&gt;&lt;ref-type name="Thesis"&gt;32&lt;/ref-type&gt;&lt;contributors&gt;&lt;authors&gt;&lt;author&gt;Deribe, Leul&lt;/author&gt;&lt;/authors&gt;&lt;/contributors&gt;&lt;titles&gt;&lt;title&gt;cervical cancer screening service utilization and associated factors among HIV positive and women with unknown hiv status in alamata generalized hospital, Tigray, Ethiopia 2018: comparative cross sectional study&lt;/title&gt;&lt;/titles&gt;&lt;dates&gt;&lt;year&gt;2018&lt;/year&gt;&lt;/dates&gt;&lt;publisher&gt;Addis Ababa Universty&lt;/publisher&gt;&lt;urls&gt;&lt;/urls&gt;&lt;/record&gt;&lt;/Cite&gt;&lt;/EndNote&gt;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20" w:anchor="_ENREF_39" w:tooltip="Deribe, 2018 #388" w:history="1">
              <w:r>
                <w:rPr>
                  <w:rStyle w:val="Hyperlink"/>
                  <w:rFonts w:ascii="Times New Roman" w:hAnsi="Times New Roman" w:cs="Times New Roman"/>
                  <w:noProof/>
                  <w:color w:val="000000"/>
                  <w:u w:val="none"/>
                  <w:lang w:val="en-US"/>
                </w:rPr>
                <w:t>39</w:t>
              </w:r>
            </w:hyperlink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Daniel A. et al. 2017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&lt;EndNote&gt;&lt;Cite&gt;&lt;Author&gt;Erku&lt;/Author&gt;&lt;Year&gt;2017&lt;/Year&gt;&lt;RecNum&gt;385&lt;/RecNum&gt;&lt;DisplayText&gt;(41)&lt;/DisplayText&gt;&lt;record&gt;&lt;rec-number&gt;385&lt;/rec-number&gt;&lt;foreign-keys&gt;&lt;key app="EN" db-id="fx5pf0ezlrtdsmexed55dzsczv9ssdta5zfx"&gt;385&lt;/key&gt;&lt;/foreign-keys&gt;&lt;ref-type name="Journal Article"&gt;17&lt;/ref-type&gt;&lt;contributors&gt;&lt;authors&gt;&lt;author&gt;Erku, Daniel Asfaw&lt;/author&gt;&lt;author&gt;Netere, Adeladlew Kassie&lt;/author&gt;&lt;author&gt;Mersha, Amanual Getnet&lt;/author&gt;&lt;author&gt;Abebe, Sileshi Ayele&lt;/author&gt;&lt;author&gt;Mekuria, Abebe Basazn&lt;/author&gt;&lt;author&gt;Belachew, Sewunet Admasu&lt;/author&gt;&lt;/authors&gt;&lt;/contributors&gt;&lt;titles&gt;&lt;title&gt;Comprehensive knowledge and uptake of cervical cancer screening is low among women living with HIV/AIDS in Northwest Ethiopia&lt;/title&gt;&lt;secondary-title&gt;Gynecologic oncology research and practice&lt;/secondary-title&gt;&lt;/titles&gt;&lt;periodical&gt;&lt;full-title&gt;Gynecologic oncology research and practice&lt;/full-title&gt;&lt;/periodical&gt;&lt;pages&gt;20&lt;/pages&gt;&lt;volume&gt;4&lt;/volume&gt;&lt;number&gt;1&lt;/number&gt;&lt;dates&gt;&lt;year&gt;2017&lt;/year&gt;&lt;/dates&gt;&lt;isbn&gt;2053-6844&lt;/isbn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21" w:anchor="_ENREF_41" w:tooltip="Erku, 2017 #396" w:history="1">
              <w:r>
                <w:rPr>
                  <w:rStyle w:val="Hyperlink"/>
                  <w:rFonts w:ascii="Times New Roman" w:hAnsi="Times New Roman" w:cs="Times New Roman"/>
                  <w:noProof/>
                  <w:color w:val="000000"/>
                  <w:u w:val="none"/>
                  <w:lang w:val="en-US"/>
                </w:rPr>
                <w:t>41</w:t>
              </w:r>
            </w:hyperlink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Kathryn E.2019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&lt;EndNote&gt;&lt;Cite&gt;&lt;Author&gt;Kemper&lt;/Author&gt;&lt;Year&gt;2019&lt;/Year&gt;&lt;RecNum&gt;382&lt;/RecNum&gt;&lt;DisplayText&gt;(42)&lt;/DisplayText&gt;&lt;record&gt;&lt;rec-number&gt;382&lt;/rec-number&gt;&lt;foreign-keys&gt;&lt;key app="EN" db-id="fx5pf0ezlrtdsmexed55dzsczv9ssdta5zfx"&gt;382&lt;/key&gt;&lt;/foreign-keys&gt;&lt;ref-type name="Thesis"&gt;32&lt;/ref-type&gt;&lt;contributors&gt;&lt;authors&gt;&lt;author&gt;Kemper, Kathryn Elyce&lt;/author&gt;&lt;/authors&gt;&lt;/contributors&gt;&lt;titles&gt;&lt;title&gt;Geographic and individual correlates of cervical cancer screening among HIV-infected women attending HIV Care and Treatment Programs in Kenya&lt;/title&gt;&lt;/titles&gt;&lt;dates&gt;&lt;year&gt;2019&lt;/year&gt;&lt;/dates&gt;&lt;urls&gt;&lt;/urls&gt;&lt;/record&gt;&lt;/Cite&gt;&lt;/EndNote&gt;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22" w:anchor="_ENREF_42" w:tooltip="Kemper, 2019 #393" w:history="1">
              <w:r>
                <w:rPr>
                  <w:rStyle w:val="Hyperlink"/>
                  <w:rFonts w:ascii="Times New Roman" w:hAnsi="Times New Roman" w:cs="Times New Roman"/>
                  <w:noProof/>
                  <w:color w:val="000000"/>
                  <w:u w:val="none"/>
                  <w:lang w:val="en-US"/>
                </w:rPr>
                <w:t>42</w:t>
              </w:r>
            </w:hyperlink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</w:tr>
      <w:tr w:rsidR="00BF6BEF" w:rsidTr="00DF3A3A">
        <w:trPr>
          <w:trHeight w:val="300"/>
        </w:trPr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line="36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Bulto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G.etal.2019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&lt;EndNote&gt;&lt;Cite&gt;&lt;Author&gt;Bulto&lt;/Author&gt;&lt;Year&gt;2019&lt;/Year&gt;&lt;RecNum&gt;381&lt;/RecNum&gt;&lt;DisplayText&gt;(32)&lt;/DisplayText&gt;&lt;record&gt;&lt;rec-number&gt;381&lt;/rec-number&gt;&lt;foreign-keys&gt;&lt;key app="EN" db-id="fx5pf0ezlrtdsmexed55dzsczv9ssdta5zfx"&gt;381&lt;/key&gt;&lt;/foreign-keys&gt;&lt;ref-type name="Journal Article"&gt;17&lt;/ref-type&gt;&lt;contributors&gt;&lt;authors&gt;&lt;author&gt;Bulto, GA&lt;/author&gt;&lt;author&gt;Demmissie, DB&lt;/author&gt;&lt;author&gt;Daka, KB&lt;/author&gt;&lt;/authors&gt;&lt;/contributors&gt;&lt;titles&gt;&lt;title&gt;Knowledge about Cervical Cancer, Screening Practices and Associated Factors among Women Living with HIV in Public Hospitals of West Shoa Zone, Central Ethiopia&lt;/title&gt;&lt;secondary-title&gt;J Women’s Health Care&lt;/secondary-title&gt;&lt;/titles&gt;&lt;periodical&gt;&lt;full-title&gt;J Women’s Health Care&lt;/full-title&gt;&lt;/periodical&gt;&lt;volume&gt;8&lt;/volume&gt;&lt;dates&gt;&lt;year&gt;2019&lt;/year&gt;&lt;/dates&gt;&lt;urls&gt;&lt;/urls&gt;&lt;/record&gt;&lt;/Cite&gt;&lt;/EndNote&gt;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(</w:t>
            </w:r>
            <w:hyperlink r:id="rId23" w:anchor="_ENREF_32" w:tooltip="Bulto, 2019 #381" w:history="1">
              <w:r>
                <w:rPr>
                  <w:rStyle w:val="Hyperlink"/>
                  <w:rFonts w:ascii="Times New Roman" w:hAnsi="Times New Roman" w:cs="Times New Roman"/>
                  <w:noProof/>
                  <w:color w:val="000000"/>
                  <w:u w:val="none"/>
                  <w:lang w:val="en-US"/>
                </w:rPr>
                <w:t>32</w:t>
              </w:r>
            </w:hyperlink>
            <w:r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BEF" w:rsidRDefault="00BF6BEF" w:rsidP="00DF3A3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</w:tr>
    </w:tbl>
    <w:p w:rsidR="00BF6BEF" w:rsidRDefault="00BF6BEF" w:rsidP="00BF6BEF"/>
    <w:p w:rsidR="005328D9" w:rsidRPr="00BF6BEF" w:rsidRDefault="005328D9" w:rsidP="00BF6BEF"/>
    <w:sectPr w:rsidR="005328D9" w:rsidRPr="00BF6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B5"/>
    <w:rsid w:val="004C7D68"/>
    <w:rsid w:val="005328D9"/>
    <w:rsid w:val="00567BB5"/>
    <w:rsid w:val="008E65A4"/>
    <w:rsid w:val="00B074C4"/>
    <w:rsid w:val="00BF6BEF"/>
    <w:rsid w:val="00DF3A3A"/>
    <w:rsid w:val="00ED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6B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6B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Edited%20Figures%20and%20Tables%20AJE.docx" TargetMode="External"/><Relationship Id="rId13" Type="http://schemas.openxmlformats.org/officeDocument/2006/relationships/hyperlink" Target="file:///C:\Users\user\Downloads\Edited%20Figures%20and%20Tables%20AJE.docx" TargetMode="External"/><Relationship Id="rId18" Type="http://schemas.openxmlformats.org/officeDocument/2006/relationships/hyperlink" Target="file:///C:\Users\user\Downloads\Edited%20Figures%20and%20Tables%20AJE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ownloads\Edited%20Figures%20and%20Tables%20AJE.docx" TargetMode="External"/><Relationship Id="rId7" Type="http://schemas.openxmlformats.org/officeDocument/2006/relationships/hyperlink" Target="file:///C:\Users\user\Downloads\Edited%20Figures%20and%20Tables%20AJE.docx" TargetMode="External"/><Relationship Id="rId12" Type="http://schemas.openxmlformats.org/officeDocument/2006/relationships/hyperlink" Target="file:///C:\Users\user\Downloads\Edited%20Figures%20and%20Tables%20AJE.docx" TargetMode="External"/><Relationship Id="rId17" Type="http://schemas.openxmlformats.org/officeDocument/2006/relationships/hyperlink" Target="file:///C:\Users\user\Downloads\Edited%20Figures%20and%20Tables%20AJE.docx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file:///C:\Users\user\Downloads\Edited%20Figures%20and%20Tables%20AJE.docx" TargetMode="External"/><Relationship Id="rId20" Type="http://schemas.openxmlformats.org/officeDocument/2006/relationships/hyperlink" Target="file:///C:\Users\user\Downloads\Edited%20Figures%20and%20Tables%20AJE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Edited%20Figures%20and%20Tables%20AJE.docx" TargetMode="External"/><Relationship Id="rId11" Type="http://schemas.openxmlformats.org/officeDocument/2006/relationships/hyperlink" Target="file:///C:\Users\user\Downloads\Edited%20Figures%20and%20Tables%20AJE.docx" TargetMode="External"/><Relationship Id="rId24" Type="http://schemas.openxmlformats.org/officeDocument/2006/relationships/fontTable" Target="fontTable.xml"/><Relationship Id="rId5" Type="http://schemas.openxmlformats.org/officeDocument/2006/relationships/hyperlink" Target="file:///C:\Users\user\Downloads\Edited%20Figures%20and%20Tables%20AJE.docx" TargetMode="External"/><Relationship Id="rId15" Type="http://schemas.openxmlformats.org/officeDocument/2006/relationships/hyperlink" Target="file:///C:\Users\user\Downloads\Edited%20Figures%20and%20Tables%20AJE.docx" TargetMode="External"/><Relationship Id="rId23" Type="http://schemas.openxmlformats.org/officeDocument/2006/relationships/hyperlink" Target="file:///C:\Users\user\Downloads\Edited%20Figures%20and%20Tables%20AJE.docx" TargetMode="External"/><Relationship Id="rId10" Type="http://schemas.openxmlformats.org/officeDocument/2006/relationships/hyperlink" Target="file:///C:\Users\user\Downloads\Edited%20Figures%20and%20Tables%20AJE.docx" TargetMode="External"/><Relationship Id="rId19" Type="http://schemas.openxmlformats.org/officeDocument/2006/relationships/hyperlink" Target="file:///C:\Users\user\Downloads\Edited%20Figures%20and%20Tables%20AJ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Edited%20Figures%20and%20Tables%20AJE.docx" TargetMode="External"/><Relationship Id="rId14" Type="http://schemas.openxmlformats.org/officeDocument/2006/relationships/hyperlink" Target="file:///C:\Users\user\Downloads\Edited%20Figures%20and%20Tables%20AJE.docx" TargetMode="External"/><Relationship Id="rId22" Type="http://schemas.openxmlformats.org/officeDocument/2006/relationships/hyperlink" Target="file:///C:\Users\user\Downloads\Edited%20Figures%20and%20Tables%20AJ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3002</Words>
  <Characters>17117</Characters>
  <Application>Microsoft Office Word</Application>
  <DocSecurity>0</DocSecurity>
  <Lines>142</Lines>
  <Paragraphs>40</Paragraphs>
  <ScaleCrop>false</ScaleCrop>
  <Company/>
  <LinksUpToDate>false</LinksUpToDate>
  <CharactersWithSpaces>20079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Nelfa Pausal</cp:lastModifiedBy>
  <cp:revision>6</cp:revision>
  <dcterms:created xsi:type="dcterms:W3CDTF">2023-02-26T13:53:00Z</dcterms:created>
  <dcterms:modified xsi:type="dcterms:W3CDTF">2023-06-15T11:14:00Z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60a3ebae9994da3f8dbeba9f11592d04e66950b6895661cd2c7cc814f6052cb7</vt:lpwstr>
  </property>
</Properties>
</file>