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A00E0" w14:textId="478D9CF3" w:rsidR="009735E8" w:rsidRPr="007F14A5" w:rsidRDefault="009735E8" w:rsidP="009735E8">
      <w:pPr>
        <w:spacing w:line="0" w:lineRule="atLeast"/>
        <w:jc w:val="center"/>
        <w:rPr>
          <w:rFonts w:ascii="Times New Roman" w:hAnsi="Times New Roman" w:cs="Times New Roman"/>
          <w:b/>
          <w:bCs/>
          <w:iCs/>
          <w:szCs w:val="24"/>
        </w:rPr>
      </w:pPr>
      <w:r w:rsidRPr="007F14A5">
        <w:rPr>
          <w:rFonts w:ascii="Times New Roman" w:hAnsi="Times New Roman" w:cs="Times New Roman"/>
          <w:b/>
          <w:bCs/>
          <w:iCs/>
          <w:szCs w:val="24"/>
        </w:rPr>
        <w:t>Search S</w:t>
      </w:r>
      <w:r w:rsidRPr="007F14A5">
        <w:rPr>
          <w:rFonts w:ascii="Times New Roman" w:hAnsi="Times New Roman" w:cs="Times New Roman"/>
          <w:b/>
          <w:bCs/>
          <w:iCs/>
          <w:szCs w:val="24"/>
        </w:rPr>
        <w:t>trategy</w:t>
      </w:r>
    </w:p>
    <w:p w14:paraId="742E9A6C" w14:textId="70096BD0" w:rsidR="001030A4" w:rsidRPr="007F14A5" w:rsidRDefault="001030A4" w:rsidP="0074705E">
      <w:pPr>
        <w:spacing w:line="0" w:lineRule="atLeast"/>
        <w:rPr>
          <w:rFonts w:ascii="Times New Roman" w:hAnsi="Times New Roman" w:cs="Times New Roman"/>
          <w:bCs/>
          <w:iCs/>
          <w:szCs w:val="24"/>
        </w:rPr>
      </w:pPr>
      <w:r w:rsidRPr="007F14A5">
        <w:rPr>
          <w:rFonts w:ascii="Times New Roman" w:hAnsi="Times New Roman" w:cs="Times New Roman"/>
          <w:bCs/>
          <w:iCs/>
          <w:szCs w:val="24"/>
        </w:rPr>
        <w:t>E</w:t>
      </w:r>
      <w:r w:rsidR="0074705E" w:rsidRPr="007F14A5">
        <w:rPr>
          <w:rFonts w:ascii="Times New Roman" w:hAnsi="Times New Roman" w:cs="Times New Roman"/>
          <w:bCs/>
          <w:iCs/>
          <w:szCs w:val="24"/>
        </w:rPr>
        <w:t>MBASE</w:t>
      </w:r>
      <w:r w:rsidRPr="007F14A5">
        <w:rPr>
          <w:rFonts w:ascii="Times New Roman" w:hAnsi="Times New Roman" w:cs="Times New Roman"/>
          <w:bCs/>
          <w:iCs/>
          <w:szCs w:val="24"/>
        </w:rPr>
        <w:t xml:space="preserve"> 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07"/>
        <w:gridCol w:w="11906"/>
        <w:gridCol w:w="1035"/>
      </w:tblGrid>
      <w:tr w:rsidR="007F14A5" w:rsidRPr="007F14A5" w14:paraId="3BC1B683" w14:textId="77777777" w:rsidTr="007F14A5">
        <w:tc>
          <w:tcPr>
            <w:tcW w:w="361" w:type="pct"/>
            <w:vAlign w:val="center"/>
          </w:tcPr>
          <w:p w14:paraId="2A87AE3C" w14:textId="77777777" w:rsidR="007F14A5" w:rsidRPr="007F14A5" w:rsidRDefault="007F14A5" w:rsidP="00AC5541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Search number</w:t>
            </w:r>
          </w:p>
        </w:tc>
        <w:tc>
          <w:tcPr>
            <w:tcW w:w="4268" w:type="pct"/>
            <w:vAlign w:val="center"/>
          </w:tcPr>
          <w:p w14:paraId="3233FB6E" w14:textId="77777777" w:rsidR="007F14A5" w:rsidRPr="007F14A5" w:rsidRDefault="007F14A5" w:rsidP="00AC5541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Query</w:t>
            </w:r>
          </w:p>
        </w:tc>
        <w:tc>
          <w:tcPr>
            <w:tcW w:w="372" w:type="pct"/>
            <w:vAlign w:val="center"/>
          </w:tcPr>
          <w:p w14:paraId="0F417751" w14:textId="77777777" w:rsidR="007F14A5" w:rsidRPr="007F14A5" w:rsidRDefault="007F14A5" w:rsidP="00AC5541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Results</w:t>
            </w:r>
          </w:p>
        </w:tc>
      </w:tr>
      <w:tr w:rsidR="007F14A5" w:rsidRPr="007F14A5" w14:paraId="46C5CD70" w14:textId="77777777" w:rsidTr="007F14A5">
        <w:tc>
          <w:tcPr>
            <w:tcW w:w="361" w:type="pct"/>
            <w:vAlign w:val="center"/>
          </w:tcPr>
          <w:p w14:paraId="1183971C" w14:textId="77777777" w:rsidR="007F14A5" w:rsidRPr="007F14A5" w:rsidRDefault="007F14A5" w:rsidP="00AC5541">
            <w:pPr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3</w:t>
            </w:r>
          </w:p>
        </w:tc>
        <w:tc>
          <w:tcPr>
            <w:tcW w:w="4268" w:type="pct"/>
            <w:shd w:val="clear" w:color="auto" w:fill="auto"/>
          </w:tcPr>
          <w:p w14:paraId="0048C6A5" w14:textId="30D82E19" w:rsidR="007F14A5" w:rsidRPr="007F14A5" w:rsidRDefault="007F14A5" w:rsidP="00AC5541">
            <w:pPr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</w:rPr>
              <w:t>('breast,' OR 'breast cancer,' OR 'breast neoplasms,') AND ('mbct,' OR 'mindfulness-based cognitive therapy,') AND [clinical trial]/lim AND [</w:t>
            </w: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within 10 years</w:t>
            </w:r>
            <w:r w:rsidRPr="007F14A5">
              <w:rPr>
                <w:rFonts w:ascii="Times New Roman" w:hAnsi="Times New Roman" w:cs="Times New Roman"/>
                <w:szCs w:val="24"/>
              </w:rPr>
              <w:t>]/py</w:t>
            </w:r>
          </w:p>
        </w:tc>
        <w:tc>
          <w:tcPr>
            <w:tcW w:w="372" w:type="pct"/>
            <w:vAlign w:val="center"/>
          </w:tcPr>
          <w:p w14:paraId="02F967A2" w14:textId="77777777" w:rsidR="007F14A5" w:rsidRPr="007F14A5" w:rsidRDefault="007F14A5" w:rsidP="00AC5541">
            <w:pPr>
              <w:jc w:val="right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4</w:t>
            </w:r>
          </w:p>
        </w:tc>
      </w:tr>
      <w:tr w:rsidR="007F14A5" w:rsidRPr="007F14A5" w14:paraId="02532F11" w14:textId="77777777" w:rsidTr="007F14A5">
        <w:tc>
          <w:tcPr>
            <w:tcW w:w="361" w:type="pct"/>
            <w:vAlign w:val="center"/>
          </w:tcPr>
          <w:p w14:paraId="2D6721EF" w14:textId="77777777" w:rsidR="007F14A5" w:rsidRPr="007F14A5" w:rsidRDefault="007F14A5" w:rsidP="00AC5541">
            <w:pPr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2</w:t>
            </w:r>
          </w:p>
        </w:tc>
        <w:tc>
          <w:tcPr>
            <w:tcW w:w="4268" w:type="pct"/>
            <w:shd w:val="clear" w:color="auto" w:fill="auto"/>
          </w:tcPr>
          <w:p w14:paraId="688DA0B1" w14:textId="77777777" w:rsidR="007F14A5" w:rsidRPr="007F14A5" w:rsidRDefault="007F14A5" w:rsidP="00AC5541">
            <w:pPr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</w:rPr>
              <w:t>'mbct,' OR 'mindfulness-based cognitive therapy,'</w:t>
            </w:r>
          </w:p>
        </w:tc>
        <w:tc>
          <w:tcPr>
            <w:tcW w:w="372" w:type="pct"/>
            <w:vAlign w:val="center"/>
          </w:tcPr>
          <w:p w14:paraId="1C5AA276" w14:textId="77777777" w:rsidR="007F14A5" w:rsidRPr="007F14A5" w:rsidRDefault="007F14A5" w:rsidP="00AC5541">
            <w:pPr>
              <w:jc w:val="right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1284</w:t>
            </w:r>
          </w:p>
        </w:tc>
      </w:tr>
      <w:tr w:rsidR="007F14A5" w:rsidRPr="007F14A5" w14:paraId="79643E93" w14:textId="77777777" w:rsidTr="007F14A5">
        <w:tc>
          <w:tcPr>
            <w:tcW w:w="361" w:type="pct"/>
            <w:vAlign w:val="center"/>
          </w:tcPr>
          <w:p w14:paraId="4C41592B" w14:textId="77777777" w:rsidR="007F14A5" w:rsidRPr="007F14A5" w:rsidRDefault="007F14A5" w:rsidP="00AC5541">
            <w:pPr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1</w:t>
            </w:r>
          </w:p>
        </w:tc>
        <w:tc>
          <w:tcPr>
            <w:tcW w:w="4268" w:type="pct"/>
            <w:shd w:val="clear" w:color="auto" w:fill="auto"/>
          </w:tcPr>
          <w:p w14:paraId="0206B718" w14:textId="77777777" w:rsidR="007F14A5" w:rsidRPr="007F14A5" w:rsidRDefault="007F14A5" w:rsidP="00AC5541">
            <w:pPr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</w:rPr>
              <w:t>'breast,' OR 'breast cancer,' OR 'breast neoplasms,'</w:t>
            </w:r>
          </w:p>
        </w:tc>
        <w:tc>
          <w:tcPr>
            <w:tcW w:w="372" w:type="pct"/>
            <w:vAlign w:val="center"/>
          </w:tcPr>
          <w:p w14:paraId="56AAD07C" w14:textId="77777777" w:rsidR="007F14A5" w:rsidRPr="007F14A5" w:rsidRDefault="007F14A5" w:rsidP="00AC5541">
            <w:pPr>
              <w:jc w:val="right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964147</w:t>
            </w:r>
          </w:p>
        </w:tc>
      </w:tr>
    </w:tbl>
    <w:p w14:paraId="0212DD12" w14:textId="77777777" w:rsidR="001030A4" w:rsidRPr="007F14A5" w:rsidRDefault="001030A4" w:rsidP="0074705E">
      <w:pPr>
        <w:spacing w:line="0" w:lineRule="atLeast"/>
        <w:rPr>
          <w:rFonts w:ascii="Times New Roman" w:hAnsi="Times New Roman" w:cs="Times New Roman"/>
          <w:bCs/>
          <w:iCs/>
          <w:szCs w:val="24"/>
        </w:rPr>
      </w:pPr>
    </w:p>
    <w:p w14:paraId="741E335B" w14:textId="28B7AAD2" w:rsidR="001030A4" w:rsidRPr="007F14A5" w:rsidRDefault="001030A4" w:rsidP="0074705E">
      <w:pPr>
        <w:spacing w:line="0" w:lineRule="atLeast"/>
        <w:rPr>
          <w:rFonts w:ascii="Times New Roman" w:hAnsi="Times New Roman" w:cs="Times New Roman"/>
          <w:bCs/>
          <w:iCs/>
          <w:szCs w:val="24"/>
        </w:rPr>
      </w:pPr>
      <w:r w:rsidRPr="007F14A5">
        <w:rPr>
          <w:rFonts w:ascii="Times New Roman" w:hAnsi="Times New Roman" w:cs="Times New Roman"/>
          <w:bCs/>
          <w:iCs/>
          <w:szCs w:val="24"/>
        </w:rPr>
        <w:t>PubMed</w:t>
      </w:r>
    </w:p>
    <w:tbl>
      <w:tblPr>
        <w:tblW w:w="51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3"/>
        <w:gridCol w:w="11440"/>
        <w:gridCol w:w="993"/>
        <w:gridCol w:w="917"/>
      </w:tblGrid>
      <w:tr w:rsidR="007F14A5" w:rsidRPr="007F14A5" w14:paraId="1868B9D7" w14:textId="77777777" w:rsidTr="007F14A5">
        <w:trPr>
          <w:trHeight w:val="340"/>
          <w:jc w:val="center"/>
        </w:trPr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77436F7" w14:textId="77777777" w:rsidR="00044E46" w:rsidRPr="007F14A5" w:rsidRDefault="00044E46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Search number</w:t>
            </w:r>
          </w:p>
        </w:tc>
        <w:tc>
          <w:tcPr>
            <w:tcW w:w="4019" w:type="pct"/>
            <w:shd w:val="clear" w:color="auto" w:fill="auto"/>
            <w:noWrap/>
            <w:vAlign w:val="center"/>
            <w:hideMark/>
          </w:tcPr>
          <w:p w14:paraId="706D8EF9" w14:textId="77777777" w:rsidR="00044E46" w:rsidRPr="007F14A5" w:rsidRDefault="00044E46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Query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3612E037" w14:textId="77777777" w:rsidR="00044E46" w:rsidRPr="007F14A5" w:rsidRDefault="00044E46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Results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D307E44" w14:textId="77777777" w:rsidR="00044E46" w:rsidRPr="007F14A5" w:rsidRDefault="00044E46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Time</w:t>
            </w:r>
          </w:p>
        </w:tc>
      </w:tr>
      <w:tr w:rsidR="007F14A5" w:rsidRPr="007F14A5" w14:paraId="47FBE909" w14:textId="77777777" w:rsidTr="005C2FDE">
        <w:trPr>
          <w:trHeight w:val="340"/>
          <w:jc w:val="center"/>
        </w:trPr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4AE3D5C" w14:textId="75271B0D" w:rsidR="00044E46" w:rsidRPr="007F14A5" w:rsidRDefault="00044E46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4019" w:type="pct"/>
            <w:shd w:val="clear" w:color="auto" w:fill="auto"/>
            <w:noWrap/>
            <w:vAlign w:val="center"/>
            <w:hideMark/>
          </w:tcPr>
          <w:p w14:paraId="2B749424" w14:textId="77777777" w:rsidR="00044E46" w:rsidRPr="007F14A5" w:rsidRDefault="00044E46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((((MBCT) OR (mindfulness-based cognitive therapy) AND ((y_5[Filter]) AND (randomizedcontrolledtrial[Filter] OR systematicreview[Filter]))) AND (((breast) OR (breast cancer)) OR (breast neoplasms) AND ((y_5[Filter]) AND (randomizedcontrolledtrial[Filter] OR systematicreview[Filter]))) AND ((y_5[Filter]) AND (randomizedcontrolledtrial[Filter] OR systematicreview[Filter]))) AND (clinical trials) AND ((y_5[Filter]) AND (randomizedcontrolledtrial[Filter] OR systematicreview[Filter]))) AND (within 10 years)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3263F8E1" w14:textId="274F3572" w:rsidR="00044E46" w:rsidRPr="007F14A5" w:rsidRDefault="003867C4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404F945F" w14:textId="77777777" w:rsidR="00044E46" w:rsidRPr="007F14A5" w:rsidRDefault="00044E46" w:rsidP="0074705E">
            <w:pPr>
              <w:widowControl/>
              <w:spacing w:line="0" w:lineRule="atLeast"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09:19:53</w:t>
            </w:r>
          </w:p>
        </w:tc>
      </w:tr>
      <w:tr w:rsidR="007F14A5" w:rsidRPr="007F14A5" w14:paraId="27566BFD" w14:textId="77777777" w:rsidTr="007F14A5">
        <w:trPr>
          <w:trHeight w:val="340"/>
          <w:jc w:val="center"/>
        </w:trPr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627E705" w14:textId="7D063AD0" w:rsidR="00044E46" w:rsidRPr="007F14A5" w:rsidRDefault="00044E46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4019" w:type="pct"/>
            <w:shd w:val="clear" w:color="auto" w:fill="auto"/>
            <w:noWrap/>
            <w:vAlign w:val="center"/>
            <w:hideMark/>
          </w:tcPr>
          <w:p w14:paraId="63D6821B" w14:textId="77777777" w:rsidR="00044E46" w:rsidRPr="007F14A5" w:rsidRDefault="00044E46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(((MBCT) OR (mindfulness-based cognitive therapy) AND ((y_5[Filter]) AND (randomizedcontrolledtrial[Filter] OR systematicreview[Filter]))) AND (((breast) OR (breast cancer)) OR (breast neoplasms) AND ((y_5[Filter]) AND (randomizedcontrolledtrial[Filter] OR systematicreview[Filter]))) AND ((y_5[Filter]) AND (randomizedcontrolledtrial[Filter] OR systematicreview[Filter]))) AND (clinical trials)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374A371A" w14:textId="77777777" w:rsidR="00044E46" w:rsidRPr="007F14A5" w:rsidRDefault="00044E46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33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530AC80" w14:textId="77777777" w:rsidR="00044E46" w:rsidRPr="007F14A5" w:rsidRDefault="00044E46" w:rsidP="0074705E">
            <w:pPr>
              <w:widowControl/>
              <w:spacing w:line="0" w:lineRule="atLeast"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09:19:13</w:t>
            </w:r>
          </w:p>
        </w:tc>
      </w:tr>
      <w:tr w:rsidR="007F14A5" w:rsidRPr="007F14A5" w14:paraId="71F36CF4" w14:textId="77777777" w:rsidTr="007F14A5">
        <w:trPr>
          <w:trHeight w:val="340"/>
          <w:jc w:val="center"/>
        </w:trPr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979994F" w14:textId="40A845BA" w:rsidR="00044E46" w:rsidRPr="007F14A5" w:rsidRDefault="00044E46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4019" w:type="pct"/>
            <w:shd w:val="clear" w:color="auto" w:fill="auto"/>
            <w:noWrap/>
            <w:vAlign w:val="center"/>
            <w:hideMark/>
          </w:tcPr>
          <w:p w14:paraId="08FB41B8" w14:textId="77777777" w:rsidR="00044E46" w:rsidRPr="007F14A5" w:rsidRDefault="00044E46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((MBCT) OR (mindfulness-based cognitive therapy) AND ((y_5[Filter]) AND (randomizedcontrolledtrial[Filter] OR systematicreview[Filter]))) AND (((breast) OR (breast cancer)) OR (breast neoplasms) AND ((y_5[Filter]) AND (randomizedcontrolledtrial[Filter] OR systematicreview[Filter])))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2A14F767" w14:textId="77777777" w:rsidR="00044E46" w:rsidRPr="007F14A5" w:rsidRDefault="00044E46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43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163EFCE" w14:textId="77777777" w:rsidR="00044E46" w:rsidRPr="007F14A5" w:rsidRDefault="00044E46" w:rsidP="0074705E">
            <w:pPr>
              <w:widowControl/>
              <w:spacing w:line="0" w:lineRule="atLeast"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09:17:44</w:t>
            </w:r>
          </w:p>
        </w:tc>
      </w:tr>
      <w:tr w:rsidR="007F14A5" w:rsidRPr="007F14A5" w14:paraId="1B1E67C1" w14:textId="77777777" w:rsidTr="007F14A5">
        <w:trPr>
          <w:trHeight w:val="340"/>
          <w:jc w:val="center"/>
        </w:trPr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22A7B28C" w14:textId="430BDE30" w:rsidR="00044E46" w:rsidRPr="007F14A5" w:rsidRDefault="00044E46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4019" w:type="pct"/>
            <w:shd w:val="clear" w:color="auto" w:fill="auto"/>
            <w:noWrap/>
            <w:vAlign w:val="center"/>
            <w:hideMark/>
          </w:tcPr>
          <w:p w14:paraId="16796513" w14:textId="77777777" w:rsidR="00044E46" w:rsidRPr="007F14A5" w:rsidRDefault="00044E46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(MBCT) OR (mindfulness-based cognitive therapy)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4A2756EE" w14:textId="77777777" w:rsidR="00044E46" w:rsidRPr="007F14A5" w:rsidRDefault="00044E46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779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23EB7CF" w14:textId="77777777" w:rsidR="00044E46" w:rsidRPr="007F14A5" w:rsidRDefault="00044E46" w:rsidP="0074705E">
            <w:pPr>
              <w:widowControl/>
              <w:spacing w:line="0" w:lineRule="atLeast"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09:15:42</w:t>
            </w:r>
          </w:p>
        </w:tc>
      </w:tr>
      <w:tr w:rsidR="007F14A5" w:rsidRPr="007F14A5" w14:paraId="407A7C24" w14:textId="77777777" w:rsidTr="007F14A5">
        <w:trPr>
          <w:trHeight w:val="340"/>
          <w:jc w:val="center"/>
        </w:trPr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87F0BA3" w14:textId="5442D6E5" w:rsidR="00044E46" w:rsidRPr="007F14A5" w:rsidRDefault="00044E46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4019" w:type="pct"/>
            <w:shd w:val="clear" w:color="auto" w:fill="auto"/>
            <w:noWrap/>
            <w:vAlign w:val="center"/>
            <w:hideMark/>
          </w:tcPr>
          <w:p w14:paraId="3CEE52B8" w14:textId="77777777" w:rsidR="00044E46" w:rsidRPr="007F14A5" w:rsidRDefault="00044E46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((breast) OR (breast cancer)) OR (breast neoplasms)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1DE822E7" w14:textId="77777777" w:rsidR="00044E46" w:rsidRPr="007F14A5" w:rsidRDefault="00044E46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7,810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6D8FCB63" w14:textId="77777777" w:rsidR="00044E46" w:rsidRPr="007F14A5" w:rsidRDefault="00044E46" w:rsidP="0074705E">
            <w:pPr>
              <w:widowControl/>
              <w:spacing w:line="0" w:lineRule="atLeast"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09:14:48</w:t>
            </w:r>
          </w:p>
        </w:tc>
      </w:tr>
    </w:tbl>
    <w:p w14:paraId="2921055F" w14:textId="77777777" w:rsidR="001030A4" w:rsidRPr="007F14A5" w:rsidRDefault="001030A4" w:rsidP="0074705E">
      <w:pPr>
        <w:spacing w:line="0" w:lineRule="atLeast"/>
        <w:rPr>
          <w:rFonts w:ascii="Times New Roman" w:hAnsi="Times New Roman" w:cs="Times New Roman"/>
          <w:bCs/>
          <w:iCs/>
          <w:szCs w:val="24"/>
        </w:rPr>
      </w:pPr>
    </w:p>
    <w:p w14:paraId="0C74D771" w14:textId="77CE3DA6" w:rsidR="001030A4" w:rsidRPr="007F14A5" w:rsidRDefault="001030A4" w:rsidP="0074705E">
      <w:pPr>
        <w:spacing w:line="0" w:lineRule="atLeast"/>
        <w:rPr>
          <w:rFonts w:ascii="Times New Roman" w:hAnsi="Times New Roman" w:cs="Times New Roman"/>
          <w:bCs/>
          <w:iCs/>
          <w:szCs w:val="24"/>
        </w:rPr>
      </w:pPr>
      <w:r w:rsidRPr="007F14A5">
        <w:rPr>
          <w:rFonts w:ascii="Times New Roman" w:hAnsi="Times New Roman" w:cs="Times New Roman"/>
          <w:bCs/>
          <w:iCs/>
          <w:szCs w:val="24"/>
        </w:rPr>
        <w:lastRenderedPageBreak/>
        <w:t>PubMed Central (PMC)</w:t>
      </w:r>
    </w:p>
    <w:p w14:paraId="36534D2E" w14:textId="1BC51160" w:rsidR="00D04CF7" w:rsidRPr="007F14A5" w:rsidRDefault="00D04CF7" w:rsidP="0074705E">
      <w:pPr>
        <w:spacing w:line="0" w:lineRule="atLeast"/>
        <w:rPr>
          <w:rFonts w:ascii="Times New Roman" w:hAnsi="Times New Roman" w:cs="Times New Roman"/>
          <w:szCs w:val="24"/>
          <w14:ligatures w14:val="standardContextual"/>
        </w:rPr>
      </w:pPr>
      <w:r w:rsidRPr="007F14A5">
        <w:rPr>
          <w:rFonts w:ascii="Times New Roman" w:hAnsi="Times New Roman" w:cs="Times New Roman"/>
          <w:szCs w:val="24"/>
        </w:rPr>
        <w:fldChar w:fldCharType="begin"/>
      </w:r>
      <w:r w:rsidRPr="007F14A5">
        <w:rPr>
          <w:rFonts w:ascii="Times New Roman" w:hAnsi="Times New Roman" w:cs="Times New Roman"/>
          <w:szCs w:val="24"/>
        </w:rPr>
        <w:instrText xml:space="preserve"> LINK Excel.SheetBinaryMacroEnabled.12 "C:\\Users\\rossi\\Desktop\\history.csv" "history!R2C1:R6C4" \a \f 4 \h  \* MERGEFORMAT </w:instrText>
      </w:r>
      <w:r w:rsidRPr="007F14A5">
        <w:rPr>
          <w:rFonts w:ascii="Times New Roman" w:hAnsi="Times New Roman" w:cs="Times New Roman"/>
          <w:szCs w:val="24"/>
        </w:rPr>
        <w:fldChar w:fldCharType="separate"/>
      </w:r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5"/>
        <w:gridCol w:w="10737"/>
        <w:gridCol w:w="1286"/>
        <w:gridCol w:w="1200"/>
      </w:tblGrid>
      <w:tr w:rsidR="007F14A5" w:rsidRPr="007F14A5" w14:paraId="65CEE9AA" w14:textId="77777777" w:rsidTr="007F14A5">
        <w:trPr>
          <w:trHeight w:val="340"/>
        </w:trPr>
        <w:tc>
          <w:tcPr>
            <w:tcW w:w="735" w:type="dxa"/>
            <w:shd w:val="clear" w:color="auto" w:fill="auto"/>
            <w:noWrap/>
            <w:vAlign w:val="center"/>
            <w:hideMark/>
          </w:tcPr>
          <w:p w14:paraId="6355C223" w14:textId="26EB922B" w:rsidR="00D04CF7" w:rsidRPr="00D04CF7" w:rsidRDefault="00D04CF7" w:rsidP="00D04CF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Search</w:t>
            </w:r>
          </w:p>
        </w:tc>
        <w:tc>
          <w:tcPr>
            <w:tcW w:w="10737" w:type="dxa"/>
            <w:shd w:val="clear" w:color="auto" w:fill="auto"/>
            <w:noWrap/>
            <w:vAlign w:val="center"/>
            <w:hideMark/>
          </w:tcPr>
          <w:p w14:paraId="6C05AAAE" w14:textId="77777777" w:rsidR="00D04CF7" w:rsidRPr="00D04CF7" w:rsidRDefault="00D04CF7" w:rsidP="00D04CF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Query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3071B99E" w14:textId="77777777" w:rsidR="00D04CF7" w:rsidRPr="00D04CF7" w:rsidRDefault="00D04CF7" w:rsidP="00D04CF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Items found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5EAA52A" w14:textId="77777777" w:rsidR="00D04CF7" w:rsidRPr="00D04CF7" w:rsidRDefault="00D04CF7" w:rsidP="00D04CF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Time</w:t>
            </w:r>
          </w:p>
        </w:tc>
      </w:tr>
      <w:tr w:rsidR="007F14A5" w:rsidRPr="007F14A5" w14:paraId="5B6ACAA1" w14:textId="77777777" w:rsidTr="007F14A5">
        <w:trPr>
          <w:trHeight w:val="340"/>
        </w:trPr>
        <w:tc>
          <w:tcPr>
            <w:tcW w:w="735" w:type="dxa"/>
            <w:shd w:val="clear" w:color="auto" w:fill="auto"/>
            <w:noWrap/>
            <w:vAlign w:val="center"/>
            <w:hideMark/>
          </w:tcPr>
          <w:p w14:paraId="4DE6FB72" w14:textId="77777777" w:rsidR="00D04CF7" w:rsidRPr="00D04CF7" w:rsidRDefault="00D04CF7" w:rsidP="00D04CF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#4</w:t>
            </w:r>
          </w:p>
        </w:tc>
        <w:tc>
          <w:tcPr>
            <w:tcW w:w="10737" w:type="dxa"/>
            <w:shd w:val="clear" w:color="auto" w:fill="auto"/>
            <w:noWrap/>
            <w:vAlign w:val="center"/>
            <w:hideMark/>
          </w:tcPr>
          <w:p w14:paraId="31491257" w14:textId="77777777" w:rsidR="00D04CF7" w:rsidRPr="00D04CF7" w:rsidRDefault="00D04CF7" w:rsidP="00D04CF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Search (((((breast) OR breast cancer) OR breast neoplasms)) AND ((MBCT) AND mindfulness-based cognitive therapy)) AND ((clinical trials) AND within 10 years)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5B5169D9" w14:textId="77777777" w:rsidR="00D04CF7" w:rsidRPr="00D04CF7" w:rsidRDefault="00D04CF7" w:rsidP="00D04CF7">
            <w:pPr>
              <w:widowControl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256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D56864B" w14:textId="77777777" w:rsidR="00D04CF7" w:rsidRPr="00D04CF7" w:rsidRDefault="00D04CF7" w:rsidP="00D04CF7">
            <w:pPr>
              <w:widowControl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10:13:01</w:t>
            </w:r>
          </w:p>
        </w:tc>
      </w:tr>
      <w:tr w:rsidR="007F14A5" w:rsidRPr="007F14A5" w14:paraId="6073E986" w14:textId="77777777" w:rsidTr="007F14A5">
        <w:trPr>
          <w:trHeight w:val="340"/>
        </w:trPr>
        <w:tc>
          <w:tcPr>
            <w:tcW w:w="735" w:type="dxa"/>
            <w:shd w:val="clear" w:color="auto" w:fill="auto"/>
            <w:noWrap/>
            <w:vAlign w:val="center"/>
            <w:hideMark/>
          </w:tcPr>
          <w:p w14:paraId="2AEC6518" w14:textId="77777777" w:rsidR="00D04CF7" w:rsidRPr="00D04CF7" w:rsidRDefault="00D04CF7" w:rsidP="00D04CF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#3</w:t>
            </w:r>
          </w:p>
        </w:tc>
        <w:tc>
          <w:tcPr>
            <w:tcW w:w="10737" w:type="dxa"/>
            <w:shd w:val="clear" w:color="auto" w:fill="auto"/>
            <w:noWrap/>
            <w:vAlign w:val="center"/>
            <w:hideMark/>
          </w:tcPr>
          <w:p w14:paraId="49EF250E" w14:textId="77777777" w:rsidR="00D04CF7" w:rsidRPr="00D04CF7" w:rsidRDefault="00D04CF7" w:rsidP="00D04CF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Search (clinical trials) AND within 10 years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766D7408" w14:textId="77777777" w:rsidR="00D04CF7" w:rsidRPr="00D04CF7" w:rsidRDefault="00D04CF7" w:rsidP="00D04CF7">
            <w:pPr>
              <w:widowControl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880387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00950F6" w14:textId="77777777" w:rsidR="00D04CF7" w:rsidRPr="00D04CF7" w:rsidRDefault="00D04CF7" w:rsidP="00D04CF7">
            <w:pPr>
              <w:widowControl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10:12:37</w:t>
            </w:r>
          </w:p>
        </w:tc>
      </w:tr>
      <w:tr w:rsidR="007F14A5" w:rsidRPr="007F14A5" w14:paraId="10D5BFF7" w14:textId="77777777" w:rsidTr="007F14A5">
        <w:trPr>
          <w:trHeight w:val="340"/>
        </w:trPr>
        <w:tc>
          <w:tcPr>
            <w:tcW w:w="735" w:type="dxa"/>
            <w:shd w:val="clear" w:color="auto" w:fill="auto"/>
            <w:noWrap/>
            <w:vAlign w:val="center"/>
            <w:hideMark/>
          </w:tcPr>
          <w:p w14:paraId="59D292B1" w14:textId="77777777" w:rsidR="00D04CF7" w:rsidRPr="00D04CF7" w:rsidRDefault="00D04CF7" w:rsidP="00D04CF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#2</w:t>
            </w:r>
          </w:p>
        </w:tc>
        <w:tc>
          <w:tcPr>
            <w:tcW w:w="10737" w:type="dxa"/>
            <w:shd w:val="clear" w:color="auto" w:fill="auto"/>
            <w:noWrap/>
            <w:vAlign w:val="center"/>
            <w:hideMark/>
          </w:tcPr>
          <w:p w14:paraId="7E528868" w14:textId="77777777" w:rsidR="00D04CF7" w:rsidRPr="00D04CF7" w:rsidRDefault="00D04CF7" w:rsidP="00D04CF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Search (MBCT) AND mindfulness-based cognitive therapy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3F480481" w14:textId="77777777" w:rsidR="00D04CF7" w:rsidRPr="00D04CF7" w:rsidRDefault="00D04CF7" w:rsidP="00D04CF7">
            <w:pPr>
              <w:widowControl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1988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8E1931E" w14:textId="77777777" w:rsidR="00D04CF7" w:rsidRPr="00D04CF7" w:rsidRDefault="00D04CF7" w:rsidP="00D04CF7">
            <w:pPr>
              <w:widowControl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10:11:58</w:t>
            </w:r>
          </w:p>
        </w:tc>
      </w:tr>
      <w:tr w:rsidR="007F14A5" w:rsidRPr="007F14A5" w14:paraId="14B60BB3" w14:textId="77777777" w:rsidTr="007F14A5">
        <w:trPr>
          <w:trHeight w:val="340"/>
        </w:trPr>
        <w:tc>
          <w:tcPr>
            <w:tcW w:w="735" w:type="dxa"/>
            <w:shd w:val="clear" w:color="auto" w:fill="auto"/>
            <w:noWrap/>
            <w:vAlign w:val="center"/>
            <w:hideMark/>
          </w:tcPr>
          <w:p w14:paraId="733226F1" w14:textId="77777777" w:rsidR="00D04CF7" w:rsidRPr="00D04CF7" w:rsidRDefault="00D04CF7" w:rsidP="00D04CF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#1</w:t>
            </w:r>
          </w:p>
        </w:tc>
        <w:tc>
          <w:tcPr>
            <w:tcW w:w="10737" w:type="dxa"/>
            <w:shd w:val="clear" w:color="auto" w:fill="auto"/>
            <w:noWrap/>
            <w:vAlign w:val="center"/>
            <w:hideMark/>
          </w:tcPr>
          <w:p w14:paraId="660CDEF0" w14:textId="77777777" w:rsidR="00D04CF7" w:rsidRPr="00D04CF7" w:rsidRDefault="00D04CF7" w:rsidP="00D04CF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Search ((breast) OR breast cancer) OR breast neoplasms</w:t>
            </w:r>
          </w:p>
        </w:tc>
        <w:tc>
          <w:tcPr>
            <w:tcW w:w="1286" w:type="dxa"/>
            <w:shd w:val="clear" w:color="auto" w:fill="auto"/>
            <w:noWrap/>
            <w:vAlign w:val="center"/>
            <w:hideMark/>
          </w:tcPr>
          <w:p w14:paraId="16D192E7" w14:textId="77777777" w:rsidR="00D04CF7" w:rsidRPr="00D04CF7" w:rsidRDefault="00D04CF7" w:rsidP="00D04CF7">
            <w:pPr>
              <w:widowControl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982503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0FD691C" w14:textId="77777777" w:rsidR="00D04CF7" w:rsidRPr="00D04CF7" w:rsidRDefault="00D04CF7" w:rsidP="00D04CF7">
            <w:pPr>
              <w:widowControl/>
              <w:jc w:val="righ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D04CF7">
              <w:rPr>
                <w:rFonts w:ascii="Times New Roman" w:eastAsia="新細明體" w:hAnsi="Times New Roman" w:cs="Times New Roman"/>
                <w:kern w:val="0"/>
                <w:szCs w:val="24"/>
              </w:rPr>
              <w:t>10:11:32</w:t>
            </w:r>
          </w:p>
        </w:tc>
      </w:tr>
    </w:tbl>
    <w:p w14:paraId="3E200922" w14:textId="6F029519" w:rsidR="00D04CF7" w:rsidRPr="007F14A5" w:rsidRDefault="00D04CF7" w:rsidP="0074705E">
      <w:pPr>
        <w:spacing w:line="0" w:lineRule="atLeast"/>
        <w:rPr>
          <w:rFonts w:ascii="Times New Roman" w:hAnsi="Times New Roman" w:cs="Times New Roman"/>
          <w:bCs/>
          <w:iCs/>
          <w:szCs w:val="24"/>
        </w:rPr>
      </w:pPr>
      <w:r w:rsidRPr="007F14A5">
        <w:rPr>
          <w:rFonts w:ascii="Times New Roman" w:hAnsi="Times New Roman" w:cs="Times New Roman"/>
          <w:bCs/>
          <w:iCs/>
          <w:szCs w:val="24"/>
        </w:rPr>
        <w:fldChar w:fldCharType="end"/>
      </w:r>
    </w:p>
    <w:p w14:paraId="4F563E34" w14:textId="57A051E0" w:rsidR="001030A4" w:rsidRPr="007F14A5" w:rsidRDefault="001030A4" w:rsidP="0074705E">
      <w:pPr>
        <w:spacing w:line="0" w:lineRule="atLeast"/>
        <w:rPr>
          <w:rFonts w:ascii="Times New Roman" w:hAnsi="Times New Roman" w:cs="Times New Roman"/>
          <w:bCs/>
          <w:iCs/>
          <w:szCs w:val="24"/>
        </w:rPr>
      </w:pPr>
      <w:r w:rsidRPr="007F14A5">
        <w:rPr>
          <w:rFonts w:ascii="Times New Roman" w:hAnsi="Times New Roman" w:cs="Times New Roman"/>
          <w:bCs/>
          <w:iCs/>
          <w:szCs w:val="24"/>
        </w:rPr>
        <w:t>CINAHL</w:t>
      </w:r>
    </w:p>
    <w:tbl>
      <w:tblPr>
        <w:tblStyle w:val="a8"/>
        <w:tblW w:w="14317" w:type="dxa"/>
        <w:tblInd w:w="-147" w:type="dxa"/>
        <w:tblLook w:val="04A0" w:firstRow="1" w:lastRow="0" w:firstColumn="1" w:lastColumn="0" w:noHBand="0" w:noVBand="1"/>
      </w:tblPr>
      <w:tblGrid>
        <w:gridCol w:w="993"/>
        <w:gridCol w:w="12388"/>
        <w:gridCol w:w="936"/>
      </w:tblGrid>
      <w:tr w:rsidR="007F14A5" w:rsidRPr="007F14A5" w14:paraId="23B9B73A" w14:textId="77777777" w:rsidTr="00AC5541">
        <w:tc>
          <w:tcPr>
            <w:tcW w:w="993" w:type="dxa"/>
            <w:vAlign w:val="center"/>
          </w:tcPr>
          <w:p w14:paraId="65ED7371" w14:textId="77777777" w:rsidR="007F14A5" w:rsidRPr="007F14A5" w:rsidRDefault="007F14A5" w:rsidP="00AC5541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Search number</w:t>
            </w:r>
          </w:p>
        </w:tc>
        <w:tc>
          <w:tcPr>
            <w:tcW w:w="12474" w:type="dxa"/>
            <w:vAlign w:val="center"/>
          </w:tcPr>
          <w:p w14:paraId="61729AD4" w14:textId="77777777" w:rsidR="007F14A5" w:rsidRPr="007F14A5" w:rsidRDefault="007F14A5" w:rsidP="00AC5541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Query</w:t>
            </w:r>
          </w:p>
        </w:tc>
        <w:tc>
          <w:tcPr>
            <w:tcW w:w="850" w:type="dxa"/>
            <w:vAlign w:val="center"/>
          </w:tcPr>
          <w:p w14:paraId="04AAB3A0" w14:textId="77777777" w:rsidR="007F14A5" w:rsidRPr="007F14A5" w:rsidRDefault="007F14A5" w:rsidP="00AC5541">
            <w:pPr>
              <w:jc w:val="both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Results</w:t>
            </w:r>
          </w:p>
        </w:tc>
      </w:tr>
      <w:tr w:rsidR="007F14A5" w:rsidRPr="007F14A5" w14:paraId="3AD82857" w14:textId="77777777" w:rsidTr="00AC5541">
        <w:tc>
          <w:tcPr>
            <w:tcW w:w="993" w:type="dxa"/>
            <w:vAlign w:val="center"/>
          </w:tcPr>
          <w:p w14:paraId="26B6E518" w14:textId="77777777" w:rsidR="007F14A5" w:rsidRPr="007F14A5" w:rsidRDefault="007F14A5" w:rsidP="00AC5541">
            <w:pPr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4</w:t>
            </w:r>
          </w:p>
        </w:tc>
        <w:tc>
          <w:tcPr>
            <w:tcW w:w="12474" w:type="dxa"/>
          </w:tcPr>
          <w:p w14:paraId="517F85F6" w14:textId="77777777" w:rsidR="007F14A5" w:rsidRPr="007F14A5" w:rsidRDefault="007F14A5" w:rsidP="00AC5541">
            <w:pPr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  <w:bdr w:val="none" w:sz="0" w:space="0" w:color="auto" w:frame="1"/>
              </w:rPr>
              <w:t>( “breast,” OR “breast cancer,” OR “breast neoplasms,” ) AND ( “MBCT,” OR “mindfulness-based cognitive therapy,” )/lim Clinical trail</w:t>
            </w:r>
            <w:r w:rsidRPr="007F14A5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14:paraId="244309B5" w14:textId="77777777" w:rsidR="007F14A5" w:rsidRPr="007F14A5" w:rsidRDefault="007F14A5" w:rsidP="00AC5541">
            <w:pPr>
              <w:jc w:val="right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0</w:t>
            </w:r>
          </w:p>
        </w:tc>
      </w:tr>
      <w:tr w:rsidR="007F14A5" w:rsidRPr="007F14A5" w14:paraId="5A74B446" w14:textId="77777777" w:rsidTr="00AC5541">
        <w:tc>
          <w:tcPr>
            <w:tcW w:w="993" w:type="dxa"/>
            <w:vAlign w:val="center"/>
          </w:tcPr>
          <w:p w14:paraId="1190654E" w14:textId="77777777" w:rsidR="007F14A5" w:rsidRPr="007F14A5" w:rsidRDefault="007F14A5" w:rsidP="00AC5541">
            <w:pPr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3</w:t>
            </w:r>
          </w:p>
        </w:tc>
        <w:tc>
          <w:tcPr>
            <w:tcW w:w="12474" w:type="dxa"/>
          </w:tcPr>
          <w:p w14:paraId="6B8B10B0" w14:textId="77777777" w:rsidR="007F14A5" w:rsidRPr="007F14A5" w:rsidRDefault="007F14A5" w:rsidP="00AC5541">
            <w:pPr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  <w:bdr w:val="none" w:sz="0" w:space="0" w:color="auto" w:frame="1"/>
              </w:rPr>
              <w:t>( “breast,” OR “breast cancer,” OR “breast neoplasms,” ) AND ( “MBCT,” OR “mindfulness-based cognitive therapy,” )</w:t>
            </w:r>
            <w:r w:rsidRPr="007F14A5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14:paraId="510C2859" w14:textId="77777777" w:rsidR="007F14A5" w:rsidRPr="007F14A5" w:rsidRDefault="007F14A5" w:rsidP="00AC5541">
            <w:pPr>
              <w:jc w:val="right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13</w:t>
            </w:r>
          </w:p>
        </w:tc>
      </w:tr>
      <w:tr w:rsidR="007F14A5" w:rsidRPr="007F14A5" w14:paraId="528C9F6E" w14:textId="77777777" w:rsidTr="00AC5541">
        <w:tc>
          <w:tcPr>
            <w:tcW w:w="993" w:type="dxa"/>
            <w:vAlign w:val="center"/>
          </w:tcPr>
          <w:p w14:paraId="4A34C862" w14:textId="77777777" w:rsidR="007F14A5" w:rsidRPr="007F14A5" w:rsidRDefault="007F14A5" w:rsidP="00AC5541">
            <w:pPr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2</w:t>
            </w:r>
          </w:p>
        </w:tc>
        <w:tc>
          <w:tcPr>
            <w:tcW w:w="12474" w:type="dxa"/>
          </w:tcPr>
          <w:p w14:paraId="65F8211B" w14:textId="77777777" w:rsidR="007F14A5" w:rsidRPr="007F14A5" w:rsidRDefault="007F14A5" w:rsidP="00AC5541">
            <w:pPr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</w:rPr>
              <w:t>“MBCT,” OR “mindfulness-based cognitive therapy,”</w:t>
            </w:r>
          </w:p>
        </w:tc>
        <w:tc>
          <w:tcPr>
            <w:tcW w:w="850" w:type="dxa"/>
            <w:vAlign w:val="center"/>
          </w:tcPr>
          <w:p w14:paraId="7B1AE9EA" w14:textId="77777777" w:rsidR="007F14A5" w:rsidRPr="007F14A5" w:rsidRDefault="007F14A5" w:rsidP="00AC5541">
            <w:pPr>
              <w:jc w:val="right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316</w:t>
            </w:r>
          </w:p>
        </w:tc>
      </w:tr>
      <w:tr w:rsidR="007F14A5" w:rsidRPr="007F14A5" w14:paraId="38971A8E" w14:textId="77777777" w:rsidTr="00AC5541">
        <w:tc>
          <w:tcPr>
            <w:tcW w:w="993" w:type="dxa"/>
            <w:vAlign w:val="center"/>
          </w:tcPr>
          <w:p w14:paraId="77CD2EAD" w14:textId="77777777" w:rsidR="007F14A5" w:rsidRPr="007F14A5" w:rsidRDefault="007F14A5" w:rsidP="00AC5541">
            <w:pPr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1</w:t>
            </w:r>
          </w:p>
        </w:tc>
        <w:tc>
          <w:tcPr>
            <w:tcW w:w="12474" w:type="dxa"/>
          </w:tcPr>
          <w:p w14:paraId="15849C62" w14:textId="77777777" w:rsidR="007F14A5" w:rsidRPr="007F14A5" w:rsidRDefault="007F14A5" w:rsidP="00AC5541">
            <w:pPr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  <w:bdr w:val="none" w:sz="0" w:space="0" w:color="auto" w:frame="1"/>
              </w:rPr>
              <w:t>“breast,” OR “breast cancer,” OR “breast neoplasms,”</w:t>
            </w:r>
            <w:r w:rsidRPr="007F14A5">
              <w:rPr>
                <w:rFonts w:ascii="Times New Roman" w:hAnsi="Times New Roman" w:cs="Times New Roman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14:paraId="1B70270F" w14:textId="77777777" w:rsidR="007F14A5" w:rsidRPr="007F14A5" w:rsidRDefault="007F14A5" w:rsidP="00AC5541">
            <w:pPr>
              <w:jc w:val="right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7F14A5">
              <w:rPr>
                <w:rFonts w:ascii="Times New Roman" w:hAnsi="Times New Roman" w:cs="Times New Roman"/>
                <w:bCs/>
                <w:iCs/>
                <w:szCs w:val="24"/>
              </w:rPr>
              <w:t>109812</w:t>
            </w:r>
          </w:p>
        </w:tc>
      </w:tr>
    </w:tbl>
    <w:p w14:paraId="3C71DC43" w14:textId="77777777" w:rsidR="0074705E" w:rsidRPr="007F14A5" w:rsidRDefault="0074705E" w:rsidP="0074705E">
      <w:pPr>
        <w:spacing w:line="0" w:lineRule="atLeast"/>
        <w:rPr>
          <w:rFonts w:ascii="Times New Roman" w:hAnsi="Times New Roman" w:cs="Times New Roman"/>
          <w:bCs/>
          <w:iCs/>
          <w:szCs w:val="24"/>
        </w:rPr>
      </w:pPr>
    </w:p>
    <w:p w14:paraId="22A9AEA4" w14:textId="771BC0AA" w:rsidR="00EF672E" w:rsidRPr="007F14A5" w:rsidRDefault="001030A4" w:rsidP="0074705E">
      <w:pPr>
        <w:spacing w:line="0" w:lineRule="atLeast"/>
        <w:rPr>
          <w:rFonts w:ascii="Times New Roman" w:hAnsi="Times New Roman" w:cs="Times New Roman"/>
          <w:bCs/>
          <w:iCs/>
          <w:szCs w:val="24"/>
        </w:rPr>
      </w:pPr>
      <w:r w:rsidRPr="007F14A5">
        <w:rPr>
          <w:rFonts w:ascii="Times New Roman" w:hAnsi="Times New Roman" w:cs="Times New Roman"/>
          <w:bCs/>
          <w:iCs/>
          <w:szCs w:val="24"/>
        </w:rPr>
        <w:t>PsycINFO</w:t>
      </w:r>
    </w:p>
    <w:tbl>
      <w:tblPr>
        <w:tblW w:w="51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2"/>
        <w:gridCol w:w="7760"/>
        <w:gridCol w:w="4677"/>
        <w:gridCol w:w="914"/>
      </w:tblGrid>
      <w:tr w:rsidR="007F14A5" w:rsidRPr="007F14A5" w14:paraId="2904CE1A" w14:textId="77777777" w:rsidTr="007F14A5">
        <w:trPr>
          <w:trHeight w:val="340"/>
          <w:jc w:val="center"/>
        </w:trPr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0BF57B2" w14:textId="5D2787B9" w:rsidR="0074705E" w:rsidRPr="007F14A5" w:rsidRDefault="0074705E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hAnsi="Times New Roman" w:cs="Times New Roman"/>
                <w:b/>
                <w:bCs/>
                <w:szCs w:val="24"/>
              </w:rPr>
              <w:t>#</w:t>
            </w:r>
          </w:p>
        </w:tc>
        <w:tc>
          <w:tcPr>
            <w:tcW w:w="2726" w:type="pct"/>
            <w:shd w:val="clear" w:color="auto" w:fill="auto"/>
            <w:noWrap/>
            <w:vAlign w:val="center"/>
            <w:hideMark/>
          </w:tcPr>
          <w:p w14:paraId="77944278" w14:textId="77777777" w:rsidR="0074705E" w:rsidRPr="007F14A5" w:rsidRDefault="0074705E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eastAsia="新細明體" w:hAnsi="Times New Roman" w:cs="Times New Roman"/>
                <w:kern w:val="0"/>
                <w:szCs w:val="24"/>
              </w:rPr>
              <w:t>Query</w:t>
            </w:r>
          </w:p>
        </w:tc>
        <w:tc>
          <w:tcPr>
            <w:tcW w:w="1643" w:type="pct"/>
            <w:shd w:val="clear" w:color="auto" w:fill="auto"/>
            <w:noWrap/>
            <w:vAlign w:val="center"/>
            <w:hideMark/>
          </w:tcPr>
          <w:p w14:paraId="0DC6EAB6" w14:textId="30E9FDE7" w:rsidR="0074705E" w:rsidRPr="007F14A5" w:rsidRDefault="0074705E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hAnsi="Times New Roman" w:cs="Times New Roman"/>
                <w:b/>
                <w:bCs/>
                <w:szCs w:val="24"/>
              </w:rPr>
              <w:t>Limiters/Expanders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2326F800" w14:textId="2F5466B8" w:rsidR="0074705E" w:rsidRPr="007F14A5" w:rsidRDefault="0074705E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hAnsi="Times New Roman" w:cs="Times New Roman"/>
                <w:b/>
                <w:bCs/>
                <w:szCs w:val="24"/>
              </w:rPr>
              <w:t>Results</w:t>
            </w:r>
          </w:p>
        </w:tc>
      </w:tr>
      <w:tr w:rsidR="007F14A5" w:rsidRPr="007F14A5" w14:paraId="092112AE" w14:textId="77777777" w:rsidTr="005C2FDE">
        <w:trPr>
          <w:trHeight w:val="340"/>
          <w:jc w:val="center"/>
        </w:trPr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8637477" w14:textId="7253E100" w:rsidR="0074705E" w:rsidRPr="007F14A5" w:rsidRDefault="0074705E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</w:rPr>
              <w:t>S4</w:t>
            </w:r>
          </w:p>
        </w:tc>
        <w:tc>
          <w:tcPr>
            <w:tcW w:w="2726" w:type="pct"/>
            <w:shd w:val="clear" w:color="auto" w:fill="auto"/>
            <w:noWrap/>
            <w:vAlign w:val="center"/>
            <w:hideMark/>
          </w:tcPr>
          <w:p w14:paraId="5A77DBD6" w14:textId="2E9AFEBF" w:rsidR="0074705E" w:rsidRPr="007F14A5" w:rsidRDefault="0074705E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</w:rPr>
              <w:t>breast neoplasms OR breast OR breast cancer AND mbct AND mindfulness-based cognitive therapy</w:t>
            </w:r>
          </w:p>
        </w:tc>
        <w:tc>
          <w:tcPr>
            <w:tcW w:w="1643" w:type="pct"/>
            <w:shd w:val="clear" w:color="auto" w:fill="auto"/>
            <w:noWrap/>
            <w:vAlign w:val="center"/>
            <w:hideMark/>
          </w:tcPr>
          <w:p w14:paraId="43397C14" w14:textId="6A1A9A0C" w:rsidR="0074705E" w:rsidRPr="007F14A5" w:rsidRDefault="0074705E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Style w:val="medium-bold"/>
                <w:rFonts w:ascii="Times New Roman" w:hAnsi="Times New Roman" w:cs="Times New Roman"/>
                <w:szCs w:val="24"/>
                <w:bdr w:val="none" w:sz="0" w:space="0" w:color="auto" w:frame="1"/>
              </w:rPr>
              <w:t>Limiters</w:t>
            </w:r>
            <w:r w:rsidRPr="007F14A5">
              <w:rPr>
                <w:rFonts w:ascii="Times New Roman" w:hAnsi="Times New Roman" w:cs="Times New Roman"/>
                <w:szCs w:val="24"/>
              </w:rPr>
              <w:t> </w:t>
            </w:r>
            <w:r w:rsidRPr="007F14A5">
              <w:rPr>
                <w:rStyle w:val="medium-normal"/>
                <w:rFonts w:ascii="Times New Roman" w:hAnsi="Times New Roman" w:cs="Times New Roman"/>
                <w:szCs w:val="24"/>
                <w:bdr w:val="none" w:sz="0" w:space="0" w:color="auto" w:frame="1"/>
              </w:rPr>
              <w:t>- Full Text; Publication Year: 1984-2021; Published Date: -20210931; Methodology: CLINICAL TRIAL</w:t>
            </w:r>
            <w:r w:rsidRPr="007F14A5">
              <w:rPr>
                <w:rFonts w:ascii="Times New Roman" w:hAnsi="Times New Roman" w:cs="Times New Roman"/>
                <w:szCs w:val="24"/>
              </w:rPr>
              <w:br/>
            </w:r>
            <w:r w:rsidRPr="007F14A5">
              <w:rPr>
                <w:rStyle w:val="medium-bold"/>
                <w:rFonts w:ascii="Times New Roman" w:hAnsi="Times New Roman" w:cs="Times New Roman"/>
                <w:szCs w:val="24"/>
                <w:bdr w:val="none" w:sz="0" w:space="0" w:color="auto" w:frame="1"/>
              </w:rPr>
              <w:t>Expanders</w:t>
            </w:r>
            <w:r w:rsidRPr="007F14A5">
              <w:rPr>
                <w:rFonts w:ascii="Times New Roman" w:hAnsi="Times New Roman" w:cs="Times New Roman"/>
                <w:szCs w:val="24"/>
              </w:rPr>
              <w:t> </w:t>
            </w:r>
            <w:r w:rsidRPr="007F14A5">
              <w:rPr>
                <w:rStyle w:val="medium-normal"/>
                <w:rFonts w:ascii="Times New Roman" w:hAnsi="Times New Roman" w:cs="Times New Roman"/>
                <w:szCs w:val="24"/>
                <w:bdr w:val="none" w:sz="0" w:space="0" w:color="auto" w:frame="1"/>
              </w:rPr>
              <w:t xml:space="preserve">- Apply related words; Also search within the full text of the articles; Apply </w:t>
            </w:r>
            <w:r w:rsidRPr="007F14A5">
              <w:rPr>
                <w:rStyle w:val="medium-normal"/>
                <w:rFonts w:ascii="Times New Roman" w:hAnsi="Times New Roman" w:cs="Times New Roman"/>
                <w:szCs w:val="24"/>
                <w:bdr w:val="none" w:sz="0" w:space="0" w:color="auto" w:frame="1"/>
              </w:rPr>
              <w:lastRenderedPageBreak/>
              <w:t>equivalent subjects</w:t>
            </w:r>
            <w:r w:rsidRPr="007F14A5">
              <w:rPr>
                <w:rFonts w:ascii="Times New Roman" w:hAnsi="Times New Roman" w:cs="Times New Roman"/>
                <w:szCs w:val="24"/>
              </w:rPr>
              <w:br/>
            </w:r>
            <w:r w:rsidRPr="007F14A5">
              <w:rPr>
                <w:rStyle w:val="medium-bold"/>
                <w:rFonts w:ascii="Times New Roman" w:hAnsi="Times New Roman" w:cs="Times New Roman"/>
                <w:szCs w:val="24"/>
                <w:bdr w:val="none" w:sz="0" w:space="0" w:color="auto" w:frame="1"/>
              </w:rPr>
              <w:t>Search modes</w:t>
            </w:r>
            <w:r w:rsidRPr="007F14A5">
              <w:rPr>
                <w:rFonts w:ascii="Times New Roman" w:hAnsi="Times New Roman" w:cs="Times New Roman"/>
                <w:szCs w:val="24"/>
              </w:rPr>
              <w:t> </w:t>
            </w:r>
            <w:r w:rsidRPr="007F14A5">
              <w:rPr>
                <w:rStyle w:val="medium-normal"/>
                <w:rFonts w:ascii="Times New Roman" w:hAnsi="Times New Roman" w:cs="Times New Roman"/>
                <w:szCs w:val="24"/>
                <w:bdr w:val="none" w:sz="0" w:space="0" w:color="auto" w:frame="1"/>
              </w:rPr>
              <w:t>- Find all my search terms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0F59F538" w14:textId="2BB88CFB" w:rsidR="0074705E" w:rsidRPr="007F14A5" w:rsidRDefault="00C105A3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C2FDE">
              <w:rPr>
                <w:rFonts w:ascii="Times New Roman" w:eastAsia="新細明體" w:hAnsi="Times New Roman" w:cs="Times New Roman"/>
                <w:kern w:val="0"/>
                <w:szCs w:val="24"/>
              </w:rPr>
              <w:lastRenderedPageBreak/>
              <w:t>180</w:t>
            </w:r>
            <w:bookmarkStart w:id="0" w:name="_GoBack"/>
            <w:bookmarkEnd w:id="0"/>
          </w:p>
        </w:tc>
      </w:tr>
      <w:tr w:rsidR="007F14A5" w:rsidRPr="007F14A5" w14:paraId="1F34B918" w14:textId="77777777" w:rsidTr="007F14A5">
        <w:trPr>
          <w:trHeight w:val="340"/>
          <w:jc w:val="center"/>
        </w:trPr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4D64C91" w14:textId="4F4F74ED" w:rsidR="0074705E" w:rsidRPr="007F14A5" w:rsidRDefault="0074705E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</w:rPr>
              <w:lastRenderedPageBreak/>
              <w:t>S3</w:t>
            </w:r>
          </w:p>
        </w:tc>
        <w:tc>
          <w:tcPr>
            <w:tcW w:w="2726" w:type="pct"/>
            <w:shd w:val="clear" w:color="auto" w:fill="auto"/>
            <w:noWrap/>
            <w:vAlign w:val="center"/>
            <w:hideMark/>
          </w:tcPr>
          <w:p w14:paraId="01288FE3" w14:textId="77777777" w:rsidR="0074705E" w:rsidRPr="007F14A5" w:rsidRDefault="0074705E" w:rsidP="0074705E">
            <w:pPr>
              <w:widowControl/>
              <w:spacing w:line="0" w:lineRule="atLeast"/>
              <w:rPr>
                <w:rFonts w:ascii="Times New Roman" w:hAnsi="Times New Roman" w:cs="Times New Roman"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  <w:bdr w:val="none" w:sz="0" w:space="0" w:color="auto" w:frame="1"/>
              </w:rPr>
              <w:br/>
            </w:r>
            <w:r w:rsidRPr="007F14A5">
              <w:rPr>
                <w:rStyle w:val="medium-normal"/>
                <w:rFonts w:ascii="Times New Roman" w:hAnsi="Times New Roman" w:cs="Times New Roman"/>
                <w:szCs w:val="24"/>
                <w:bdr w:val="none" w:sz="0" w:space="0" w:color="auto" w:frame="1"/>
              </w:rPr>
              <w:t>breast neoplasms OR breast OR breast cancer AND mbct AND mindfulness-based cognitive therapy</w:t>
            </w:r>
          </w:p>
          <w:p w14:paraId="3C4428B9" w14:textId="6BB40516" w:rsidR="0074705E" w:rsidRPr="007F14A5" w:rsidRDefault="0074705E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643" w:type="pct"/>
            <w:shd w:val="clear" w:color="auto" w:fill="auto"/>
            <w:noWrap/>
            <w:vAlign w:val="center"/>
            <w:hideMark/>
          </w:tcPr>
          <w:p w14:paraId="1DDB1714" w14:textId="32511323" w:rsidR="0074705E" w:rsidRPr="007F14A5" w:rsidRDefault="0074705E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Style w:val="medium-bold"/>
                <w:rFonts w:ascii="Times New Roman" w:hAnsi="Times New Roman" w:cs="Times New Roman"/>
                <w:szCs w:val="24"/>
                <w:bdr w:val="none" w:sz="0" w:space="0" w:color="auto" w:frame="1"/>
              </w:rPr>
              <w:t>Limiters</w:t>
            </w:r>
            <w:r w:rsidRPr="007F14A5">
              <w:rPr>
                <w:rFonts w:ascii="Times New Roman" w:hAnsi="Times New Roman" w:cs="Times New Roman"/>
                <w:szCs w:val="24"/>
              </w:rPr>
              <w:t> </w:t>
            </w:r>
            <w:r w:rsidRPr="007F14A5">
              <w:rPr>
                <w:rStyle w:val="medium-normal"/>
                <w:rFonts w:ascii="Times New Roman" w:hAnsi="Times New Roman" w:cs="Times New Roman"/>
                <w:szCs w:val="24"/>
                <w:bdr w:val="none" w:sz="0" w:space="0" w:color="auto" w:frame="1"/>
              </w:rPr>
              <w:t>- Full Text; Publication Year: 1984-2021; Methodology: CLINICAL TRIAL</w:t>
            </w:r>
            <w:r w:rsidRPr="007F14A5">
              <w:rPr>
                <w:rFonts w:ascii="Times New Roman" w:hAnsi="Times New Roman" w:cs="Times New Roman"/>
                <w:szCs w:val="24"/>
              </w:rPr>
              <w:br/>
            </w:r>
            <w:r w:rsidRPr="007F14A5">
              <w:rPr>
                <w:rStyle w:val="medium-bold"/>
                <w:rFonts w:ascii="Times New Roman" w:hAnsi="Times New Roman" w:cs="Times New Roman"/>
                <w:szCs w:val="24"/>
                <w:bdr w:val="none" w:sz="0" w:space="0" w:color="auto" w:frame="1"/>
              </w:rPr>
              <w:t>Expanders</w:t>
            </w:r>
            <w:r w:rsidRPr="007F14A5">
              <w:rPr>
                <w:rFonts w:ascii="Times New Roman" w:hAnsi="Times New Roman" w:cs="Times New Roman"/>
                <w:szCs w:val="24"/>
              </w:rPr>
              <w:t> </w:t>
            </w:r>
            <w:r w:rsidRPr="007F14A5">
              <w:rPr>
                <w:rStyle w:val="medium-normal"/>
                <w:rFonts w:ascii="Times New Roman" w:hAnsi="Times New Roman" w:cs="Times New Roman"/>
                <w:szCs w:val="24"/>
                <w:bdr w:val="none" w:sz="0" w:space="0" w:color="auto" w:frame="1"/>
              </w:rPr>
              <w:t>- Apply related words; Also search within the full text of the articles; Apply equivalent subjects</w:t>
            </w:r>
            <w:r w:rsidRPr="007F14A5">
              <w:rPr>
                <w:rFonts w:ascii="Times New Roman" w:hAnsi="Times New Roman" w:cs="Times New Roman"/>
                <w:szCs w:val="24"/>
              </w:rPr>
              <w:br/>
            </w:r>
            <w:r w:rsidRPr="007F14A5">
              <w:rPr>
                <w:rStyle w:val="medium-bold"/>
                <w:rFonts w:ascii="Times New Roman" w:hAnsi="Times New Roman" w:cs="Times New Roman"/>
                <w:szCs w:val="24"/>
                <w:bdr w:val="none" w:sz="0" w:space="0" w:color="auto" w:frame="1"/>
              </w:rPr>
              <w:t>Search modes</w:t>
            </w:r>
            <w:r w:rsidRPr="007F14A5">
              <w:rPr>
                <w:rFonts w:ascii="Times New Roman" w:hAnsi="Times New Roman" w:cs="Times New Roman"/>
                <w:szCs w:val="24"/>
              </w:rPr>
              <w:t> </w:t>
            </w:r>
            <w:r w:rsidRPr="007F14A5">
              <w:rPr>
                <w:rStyle w:val="medium-normal"/>
                <w:rFonts w:ascii="Times New Roman" w:hAnsi="Times New Roman" w:cs="Times New Roman"/>
                <w:szCs w:val="24"/>
                <w:bdr w:val="none" w:sz="0" w:space="0" w:color="auto" w:frame="1"/>
              </w:rPr>
              <w:t>- Find all my search terms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791113E2" w14:textId="4B510848" w:rsidR="0074705E" w:rsidRPr="007F14A5" w:rsidRDefault="0074705E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</w:rPr>
              <w:t>184</w:t>
            </w:r>
          </w:p>
        </w:tc>
      </w:tr>
      <w:tr w:rsidR="007F14A5" w:rsidRPr="007F14A5" w14:paraId="52034C77" w14:textId="77777777" w:rsidTr="007F14A5">
        <w:trPr>
          <w:trHeight w:val="340"/>
          <w:jc w:val="center"/>
        </w:trPr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4AD8817" w14:textId="271B2619" w:rsidR="0074705E" w:rsidRPr="007F14A5" w:rsidRDefault="0074705E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</w:rPr>
              <w:t>S2</w:t>
            </w:r>
          </w:p>
        </w:tc>
        <w:tc>
          <w:tcPr>
            <w:tcW w:w="2726" w:type="pct"/>
            <w:shd w:val="clear" w:color="auto" w:fill="auto"/>
            <w:noWrap/>
            <w:vAlign w:val="center"/>
            <w:hideMark/>
          </w:tcPr>
          <w:p w14:paraId="504AA0F0" w14:textId="18379A6B" w:rsidR="0074705E" w:rsidRPr="007F14A5" w:rsidRDefault="0074705E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</w:rPr>
              <w:t>breast neoplasms OR breast OR breast cancer AND mbct AND mindfulness-based cognitive therapy</w:t>
            </w:r>
          </w:p>
        </w:tc>
        <w:tc>
          <w:tcPr>
            <w:tcW w:w="1643" w:type="pct"/>
            <w:shd w:val="clear" w:color="auto" w:fill="auto"/>
            <w:noWrap/>
            <w:vAlign w:val="center"/>
            <w:hideMark/>
          </w:tcPr>
          <w:p w14:paraId="5A0CF512" w14:textId="23083D02" w:rsidR="0074705E" w:rsidRPr="007F14A5" w:rsidRDefault="0074705E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Style w:val="medium-bold"/>
                <w:rFonts w:ascii="Times New Roman" w:hAnsi="Times New Roman" w:cs="Times New Roman"/>
                <w:szCs w:val="24"/>
                <w:bdr w:val="none" w:sz="0" w:space="0" w:color="auto" w:frame="1"/>
              </w:rPr>
              <w:t>Limiters</w:t>
            </w:r>
            <w:r w:rsidRPr="007F14A5">
              <w:rPr>
                <w:rFonts w:ascii="Times New Roman" w:hAnsi="Times New Roman" w:cs="Times New Roman"/>
                <w:szCs w:val="24"/>
              </w:rPr>
              <w:t> </w:t>
            </w:r>
            <w:r w:rsidRPr="007F14A5">
              <w:rPr>
                <w:rStyle w:val="medium-normal"/>
                <w:rFonts w:ascii="Times New Roman" w:hAnsi="Times New Roman" w:cs="Times New Roman"/>
                <w:szCs w:val="24"/>
                <w:bdr w:val="none" w:sz="0" w:space="0" w:color="auto" w:frame="1"/>
              </w:rPr>
              <w:t>- Publication Year: -2021; Methodology: CLINICAL TRIAL</w:t>
            </w:r>
            <w:r w:rsidRPr="007F14A5">
              <w:rPr>
                <w:rFonts w:ascii="Times New Roman" w:hAnsi="Times New Roman" w:cs="Times New Roman"/>
                <w:szCs w:val="24"/>
              </w:rPr>
              <w:br/>
            </w:r>
            <w:r w:rsidRPr="007F14A5">
              <w:rPr>
                <w:rStyle w:val="medium-bold"/>
                <w:rFonts w:ascii="Times New Roman" w:hAnsi="Times New Roman" w:cs="Times New Roman"/>
                <w:szCs w:val="24"/>
                <w:bdr w:val="none" w:sz="0" w:space="0" w:color="auto" w:frame="1"/>
              </w:rPr>
              <w:t>Expanders</w:t>
            </w:r>
            <w:r w:rsidRPr="007F14A5">
              <w:rPr>
                <w:rFonts w:ascii="Times New Roman" w:hAnsi="Times New Roman" w:cs="Times New Roman"/>
                <w:szCs w:val="24"/>
              </w:rPr>
              <w:t> </w:t>
            </w:r>
            <w:r w:rsidRPr="007F14A5">
              <w:rPr>
                <w:rStyle w:val="medium-normal"/>
                <w:rFonts w:ascii="Times New Roman" w:hAnsi="Times New Roman" w:cs="Times New Roman"/>
                <w:szCs w:val="24"/>
                <w:bdr w:val="none" w:sz="0" w:space="0" w:color="auto" w:frame="1"/>
              </w:rPr>
              <w:t>- Apply related words; Also search within the full text of the articles; Apply equivalent subjects</w:t>
            </w:r>
            <w:r w:rsidRPr="007F14A5">
              <w:rPr>
                <w:rFonts w:ascii="Times New Roman" w:hAnsi="Times New Roman" w:cs="Times New Roman"/>
                <w:szCs w:val="24"/>
              </w:rPr>
              <w:br/>
            </w:r>
            <w:r w:rsidRPr="007F14A5">
              <w:rPr>
                <w:rStyle w:val="medium-bold"/>
                <w:rFonts w:ascii="Times New Roman" w:hAnsi="Times New Roman" w:cs="Times New Roman"/>
                <w:szCs w:val="24"/>
                <w:bdr w:val="none" w:sz="0" w:space="0" w:color="auto" w:frame="1"/>
              </w:rPr>
              <w:t>Search modes</w:t>
            </w:r>
            <w:r w:rsidRPr="007F14A5">
              <w:rPr>
                <w:rFonts w:ascii="Times New Roman" w:hAnsi="Times New Roman" w:cs="Times New Roman"/>
                <w:szCs w:val="24"/>
              </w:rPr>
              <w:t> </w:t>
            </w:r>
            <w:r w:rsidRPr="007F14A5">
              <w:rPr>
                <w:rStyle w:val="medium-normal"/>
                <w:rFonts w:ascii="Times New Roman" w:hAnsi="Times New Roman" w:cs="Times New Roman"/>
                <w:szCs w:val="24"/>
                <w:bdr w:val="none" w:sz="0" w:space="0" w:color="auto" w:frame="1"/>
              </w:rPr>
              <w:t>- Find all my search terms</w:t>
            </w: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E22A43B" w14:textId="2C25CE18" w:rsidR="0074705E" w:rsidRPr="007F14A5" w:rsidRDefault="0074705E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</w:rPr>
              <w:t>599</w:t>
            </w:r>
          </w:p>
        </w:tc>
      </w:tr>
      <w:tr w:rsidR="007F14A5" w:rsidRPr="007F14A5" w14:paraId="332F95D4" w14:textId="77777777" w:rsidTr="007F14A5">
        <w:trPr>
          <w:trHeight w:val="340"/>
          <w:jc w:val="center"/>
        </w:trPr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639953AF" w14:textId="3384CA21" w:rsidR="0074705E" w:rsidRPr="007F14A5" w:rsidRDefault="0074705E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</w:rPr>
              <w:t>S1</w:t>
            </w:r>
          </w:p>
        </w:tc>
        <w:tc>
          <w:tcPr>
            <w:tcW w:w="2726" w:type="pct"/>
            <w:shd w:val="clear" w:color="auto" w:fill="auto"/>
            <w:noWrap/>
            <w:vAlign w:val="center"/>
            <w:hideMark/>
          </w:tcPr>
          <w:p w14:paraId="0C2C5458" w14:textId="7D09B49D" w:rsidR="0074705E" w:rsidRPr="007F14A5" w:rsidRDefault="0074705E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</w:rPr>
              <w:t>breast neoplasms OR breast OR breast cancer</w:t>
            </w:r>
          </w:p>
        </w:tc>
        <w:tc>
          <w:tcPr>
            <w:tcW w:w="1643" w:type="pct"/>
            <w:shd w:val="clear" w:color="auto" w:fill="auto"/>
            <w:noWrap/>
            <w:vAlign w:val="center"/>
            <w:hideMark/>
          </w:tcPr>
          <w:p w14:paraId="62D168A4" w14:textId="77777777" w:rsidR="0074705E" w:rsidRPr="007F14A5" w:rsidRDefault="0074705E" w:rsidP="0074705E">
            <w:pPr>
              <w:widowControl/>
              <w:spacing w:line="0" w:lineRule="atLeast"/>
              <w:rPr>
                <w:rFonts w:ascii="Times New Roman" w:hAnsi="Times New Roman" w:cs="Times New Roman"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  <w:bdr w:val="none" w:sz="0" w:space="0" w:color="auto" w:frame="1"/>
              </w:rPr>
              <w:br/>
            </w:r>
            <w:r w:rsidRPr="007F14A5">
              <w:rPr>
                <w:rStyle w:val="medium-bold"/>
                <w:rFonts w:ascii="Times New Roman" w:hAnsi="Times New Roman" w:cs="Times New Roman"/>
                <w:szCs w:val="24"/>
                <w:bdr w:val="none" w:sz="0" w:space="0" w:color="auto" w:frame="1"/>
              </w:rPr>
              <w:t>Expanders</w:t>
            </w:r>
            <w:r w:rsidRPr="007F14A5">
              <w:rPr>
                <w:rFonts w:ascii="Times New Roman" w:hAnsi="Times New Roman" w:cs="Times New Roman"/>
                <w:szCs w:val="24"/>
              </w:rPr>
              <w:t> </w:t>
            </w:r>
            <w:r w:rsidRPr="007F14A5">
              <w:rPr>
                <w:rStyle w:val="medium-normal"/>
                <w:rFonts w:ascii="Times New Roman" w:hAnsi="Times New Roman" w:cs="Times New Roman"/>
                <w:szCs w:val="24"/>
                <w:bdr w:val="none" w:sz="0" w:space="0" w:color="auto" w:frame="1"/>
              </w:rPr>
              <w:t>- Apply related words; Also search within the full text of the articles; Apply equivalent subjects</w:t>
            </w:r>
            <w:r w:rsidRPr="007F14A5">
              <w:rPr>
                <w:rFonts w:ascii="Times New Roman" w:hAnsi="Times New Roman" w:cs="Times New Roman"/>
                <w:szCs w:val="24"/>
              </w:rPr>
              <w:br/>
            </w:r>
            <w:r w:rsidRPr="007F14A5">
              <w:rPr>
                <w:rStyle w:val="medium-bold"/>
                <w:rFonts w:ascii="Times New Roman" w:hAnsi="Times New Roman" w:cs="Times New Roman"/>
                <w:szCs w:val="24"/>
                <w:bdr w:val="none" w:sz="0" w:space="0" w:color="auto" w:frame="1"/>
              </w:rPr>
              <w:t>Search modes</w:t>
            </w:r>
            <w:r w:rsidRPr="007F14A5">
              <w:rPr>
                <w:rFonts w:ascii="Times New Roman" w:hAnsi="Times New Roman" w:cs="Times New Roman"/>
                <w:szCs w:val="24"/>
              </w:rPr>
              <w:t> </w:t>
            </w:r>
            <w:r w:rsidRPr="007F14A5">
              <w:rPr>
                <w:rStyle w:val="medium-normal"/>
                <w:rFonts w:ascii="Times New Roman" w:hAnsi="Times New Roman" w:cs="Times New Roman"/>
                <w:szCs w:val="24"/>
                <w:bdr w:val="none" w:sz="0" w:space="0" w:color="auto" w:frame="1"/>
              </w:rPr>
              <w:t>- Find all my search terms</w:t>
            </w:r>
          </w:p>
          <w:p w14:paraId="1BAC596F" w14:textId="0C69F26C" w:rsidR="0074705E" w:rsidRPr="007F14A5" w:rsidRDefault="0074705E" w:rsidP="0074705E">
            <w:pPr>
              <w:widowControl/>
              <w:spacing w:line="0" w:lineRule="atLeast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22" w:type="pct"/>
            <w:shd w:val="clear" w:color="auto" w:fill="auto"/>
            <w:noWrap/>
            <w:vAlign w:val="center"/>
            <w:hideMark/>
          </w:tcPr>
          <w:p w14:paraId="3DEFCA45" w14:textId="69592436" w:rsidR="0074705E" w:rsidRPr="007F14A5" w:rsidRDefault="0074705E" w:rsidP="0074705E">
            <w:pPr>
              <w:widowControl/>
              <w:spacing w:line="0" w:lineRule="atLeas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7F14A5">
              <w:rPr>
                <w:rFonts w:ascii="Times New Roman" w:hAnsi="Times New Roman" w:cs="Times New Roman"/>
                <w:szCs w:val="24"/>
              </w:rPr>
              <w:t>24,945</w:t>
            </w:r>
          </w:p>
        </w:tc>
      </w:tr>
    </w:tbl>
    <w:p w14:paraId="7EBB4126" w14:textId="77777777" w:rsidR="0074705E" w:rsidRPr="007F14A5" w:rsidRDefault="0074705E" w:rsidP="0074705E">
      <w:pPr>
        <w:spacing w:line="0" w:lineRule="atLeast"/>
        <w:rPr>
          <w:rFonts w:ascii="Times New Roman" w:hAnsi="Times New Roman" w:cs="Times New Roman"/>
          <w:szCs w:val="24"/>
        </w:rPr>
      </w:pPr>
    </w:p>
    <w:sectPr w:rsidR="0074705E" w:rsidRPr="007F14A5" w:rsidSect="00044E46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78100" w14:textId="77777777" w:rsidR="00E71F50" w:rsidRDefault="00E71F50" w:rsidP="0074705E">
      <w:r>
        <w:separator/>
      </w:r>
    </w:p>
  </w:endnote>
  <w:endnote w:type="continuationSeparator" w:id="0">
    <w:p w14:paraId="01EF7466" w14:textId="77777777" w:rsidR="00E71F50" w:rsidRDefault="00E71F50" w:rsidP="00747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7907240"/>
      <w:docPartObj>
        <w:docPartGallery w:val="Page Numbers (Bottom of Page)"/>
        <w:docPartUnique/>
      </w:docPartObj>
    </w:sdtPr>
    <w:sdtContent>
      <w:p w14:paraId="714CF3BC" w14:textId="4544F9C7" w:rsidR="009735E8" w:rsidRDefault="009735E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2FDE" w:rsidRPr="005C2FDE">
          <w:rPr>
            <w:noProof/>
            <w:lang w:val="zh-TW"/>
          </w:rPr>
          <w:t>3</w:t>
        </w:r>
        <w:r>
          <w:fldChar w:fldCharType="end"/>
        </w:r>
      </w:p>
    </w:sdtContent>
  </w:sdt>
  <w:p w14:paraId="7890FC33" w14:textId="77777777" w:rsidR="009735E8" w:rsidRDefault="009735E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6CF45D" w14:textId="77777777" w:rsidR="00E71F50" w:rsidRDefault="00E71F50" w:rsidP="0074705E">
      <w:r>
        <w:separator/>
      </w:r>
    </w:p>
  </w:footnote>
  <w:footnote w:type="continuationSeparator" w:id="0">
    <w:p w14:paraId="6A1FE55E" w14:textId="77777777" w:rsidR="00E71F50" w:rsidRDefault="00E71F50" w:rsidP="007470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72E"/>
    <w:rsid w:val="00044E46"/>
    <w:rsid w:val="001030A4"/>
    <w:rsid w:val="001A5824"/>
    <w:rsid w:val="003867C4"/>
    <w:rsid w:val="005C2FDE"/>
    <w:rsid w:val="0074705E"/>
    <w:rsid w:val="007F14A5"/>
    <w:rsid w:val="0095224E"/>
    <w:rsid w:val="009735E8"/>
    <w:rsid w:val="00C105A3"/>
    <w:rsid w:val="00D04CF7"/>
    <w:rsid w:val="00E71F50"/>
    <w:rsid w:val="00E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DB70D7"/>
  <w15:chartTrackingRefBased/>
  <w15:docId w15:val="{E382201F-09EC-C644-831A-8684E1AB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rsid w:val="00EF672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EF672E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EF672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EF672E"/>
  </w:style>
  <w:style w:type="paragraph" w:styleId="a4">
    <w:name w:val="header"/>
    <w:basedOn w:val="a"/>
    <w:link w:val="a5"/>
    <w:uiPriority w:val="99"/>
    <w:unhideWhenUsed/>
    <w:rsid w:val="007470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4705E"/>
    <w:rPr>
      <w:sz w:val="20"/>
      <w:szCs w:val="20"/>
      <w14:ligatures w14:val="none"/>
    </w:rPr>
  </w:style>
  <w:style w:type="paragraph" w:styleId="a6">
    <w:name w:val="footer"/>
    <w:basedOn w:val="a"/>
    <w:link w:val="a7"/>
    <w:uiPriority w:val="99"/>
    <w:unhideWhenUsed/>
    <w:rsid w:val="007470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4705E"/>
    <w:rPr>
      <w:sz w:val="20"/>
      <w:szCs w:val="20"/>
      <w14:ligatures w14:val="none"/>
    </w:rPr>
  </w:style>
  <w:style w:type="character" w:customStyle="1" w:styleId="medium-normal">
    <w:name w:val="medium-normal"/>
    <w:basedOn w:val="a0"/>
    <w:rsid w:val="0074705E"/>
  </w:style>
  <w:style w:type="character" w:customStyle="1" w:styleId="medium-bold">
    <w:name w:val="medium-bold"/>
    <w:basedOn w:val="a0"/>
    <w:rsid w:val="0074705E"/>
  </w:style>
  <w:style w:type="table" w:styleId="a8">
    <w:name w:val="Table Grid"/>
    <w:basedOn w:val="a1"/>
    <w:uiPriority w:val="39"/>
    <w:rsid w:val="007F14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 C</dc:creator>
  <cp:keywords/>
  <dc:description/>
  <cp:lastModifiedBy>achieving wu</cp:lastModifiedBy>
  <cp:revision>2</cp:revision>
  <dcterms:created xsi:type="dcterms:W3CDTF">2023-03-31T00:56:00Z</dcterms:created>
  <dcterms:modified xsi:type="dcterms:W3CDTF">2023-03-31T00:56:00Z</dcterms:modified>
</cp:coreProperties>
</file>