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508E8" w14:textId="31E374FE" w:rsidR="00596C65" w:rsidRDefault="00596C65" w:rsidP="00596C65">
      <w:pPr>
        <w:widowControl/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B6103">
        <w:rPr>
          <w:rFonts w:ascii="Times New Roman" w:eastAsia="宋体" w:hAnsi="Times New Roman" w:cs="Times New Roman"/>
          <w:color w:val="0000FF"/>
          <w:kern w:val="0"/>
          <w:szCs w:val="21"/>
          <w14:ligatures w14:val="standardContextual"/>
        </w:rPr>
        <w:t>Additional file</w:t>
      </w:r>
      <w:r w:rsidR="00370A8E">
        <w:rPr>
          <w:rFonts w:ascii="Times New Roman" w:eastAsia="宋体" w:hAnsi="Times New Roman" w:cs="Times New Roman"/>
          <w:color w:val="0000FF"/>
          <w:kern w:val="0"/>
          <w:szCs w:val="21"/>
          <w14:ligatures w14:val="standardContextual"/>
        </w:rPr>
        <w:t xml:space="preserve"> </w:t>
      </w:r>
      <w:r w:rsidR="00897543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Results of sensitivity analysis based on the Pearson coefficient</w:t>
      </w:r>
    </w:p>
    <w:tbl>
      <w:tblPr>
        <w:tblStyle w:val="a7"/>
        <w:tblpPr w:leftFromText="180" w:rightFromText="180" w:vertAnchor="text" w:horzAnchor="page" w:tblpXSpec="center" w:tblpY="156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216"/>
        <w:gridCol w:w="1177"/>
        <w:gridCol w:w="955"/>
        <w:gridCol w:w="1166"/>
        <w:gridCol w:w="655"/>
        <w:gridCol w:w="748"/>
      </w:tblGrid>
      <w:tr w:rsidR="00596C65" w14:paraId="56847C30" w14:textId="77777777" w:rsidTr="00FB6103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637BDB" w14:textId="77777777" w:rsidR="00596C65" w:rsidRDefault="00596C65" w:rsidP="00FB6103">
            <w:pPr>
              <w:widowControl/>
              <w:spacing w:line="480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Exclude included studies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356A7" w14:textId="77777777" w:rsidR="00596C65" w:rsidRDefault="00596C65" w:rsidP="00FB6103">
            <w:pPr>
              <w:widowControl/>
              <w:spacing w:line="480" w:lineRule="auto"/>
              <w:jc w:val="center"/>
              <w:rPr>
                <w:rFonts w:asciiTheme="minorEastAsia" w:hAnsiTheme="minorEastAsia" w:cstheme="minorEastAsia"/>
              </w:rPr>
            </w:pPr>
            <w:r>
              <w:t>Sample size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701332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Fisher’</w:t>
            </w:r>
            <w:r>
              <w:rPr>
                <w:rFonts w:hint="eastAsia"/>
              </w:rPr>
              <w:t xml:space="preserve"> Z 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D266E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95%CI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D80574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I</w:t>
            </w:r>
            <w:r>
              <w:rPr>
                <w:vertAlign w:val="superscript"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561585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P</w:t>
            </w:r>
          </w:p>
        </w:tc>
      </w:tr>
      <w:tr w:rsidR="00596C65" w14:paraId="44CDB828" w14:textId="77777777" w:rsidTr="00FB6103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9D145B" w14:textId="77777777" w:rsidR="00596C65" w:rsidRDefault="00596C65" w:rsidP="00FB6103">
            <w:pPr>
              <w:widowControl/>
              <w:spacing w:line="48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lang w:bidi="ar"/>
              </w:rPr>
              <w:t>Lin JD</w:t>
            </w:r>
            <w:r>
              <w:rPr>
                <w:rFonts w:hint="eastAsia"/>
                <w:color w:val="000000"/>
                <w:lang w:bidi="ar"/>
              </w:rPr>
              <w:t xml:space="preserve"> </w:t>
            </w:r>
            <w:r>
              <w:rPr>
                <w:color w:val="000000"/>
                <w:lang w:bidi="ar"/>
              </w:rPr>
              <w:t>2011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22B583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974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A1CE2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0.18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52F015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(0.02,0.35)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11146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91%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907462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0.03</w:t>
            </w:r>
          </w:p>
        </w:tc>
      </w:tr>
      <w:tr w:rsidR="00596C65" w14:paraId="1323B277" w14:textId="77777777" w:rsidTr="00FB610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EA73B" w14:textId="77777777" w:rsidR="00596C65" w:rsidRDefault="00596C65" w:rsidP="00FB6103">
            <w:pPr>
              <w:widowControl/>
              <w:spacing w:line="480" w:lineRule="auto"/>
              <w:jc w:val="center"/>
              <w:textAlignment w:val="center"/>
              <w:rPr>
                <w:color w:val="000000"/>
              </w:rPr>
            </w:pPr>
            <w:r>
              <w:rPr>
                <w:lang w:bidi="ar"/>
              </w:rPr>
              <w:t>Yin</w:t>
            </w:r>
            <w:r>
              <w:rPr>
                <w:rFonts w:hint="eastAsia"/>
                <w:lang w:bidi="ar"/>
              </w:rPr>
              <w:t xml:space="preserve"> F</w:t>
            </w:r>
            <w:r>
              <w:rPr>
                <w:lang w:bidi="ar"/>
              </w:rPr>
              <w:t>ei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024DF6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75B3CD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0.17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3F7FACB8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(-0.01,0.34)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14:paraId="2011E264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94%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6926DE1B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0.06</w:t>
            </w:r>
          </w:p>
        </w:tc>
      </w:tr>
      <w:tr w:rsidR="00596C65" w14:paraId="2EAAC231" w14:textId="77777777" w:rsidTr="00FB610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22DFC" w14:textId="77777777" w:rsidR="00596C65" w:rsidRDefault="00596C65" w:rsidP="00FB6103">
            <w:pPr>
              <w:widowControl/>
              <w:spacing w:line="480" w:lineRule="auto"/>
              <w:jc w:val="center"/>
              <w:textAlignment w:val="center"/>
              <w:rPr>
                <w:color w:val="000000"/>
                <w:lang w:bidi="ar"/>
              </w:rPr>
            </w:pPr>
            <w:r>
              <w:rPr>
                <w:color w:val="000000"/>
                <w:lang w:bidi="ar"/>
              </w:rPr>
              <w:t>Lin</w:t>
            </w:r>
            <w:r>
              <w:rPr>
                <w:rFonts w:hint="eastAsia"/>
                <w:color w:val="000000"/>
                <w:lang w:bidi="ar"/>
              </w:rPr>
              <w:t xml:space="preserve"> M</w:t>
            </w:r>
            <w:r>
              <w:rPr>
                <w:color w:val="000000"/>
                <w:lang w:bidi="ar"/>
              </w:rPr>
              <w:t>ei</w:t>
            </w:r>
            <w:r>
              <w:rPr>
                <w:rFonts w:hint="eastAsia"/>
                <w:color w:val="000000"/>
                <w:lang w:bidi="ar"/>
              </w:rPr>
              <w:t xml:space="preserve"> </w:t>
            </w:r>
            <w:r>
              <w:rPr>
                <w:color w:val="000000"/>
                <w:lang w:bidi="ar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2B0393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34EEE1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0.16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4EBCE45C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(-0.02,0.33)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14:paraId="3F918739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94%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4CFD5B77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0.09</w:t>
            </w:r>
          </w:p>
        </w:tc>
      </w:tr>
      <w:tr w:rsidR="00596C65" w14:paraId="69F779A7" w14:textId="77777777" w:rsidTr="00FB610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E8A319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Wang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J</w:t>
            </w:r>
            <w:r>
              <w:t>iadan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C5D2FE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3C3D1A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0.16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5400FEB0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(-0.02,0.34)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14:paraId="45378386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94%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7DBD807F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0.08</w:t>
            </w:r>
          </w:p>
        </w:tc>
      </w:tr>
      <w:tr w:rsidR="00596C65" w14:paraId="0BE590C6" w14:textId="77777777" w:rsidTr="00FB610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02DCB3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rPr>
                <w:rFonts w:hint="eastAsia"/>
              </w:rPr>
              <w:t xml:space="preserve">Wang Yi </w:t>
            </w:r>
            <w: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D9A17C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14DF73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0.19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09CD0A9C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(0.01,0.38)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14:paraId="1A1CAF42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94%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597C2D60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0.04</w:t>
            </w:r>
          </w:p>
        </w:tc>
      </w:tr>
      <w:tr w:rsidR="00596C65" w14:paraId="5660CA31" w14:textId="77777777" w:rsidTr="00FB610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EFA7B1" w14:textId="77777777" w:rsidR="00596C65" w:rsidRDefault="00596C65" w:rsidP="00FB6103">
            <w:pPr>
              <w:widowControl/>
              <w:spacing w:line="480" w:lineRule="auto"/>
              <w:jc w:val="center"/>
            </w:pPr>
            <w:proofErr w:type="spellStart"/>
            <w:r>
              <w:t>Niu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F</w:t>
            </w:r>
            <w:r>
              <w:t>engxiu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00E7C7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C872CC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0.14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3AE8AF3E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(-0.04,0.33)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14:paraId="0B97C1C3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94%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57F11288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0.12</w:t>
            </w:r>
          </w:p>
        </w:tc>
      </w:tr>
      <w:tr w:rsidR="00596C65" w14:paraId="659CADFC" w14:textId="77777777" w:rsidTr="00FB610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398B06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Gao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S</w:t>
            </w:r>
            <w:r>
              <w:t>aisai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973B1F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C3FB38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0.10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798936A2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(-0.01,0.21)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14:paraId="2001D3E6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83%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012AE4EB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0.08</w:t>
            </w:r>
          </w:p>
        </w:tc>
      </w:tr>
      <w:tr w:rsidR="00596C65" w14:paraId="0887CD33" w14:textId="77777777" w:rsidTr="00FB610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CB999A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Zhang</w:t>
            </w:r>
            <w:r>
              <w:rPr>
                <w:rFonts w:hint="eastAsia"/>
              </w:rPr>
              <w:t xml:space="preserve"> L</w:t>
            </w:r>
            <w:r>
              <w:t>ihong</w:t>
            </w:r>
            <w:r>
              <w:rPr>
                <w:rFonts w:hint="eastAsia"/>
              </w:rPr>
              <w:t xml:space="preserve"> </w:t>
            </w:r>
            <w: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D09452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D6CC6E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0.21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5A6D6C1B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(0.06,0.37)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14:paraId="32D920F9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93%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4ED2D024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0.008</w:t>
            </w:r>
          </w:p>
        </w:tc>
      </w:tr>
      <w:tr w:rsidR="00596C65" w14:paraId="50090252" w14:textId="77777777" w:rsidTr="00FB6103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CD7C204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Cui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X</w:t>
            </w:r>
            <w:r>
              <w:t>injie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t>2020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C3AFEE6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307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E51A986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0.15</w:t>
            </w:r>
          </w:p>
        </w:tc>
        <w:tc>
          <w:tcPr>
            <w:tcW w:w="1166" w:type="dxa"/>
            <w:tcBorders>
              <w:top w:val="nil"/>
              <w:left w:val="nil"/>
              <w:right w:val="nil"/>
            </w:tcBorders>
          </w:tcPr>
          <w:p w14:paraId="7DE17010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(-0.04,0.33)</w:t>
            </w:r>
          </w:p>
        </w:tc>
        <w:tc>
          <w:tcPr>
            <w:tcW w:w="655" w:type="dxa"/>
            <w:tcBorders>
              <w:top w:val="nil"/>
              <w:left w:val="nil"/>
              <w:right w:val="nil"/>
            </w:tcBorders>
          </w:tcPr>
          <w:p w14:paraId="4C9515B7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94%</w:t>
            </w:r>
          </w:p>
        </w:tc>
        <w:tc>
          <w:tcPr>
            <w:tcW w:w="748" w:type="dxa"/>
            <w:tcBorders>
              <w:top w:val="nil"/>
              <w:left w:val="nil"/>
              <w:right w:val="nil"/>
            </w:tcBorders>
          </w:tcPr>
          <w:p w14:paraId="0E6EE9B8" w14:textId="77777777" w:rsidR="00596C65" w:rsidRDefault="00596C65" w:rsidP="00FB6103">
            <w:pPr>
              <w:widowControl/>
              <w:spacing w:line="480" w:lineRule="auto"/>
              <w:jc w:val="center"/>
            </w:pPr>
            <w:r>
              <w:t>0.11</w:t>
            </w:r>
          </w:p>
        </w:tc>
      </w:tr>
    </w:tbl>
    <w:p w14:paraId="3075C772" w14:textId="77777777" w:rsidR="00705D4D" w:rsidRDefault="00705D4D" w:rsidP="00596C65">
      <w:pPr>
        <w:jc w:val="center"/>
      </w:pPr>
    </w:p>
    <w:sectPr w:rsidR="00705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F3882" w14:textId="77777777" w:rsidR="002624CE" w:rsidRDefault="002624CE" w:rsidP="00596C65">
      <w:pPr>
        <w:spacing w:after="0" w:line="240" w:lineRule="auto"/>
      </w:pPr>
      <w:r>
        <w:separator/>
      </w:r>
    </w:p>
  </w:endnote>
  <w:endnote w:type="continuationSeparator" w:id="0">
    <w:p w14:paraId="02D892EF" w14:textId="77777777" w:rsidR="002624CE" w:rsidRDefault="002624CE" w:rsidP="00596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3558D" w14:textId="77777777" w:rsidR="002624CE" w:rsidRDefault="002624CE" w:rsidP="00596C65">
      <w:pPr>
        <w:spacing w:after="0" w:line="240" w:lineRule="auto"/>
      </w:pPr>
      <w:r>
        <w:separator/>
      </w:r>
    </w:p>
  </w:footnote>
  <w:footnote w:type="continuationSeparator" w:id="0">
    <w:p w14:paraId="35EDAD50" w14:textId="77777777" w:rsidR="002624CE" w:rsidRDefault="002624CE" w:rsidP="00596C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D4D"/>
    <w:rsid w:val="00153F1D"/>
    <w:rsid w:val="002624CE"/>
    <w:rsid w:val="00370A8E"/>
    <w:rsid w:val="00596C65"/>
    <w:rsid w:val="00705D4D"/>
    <w:rsid w:val="0089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5510B"/>
  <w15:chartTrackingRefBased/>
  <w15:docId w15:val="{A6BF8538-1643-4D0C-831A-F5E86537D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C65"/>
    <w:pPr>
      <w:widowControl w:val="0"/>
      <w:spacing w:after="160" w:line="259" w:lineRule="auto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6C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596C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6C65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596C65"/>
    <w:rPr>
      <w:sz w:val="18"/>
      <w:szCs w:val="18"/>
    </w:rPr>
  </w:style>
  <w:style w:type="table" w:styleId="a7">
    <w:name w:val="Table Grid"/>
    <w:basedOn w:val="a1"/>
    <w:uiPriority w:val="59"/>
    <w:qFormat/>
    <w:rsid w:val="00596C6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zxl2107617653@hotmail.com</dc:creator>
  <cp:keywords/>
  <dc:description/>
  <cp:lastModifiedBy>zxl2107617653@hotmail.com</cp:lastModifiedBy>
  <cp:revision>4</cp:revision>
  <dcterms:created xsi:type="dcterms:W3CDTF">2023-05-30T03:59:00Z</dcterms:created>
  <dcterms:modified xsi:type="dcterms:W3CDTF">2023-06-05T03:12:00Z</dcterms:modified>
</cp:coreProperties>
</file>