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917" w:rsidRDefault="00CE6917" w:rsidP="00CE6917">
      <w:r>
        <w:t>Supplementary Table 2: Age distribution of</w:t>
      </w:r>
      <w:r w:rsidRPr="00CB5CDE">
        <w:t xml:space="preserve"> the study area and worldwide</w:t>
      </w:r>
      <w:r>
        <w:t xml:space="preserve"> in 2000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790"/>
        <w:gridCol w:w="2520"/>
      </w:tblGrid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4B485F">
            <w:pPr>
              <w:jc w:val="center"/>
              <w:rPr>
                <w:b/>
                <w:bCs/>
              </w:rPr>
            </w:pPr>
            <w:r w:rsidRPr="00CB5CDE">
              <w:rPr>
                <w:b/>
                <w:bCs/>
              </w:rPr>
              <w:t>Age group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4B485F">
            <w:pPr>
              <w:jc w:val="center"/>
              <w:rPr>
                <w:b/>
                <w:bCs/>
              </w:rPr>
            </w:pPr>
            <w:r w:rsidRPr="00CB5CDE">
              <w:rPr>
                <w:b/>
                <w:bCs/>
              </w:rPr>
              <w:t>World Population</w:t>
            </w:r>
            <w:r>
              <w:rPr>
                <w:b/>
                <w:bCs/>
              </w:rPr>
              <w:t xml:space="preserve"> (%)</w:t>
            </w:r>
          </w:p>
        </w:tc>
        <w:tc>
          <w:tcPr>
            <w:tcW w:w="2520" w:type="dxa"/>
          </w:tcPr>
          <w:p w:rsidR="00CE6917" w:rsidRPr="00CB5CDE" w:rsidRDefault="00CE6917" w:rsidP="004B485F">
            <w:pPr>
              <w:jc w:val="center"/>
              <w:rPr>
                <w:b/>
                <w:bCs/>
              </w:rPr>
            </w:pPr>
            <w:r w:rsidRPr="00CB5CDE">
              <w:rPr>
                <w:b/>
                <w:bCs/>
              </w:rPr>
              <w:t>Fars Population</w:t>
            </w:r>
            <w:r w:rsidR="00BC5083">
              <w:rPr>
                <w:b/>
                <w:bCs/>
              </w:rPr>
              <w:t xml:space="preserve"> (N)</w:t>
            </w:r>
            <w:bookmarkStart w:id="0" w:name="_GoBack"/>
            <w:bookmarkEnd w:id="0"/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Under 25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42.84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1</w:t>
            </w:r>
            <w:r>
              <w:t>,</w:t>
            </w:r>
            <w:r w:rsidRPr="00D7516D">
              <w:t>981</w:t>
            </w:r>
            <w:r>
              <w:t>,</w:t>
            </w:r>
            <w:r w:rsidRPr="00D7516D">
              <w:t>923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25-34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15.54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704</w:t>
            </w:r>
            <w:r>
              <w:t>,</w:t>
            </w:r>
            <w:r w:rsidRPr="00D7516D">
              <w:t>238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35-44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13.74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492</w:t>
            </w:r>
            <w:r>
              <w:t>,</w:t>
            </w:r>
            <w:r w:rsidRPr="00D7516D">
              <w:t>255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45-54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11.41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356</w:t>
            </w:r>
            <w:r>
              <w:t>,</w:t>
            </w:r>
            <w:r w:rsidRPr="00D7516D">
              <w:t>526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55-64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8.27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176</w:t>
            </w:r>
            <w:r>
              <w:t>,</w:t>
            </w:r>
            <w:r w:rsidRPr="00D7516D">
              <w:t>741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65-69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5.17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123</w:t>
            </w:r>
            <w:r>
              <w:t>,</w:t>
            </w:r>
            <w:r w:rsidRPr="00D7516D">
              <w:t>820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CB5CDE" w:rsidRDefault="00CE6917" w:rsidP="00CE6917">
            <w:r w:rsidRPr="00CB5CDE">
              <w:t>75+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3.06</w:t>
            </w:r>
          </w:p>
        </w:tc>
        <w:tc>
          <w:tcPr>
            <w:tcW w:w="2520" w:type="dxa"/>
          </w:tcPr>
          <w:p w:rsidR="00CE6917" w:rsidRPr="00D7516D" w:rsidRDefault="00CE6917" w:rsidP="006C7977">
            <w:pPr>
              <w:jc w:val="center"/>
            </w:pPr>
            <w:r w:rsidRPr="00D7516D">
              <w:t>80</w:t>
            </w:r>
            <w:r>
              <w:t>,</w:t>
            </w:r>
            <w:r w:rsidRPr="00D7516D">
              <w:t>564</w:t>
            </w:r>
          </w:p>
        </w:tc>
      </w:tr>
      <w:tr w:rsidR="00CE6917" w:rsidRPr="00CB5CDE" w:rsidTr="00CE6917">
        <w:trPr>
          <w:trHeight w:val="300"/>
        </w:trPr>
        <w:tc>
          <w:tcPr>
            <w:tcW w:w="1345" w:type="dxa"/>
            <w:noWrap/>
            <w:hideMark/>
          </w:tcPr>
          <w:p w:rsidR="00CE6917" w:rsidRPr="00491E88" w:rsidRDefault="00CE6917" w:rsidP="00CE6917">
            <w:pPr>
              <w:rPr>
                <w:b/>
                <w:bCs/>
              </w:rPr>
            </w:pPr>
            <w:r w:rsidRPr="00491E88">
              <w:rPr>
                <w:b/>
                <w:bCs/>
              </w:rPr>
              <w:t>Total</w:t>
            </w:r>
          </w:p>
        </w:tc>
        <w:tc>
          <w:tcPr>
            <w:tcW w:w="2790" w:type="dxa"/>
            <w:noWrap/>
            <w:hideMark/>
          </w:tcPr>
          <w:p w:rsidR="00CE6917" w:rsidRPr="00CB5CDE" w:rsidRDefault="00CE6917" w:rsidP="006C7977">
            <w:pPr>
              <w:jc w:val="center"/>
            </w:pPr>
            <w:r w:rsidRPr="00CB5CDE">
              <w:t>100</w:t>
            </w:r>
          </w:p>
        </w:tc>
        <w:tc>
          <w:tcPr>
            <w:tcW w:w="2520" w:type="dxa"/>
          </w:tcPr>
          <w:p w:rsidR="00CE6917" w:rsidRDefault="00CE6917" w:rsidP="006C7977">
            <w:pPr>
              <w:jc w:val="center"/>
            </w:pPr>
            <w:r w:rsidRPr="00D7516D">
              <w:t>3</w:t>
            </w:r>
            <w:r>
              <w:t>,</w:t>
            </w:r>
            <w:r w:rsidRPr="00D7516D">
              <w:t>916</w:t>
            </w:r>
            <w:r>
              <w:t>,</w:t>
            </w:r>
            <w:r w:rsidRPr="00D7516D">
              <w:t>067</w:t>
            </w:r>
          </w:p>
        </w:tc>
      </w:tr>
    </w:tbl>
    <w:p w:rsidR="00CE6917" w:rsidRDefault="00CE6917" w:rsidP="00CE6917"/>
    <w:p w:rsidR="00CE6917" w:rsidRPr="00A941A1" w:rsidRDefault="00CE6917" w:rsidP="00CE6917"/>
    <w:p w:rsidR="00A941A1" w:rsidRDefault="00A941A1" w:rsidP="00A941A1"/>
    <w:p w:rsidR="00E91D41" w:rsidRDefault="00E91D41" w:rsidP="00A941A1"/>
    <w:p w:rsidR="00E91D41" w:rsidRDefault="00E91D41" w:rsidP="00A941A1"/>
    <w:sectPr w:rsidR="00E91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CDE"/>
    <w:rsid w:val="00035233"/>
    <w:rsid w:val="0008305F"/>
    <w:rsid w:val="001037F3"/>
    <w:rsid w:val="00154295"/>
    <w:rsid w:val="00237565"/>
    <w:rsid w:val="003864D3"/>
    <w:rsid w:val="00491E88"/>
    <w:rsid w:val="004E6523"/>
    <w:rsid w:val="006C7977"/>
    <w:rsid w:val="00745366"/>
    <w:rsid w:val="008529F1"/>
    <w:rsid w:val="009C50C6"/>
    <w:rsid w:val="00A941A1"/>
    <w:rsid w:val="00BC5083"/>
    <w:rsid w:val="00BE3A12"/>
    <w:rsid w:val="00CB5CDE"/>
    <w:rsid w:val="00CE6917"/>
    <w:rsid w:val="00E91D41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276B2"/>
  <w15:chartTrackingRefBased/>
  <w15:docId w15:val="{D19899B0-24A1-42B7-88BC-B489BF18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1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0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2023-10-22T07:02:00Z</cp:lastPrinted>
  <dcterms:created xsi:type="dcterms:W3CDTF">2023-10-23T05:14:00Z</dcterms:created>
  <dcterms:modified xsi:type="dcterms:W3CDTF">2023-10-23T05:16:00Z</dcterms:modified>
</cp:coreProperties>
</file>