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8AA2B" w14:textId="4647DF9C" w:rsidR="0008390C" w:rsidRDefault="782743F6" w:rsidP="3D11E4BB">
      <w:pPr>
        <w:spacing w:line="480" w:lineRule="auto"/>
        <w:jc w:val="center"/>
      </w:pPr>
      <w:r w:rsidRPr="3D11E4BB">
        <w:rPr>
          <w:rFonts w:ascii="Times New Roman" w:eastAsia="Times New Roman" w:hAnsi="Times New Roman" w:cs="Times New Roman"/>
          <w:b/>
          <w:bCs/>
          <w:sz w:val="24"/>
          <w:szCs w:val="24"/>
        </w:rPr>
        <w:t>Additional File 1</w:t>
      </w:r>
    </w:p>
    <w:p w14:paraId="2BA04E47" w14:textId="3E676589" w:rsidR="0008390C" w:rsidRDefault="782743F6" w:rsidP="00F542A3">
      <w:pPr>
        <w:spacing w:line="480" w:lineRule="auto"/>
        <w:jc w:val="center"/>
      </w:pPr>
      <w:r w:rsidRPr="3D11E4BB">
        <w:rPr>
          <w:rFonts w:ascii="Times New Roman" w:eastAsia="Times New Roman" w:hAnsi="Times New Roman" w:cs="Times New Roman"/>
          <w:b/>
          <w:bCs/>
          <w:sz w:val="24"/>
          <w:szCs w:val="24"/>
        </w:rPr>
        <w:t>Interview Guide</w:t>
      </w:r>
      <w:r w:rsidR="00F542A3">
        <w:t xml:space="preserve"> </w:t>
      </w:r>
    </w:p>
    <w:p w14:paraId="58DCF7F2" w14:textId="69BB8C74" w:rsidR="0008390C" w:rsidRDefault="782743F6" w:rsidP="3D11E4BB">
      <w:pPr>
        <w:spacing w:line="480" w:lineRule="auto"/>
      </w:pPr>
      <w:r w:rsidRPr="3D11E4BB">
        <w:rPr>
          <w:rFonts w:ascii="Times New Roman" w:eastAsia="Times New Roman" w:hAnsi="Times New Roman" w:cs="Times New Roman"/>
          <w:b/>
          <w:bCs/>
          <w:sz w:val="24"/>
          <w:szCs w:val="24"/>
        </w:rPr>
        <w:t>Introduction</w:t>
      </w:r>
    </w:p>
    <w:p w14:paraId="677B20FA" w14:textId="08ECCD94" w:rsidR="0008390C" w:rsidRPr="00C01C59" w:rsidRDefault="782743F6" w:rsidP="00C01C59">
      <w:pPr>
        <w:spacing w:line="480" w:lineRule="auto"/>
        <w:jc w:val="both"/>
      </w:pPr>
      <w:r w:rsidRPr="00C01C59">
        <w:rPr>
          <w:rFonts w:ascii="Times New Roman" w:eastAsia="Times New Roman" w:hAnsi="Times New Roman" w:cs="Times New Roman"/>
          <w:i/>
          <w:iCs/>
        </w:rPr>
        <w:t xml:space="preserve">Welcome the </w:t>
      </w:r>
      <w:r w:rsidR="00FA47EE" w:rsidRPr="00C01C59">
        <w:rPr>
          <w:rFonts w:ascii="Times New Roman" w:eastAsia="Times New Roman" w:hAnsi="Times New Roman" w:cs="Times New Roman"/>
          <w:i/>
          <w:iCs/>
        </w:rPr>
        <w:t>participants</w:t>
      </w:r>
      <w:r w:rsidRPr="00C01C59">
        <w:rPr>
          <w:rFonts w:ascii="Times New Roman" w:eastAsia="Times New Roman" w:hAnsi="Times New Roman" w:cs="Times New Roman"/>
          <w:i/>
          <w:iCs/>
        </w:rPr>
        <w:t xml:space="preserve"> and thank them for participating in the study. Introduce yourself and the topic of the research. Reassure them about their anonymity, highlight that they can pause or end the interview at any time, and </w:t>
      </w:r>
      <w:r w:rsidR="00FA47EE" w:rsidRPr="00C01C59">
        <w:rPr>
          <w:rFonts w:ascii="Times New Roman" w:eastAsia="Times New Roman" w:hAnsi="Times New Roman" w:cs="Times New Roman"/>
          <w:i/>
          <w:iCs/>
        </w:rPr>
        <w:t>emphasize</w:t>
      </w:r>
      <w:r w:rsidRPr="00C01C59">
        <w:rPr>
          <w:rFonts w:ascii="Times New Roman" w:eastAsia="Times New Roman" w:hAnsi="Times New Roman" w:cs="Times New Roman"/>
          <w:i/>
          <w:iCs/>
        </w:rPr>
        <w:t xml:space="preserve"> that they do not have to answer any questions they do not wish to. Ask the </w:t>
      </w:r>
      <w:r w:rsidR="00FA47EE" w:rsidRPr="00C01C59">
        <w:rPr>
          <w:rFonts w:ascii="Times New Roman" w:eastAsia="Times New Roman" w:hAnsi="Times New Roman" w:cs="Times New Roman"/>
          <w:i/>
          <w:iCs/>
        </w:rPr>
        <w:t>participants</w:t>
      </w:r>
      <w:r w:rsidRPr="00C01C59">
        <w:rPr>
          <w:rFonts w:ascii="Times New Roman" w:eastAsia="Times New Roman" w:hAnsi="Times New Roman" w:cs="Times New Roman"/>
          <w:i/>
          <w:iCs/>
        </w:rPr>
        <w:t xml:space="preserve"> if they have any questions. Get affirmative consent to take part.  </w:t>
      </w:r>
    </w:p>
    <w:p w14:paraId="27636489" w14:textId="6B73D363" w:rsidR="0008390C" w:rsidRDefault="782743F6" w:rsidP="3D11E4BB">
      <w:pPr>
        <w:spacing w:line="480" w:lineRule="auto"/>
      </w:pPr>
      <w:r w:rsidRPr="3D11E4BB">
        <w:rPr>
          <w:rFonts w:ascii="Times New Roman" w:eastAsia="Times New Roman" w:hAnsi="Times New Roman" w:cs="Times New Roman"/>
          <w:b/>
          <w:bCs/>
          <w:sz w:val="24"/>
          <w:szCs w:val="24"/>
        </w:rPr>
        <w:t xml:space="preserve">Build Rapport </w:t>
      </w:r>
      <w:r w:rsidRPr="3D11E4BB">
        <w:rPr>
          <w:rFonts w:ascii="Times New Roman" w:eastAsia="Times New Roman" w:hAnsi="Times New Roman" w:cs="Times New Roman"/>
          <w:sz w:val="24"/>
          <w:szCs w:val="24"/>
        </w:rPr>
        <w:t xml:space="preserve"> </w:t>
      </w:r>
    </w:p>
    <w:p w14:paraId="746B54A1" w14:textId="1AEC1B4F" w:rsidR="0008390C" w:rsidRDefault="782743F6" w:rsidP="00680A99">
      <w:pPr>
        <w:spacing w:after="0" w:line="480" w:lineRule="auto"/>
        <w:rPr>
          <w:rFonts w:ascii="Times New Roman" w:eastAsia="Times New Roman" w:hAnsi="Times New Roman" w:cs="Times New Roman"/>
          <w:sz w:val="24"/>
          <w:szCs w:val="24"/>
        </w:rPr>
      </w:pPr>
      <w:r w:rsidRPr="00680A99">
        <w:rPr>
          <w:rFonts w:ascii="Times New Roman" w:eastAsia="Times New Roman" w:hAnsi="Times New Roman" w:cs="Times New Roman"/>
          <w:sz w:val="24"/>
          <w:szCs w:val="24"/>
        </w:rPr>
        <w:t>To start can you tell me a little bit about yourself</w:t>
      </w:r>
      <w:r w:rsidR="00FA47EE">
        <w:rPr>
          <w:rFonts w:ascii="Times New Roman" w:eastAsia="Times New Roman" w:hAnsi="Times New Roman" w:cs="Times New Roman"/>
          <w:sz w:val="24"/>
          <w:szCs w:val="24"/>
        </w:rPr>
        <w:t>?</w:t>
      </w:r>
    </w:p>
    <w:p w14:paraId="697F51D4" w14:textId="77777777" w:rsidR="00C01C59" w:rsidRDefault="00C01C59" w:rsidP="00680A99">
      <w:pPr>
        <w:spacing w:after="0" w:line="480" w:lineRule="auto"/>
        <w:rPr>
          <w:rFonts w:ascii="Times New Roman" w:eastAsia="Times New Roman" w:hAnsi="Times New Roman" w:cs="Times New Roman"/>
          <w:b/>
          <w:bCs/>
          <w:sz w:val="24"/>
          <w:szCs w:val="24"/>
        </w:rPr>
        <w:sectPr w:rsidR="00C01C59">
          <w:pgSz w:w="12240" w:h="15840"/>
          <w:pgMar w:top="1440" w:right="1440" w:bottom="1440" w:left="1440" w:header="720" w:footer="720" w:gutter="0"/>
          <w:cols w:space="720"/>
          <w:docGrid w:linePitch="360"/>
        </w:sectPr>
      </w:pPr>
    </w:p>
    <w:p w14:paraId="1F5DB100" w14:textId="77777777" w:rsidR="00C01C59" w:rsidRDefault="00FA47EE" w:rsidP="00C01C59">
      <w:pPr>
        <w:spacing w:after="0"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For women:</w:t>
      </w:r>
      <w:r w:rsidR="00C01C59">
        <w:rPr>
          <w:rFonts w:ascii="Times New Roman" w:eastAsia="Times New Roman" w:hAnsi="Times New Roman" w:cs="Times New Roman"/>
          <w:b/>
          <w:bCs/>
          <w:sz w:val="24"/>
          <w:szCs w:val="24"/>
        </w:rPr>
        <w:t xml:space="preserve">  </w:t>
      </w:r>
    </w:p>
    <w:p w14:paraId="35850590" w14:textId="33C5EE02" w:rsidR="00C01C59" w:rsidRPr="00C01C59" w:rsidRDefault="00C01C59" w:rsidP="00C01C59">
      <w:pPr>
        <w:pStyle w:val="ListParagraph"/>
        <w:numPr>
          <w:ilvl w:val="0"/>
          <w:numId w:val="3"/>
        </w:numPr>
        <w:spacing w:after="0" w:line="480" w:lineRule="auto"/>
        <w:rPr>
          <w:rFonts w:ascii="Times New Roman" w:eastAsia="Times New Roman" w:hAnsi="Times New Roman" w:cs="Times New Roman"/>
          <w:sz w:val="24"/>
          <w:szCs w:val="24"/>
          <w:rtl/>
        </w:rPr>
      </w:pPr>
      <w:r w:rsidRPr="3D11E4BB">
        <w:rPr>
          <w:rFonts w:ascii="Times New Roman" w:eastAsia="Times New Roman" w:hAnsi="Times New Roman" w:cs="Times New Roman"/>
          <w:sz w:val="24"/>
          <w:szCs w:val="24"/>
        </w:rPr>
        <w:t xml:space="preserve">Name. </w:t>
      </w:r>
    </w:p>
    <w:p w14:paraId="4B3326B9" w14:textId="77777777" w:rsidR="00C01C59" w:rsidRPr="00C01C59" w:rsidRDefault="00C01C59" w:rsidP="00C01C59">
      <w:pPr>
        <w:pStyle w:val="ListParagraph"/>
        <w:numPr>
          <w:ilvl w:val="0"/>
          <w:numId w:val="4"/>
        </w:numPr>
        <w:spacing w:after="0" w:line="480" w:lineRule="auto"/>
        <w:jc w:val="both"/>
        <w:rPr>
          <w:rFonts w:ascii="Times New Roman" w:eastAsia="Times New Roman" w:hAnsi="Times New Roman" w:cs="Times New Roman"/>
          <w:sz w:val="24"/>
          <w:szCs w:val="24"/>
        </w:rPr>
        <w:sectPr w:rsidR="00C01C59" w:rsidRPr="00C01C59" w:rsidSect="00C01C59">
          <w:type w:val="continuous"/>
          <w:pgSz w:w="12240" w:h="15840"/>
          <w:pgMar w:top="1440" w:right="1440" w:bottom="1440" w:left="1440" w:header="720" w:footer="720" w:gutter="0"/>
          <w:cols w:space="720"/>
          <w:docGrid w:linePitch="360"/>
        </w:sectPr>
      </w:pPr>
    </w:p>
    <w:p w14:paraId="04617701" w14:textId="77777777" w:rsidR="00C01C59" w:rsidRDefault="00C01C59" w:rsidP="00C01C59">
      <w:pPr>
        <w:pStyle w:val="ListParagraph"/>
        <w:numPr>
          <w:ilvl w:val="0"/>
          <w:numId w:val="3"/>
        </w:numPr>
        <w:spacing w:after="0" w:line="480" w:lineRule="auto"/>
        <w:rPr>
          <w:rFonts w:ascii="Times New Roman" w:eastAsia="Times New Roman" w:hAnsi="Times New Roman" w:cs="Times New Roman"/>
          <w:sz w:val="24"/>
          <w:szCs w:val="24"/>
        </w:rPr>
      </w:pPr>
      <w:r w:rsidRPr="3D11E4BB">
        <w:rPr>
          <w:rFonts w:ascii="Times New Roman" w:eastAsia="Times New Roman" w:hAnsi="Times New Roman" w:cs="Times New Roman"/>
          <w:sz w:val="24"/>
          <w:szCs w:val="24"/>
        </w:rPr>
        <w:t>Age.</w:t>
      </w:r>
    </w:p>
    <w:p w14:paraId="2A1F1524" w14:textId="77777777" w:rsidR="00C01C59" w:rsidRDefault="00C01C59" w:rsidP="00C01C59">
      <w:pPr>
        <w:pStyle w:val="ListParagraph"/>
        <w:numPr>
          <w:ilvl w:val="0"/>
          <w:numId w:val="3"/>
        </w:numPr>
        <w:spacing w:after="0" w:line="480" w:lineRule="auto"/>
        <w:rPr>
          <w:rFonts w:ascii="Times New Roman" w:eastAsia="Times New Roman" w:hAnsi="Times New Roman" w:cs="Times New Roman"/>
          <w:sz w:val="24"/>
          <w:szCs w:val="24"/>
        </w:rPr>
      </w:pPr>
      <w:r w:rsidRPr="00F542A3">
        <w:rPr>
          <w:rFonts w:ascii="Times New Roman" w:eastAsia="Times New Roman" w:hAnsi="Times New Roman" w:cs="Times New Roman"/>
          <w:sz w:val="24"/>
          <w:szCs w:val="24"/>
        </w:rPr>
        <w:t>Level of Education</w:t>
      </w:r>
    </w:p>
    <w:p w14:paraId="057ACD44" w14:textId="77777777" w:rsidR="00C01C59" w:rsidRDefault="00C01C59" w:rsidP="00C01C59">
      <w:pPr>
        <w:pStyle w:val="ListParagraph"/>
        <w:numPr>
          <w:ilvl w:val="0"/>
          <w:numId w:val="3"/>
        </w:numPr>
        <w:spacing w:after="0" w:line="480" w:lineRule="auto"/>
        <w:rPr>
          <w:rFonts w:ascii="Times New Roman" w:eastAsia="Times New Roman" w:hAnsi="Times New Roman" w:cs="Times New Roman"/>
          <w:sz w:val="24"/>
          <w:szCs w:val="24"/>
        </w:rPr>
      </w:pPr>
      <w:r w:rsidRPr="00F542A3">
        <w:rPr>
          <w:rFonts w:ascii="Times New Roman" w:eastAsia="Times New Roman" w:hAnsi="Times New Roman" w:cs="Times New Roman"/>
          <w:sz w:val="24"/>
          <w:szCs w:val="24"/>
        </w:rPr>
        <w:t>Marital status</w:t>
      </w:r>
    </w:p>
    <w:p w14:paraId="53214C3F" w14:textId="77777777" w:rsidR="00C01C59" w:rsidRDefault="00C01C59" w:rsidP="00C01C59">
      <w:pPr>
        <w:pStyle w:val="ListParagraph"/>
        <w:numPr>
          <w:ilvl w:val="0"/>
          <w:numId w:val="3"/>
        </w:numPr>
        <w:spacing w:after="0" w:line="480" w:lineRule="auto"/>
        <w:rPr>
          <w:rFonts w:ascii="Times New Roman" w:eastAsia="Times New Roman" w:hAnsi="Times New Roman" w:cs="Times New Roman"/>
          <w:sz w:val="24"/>
          <w:szCs w:val="24"/>
        </w:rPr>
      </w:pPr>
      <w:r w:rsidRPr="00F542A3">
        <w:rPr>
          <w:rFonts w:ascii="Times New Roman" w:eastAsia="Times New Roman" w:hAnsi="Times New Roman" w:cs="Times New Roman"/>
          <w:sz w:val="24"/>
          <w:szCs w:val="24"/>
        </w:rPr>
        <w:t>Residence</w:t>
      </w:r>
    </w:p>
    <w:p w14:paraId="3F76DC9C" w14:textId="77777777" w:rsidR="00C01C59" w:rsidRDefault="00C01C59" w:rsidP="00C01C59">
      <w:pPr>
        <w:pStyle w:val="ListParagraph"/>
        <w:numPr>
          <w:ilvl w:val="0"/>
          <w:numId w:val="3"/>
        </w:numPr>
        <w:spacing w:after="0" w:line="480" w:lineRule="auto"/>
        <w:rPr>
          <w:rFonts w:ascii="Times New Roman" w:eastAsia="Times New Roman" w:hAnsi="Times New Roman" w:cs="Times New Roman"/>
          <w:sz w:val="24"/>
          <w:szCs w:val="24"/>
        </w:rPr>
      </w:pPr>
      <w:r w:rsidRPr="00F542A3">
        <w:rPr>
          <w:rFonts w:ascii="Times New Roman" w:eastAsia="Times New Roman" w:hAnsi="Times New Roman" w:cs="Times New Roman"/>
          <w:sz w:val="24"/>
          <w:szCs w:val="24"/>
        </w:rPr>
        <w:t>Employment status</w:t>
      </w:r>
    </w:p>
    <w:p w14:paraId="65CD509C" w14:textId="43D34A03" w:rsidR="00C01C59" w:rsidRPr="00C01C59" w:rsidRDefault="00C01C59" w:rsidP="00C01C59">
      <w:pPr>
        <w:pStyle w:val="ListParagraph"/>
        <w:numPr>
          <w:ilvl w:val="0"/>
          <w:numId w:val="3"/>
        </w:numPr>
        <w:spacing w:after="0" w:line="480" w:lineRule="auto"/>
        <w:rPr>
          <w:rFonts w:ascii="Times New Roman" w:eastAsia="Times New Roman" w:hAnsi="Times New Roman" w:cs="Times New Roman"/>
          <w:sz w:val="24"/>
          <w:szCs w:val="24"/>
        </w:rPr>
      </w:pPr>
      <w:r w:rsidRPr="00F542A3">
        <w:rPr>
          <w:rFonts w:ascii="Times New Roman" w:eastAsia="Times New Roman" w:hAnsi="Times New Roman" w:cs="Times New Roman"/>
          <w:sz w:val="24"/>
          <w:szCs w:val="24"/>
        </w:rPr>
        <w:t>History of breast cancer</w:t>
      </w:r>
      <w:r w:rsidRPr="00C01C59">
        <w:rPr>
          <w:rFonts w:ascii="Times New Roman" w:eastAsia="Times New Roman" w:hAnsi="Times New Roman" w:cs="Times New Roman"/>
          <w:b/>
          <w:bCs/>
          <w:sz w:val="24"/>
          <w:szCs w:val="24"/>
        </w:rPr>
        <w:t xml:space="preserve">                                                        </w:t>
      </w:r>
    </w:p>
    <w:p w14:paraId="22F2AEFB" w14:textId="5121052B" w:rsidR="00C01C59" w:rsidRPr="00C01C59" w:rsidRDefault="00C01C59" w:rsidP="00C01C59">
      <w:pPr>
        <w:spacing w:after="0" w:line="48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
          <w:bCs/>
          <w:sz w:val="24"/>
          <w:szCs w:val="24"/>
        </w:rPr>
        <w:t>F</w:t>
      </w:r>
      <w:r w:rsidRPr="00C01C59">
        <w:rPr>
          <w:rFonts w:ascii="Times New Roman" w:eastAsia="Times New Roman" w:hAnsi="Times New Roman" w:cs="Times New Roman"/>
          <w:b/>
          <w:bCs/>
          <w:sz w:val="24"/>
          <w:szCs w:val="24"/>
        </w:rPr>
        <w:t>or staff and experts</w:t>
      </w:r>
    </w:p>
    <w:p w14:paraId="65014D60" w14:textId="77777777" w:rsidR="00C01C59" w:rsidRDefault="00C01C59" w:rsidP="00C01C59">
      <w:pPr>
        <w:pStyle w:val="ListParagraph"/>
        <w:numPr>
          <w:ilvl w:val="0"/>
          <w:numId w:val="4"/>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Name. </w:t>
      </w:r>
    </w:p>
    <w:p w14:paraId="7E02375C" w14:textId="77777777" w:rsidR="00C01C59" w:rsidRDefault="00C01C59" w:rsidP="00C01C59">
      <w:pPr>
        <w:pStyle w:val="ListParagraph"/>
        <w:numPr>
          <w:ilvl w:val="0"/>
          <w:numId w:val="4"/>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Age.</w:t>
      </w:r>
    </w:p>
    <w:p w14:paraId="3612BC4F" w14:textId="77777777" w:rsidR="00C01C59" w:rsidRDefault="00C01C59" w:rsidP="00C01C59">
      <w:pPr>
        <w:pStyle w:val="ListParagraph"/>
        <w:numPr>
          <w:ilvl w:val="0"/>
          <w:numId w:val="4"/>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Level of Education</w:t>
      </w:r>
    </w:p>
    <w:p w14:paraId="575EC383" w14:textId="7A891582" w:rsidR="00C01C59" w:rsidRPr="00C01C59" w:rsidRDefault="00C01C59" w:rsidP="00C01C59">
      <w:pPr>
        <w:pStyle w:val="ListParagraph"/>
        <w:numPr>
          <w:ilvl w:val="0"/>
          <w:numId w:val="4"/>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Occupation</w:t>
      </w:r>
    </w:p>
    <w:p w14:paraId="5F11C554" w14:textId="141CC62E" w:rsidR="00C01C59" w:rsidRPr="00C01C59" w:rsidRDefault="782743F6" w:rsidP="00C01C59">
      <w:pPr>
        <w:spacing w:after="0" w:line="480" w:lineRule="auto"/>
        <w:rPr>
          <w:rFonts w:ascii="Times New Roman" w:eastAsia="Times New Roman" w:hAnsi="Times New Roman" w:cs="Times New Roman"/>
          <w:b/>
          <w:bCs/>
          <w:sz w:val="24"/>
          <w:szCs w:val="24"/>
        </w:rPr>
      </w:pPr>
      <w:r w:rsidRPr="3D11E4BB">
        <w:rPr>
          <w:rFonts w:ascii="Times New Roman" w:eastAsia="Times New Roman" w:hAnsi="Times New Roman" w:cs="Times New Roman"/>
          <w:b/>
          <w:bCs/>
          <w:sz w:val="24"/>
          <w:szCs w:val="24"/>
        </w:rPr>
        <w:lastRenderedPageBreak/>
        <w:t>Questions</w:t>
      </w:r>
      <w:r w:rsidR="00C01C59">
        <w:rPr>
          <w:rFonts w:ascii="Times New Roman" w:eastAsia="Times New Roman" w:hAnsi="Times New Roman" w:cs="Times New Roman"/>
          <w:b/>
          <w:bCs/>
          <w:sz w:val="24"/>
          <w:szCs w:val="24"/>
        </w:rPr>
        <w:t xml:space="preserve"> </w:t>
      </w:r>
      <w:r w:rsidR="00C01C59">
        <w:rPr>
          <w:rFonts w:ascii="Times New Roman" w:eastAsia="Times New Roman" w:hAnsi="Times New Roman" w:cs="Times New Roman"/>
          <w:b/>
          <w:bCs/>
          <w:sz w:val="24"/>
          <w:szCs w:val="24"/>
        </w:rPr>
        <w:t xml:space="preserve">For women:  </w:t>
      </w:r>
    </w:p>
    <w:p w14:paraId="68E882EB" w14:textId="77777777" w:rsidR="005E093E" w:rsidRPr="00C01C59" w:rsidRDefault="005E093E" w:rsidP="00C01C59">
      <w:pPr>
        <w:spacing w:after="0" w:line="480" w:lineRule="auto"/>
        <w:ind w:left="360"/>
        <w:rPr>
          <w:rFonts w:ascii="Times New Roman" w:eastAsia="Times New Roman" w:hAnsi="Times New Roman" w:cs="Times New Roman"/>
          <w:sz w:val="24"/>
          <w:szCs w:val="24"/>
        </w:rPr>
      </w:pPr>
      <w:r w:rsidRPr="00C01C59">
        <w:rPr>
          <w:rFonts w:ascii="Times New Roman" w:eastAsia="Times New Roman" w:hAnsi="Times New Roman" w:cs="Times New Roman"/>
          <w:sz w:val="24"/>
          <w:szCs w:val="24"/>
        </w:rPr>
        <w:t xml:space="preserve">1- </w:t>
      </w:r>
      <w:r w:rsidR="005D7A1C" w:rsidRPr="00C01C59">
        <w:rPr>
          <w:rFonts w:ascii="Times New Roman" w:eastAsia="Times New Roman" w:hAnsi="Times New Roman" w:cs="Times New Roman"/>
          <w:sz w:val="24"/>
          <w:szCs w:val="24"/>
        </w:rPr>
        <w:t xml:space="preserve">Please discuss your experience with breast cancer prevention methods. </w:t>
      </w:r>
    </w:p>
    <w:p w14:paraId="5431325A" w14:textId="77777777" w:rsidR="005E093E" w:rsidRPr="00C01C59" w:rsidRDefault="005E093E" w:rsidP="00C01C59">
      <w:pPr>
        <w:spacing w:after="0" w:line="480" w:lineRule="auto"/>
        <w:ind w:left="360"/>
        <w:rPr>
          <w:rFonts w:ascii="Times New Roman" w:eastAsia="Times New Roman" w:hAnsi="Times New Roman" w:cs="Times New Roman"/>
          <w:sz w:val="24"/>
          <w:szCs w:val="24"/>
        </w:rPr>
      </w:pPr>
      <w:r w:rsidRPr="00C01C59">
        <w:rPr>
          <w:rFonts w:ascii="Times New Roman" w:eastAsia="Times New Roman" w:hAnsi="Times New Roman" w:cs="Times New Roman"/>
          <w:sz w:val="24"/>
          <w:szCs w:val="24"/>
        </w:rPr>
        <w:t xml:space="preserve">2- </w:t>
      </w:r>
      <w:r w:rsidR="005D7A1C" w:rsidRPr="00C01C59">
        <w:rPr>
          <w:rFonts w:ascii="Times New Roman" w:eastAsia="Times New Roman" w:hAnsi="Times New Roman" w:cs="Times New Roman"/>
          <w:sz w:val="24"/>
          <w:szCs w:val="24"/>
        </w:rPr>
        <w:t>What preventative services have you received for breast cancer, and how were these services delivered?</w:t>
      </w:r>
    </w:p>
    <w:p w14:paraId="598E545B" w14:textId="15D8C6C4" w:rsidR="005D7A1C" w:rsidRPr="00C01C59" w:rsidRDefault="005E093E" w:rsidP="00C01C59">
      <w:pPr>
        <w:spacing w:after="0" w:line="480" w:lineRule="auto"/>
        <w:ind w:left="360"/>
        <w:rPr>
          <w:rFonts w:ascii="Times New Roman" w:eastAsia="Times New Roman" w:hAnsi="Times New Roman" w:cs="Times New Roman"/>
          <w:sz w:val="24"/>
          <w:szCs w:val="24"/>
        </w:rPr>
      </w:pPr>
      <w:r w:rsidRPr="00C01C59">
        <w:rPr>
          <w:rFonts w:ascii="Times New Roman" w:eastAsia="Times New Roman" w:hAnsi="Times New Roman" w:cs="Times New Roman"/>
          <w:sz w:val="24"/>
          <w:szCs w:val="24"/>
        </w:rPr>
        <w:t xml:space="preserve">3- </w:t>
      </w:r>
      <w:r w:rsidR="005D7A1C" w:rsidRPr="00C01C59">
        <w:rPr>
          <w:rFonts w:ascii="Times New Roman" w:eastAsia="Times New Roman" w:hAnsi="Times New Roman" w:cs="Times New Roman"/>
          <w:sz w:val="24"/>
          <w:szCs w:val="24"/>
        </w:rPr>
        <w:t>In your opinion, what should a breast cancer prevention program include?</w:t>
      </w:r>
    </w:p>
    <w:p w14:paraId="3B33A1F1" w14:textId="73FDF4AC" w:rsidR="005D7A1C" w:rsidRPr="00C01C59" w:rsidRDefault="005E093E" w:rsidP="00C01C59">
      <w:pPr>
        <w:spacing w:after="0" w:line="480" w:lineRule="auto"/>
        <w:ind w:left="360"/>
        <w:rPr>
          <w:rFonts w:ascii="Times New Roman" w:eastAsia="Times New Roman" w:hAnsi="Times New Roman" w:cs="Times New Roman"/>
          <w:sz w:val="24"/>
          <w:szCs w:val="24"/>
        </w:rPr>
      </w:pPr>
      <w:r w:rsidRPr="00C01C59">
        <w:rPr>
          <w:rFonts w:ascii="Times New Roman" w:eastAsia="Times New Roman" w:hAnsi="Times New Roman" w:cs="Times New Roman"/>
          <w:sz w:val="24"/>
          <w:szCs w:val="24"/>
        </w:rPr>
        <w:t xml:space="preserve">4- </w:t>
      </w:r>
      <w:r w:rsidR="005D7A1C" w:rsidRPr="00C01C59">
        <w:rPr>
          <w:rFonts w:ascii="Times New Roman" w:eastAsia="Times New Roman" w:hAnsi="Times New Roman" w:cs="Times New Roman"/>
          <w:sz w:val="24"/>
          <w:szCs w:val="24"/>
        </w:rPr>
        <w:t xml:space="preserve">What content do you think a virtual breast cancer prevention program should cover? </w:t>
      </w:r>
    </w:p>
    <w:p w14:paraId="46D871B1" w14:textId="4575DE72" w:rsidR="005D7A1C" w:rsidRPr="00C01C59" w:rsidRDefault="005E093E" w:rsidP="00C01C59">
      <w:pPr>
        <w:spacing w:after="0" w:line="480" w:lineRule="auto"/>
        <w:ind w:left="360"/>
        <w:rPr>
          <w:rFonts w:ascii="Times New Roman" w:eastAsia="Times New Roman" w:hAnsi="Times New Roman" w:cs="Times New Roman"/>
          <w:sz w:val="24"/>
          <w:szCs w:val="24"/>
        </w:rPr>
      </w:pPr>
      <w:r w:rsidRPr="00C01C59">
        <w:rPr>
          <w:rFonts w:ascii="Times New Roman" w:eastAsia="Times New Roman" w:hAnsi="Times New Roman" w:cs="Times New Roman"/>
          <w:sz w:val="24"/>
          <w:szCs w:val="24"/>
        </w:rPr>
        <w:t xml:space="preserve">5- </w:t>
      </w:r>
      <w:r w:rsidR="005D7A1C" w:rsidRPr="00C01C59">
        <w:rPr>
          <w:rFonts w:ascii="Times New Roman" w:eastAsia="Times New Roman" w:hAnsi="Times New Roman" w:cs="Times New Roman"/>
          <w:sz w:val="24"/>
          <w:szCs w:val="24"/>
        </w:rPr>
        <w:t>What kind of content and delivery methods would motivate you to follow breast cancer prevention practices?</w:t>
      </w:r>
    </w:p>
    <w:p w14:paraId="659EC999" w14:textId="785083E7" w:rsidR="00C01C59" w:rsidRDefault="005E093E" w:rsidP="00C01C59">
      <w:pPr>
        <w:spacing w:after="0" w:line="480" w:lineRule="auto"/>
        <w:ind w:left="360"/>
        <w:rPr>
          <w:rFonts w:ascii="Times New Roman" w:eastAsia="Times New Roman" w:hAnsi="Times New Roman" w:cs="Times New Roman"/>
          <w:sz w:val="24"/>
          <w:szCs w:val="24"/>
        </w:rPr>
      </w:pPr>
      <w:r w:rsidRPr="00C01C59">
        <w:rPr>
          <w:rFonts w:ascii="Times New Roman" w:eastAsia="Times New Roman" w:hAnsi="Times New Roman" w:cs="Times New Roman"/>
          <w:sz w:val="24"/>
          <w:szCs w:val="24"/>
        </w:rPr>
        <w:t xml:space="preserve">6- </w:t>
      </w:r>
      <w:r w:rsidR="005D7A1C" w:rsidRPr="00C01C59">
        <w:rPr>
          <w:rFonts w:ascii="Times New Roman" w:eastAsia="Times New Roman" w:hAnsi="Times New Roman" w:cs="Times New Roman"/>
          <w:sz w:val="24"/>
          <w:szCs w:val="24"/>
        </w:rPr>
        <w:t>What services and methods of delivery would you prefer for breast cancer prevention information?</w:t>
      </w:r>
    </w:p>
    <w:p w14:paraId="43E13D4A" w14:textId="77777777" w:rsidR="00C01C59" w:rsidRPr="00C01C59" w:rsidRDefault="00C01C59" w:rsidP="00C01C59">
      <w:pPr>
        <w:spacing w:after="0" w:line="480" w:lineRule="auto"/>
        <w:ind w:left="360"/>
        <w:rPr>
          <w:rFonts w:ascii="Times New Roman" w:eastAsia="Times New Roman" w:hAnsi="Times New Roman" w:cs="Times New Roman"/>
          <w:sz w:val="24"/>
          <w:szCs w:val="24"/>
        </w:rPr>
      </w:pPr>
    </w:p>
    <w:p w14:paraId="263B36F8" w14:textId="21CDD36D" w:rsidR="00C01C59" w:rsidRDefault="00C01C59" w:rsidP="00C01C59">
      <w:pPr>
        <w:spacing w:after="0" w:line="480" w:lineRule="auto"/>
        <w:rPr>
          <w:rFonts w:ascii="Times New Roman" w:eastAsia="Times New Roman" w:hAnsi="Times New Roman" w:cs="Times New Roman"/>
          <w:b/>
          <w:bCs/>
          <w:sz w:val="24"/>
          <w:szCs w:val="24"/>
        </w:rPr>
      </w:pPr>
      <w:r w:rsidRPr="3D11E4BB">
        <w:rPr>
          <w:rFonts w:ascii="Times New Roman" w:eastAsia="Times New Roman" w:hAnsi="Times New Roman" w:cs="Times New Roman"/>
          <w:b/>
          <w:bCs/>
          <w:sz w:val="24"/>
          <w:szCs w:val="24"/>
        </w:rPr>
        <w:t>Questions</w:t>
      </w:r>
      <w:r>
        <w:rPr>
          <w:rFonts w:ascii="Times New Roman" w:eastAsia="Times New Roman" w:hAnsi="Times New Roman" w:cs="Times New Roman"/>
          <w:b/>
          <w:bCs/>
          <w:sz w:val="24"/>
          <w:szCs w:val="24"/>
        </w:rPr>
        <w:t xml:space="preserve"> For </w:t>
      </w:r>
      <w:r w:rsidRPr="00C01C59">
        <w:rPr>
          <w:rFonts w:ascii="Times New Roman" w:eastAsia="Times New Roman" w:hAnsi="Times New Roman" w:cs="Times New Roman"/>
          <w:b/>
          <w:bCs/>
          <w:sz w:val="24"/>
          <w:szCs w:val="24"/>
        </w:rPr>
        <w:t>staff and experts</w:t>
      </w:r>
      <w:r w:rsidR="001E156B">
        <w:rPr>
          <w:rFonts w:ascii="Times New Roman" w:eastAsia="Times New Roman" w:hAnsi="Times New Roman" w:cs="Times New Roman"/>
          <w:b/>
          <w:bCs/>
          <w:sz w:val="24"/>
          <w:szCs w:val="24"/>
        </w:rPr>
        <w:t xml:space="preserve"> in breast cancer</w:t>
      </w:r>
      <w:r>
        <w:rPr>
          <w:rFonts w:ascii="Times New Roman" w:eastAsia="Times New Roman" w:hAnsi="Times New Roman" w:cs="Times New Roman"/>
          <w:b/>
          <w:bCs/>
          <w:sz w:val="24"/>
          <w:szCs w:val="24"/>
        </w:rPr>
        <w:t xml:space="preserve">:  </w:t>
      </w:r>
    </w:p>
    <w:p w14:paraId="770444F5" w14:textId="02A17643" w:rsidR="001E156B" w:rsidRPr="001E156B" w:rsidRDefault="001E156B" w:rsidP="001E156B">
      <w:pPr>
        <w:spacing w:after="0" w:line="480" w:lineRule="auto"/>
        <w:ind w:left="360"/>
        <w:rPr>
          <w:rFonts w:ascii="Times New Roman" w:eastAsia="Times New Roman" w:hAnsi="Times New Roman" w:cs="Times New Roman"/>
          <w:sz w:val="24"/>
          <w:szCs w:val="24"/>
        </w:rPr>
      </w:pPr>
      <w:r w:rsidRPr="001E156B">
        <w:rPr>
          <w:rFonts w:ascii="Times New Roman" w:eastAsia="Times New Roman" w:hAnsi="Times New Roman" w:cs="Times New Roman"/>
          <w:sz w:val="24"/>
          <w:szCs w:val="24"/>
        </w:rPr>
        <w:t>1-</w:t>
      </w:r>
      <w:r w:rsidRPr="001E156B">
        <w:rPr>
          <w:rFonts w:ascii="Times New Roman" w:eastAsia="Times New Roman" w:hAnsi="Times New Roman" w:cs="Times New Roman"/>
          <w:sz w:val="24"/>
          <w:szCs w:val="24"/>
        </w:rPr>
        <w:t xml:space="preserve"> Please share your experience implementing various methods to educate women about breast cancer prevention.</w:t>
      </w:r>
    </w:p>
    <w:p w14:paraId="79D65BB1" w14:textId="77777777" w:rsidR="001E156B" w:rsidRPr="001E156B" w:rsidRDefault="001E156B" w:rsidP="001E156B">
      <w:pPr>
        <w:spacing w:after="0" w:line="480" w:lineRule="auto"/>
        <w:ind w:left="360"/>
        <w:rPr>
          <w:rFonts w:ascii="Times New Roman" w:eastAsia="Times New Roman" w:hAnsi="Times New Roman" w:cs="Times New Roman"/>
          <w:sz w:val="24"/>
          <w:szCs w:val="24"/>
        </w:rPr>
      </w:pPr>
      <w:r w:rsidRPr="001E156B">
        <w:rPr>
          <w:rFonts w:ascii="Times New Roman" w:eastAsia="Times New Roman" w:hAnsi="Times New Roman" w:cs="Times New Roman"/>
          <w:sz w:val="24"/>
          <w:szCs w:val="24"/>
        </w:rPr>
        <w:t>2- Can you elaborate on the most effective methods you've found for reaching different age groups or socioeconomic levels?</w:t>
      </w:r>
    </w:p>
    <w:p w14:paraId="2F889CB3" w14:textId="77777777" w:rsidR="001E156B" w:rsidRPr="001E156B" w:rsidRDefault="001E156B" w:rsidP="001E156B">
      <w:pPr>
        <w:spacing w:after="0" w:line="480" w:lineRule="auto"/>
        <w:ind w:left="360"/>
        <w:rPr>
          <w:rFonts w:ascii="Times New Roman" w:eastAsia="Times New Roman" w:hAnsi="Times New Roman" w:cs="Times New Roman"/>
          <w:sz w:val="24"/>
          <w:szCs w:val="24"/>
        </w:rPr>
      </w:pPr>
      <w:r w:rsidRPr="001E156B">
        <w:rPr>
          <w:rFonts w:ascii="Times New Roman" w:eastAsia="Times New Roman" w:hAnsi="Times New Roman" w:cs="Times New Roman"/>
          <w:sz w:val="24"/>
          <w:szCs w:val="24"/>
        </w:rPr>
        <w:t>3 - Given the current COVID-19 pandemic, what content and methods on virtual platforms would most encourage women to adopt breast cancer prevention practices?</w:t>
      </w:r>
    </w:p>
    <w:p w14:paraId="26F03B32" w14:textId="77777777" w:rsidR="001E156B" w:rsidRPr="001E156B" w:rsidRDefault="001E156B" w:rsidP="001E156B">
      <w:pPr>
        <w:spacing w:after="0" w:line="480" w:lineRule="auto"/>
        <w:ind w:left="360"/>
        <w:rPr>
          <w:rFonts w:ascii="Times New Roman" w:eastAsia="Times New Roman" w:hAnsi="Times New Roman" w:cs="Times New Roman"/>
          <w:sz w:val="24"/>
          <w:szCs w:val="24"/>
        </w:rPr>
      </w:pPr>
      <w:r w:rsidRPr="001E156B">
        <w:rPr>
          <w:rFonts w:ascii="Times New Roman" w:eastAsia="Times New Roman" w:hAnsi="Times New Roman" w:cs="Times New Roman"/>
          <w:sz w:val="24"/>
          <w:szCs w:val="24"/>
        </w:rPr>
        <w:t>4- How can we ensure that virtual education reaches women who may have limited access to technology or the internet?</w:t>
      </w:r>
    </w:p>
    <w:p w14:paraId="691BC188" w14:textId="77777777" w:rsidR="001E156B" w:rsidRPr="001E156B" w:rsidRDefault="001E156B" w:rsidP="001E156B">
      <w:pPr>
        <w:spacing w:after="0" w:line="480" w:lineRule="auto"/>
        <w:ind w:left="360"/>
        <w:rPr>
          <w:rFonts w:ascii="Times New Roman" w:eastAsia="Times New Roman" w:hAnsi="Times New Roman" w:cs="Times New Roman"/>
          <w:sz w:val="24"/>
          <w:szCs w:val="24"/>
        </w:rPr>
      </w:pPr>
      <w:r w:rsidRPr="001E156B">
        <w:rPr>
          <w:rFonts w:ascii="Times New Roman" w:eastAsia="Times New Roman" w:hAnsi="Times New Roman" w:cs="Times New Roman"/>
          <w:sz w:val="24"/>
          <w:szCs w:val="24"/>
        </w:rPr>
        <w:t>5- Which social groups or virtual environments (e.g., mobile, internet) do you think can best help women prioritize their breast health?</w:t>
      </w:r>
    </w:p>
    <w:p w14:paraId="68DC6C79" w14:textId="77777777" w:rsidR="001E156B" w:rsidRPr="001E156B" w:rsidRDefault="001E156B" w:rsidP="001E156B">
      <w:pPr>
        <w:spacing w:after="0" w:line="480" w:lineRule="auto"/>
        <w:ind w:left="360"/>
        <w:rPr>
          <w:rFonts w:ascii="Times New Roman" w:eastAsia="Times New Roman" w:hAnsi="Times New Roman" w:cs="Times New Roman"/>
          <w:sz w:val="24"/>
          <w:szCs w:val="24"/>
        </w:rPr>
      </w:pPr>
      <w:r w:rsidRPr="001E156B">
        <w:rPr>
          <w:rFonts w:ascii="Times New Roman" w:eastAsia="Times New Roman" w:hAnsi="Times New Roman" w:cs="Times New Roman"/>
          <w:sz w:val="24"/>
          <w:szCs w:val="24"/>
        </w:rPr>
        <w:lastRenderedPageBreak/>
        <w:t>6- What challenges or barriers do you see in using virtual platforms to educate about breast cancer prevention?</w:t>
      </w:r>
    </w:p>
    <w:p w14:paraId="6B3A57A3" w14:textId="77777777" w:rsidR="001E156B" w:rsidRPr="001E156B" w:rsidRDefault="001E156B" w:rsidP="001E156B">
      <w:pPr>
        <w:spacing w:after="0" w:line="480" w:lineRule="auto"/>
        <w:ind w:left="360"/>
        <w:rPr>
          <w:rFonts w:ascii="Times New Roman" w:eastAsia="Times New Roman" w:hAnsi="Times New Roman" w:cs="Times New Roman"/>
          <w:sz w:val="24"/>
          <w:szCs w:val="24"/>
        </w:rPr>
      </w:pPr>
      <w:r w:rsidRPr="001E156B">
        <w:rPr>
          <w:rFonts w:ascii="Times New Roman" w:eastAsia="Times New Roman" w:hAnsi="Times New Roman" w:cs="Times New Roman"/>
          <w:sz w:val="24"/>
          <w:szCs w:val="24"/>
        </w:rPr>
        <w:t>7- Have you ever participated in an online course? What were its strengths and weaknesses in your opinion?</w:t>
      </w:r>
    </w:p>
    <w:p w14:paraId="384107D2" w14:textId="77777777" w:rsidR="001E156B" w:rsidRPr="001E156B" w:rsidRDefault="001E156B" w:rsidP="001E156B">
      <w:pPr>
        <w:spacing w:after="0" w:line="480" w:lineRule="auto"/>
        <w:ind w:left="360"/>
        <w:rPr>
          <w:rFonts w:ascii="Times New Roman" w:eastAsia="Times New Roman" w:hAnsi="Times New Roman" w:cs="Times New Roman"/>
          <w:sz w:val="24"/>
          <w:szCs w:val="24"/>
        </w:rPr>
      </w:pPr>
      <w:r w:rsidRPr="001E156B">
        <w:rPr>
          <w:rFonts w:ascii="Times New Roman" w:eastAsia="Times New Roman" w:hAnsi="Times New Roman" w:cs="Times New Roman"/>
          <w:sz w:val="24"/>
          <w:szCs w:val="24"/>
        </w:rPr>
        <w:t>8- Based on your experience, what features make an online course engaging and effective?</w:t>
      </w:r>
    </w:p>
    <w:p w14:paraId="31D5C3A7" w14:textId="77777777" w:rsidR="001E156B" w:rsidRPr="001E156B" w:rsidRDefault="001E156B" w:rsidP="001E156B">
      <w:pPr>
        <w:spacing w:after="0" w:line="480" w:lineRule="auto"/>
        <w:ind w:left="360"/>
        <w:rPr>
          <w:rFonts w:ascii="Times New Roman" w:eastAsia="Times New Roman" w:hAnsi="Times New Roman" w:cs="Times New Roman"/>
          <w:sz w:val="24"/>
          <w:szCs w:val="24"/>
        </w:rPr>
      </w:pPr>
      <w:r w:rsidRPr="001E156B">
        <w:rPr>
          <w:rFonts w:ascii="Times New Roman" w:eastAsia="Times New Roman" w:hAnsi="Times New Roman" w:cs="Times New Roman"/>
          <w:sz w:val="24"/>
          <w:szCs w:val="24"/>
        </w:rPr>
        <w:t>9- What factors do you think would make women more receptive to online breast cancer prevention education?</w:t>
      </w:r>
    </w:p>
    <w:p w14:paraId="70BFB8A1" w14:textId="77777777" w:rsidR="001E156B" w:rsidRPr="001E156B" w:rsidRDefault="001E156B" w:rsidP="001E156B">
      <w:pPr>
        <w:spacing w:after="0" w:line="480" w:lineRule="auto"/>
        <w:ind w:left="360"/>
        <w:rPr>
          <w:rFonts w:ascii="Times New Roman" w:eastAsia="Times New Roman" w:hAnsi="Times New Roman" w:cs="Times New Roman"/>
          <w:sz w:val="24"/>
          <w:szCs w:val="24"/>
        </w:rPr>
      </w:pPr>
      <w:r w:rsidRPr="001E156B">
        <w:rPr>
          <w:rFonts w:ascii="Times New Roman" w:eastAsia="Times New Roman" w:hAnsi="Times New Roman" w:cs="Times New Roman"/>
          <w:sz w:val="24"/>
          <w:szCs w:val="24"/>
        </w:rPr>
        <w:t>10- Overall, what are your thoughts on virtual education programs for breast cancer prevention among women?</w:t>
      </w:r>
    </w:p>
    <w:p w14:paraId="061AE5F6" w14:textId="77777777" w:rsidR="001E156B" w:rsidRPr="001E156B" w:rsidRDefault="001E156B" w:rsidP="001E156B">
      <w:pPr>
        <w:spacing w:after="0" w:line="480" w:lineRule="auto"/>
        <w:ind w:left="360"/>
        <w:rPr>
          <w:rFonts w:ascii="Times New Roman" w:eastAsia="Times New Roman" w:hAnsi="Times New Roman" w:cs="Times New Roman"/>
          <w:sz w:val="24"/>
          <w:szCs w:val="24"/>
        </w:rPr>
      </w:pPr>
      <w:r w:rsidRPr="001E156B">
        <w:rPr>
          <w:rFonts w:ascii="Times New Roman" w:eastAsia="Times New Roman" w:hAnsi="Times New Roman" w:cs="Times New Roman"/>
          <w:sz w:val="24"/>
          <w:szCs w:val="24"/>
        </w:rPr>
        <w:t>11- How can we tailor online content to meet the specific needs and preferences of different cultural and linguistic groups?</w:t>
      </w:r>
    </w:p>
    <w:p w14:paraId="04B111A7" w14:textId="77777777" w:rsidR="001E156B" w:rsidRPr="001E156B" w:rsidRDefault="001E156B" w:rsidP="001E156B">
      <w:pPr>
        <w:spacing w:after="0" w:line="480" w:lineRule="auto"/>
        <w:ind w:left="360"/>
        <w:rPr>
          <w:rFonts w:ascii="Times New Roman" w:eastAsia="Times New Roman" w:hAnsi="Times New Roman" w:cs="Times New Roman"/>
          <w:sz w:val="24"/>
          <w:szCs w:val="24"/>
        </w:rPr>
      </w:pPr>
    </w:p>
    <w:p w14:paraId="21F1A5F6" w14:textId="501D072D" w:rsidR="001E156B" w:rsidRDefault="001E156B" w:rsidP="001E156B">
      <w:pPr>
        <w:spacing w:after="0" w:line="480" w:lineRule="auto"/>
        <w:rPr>
          <w:rFonts w:ascii="Times New Roman" w:eastAsia="Times New Roman" w:hAnsi="Times New Roman" w:cs="Times New Roman"/>
          <w:b/>
          <w:bCs/>
          <w:sz w:val="24"/>
          <w:szCs w:val="24"/>
        </w:rPr>
      </w:pPr>
      <w:r w:rsidRPr="3D11E4BB">
        <w:rPr>
          <w:rFonts w:ascii="Times New Roman" w:eastAsia="Times New Roman" w:hAnsi="Times New Roman" w:cs="Times New Roman"/>
          <w:b/>
          <w:bCs/>
          <w:sz w:val="24"/>
          <w:szCs w:val="24"/>
        </w:rPr>
        <w:t>Questions</w:t>
      </w:r>
      <w:r>
        <w:rPr>
          <w:rFonts w:ascii="Times New Roman" w:eastAsia="Times New Roman" w:hAnsi="Times New Roman" w:cs="Times New Roman"/>
          <w:b/>
          <w:bCs/>
          <w:sz w:val="24"/>
          <w:szCs w:val="24"/>
        </w:rPr>
        <w:t xml:space="preserve"> </w:t>
      </w:r>
      <w:r w:rsidRPr="001E156B">
        <w:rPr>
          <w:rFonts w:ascii="Times New Roman" w:eastAsia="Times New Roman" w:hAnsi="Times New Roman" w:cs="Times New Roman"/>
          <w:b/>
          <w:bCs/>
          <w:sz w:val="24"/>
          <w:szCs w:val="24"/>
        </w:rPr>
        <w:t>For IT experts:</w:t>
      </w:r>
      <w:r>
        <w:rPr>
          <w:rFonts w:ascii="Times New Roman" w:eastAsia="Times New Roman" w:hAnsi="Times New Roman" w:cs="Times New Roman"/>
          <w:b/>
          <w:bCs/>
          <w:sz w:val="24"/>
          <w:szCs w:val="24"/>
        </w:rPr>
        <w:t xml:space="preserve">  </w:t>
      </w:r>
    </w:p>
    <w:p w14:paraId="6789BC2D" w14:textId="77777777" w:rsidR="001E156B" w:rsidRDefault="001E156B" w:rsidP="001E156B">
      <w:pPr>
        <w:spacing w:after="0" w:line="48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1E156B">
        <w:rPr>
          <w:rFonts w:ascii="Times New Roman" w:eastAsia="Times New Roman" w:hAnsi="Times New Roman" w:cs="Times New Roman"/>
          <w:sz w:val="24"/>
          <w:szCs w:val="24"/>
        </w:rPr>
        <w:t>What should content designers consider to encourage women's participation in online educational programs?</w:t>
      </w:r>
    </w:p>
    <w:p w14:paraId="2A04FF50" w14:textId="77777777" w:rsidR="001E156B" w:rsidRDefault="001E156B" w:rsidP="001E156B">
      <w:pPr>
        <w:spacing w:after="0" w:line="480" w:lineRule="auto"/>
        <w:ind w:left="360"/>
        <w:rPr>
          <w:rFonts w:ascii="Times New Roman" w:eastAsia="Times New Roman" w:hAnsi="Times New Roman" w:cs="Times New Roman"/>
          <w:sz w:val="24"/>
          <w:szCs w:val="24"/>
        </w:rPr>
      </w:pPr>
      <w:r w:rsidRPr="001E156B">
        <w:rPr>
          <w:rFonts w:ascii="Times New Roman" w:eastAsia="Times New Roman" w:hAnsi="Times New Roman" w:cs="Times New Roman"/>
          <w:sz w:val="24"/>
          <w:szCs w:val="24"/>
        </w:rPr>
        <w:t>2. What are the hardware, software, and technical support requirements for delivering a virtual program?</w:t>
      </w:r>
    </w:p>
    <w:p w14:paraId="1CC3684C" w14:textId="77777777" w:rsidR="001E156B" w:rsidRDefault="001E156B" w:rsidP="001E156B">
      <w:pPr>
        <w:spacing w:after="0" w:line="480" w:lineRule="auto"/>
        <w:ind w:left="360"/>
        <w:rPr>
          <w:rFonts w:ascii="Times New Roman" w:eastAsia="Times New Roman" w:hAnsi="Times New Roman" w:cs="Times New Roman"/>
          <w:sz w:val="24"/>
          <w:szCs w:val="24"/>
        </w:rPr>
      </w:pPr>
      <w:r w:rsidRPr="001E156B">
        <w:rPr>
          <w:rFonts w:ascii="Times New Roman" w:eastAsia="Times New Roman" w:hAnsi="Times New Roman" w:cs="Times New Roman"/>
          <w:sz w:val="24"/>
          <w:szCs w:val="24"/>
        </w:rPr>
        <w:t>3. In your opinion, what obstacles or challenges exist in designing a breast cancer prevention program through virtual environments?</w:t>
      </w:r>
    </w:p>
    <w:p w14:paraId="0F84E2FC" w14:textId="77777777" w:rsidR="001E156B" w:rsidRDefault="001E156B" w:rsidP="001E156B">
      <w:pPr>
        <w:spacing w:after="0" w:line="480" w:lineRule="auto"/>
        <w:ind w:left="360"/>
        <w:rPr>
          <w:rFonts w:ascii="Times New Roman" w:eastAsia="Times New Roman" w:hAnsi="Times New Roman" w:cs="Times New Roman"/>
          <w:sz w:val="24"/>
          <w:szCs w:val="24"/>
        </w:rPr>
      </w:pPr>
      <w:r w:rsidRPr="001E156B">
        <w:rPr>
          <w:rFonts w:ascii="Times New Roman" w:eastAsia="Times New Roman" w:hAnsi="Times New Roman" w:cs="Times New Roman"/>
          <w:sz w:val="24"/>
          <w:szCs w:val="24"/>
        </w:rPr>
        <w:t>4. Which of the following media do you consider most suitable for delivering the content of a virtual education program for women: video, podcast, slides, motion graphics, computer games, virtual reality, etc.? Please provide reasons for your choice.</w:t>
      </w:r>
    </w:p>
    <w:p w14:paraId="780499F0" w14:textId="77777777" w:rsidR="001E156B" w:rsidRDefault="001E156B" w:rsidP="001E156B">
      <w:pPr>
        <w:spacing w:after="0" w:line="480" w:lineRule="auto"/>
        <w:ind w:left="360"/>
        <w:rPr>
          <w:rFonts w:ascii="Times New Roman" w:eastAsia="Times New Roman" w:hAnsi="Times New Roman" w:cs="Times New Roman"/>
          <w:sz w:val="24"/>
          <w:szCs w:val="24"/>
        </w:rPr>
      </w:pPr>
      <w:r w:rsidRPr="001E156B">
        <w:rPr>
          <w:rFonts w:ascii="Times New Roman" w:eastAsia="Times New Roman" w:hAnsi="Times New Roman" w:cs="Times New Roman"/>
          <w:sz w:val="24"/>
          <w:szCs w:val="24"/>
        </w:rPr>
        <w:lastRenderedPageBreak/>
        <w:t>5. What are the advantages and limitations of using each of the proposed platforms and media for a virtual education program for women?</w:t>
      </w:r>
    </w:p>
    <w:p w14:paraId="04A921FE" w14:textId="77777777" w:rsidR="001E156B" w:rsidRPr="00C01C59" w:rsidRDefault="001E156B" w:rsidP="001E156B">
      <w:pPr>
        <w:spacing w:after="0" w:line="480" w:lineRule="auto"/>
        <w:rPr>
          <w:rFonts w:ascii="Times New Roman" w:eastAsia="Times New Roman" w:hAnsi="Times New Roman" w:cs="Times New Roman"/>
          <w:b/>
          <w:bCs/>
          <w:sz w:val="24"/>
          <w:szCs w:val="24"/>
        </w:rPr>
      </w:pPr>
    </w:p>
    <w:p w14:paraId="0826E953" w14:textId="165C731E" w:rsidR="005D7A1C" w:rsidRPr="009C421A" w:rsidRDefault="005D7A1C" w:rsidP="005D7A1C">
      <w:pPr>
        <w:bidi/>
        <w:spacing w:after="0" w:line="240" w:lineRule="auto"/>
        <w:jc w:val="both"/>
        <w:rPr>
          <w:rFonts w:ascii="B Mitra" w:cs="B Nazanin"/>
          <w:sz w:val="26"/>
          <w:szCs w:val="26"/>
          <w:rtl/>
        </w:rPr>
      </w:pPr>
    </w:p>
    <w:p w14:paraId="1AE68FAC" w14:textId="625211A1" w:rsidR="0008390C" w:rsidRDefault="782743F6" w:rsidP="3D11E4BB">
      <w:pPr>
        <w:spacing w:line="480" w:lineRule="auto"/>
      </w:pPr>
      <w:r w:rsidRPr="3D11E4BB">
        <w:rPr>
          <w:rFonts w:ascii="Times New Roman" w:eastAsia="Times New Roman" w:hAnsi="Times New Roman" w:cs="Times New Roman"/>
          <w:b/>
          <w:bCs/>
          <w:sz w:val="24"/>
          <w:szCs w:val="24"/>
        </w:rPr>
        <w:t>Suggested Follow-up/Probes</w:t>
      </w:r>
      <w:r w:rsidRPr="3D11E4BB">
        <w:rPr>
          <w:rFonts w:ascii="Times New Roman" w:eastAsia="Times New Roman" w:hAnsi="Times New Roman" w:cs="Times New Roman"/>
          <w:sz w:val="24"/>
          <w:szCs w:val="24"/>
        </w:rPr>
        <w:t xml:space="preserve"> </w:t>
      </w:r>
    </w:p>
    <w:p w14:paraId="314B4D36" w14:textId="7E37B9C7" w:rsidR="00C01C59" w:rsidRPr="00C01C59" w:rsidRDefault="00C01C59" w:rsidP="3D11E4BB">
      <w:pPr>
        <w:spacing w:line="480" w:lineRule="auto"/>
        <w:rPr>
          <w:rFonts w:asciiTheme="majorBidi" w:hAnsiTheme="majorBidi" w:cstheme="majorBidi"/>
          <w:sz w:val="24"/>
          <w:szCs w:val="24"/>
        </w:rPr>
      </w:pPr>
      <w:r w:rsidRPr="00C01C59">
        <w:rPr>
          <w:rFonts w:asciiTheme="majorBidi" w:hAnsiTheme="majorBidi" w:cstheme="majorBidi"/>
          <w:sz w:val="24"/>
          <w:szCs w:val="24"/>
        </w:rPr>
        <w:t xml:space="preserve">1- </w:t>
      </w:r>
      <w:r w:rsidRPr="00C01C59">
        <w:rPr>
          <w:rFonts w:asciiTheme="majorBidi" w:hAnsiTheme="majorBidi" w:cstheme="majorBidi"/>
          <w:sz w:val="24"/>
          <w:szCs w:val="24"/>
        </w:rPr>
        <w:t xml:space="preserve">Can you explain it more? </w:t>
      </w:r>
    </w:p>
    <w:p w14:paraId="1BC9F9A6" w14:textId="3B55909E" w:rsidR="00C01C59" w:rsidRDefault="00C01C59" w:rsidP="3D11E4BB">
      <w:pPr>
        <w:spacing w:line="480" w:lineRule="auto"/>
        <w:rPr>
          <w:rFonts w:asciiTheme="majorBidi" w:hAnsiTheme="majorBidi" w:cstheme="majorBidi"/>
          <w:sz w:val="24"/>
          <w:szCs w:val="24"/>
        </w:rPr>
      </w:pPr>
      <w:r w:rsidRPr="00C01C59">
        <w:rPr>
          <w:rFonts w:asciiTheme="majorBidi" w:hAnsiTheme="majorBidi" w:cstheme="majorBidi"/>
          <w:sz w:val="24"/>
          <w:szCs w:val="24"/>
        </w:rPr>
        <w:t xml:space="preserve">2- </w:t>
      </w:r>
      <w:r w:rsidRPr="00C01C59">
        <w:rPr>
          <w:rFonts w:asciiTheme="majorBidi" w:hAnsiTheme="majorBidi" w:cstheme="majorBidi"/>
          <w:sz w:val="24"/>
          <w:szCs w:val="24"/>
        </w:rPr>
        <w:t>Can you give an example?</w:t>
      </w:r>
    </w:p>
    <w:p w14:paraId="5C99D9A2" w14:textId="77777777" w:rsidR="001E156B" w:rsidRDefault="001E156B" w:rsidP="3D11E4BB">
      <w:pPr>
        <w:spacing w:line="480" w:lineRule="auto"/>
        <w:rPr>
          <w:rFonts w:ascii="Times New Roman" w:eastAsia="Times New Roman" w:hAnsi="Times New Roman" w:cs="Times New Roman"/>
          <w:b/>
          <w:bCs/>
          <w:sz w:val="24"/>
          <w:szCs w:val="24"/>
        </w:rPr>
      </w:pPr>
    </w:p>
    <w:p w14:paraId="42165C9B" w14:textId="2EEB813E" w:rsidR="0008390C" w:rsidRDefault="782743F6" w:rsidP="3D11E4BB">
      <w:pPr>
        <w:spacing w:line="480" w:lineRule="auto"/>
      </w:pPr>
      <w:r w:rsidRPr="3D11E4BB">
        <w:rPr>
          <w:rFonts w:ascii="Times New Roman" w:eastAsia="Times New Roman" w:hAnsi="Times New Roman" w:cs="Times New Roman"/>
          <w:b/>
          <w:bCs/>
          <w:sz w:val="24"/>
          <w:szCs w:val="24"/>
        </w:rPr>
        <w:t>End of Interview</w:t>
      </w:r>
    </w:p>
    <w:p w14:paraId="1679A9DB" w14:textId="3140F5F3" w:rsidR="0008390C" w:rsidRDefault="782743F6" w:rsidP="3D11E4BB">
      <w:pPr>
        <w:spacing w:line="480" w:lineRule="auto"/>
      </w:pPr>
      <w:r w:rsidRPr="3D11E4BB">
        <w:rPr>
          <w:rFonts w:ascii="Times New Roman" w:eastAsia="Times New Roman" w:hAnsi="Times New Roman" w:cs="Times New Roman"/>
          <w:i/>
          <w:iCs/>
          <w:sz w:val="24"/>
          <w:szCs w:val="24"/>
        </w:rPr>
        <w:t>Thank the participant for their time. Remind the participant that they are welcome to contact the interviewer if they have any questions or concerns.</w:t>
      </w:r>
    </w:p>
    <w:p w14:paraId="2C078E63" w14:textId="697D409B" w:rsidR="0008390C" w:rsidRDefault="0008390C" w:rsidP="3D11E4BB"/>
    <w:sectPr w:rsidR="0008390C" w:rsidSect="00C01C5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B23A4"/>
    <w:multiLevelType w:val="multilevel"/>
    <w:tmpl w:val="2160D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A3AE1"/>
    <w:multiLevelType w:val="multilevel"/>
    <w:tmpl w:val="FD962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66643"/>
    <w:multiLevelType w:val="multilevel"/>
    <w:tmpl w:val="B48E4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281522"/>
    <w:multiLevelType w:val="multilevel"/>
    <w:tmpl w:val="DA209F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B07052"/>
    <w:multiLevelType w:val="hybridMultilevel"/>
    <w:tmpl w:val="CEBCB7E6"/>
    <w:lvl w:ilvl="0" w:tplc="95E63AF6">
      <w:start w:val="1"/>
      <w:numFmt w:val="bullet"/>
      <w:lvlText w:val="·"/>
      <w:lvlJc w:val="left"/>
      <w:pPr>
        <w:ind w:left="720" w:hanging="360"/>
      </w:pPr>
      <w:rPr>
        <w:rFonts w:ascii="Symbol" w:hAnsi="Symbol" w:hint="default"/>
      </w:rPr>
    </w:lvl>
    <w:lvl w:ilvl="1" w:tplc="5BDA49C6">
      <w:start w:val="1"/>
      <w:numFmt w:val="bullet"/>
      <w:lvlText w:val="o"/>
      <w:lvlJc w:val="left"/>
      <w:pPr>
        <w:ind w:left="1440" w:hanging="360"/>
      </w:pPr>
      <w:rPr>
        <w:rFonts w:ascii="Courier New" w:hAnsi="Courier New" w:hint="default"/>
      </w:rPr>
    </w:lvl>
    <w:lvl w:ilvl="2" w:tplc="A60E0658">
      <w:start w:val="1"/>
      <w:numFmt w:val="bullet"/>
      <w:lvlText w:val=""/>
      <w:lvlJc w:val="left"/>
      <w:pPr>
        <w:ind w:left="2160" w:hanging="360"/>
      </w:pPr>
      <w:rPr>
        <w:rFonts w:ascii="Wingdings" w:hAnsi="Wingdings" w:hint="default"/>
      </w:rPr>
    </w:lvl>
    <w:lvl w:ilvl="3" w:tplc="A8A2D1EA">
      <w:start w:val="1"/>
      <w:numFmt w:val="bullet"/>
      <w:lvlText w:val=""/>
      <w:lvlJc w:val="left"/>
      <w:pPr>
        <w:ind w:left="2880" w:hanging="360"/>
      </w:pPr>
      <w:rPr>
        <w:rFonts w:ascii="Symbol" w:hAnsi="Symbol" w:hint="default"/>
      </w:rPr>
    </w:lvl>
    <w:lvl w:ilvl="4" w:tplc="A2563BB4">
      <w:start w:val="1"/>
      <w:numFmt w:val="bullet"/>
      <w:lvlText w:val="o"/>
      <w:lvlJc w:val="left"/>
      <w:pPr>
        <w:ind w:left="3600" w:hanging="360"/>
      </w:pPr>
      <w:rPr>
        <w:rFonts w:ascii="Courier New" w:hAnsi="Courier New" w:hint="default"/>
      </w:rPr>
    </w:lvl>
    <w:lvl w:ilvl="5" w:tplc="D1AA1CD2">
      <w:start w:val="1"/>
      <w:numFmt w:val="bullet"/>
      <w:lvlText w:val=""/>
      <w:lvlJc w:val="left"/>
      <w:pPr>
        <w:ind w:left="4320" w:hanging="360"/>
      </w:pPr>
      <w:rPr>
        <w:rFonts w:ascii="Wingdings" w:hAnsi="Wingdings" w:hint="default"/>
      </w:rPr>
    </w:lvl>
    <w:lvl w:ilvl="6" w:tplc="246A78F6">
      <w:start w:val="1"/>
      <w:numFmt w:val="bullet"/>
      <w:lvlText w:val=""/>
      <w:lvlJc w:val="left"/>
      <w:pPr>
        <w:ind w:left="5040" w:hanging="360"/>
      </w:pPr>
      <w:rPr>
        <w:rFonts w:ascii="Symbol" w:hAnsi="Symbol" w:hint="default"/>
      </w:rPr>
    </w:lvl>
    <w:lvl w:ilvl="7" w:tplc="123C0C72">
      <w:start w:val="1"/>
      <w:numFmt w:val="bullet"/>
      <w:lvlText w:val="o"/>
      <w:lvlJc w:val="left"/>
      <w:pPr>
        <w:ind w:left="5760" w:hanging="360"/>
      </w:pPr>
      <w:rPr>
        <w:rFonts w:ascii="Courier New" w:hAnsi="Courier New" w:hint="default"/>
      </w:rPr>
    </w:lvl>
    <w:lvl w:ilvl="8" w:tplc="AF747076">
      <w:start w:val="1"/>
      <w:numFmt w:val="bullet"/>
      <w:lvlText w:val=""/>
      <w:lvlJc w:val="left"/>
      <w:pPr>
        <w:ind w:left="6480" w:hanging="360"/>
      </w:pPr>
      <w:rPr>
        <w:rFonts w:ascii="Wingdings" w:hAnsi="Wingdings" w:hint="default"/>
      </w:rPr>
    </w:lvl>
  </w:abstractNum>
  <w:abstractNum w:abstractNumId="5" w15:restartNumberingAfterBreak="0">
    <w:nsid w:val="22D87B74"/>
    <w:multiLevelType w:val="multilevel"/>
    <w:tmpl w:val="B3BCC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00AE33"/>
    <w:multiLevelType w:val="hybridMultilevel"/>
    <w:tmpl w:val="26F052C4"/>
    <w:lvl w:ilvl="0" w:tplc="8DD21EC4">
      <w:start w:val="1"/>
      <w:numFmt w:val="bullet"/>
      <w:lvlText w:val="·"/>
      <w:lvlJc w:val="left"/>
      <w:pPr>
        <w:ind w:left="720" w:hanging="360"/>
      </w:pPr>
      <w:rPr>
        <w:rFonts w:ascii="Symbol" w:hAnsi="Symbol" w:hint="default"/>
      </w:rPr>
    </w:lvl>
    <w:lvl w:ilvl="1" w:tplc="CB2A8088">
      <w:start w:val="1"/>
      <w:numFmt w:val="bullet"/>
      <w:lvlText w:val="o"/>
      <w:lvlJc w:val="left"/>
      <w:pPr>
        <w:ind w:left="1440" w:hanging="360"/>
      </w:pPr>
      <w:rPr>
        <w:rFonts w:ascii="Courier New" w:hAnsi="Courier New" w:hint="default"/>
      </w:rPr>
    </w:lvl>
    <w:lvl w:ilvl="2" w:tplc="67AE0960">
      <w:start w:val="1"/>
      <w:numFmt w:val="bullet"/>
      <w:lvlText w:val=""/>
      <w:lvlJc w:val="left"/>
      <w:pPr>
        <w:ind w:left="2160" w:hanging="360"/>
      </w:pPr>
      <w:rPr>
        <w:rFonts w:ascii="Wingdings" w:hAnsi="Wingdings" w:hint="default"/>
      </w:rPr>
    </w:lvl>
    <w:lvl w:ilvl="3" w:tplc="F3DC039A">
      <w:start w:val="1"/>
      <w:numFmt w:val="bullet"/>
      <w:lvlText w:val=""/>
      <w:lvlJc w:val="left"/>
      <w:pPr>
        <w:ind w:left="2880" w:hanging="360"/>
      </w:pPr>
      <w:rPr>
        <w:rFonts w:ascii="Symbol" w:hAnsi="Symbol" w:hint="default"/>
      </w:rPr>
    </w:lvl>
    <w:lvl w:ilvl="4" w:tplc="7F2AD5F0">
      <w:start w:val="1"/>
      <w:numFmt w:val="bullet"/>
      <w:lvlText w:val="o"/>
      <w:lvlJc w:val="left"/>
      <w:pPr>
        <w:ind w:left="3600" w:hanging="360"/>
      </w:pPr>
      <w:rPr>
        <w:rFonts w:ascii="Courier New" w:hAnsi="Courier New" w:hint="default"/>
      </w:rPr>
    </w:lvl>
    <w:lvl w:ilvl="5" w:tplc="174414AA">
      <w:start w:val="1"/>
      <w:numFmt w:val="bullet"/>
      <w:lvlText w:val=""/>
      <w:lvlJc w:val="left"/>
      <w:pPr>
        <w:ind w:left="4320" w:hanging="360"/>
      </w:pPr>
      <w:rPr>
        <w:rFonts w:ascii="Wingdings" w:hAnsi="Wingdings" w:hint="default"/>
      </w:rPr>
    </w:lvl>
    <w:lvl w:ilvl="6" w:tplc="06E27DEE">
      <w:start w:val="1"/>
      <w:numFmt w:val="bullet"/>
      <w:lvlText w:val=""/>
      <w:lvlJc w:val="left"/>
      <w:pPr>
        <w:ind w:left="5040" w:hanging="360"/>
      </w:pPr>
      <w:rPr>
        <w:rFonts w:ascii="Symbol" w:hAnsi="Symbol" w:hint="default"/>
      </w:rPr>
    </w:lvl>
    <w:lvl w:ilvl="7" w:tplc="77428328">
      <w:start w:val="1"/>
      <w:numFmt w:val="bullet"/>
      <w:lvlText w:val="o"/>
      <w:lvlJc w:val="left"/>
      <w:pPr>
        <w:ind w:left="5760" w:hanging="360"/>
      </w:pPr>
      <w:rPr>
        <w:rFonts w:ascii="Courier New" w:hAnsi="Courier New" w:hint="default"/>
      </w:rPr>
    </w:lvl>
    <w:lvl w:ilvl="8" w:tplc="20607548">
      <w:start w:val="1"/>
      <w:numFmt w:val="bullet"/>
      <w:lvlText w:val=""/>
      <w:lvlJc w:val="left"/>
      <w:pPr>
        <w:ind w:left="6480" w:hanging="360"/>
      </w:pPr>
      <w:rPr>
        <w:rFonts w:ascii="Wingdings" w:hAnsi="Wingdings" w:hint="default"/>
      </w:rPr>
    </w:lvl>
  </w:abstractNum>
  <w:abstractNum w:abstractNumId="7" w15:restartNumberingAfterBreak="0">
    <w:nsid w:val="2D2517F3"/>
    <w:multiLevelType w:val="multilevel"/>
    <w:tmpl w:val="E6FAA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E130C1"/>
    <w:multiLevelType w:val="multilevel"/>
    <w:tmpl w:val="5678C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2533B5"/>
    <w:multiLevelType w:val="multilevel"/>
    <w:tmpl w:val="B09CF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FA4A1E"/>
    <w:multiLevelType w:val="multilevel"/>
    <w:tmpl w:val="39886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556188"/>
    <w:multiLevelType w:val="multilevel"/>
    <w:tmpl w:val="B7D4C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FAEEF0"/>
    <w:multiLevelType w:val="hybridMultilevel"/>
    <w:tmpl w:val="F098A8B0"/>
    <w:lvl w:ilvl="0" w:tplc="E05CB06A">
      <w:start w:val="1"/>
      <w:numFmt w:val="bullet"/>
      <w:lvlText w:val="·"/>
      <w:lvlJc w:val="left"/>
      <w:pPr>
        <w:ind w:left="720" w:hanging="360"/>
      </w:pPr>
      <w:rPr>
        <w:rFonts w:ascii="Symbol" w:hAnsi="Symbol" w:hint="default"/>
      </w:rPr>
    </w:lvl>
    <w:lvl w:ilvl="1" w:tplc="476EBFC8">
      <w:start w:val="1"/>
      <w:numFmt w:val="bullet"/>
      <w:lvlText w:val="o"/>
      <w:lvlJc w:val="left"/>
      <w:pPr>
        <w:ind w:left="1440" w:hanging="360"/>
      </w:pPr>
      <w:rPr>
        <w:rFonts w:ascii="Courier New" w:hAnsi="Courier New" w:hint="default"/>
      </w:rPr>
    </w:lvl>
    <w:lvl w:ilvl="2" w:tplc="D58AA24A">
      <w:start w:val="1"/>
      <w:numFmt w:val="bullet"/>
      <w:lvlText w:val=""/>
      <w:lvlJc w:val="left"/>
      <w:pPr>
        <w:ind w:left="2160" w:hanging="360"/>
      </w:pPr>
      <w:rPr>
        <w:rFonts w:ascii="Wingdings" w:hAnsi="Wingdings" w:hint="default"/>
      </w:rPr>
    </w:lvl>
    <w:lvl w:ilvl="3" w:tplc="76507A80">
      <w:start w:val="1"/>
      <w:numFmt w:val="bullet"/>
      <w:lvlText w:val=""/>
      <w:lvlJc w:val="left"/>
      <w:pPr>
        <w:ind w:left="2880" w:hanging="360"/>
      </w:pPr>
      <w:rPr>
        <w:rFonts w:ascii="Symbol" w:hAnsi="Symbol" w:hint="default"/>
      </w:rPr>
    </w:lvl>
    <w:lvl w:ilvl="4" w:tplc="DBF0469C">
      <w:start w:val="1"/>
      <w:numFmt w:val="bullet"/>
      <w:lvlText w:val="o"/>
      <w:lvlJc w:val="left"/>
      <w:pPr>
        <w:ind w:left="3600" w:hanging="360"/>
      </w:pPr>
      <w:rPr>
        <w:rFonts w:ascii="Courier New" w:hAnsi="Courier New" w:hint="default"/>
      </w:rPr>
    </w:lvl>
    <w:lvl w:ilvl="5" w:tplc="3BFA688E">
      <w:start w:val="1"/>
      <w:numFmt w:val="bullet"/>
      <w:lvlText w:val=""/>
      <w:lvlJc w:val="left"/>
      <w:pPr>
        <w:ind w:left="4320" w:hanging="360"/>
      </w:pPr>
      <w:rPr>
        <w:rFonts w:ascii="Wingdings" w:hAnsi="Wingdings" w:hint="default"/>
      </w:rPr>
    </w:lvl>
    <w:lvl w:ilvl="6" w:tplc="6C82198E">
      <w:start w:val="1"/>
      <w:numFmt w:val="bullet"/>
      <w:lvlText w:val=""/>
      <w:lvlJc w:val="left"/>
      <w:pPr>
        <w:ind w:left="5040" w:hanging="360"/>
      </w:pPr>
      <w:rPr>
        <w:rFonts w:ascii="Symbol" w:hAnsi="Symbol" w:hint="default"/>
      </w:rPr>
    </w:lvl>
    <w:lvl w:ilvl="7" w:tplc="B128C9F6">
      <w:start w:val="1"/>
      <w:numFmt w:val="bullet"/>
      <w:lvlText w:val="o"/>
      <w:lvlJc w:val="left"/>
      <w:pPr>
        <w:ind w:left="5760" w:hanging="360"/>
      </w:pPr>
      <w:rPr>
        <w:rFonts w:ascii="Courier New" w:hAnsi="Courier New" w:hint="default"/>
      </w:rPr>
    </w:lvl>
    <w:lvl w:ilvl="8" w:tplc="9384C182">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2"/>
  </w:num>
  <w:num w:numId="4">
    <w:abstractNumId w:val="12"/>
    <w:lvlOverride w:ilvl="0"/>
    <w:lvlOverride w:ilvl="1"/>
    <w:lvlOverride w:ilvl="2"/>
    <w:lvlOverride w:ilvl="3"/>
    <w:lvlOverride w:ilvl="4"/>
    <w:lvlOverride w:ilvl="5"/>
    <w:lvlOverride w:ilvl="6"/>
    <w:lvlOverride w:ilvl="7"/>
    <w:lvlOverride w:ilvl="8"/>
  </w:num>
  <w:num w:numId="5">
    <w:abstractNumId w:val="7"/>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 w:numId="7">
    <w:abstractNumId w:val="11"/>
    <w:lvlOverride w:ilvl="0"/>
    <w:lvlOverride w:ilvl="1"/>
    <w:lvlOverride w:ilvl="2"/>
    <w:lvlOverride w:ilvl="3"/>
    <w:lvlOverride w:ilvl="4"/>
    <w:lvlOverride w:ilvl="5"/>
    <w:lvlOverride w:ilvl="6"/>
    <w:lvlOverride w:ilvl="7"/>
    <w:lvlOverride w:ilvl="8"/>
  </w:num>
  <w:num w:numId="8">
    <w:abstractNumId w:val="3"/>
    <w:lvlOverride w:ilvl="0"/>
    <w:lvlOverride w:ilvl="1"/>
    <w:lvlOverride w:ilvl="2"/>
    <w:lvlOverride w:ilvl="3"/>
    <w:lvlOverride w:ilvl="4"/>
    <w:lvlOverride w:ilvl="5"/>
    <w:lvlOverride w:ilvl="6"/>
    <w:lvlOverride w:ilvl="7"/>
    <w:lvlOverride w:ilvl="8"/>
  </w:num>
  <w:num w:numId="9">
    <w:abstractNumId w:val="2"/>
    <w:lvlOverride w:ilvl="0"/>
    <w:lvlOverride w:ilvl="1"/>
    <w:lvlOverride w:ilvl="2"/>
    <w:lvlOverride w:ilvl="3"/>
    <w:lvlOverride w:ilvl="4"/>
    <w:lvlOverride w:ilvl="5"/>
    <w:lvlOverride w:ilvl="6"/>
    <w:lvlOverride w:ilvl="7"/>
    <w:lvlOverride w:ilvl="8"/>
  </w:num>
  <w:num w:numId="10">
    <w:abstractNumId w:val="1"/>
    <w:lvlOverride w:ilvl="0"/>
    <w:lvlOverride w:ilvl="1"/>
    <w:lvlOverride w:ilvl="2"/>
    <w:lvlOverride w:ilvl="3"/>
    <w:lvlOverride w:ilvl="4"/>
    <w:lvlOverride w:ilvl="5"/>
    <w:lvlOverride w:ilvl="6"/>
    <w:lvlOverride w:ilvl="7"/>
    <w:lvlOverride w:ilvl="8"/>
  </w:num>
  <w:num w:numId="11">
    <w:abstractNumId w:val="9"/>
    <w:lvlOverride w:ilvl="0"/>
    <w:lvlOverride w:ilvl="1"/>
    <w:lvlOverride w:ilvl="2"/>
    <w:lvlOverride w:ilvl="3"/>
    <w:lvlOverride w:ilvl="4"/>
    <w:lvlOverride w:ilvl="5"/>
    <w:lvlOverride w:ilvl="6"/>
    <w:lvlOverride w:ilvl="7"/>
    <w:lvlOverride w:ilvl="8"/>
  </w:num>
  <w:num w:numId="12">
    <w:abstractNumId w:val="8"/>
    <w:lvlOverride w:ilvl="0"/>
    <w:lvlOverride w:ilvl="1"/>
    <w:lvlOverride w:ilvl="2"/>
    <w:lvlOverride w:ilvl="3"/>
    <w:lvlOverride w:ilvl="4"/>
    <w:lvlOverride w:ilvl="5"/>
    <w:lvlOverride w:ilvl="6"/>
    <w:lvlOverride w:ilvl="7"/>
    <w:lvlOverride w:ilvl="8"/>
  </w:num>
  <w:num w:numId="13">
    <w:abstractNumId w:val="0"/>
    <w:lvlOverride w:ilvl="0"/>
    <w:lvlOverride w:ilvl="1"/>
    <w:lvlOverride w:ilvl="2"/>
    <w:lvlOverride w:ilvl="3"/>
    <w:lvlOverride w:ilvl="4"/>
    <w:lvlOverride w:ilvl="5"/>
    <w:lvlOverride w:ilvl="6"/>
    <w:lvlOverride w:ilvl="7"/>
    <w:lvlOverride w:ilvl="8"/>
  </w:num>
  <w:num w:numId="14">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97FD633"/>
    <w:rsid w:val="0008390C"/>
    <w:rsid w:val="001E156B"/>
    <w:rsid w:val="002731C1"/>
    <w:rsid w:val="005D7A1C"/>
    <w:rsid w:val="005E093E"/>
    <w:rsid w:val="00680A99"/>
    <w:rsid w:val="007C27E4"/>
    <w:rsid w:val="00A4227E"/>
    <w:rsid w:val="00C01C59"/>
    <w:rsid w:val="00F542A3"/>
    <w:rsid w:val="00FA47EE"/>
    <w:rsid w:val="397FD633"/>
    <w:rsid w:val="3D11E4BB"/>
    <w:rsid w:val="69218490"/>
    <w:rsid w:val="782743F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FD633"/>
  <w15:docId w15:val="{A3843604-EE02-412C-A340-69339E394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customStyle="1" w:styleId="TableGrid1">
    <w:name w:val="Table Grid1"/>
    <w:basedOn w:val="TableNormal"/>
    <w:next w:val="TableGrid"/>
    <w:uiPriority w:val="39"/>
    <w:rsid w:val="00680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80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D7A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10428">
      <w:bodyDiv w:val="1"/>
      <w:marLeft w:val="0"/>
      <w:marRight w:val="0"/>
      <w:marTop w:val="0"/>
      <w:marBottom w:val="0"/>
      <w:divBdr>
        <w:top w:val="none" w:sz="0" w:space="0" w:color="auto"/>
        <w:left w:val="none" w:sz="0" w:space="0" w:color="auto"/>
        <w:bottom w:val="none" w:sz="0" w:space="0" w:color="auto"/>
        <w:right w:val="none" w:sz="0" w:space="0" w:color="auto"/>
      </w:divBdr>
    </w:div>
    <w:div w:id="1371567631">
      <w:bodyDiv w:val="1"/>
      <w:marLeft w:val="0"/>
      <w:marRight w:val="0"/>
      <w:marTop w:val="0"/>
      <w:marBottom w:val="0"/>
      <w:divBdr>
        <w:top w:val="none" w:sz="0" w:space="0" w:color="auto"/>
        <w:left w:val="none" w:sz="0" w:space="0" w:color="auto"/>
        <w:bottom w:val="none" w:sz="0" w:space="0" w:color="auto"/>
        <w:right w:val="none" w:sz="0" w:space="0" w:color="auto"/>
      </w:divBdr>
    </w:div>
    <w:div w:id="185992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585</Words>
  <Characters>3108</Characters>
  <Application>Microsoft Office Word</Application>
  <DocSecurity>0</DocSecurity>
  <Lines>81</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Durand</dc:creator>
  <cp:lastModifiedBy>Nayereh Naseri</cp:lastModifiedBy>
  <cp:revision>2</cp:revision>
  <dcterms:created xsi:type="dcterms:W3CDTF">2024-09-24T06:13:00Z</dcterms:created>
  <dcterms:modified xsi:type="dcterms:W3CDTF">2024-09-24T06:13:00Z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95d95e422d33df0601ac94c5c83a0012854579f1d144be6d130d01249ae693b7</vt:lpwstr>
  </property>
</Properties>
</file>