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5000" w:type="pct"/>
        <w:tblLook w:val="04A0" w:firstRow="1" w:lastRow="0" w:firstColumn="1" w:lastColumn="0" w:noHBand="0" w:noVBand="1"/>
      </w:tblPr>
      <w:tblGrid>
        <w:gridCol w:w="14174"/>
      </w:tblGrid>
      <w:tr w:rsidR="00A33F75" w14:paraId="68A0FE42" w14:textId="77777777">
        <w:trPr>
          <w:trHeight w:val="8354"/>
        </w:trPr>
        <w:tc>
          <w:tcPr>
            <w:tcW w:w="5000" w:type="pct"/>
          </w:tcPr>
          <w:p w14:paraId="273F7D16" w14:textId="77777777" w:rsidR="00A33F75" w:rsidRDefault="005E0B70">
            <w:pPr>
              <w:jc w:val="left"/>
              <w:rPr>
                <w:rFonts w:ascii="Times New Roman" w:eastAsia="微软雅黑" w:hAnsi="Times New Roman" w:cs="Times New Roman"/>
                <w:sz w:val="24"/>
                <w:szCs w:val="24"/>
                <w:lang w:eastAsia="zh-Hans"/>
              </w:rPr>
            </w:pPr>
            <w:r>
              <w:rPr>
                <w:rFonts w:ascii="Times New Roman" w:eastAsia="微软雅黑" w:hAnsi="Times New Roman" w:cs="Times New Roman" w:hint="eastAsia"/>
                <w:sz w:val="24"/>
                <w:szCs w:val="24"/>
                <w:lang w:eastAsia="zh-Hans"/>
              </w:rPr>
              <w:t>Dear participant,</w:t>
            </w:r>
          </w:p>
          <w:p w14:paraId="49AE8A2F" w14:textId="77777777" w:rsidR="00A33F75" w:rsidRDefault="00A33F75">
            <w:pPr>
              <w:jc w:val="left"/>
              <w:rPr>
                <w:rFonts w:ascii="Times New Roman" w:eastAsia="微软雅黑" w:hAnsi="Times New Roman" w:cs="Times New Roman"/>
                <w:sz w:val="24"/>
                <w:szCs w:val="24"/>
                <w:lang w:eastAsia="zh-Hans"/>
              </w:rPr>
            </w:pPr>
          </w:p>
          <w:p w14:paraId="47F81B12" w14:textId="77777777" w:rsidR="00A33F75" w:rsidRDefault="005E0B70">
            <w:pPr>
              <w:ind w:firstLineChars="100" w:firstLine="240"/>
              <w:jc w:val="left"/>
              <w:rPr>
                <w:rFonts w:ascii="Times New Roman" w:eastAsia="微软雅黑" w:hAnsi="Times New Roman" w:cs="Times New Roman"/>
                <w:sz w:val="24"/>
                <w:szCs w:val="24"/>
                <w:lang w:eastAsia="zh-Hans"/>
              </w:rPr>
            </w:pPr>
            <w:r>
              <w:rPr>
                <w:rFonts w:ascii="Times New Roman" w:eastAsia="微软雅黑" w:hAnsi="Times New Roman" w:cs="Times New Roman" w:hint="eastAsia"/>
                <w:sz w:val="24"/>
                <w:szCs w:val="24"/>
                <w:lang w:eastAsia="zh-Hans"/>
              </w:rPr>
              <w:t xml:space="preserve">We are researchers from * Hospital, and we sincerely invite you to participate in our research project. This study aims to understand the knowledge, attitudes, and practices of patients with endometriosis regarding surgical strategies </w:t>
            </w:r>
            <w:r>
              <w:rPr>
                <w:rFonts w:ascii="Times New Roman" w:eastAsia="微软雅黑" w:hAnsi="Times New Roman" w:cs="Times New Roman" w:hint="eastAsia"/>
                <w:sz w:val="24"/>
                <w:szCs w:val="24"/>
                <w:lang w:eastAsia="zh-Hans"/>
              </w:rPr>
              <w:t>and fertility preservation. The findings will provide a basis for developing scientific intervention strategies, which may help improve the health of more people in the future. Your participation in this study is voluntary. If you agree to participate, ple</w:t>
            </w:r>
            <w:r>
              <w:rPr>
                <w:rFonts w:ascii="Times New Roman" w:eastAsia="微软雅黑" w:hAnsi="Times New Roman" w:cs="Times New Roman" w:hint="eastAsia"/>
                <w:sz w:val="24"/>
                <w:szCs w:val="24"/>
                <w:lang w:eastAsia="zh-Hans"/>
              </w:rPr>
              <w:t>ase refer to the following instructions.</w:t>
            </w:r>
          </w:p>
          <w:p w14:paraId="14334DE5" w14:textId="77777777" w:rsidR="00A33F75" w:rsidRDefault="00A33F75">
            <w:pPr>
              <w:ind w:firstLineChars="100" w:firstLine="240"/>
              <w:jc w:val="left"/>
              <w:rPr>
                <w:rFonts w:ascii="Times New Roman" w:eastAsia="微软雅黑" w:hAnsi="Times New Roman" w:cs="Times New Roman"/>
                <w:sz w:val="24"/>
                <w:szCs w:val="24"/>
                <w:lang w:eastAsia="zh-Hans"/>
              </w:rPr>
            </w:pPr>
          </w:p>
          <w:p w14:paraId="0F400131" w14:textId="77777777" w:rsidR="00A33F75" w:rsidRDefault="005E0B70">
            <w:pPr>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1. Please complete the questionnaire. There are no right or wrong answers. You only need to fill in according to the actual situation. You can ask us any questions during the answering process. Please submit it pro</w:t>
            </w:r>
            <w:r>
              <w:rPr>
                <w:rFonts w:ascii="Times New Roman" w:eastAsia="微软雅黑" w:hAnsi="Times New Roman" w:cs="Times New Roman"/>
                <w:sz w:val="24"/>
                <w:szCs w:val="24"/>
                <w:lang w:eastAsia="zh-Hans"/>
              </w:rPr>
              <w:t>mptly after completion.</w:t>
            </w:r>
          </w:p>
          <w:p w14:paraId="257A74B7" w14:textId="77777777" w:rsidR="00A33F75" w:rsidRDefault="005E0B70">
            <w:pPr>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2. This study is a simple questionnaire survey, which will not cause harm to your physical and mental health. However, it will involve some privacy issues, such as your gender, age, etc. We will strictly protect your confidentiality</w:t>
            </w:r>
            <w:r>
              <w:rPr>
                <w:rFonts w:ascii="Times New Roman" w:eastAsia="微软雅黑" w:hAnsi="Times New Roman" w:cs="Times New Roman"/>
                <w:sz w:val="24"/>
                <w:szCs w:val="24"/>
                <w:lang w:eastAsia="zh-Hans"/>
              </w:rPr>
              <w:t xml:space="preserve"> and will not disclose your information. Please feel free to fill it out.</w:t>
            </w:r>
          </w:p>
          <w:p w14:paraId="65DC67FF" w14:textId="77777777" w:rsidR="00A33F75" w:rsidRDefault="005E0B70">
            <w:pPr>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3. As a participant, you can always understand the information and research progress related to this study. If you decide to withdraw from the study, please inform us. Your data will</w:t>
            </w:r>
            <w:r>
              <w:rPr>
                <w:rFonts w:ascii="Times New Roman" w:eastAsia="微软雅黑" w:hAnsi="Times New Roman" w:cs="Times New Roman"/>
                <w:sz w:val="24"/>
                <w:szCs w:val="24"/>
                <w:lang w:eastAsia="zh-Hans"/>
              </w:rPr>
              <w:t xml:space="preserve"> not be included in the research results.</w:t>
            </w:r>
          </w:p>
          <w:p w14:paraId="538E8178" w14:textId="77777777" w:rsidR="00A33F75" w:rsidRDefault="00A33F75">
            <w:pPr>
              <w:jc w:val="left"/>
              <w:rPr>
                <w:rFonts w:ascii="Times New Roman" w:eastAsia="微软雅黑" w:hAnsi="Times New Roman" w:cs="Times New Roman"/>
                <w:sz w:val="24"/>
                <w:szCs w:val="24"/>
                <w:lang w:eastAsia="zh-Hans"/>
              </w:rPr>
            </w:pPr>
          </w:p>
          <w:p w14:paraId="1D09BEA6" w14:textId="77777777" w:rsidR="00A33F75" w:rsidRDefault="005E0B70">
            <w:pPr>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Finally, we sincerely thank you for taking the time to support our scientific research amidst your busy schedule!</w:t>
            </w:r>
          </w:p>
          <w:p w14:paraId="19E3A8EB" w14:textId="77777777" w:rsidR="00A33F75" w:rsidRDefault="00A33F75">
            <w:pPr>
              <w:jc w:val="left"/>
              <w:rPr>
                <w:rFonts w:ascii="Times New Roman" w:eastAsia="微软雅黑" w:hAnsi="Times New Roman" w:cs="Times New Roman"/>
                <w:sz w:val="24"/>
                <w:szCs w:val="24"/>
                <w:lang w:eastAsia="zh-Hans"/>
              </w:rPr>
            </w:pPr>
          </w:p>
          <w:p w14:paraId="4DD40534" w14:textId="77777777" w:rsidR="00A33F75" w:rsidRDefault="005E0B70">
            <w:pPr>
              <w:ind w:firstLineChars="2400" w:firstLine="5760"/>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 I am aware of and agree to the use of the collected data for scientific research.</w:t>
            </w:r>
          </w:p>
          <w:p w14:paraId="59D880D1" w14:textId="77777777" w:rsidR="00A33F75" w:rsidRDefault="00A33F75">
            <w:pPr>
              <w:jc w:val="left"/>
              <w:rPr>
                <w:rFonts w:ascii="Times New Roman" w:eastAsia="微软雅黑" w:hAnsi="Times New Roman" w:cs="Times New Roman"/>
                <w:sz w:val="24"/>
                <w:szCs w:val="24"/>
                <w:lang w:eastAsia="zh-Hans"/>
              </w:rPr>
            </w:pPr>
          </w:p>
          <w:p w14:paraId="61D2C577" w14:textId="77777777" w:rsidR="00A33F75" w:rsidRDefault="005E0B70">
            <w:pPr>
              <w:ind w:firstLineChars="2600" w:firstLine="6240"/>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Informed Cons</w:t>
            </w:r>
            <w:r>
              <w:rPr>
                <w:rFonts w:ascii="Times New Roman" w:eastAsia="微软雅黑" w:hAnsi="Times New Roman" w:cs="Times New Roman"/>
                <w:sz w:val="24"/>
                <w:szCs w:val="24"/>
                <w:lang w:eastAsia="zh-Hans"/>
              </w:rPr>
              <w:t xml:space="preserve">ent Signature:      </w:t>
            </w:r>
          </w:p>
          <w:p w14:paraId="6DEE4384" w14:textId="77777777" w:rsidR="00A33F75" w:rsidRDefault="005E0B70">
            <w:pPr>
              <w:ind w:firstLineChars="2600" w:firstLine="6240"/>
              <w:jc w:val="left"/>
              <w:rPr>
                <w:rFonts w:ascii="Times New Roman" w:eastAsia="微软雅黑" w:hAnsi="Times New Roman" w:cs="Times New Roman"/>
                <w:sz w:val="24"/>
                <w:szCs w:val="24"/>
                <w:lang w:eastAsia="zh-Hans"/>
              </w:rPr>
            </w:pPr>
            <w:r>
              <w:rPr>
                <w:rFonts w:ascii="Times New Roman" w:eastAsia="微软雅黑" w:hAnsi="Times New Roman" w:cs="Times New Roman"/>
                <w:sz w:val="24"/>
                <w:szCs w:val="24"/>
                <w:lang w:eastAsia="zh-Hans"/>
              </w:rPr>
              <w:t>Date of Participation:      Year      Month</w:t>
            </w:r>
          </w:p>
        </w:tc>
      </w:tr>
    </w:tbl>
    <w:p w14:paraId="03472BFB" w14:textId="77777777" w:rsidR="00A33F75" w:rsidRDefault="00A33F75">
      <w:pPr>
        <w:jc w:val="center"/>
        <w:rPr>
          <w:rFonts w:ascii="微软雅黑" w:eastAsia="微软雅黑" w:hAnsi="微软雅黑"/>
          <w:b/>
          <w:szCs w:val="21"/>
        </w:rPr>
        <w:sectPr w:rsidR="00A33F75">
          <w:pgSz w:w="16838" w:h="11906" w:orient="landscape"/>
          <w:pgMar w:top="1800" w:right="1440" w:bottom="1800" w:left="1440" w:header="851" w:footer="992" w:gutter="0"/>
          <w:cols w:space="425"/>
          <w:docGrid w:type="lines" w:linePitch="312"/>
        </w:sectPr>
      </w:pPr>
    </w:p>
    <w:tbl>
      <w:tblPr>
        <w:tblStyle w:val="a4"/>
        <w:tblW w:w="5000" w:type="pct"/>
        <w:tblBorders>
          <w:left w:val="none" w:sz="0" w:space="0" w:color="auto"/>
          <w:right w:val="none" w:sz="0" w:space="0" w:color="auto"/>
        </w:tblBorders>
        <w:tblLook w:val="04A0" w:firstRow="1" w:lastRow="0" w:firstColumn="1" w:lastColumn="0" w:noHBand="0" w:noVBand="1"/>
      </w:tblPr>
      <w:tblGrid>
        <w:gridCol w:w="7399"/>
        <w:gridCol w:w="6775"/>
      </w:tblGrid>
      <w:tr w:rsidR="00A33F75" w14:paraId="27C48E5F" w14:textId="77777777">
        <w:tc>
          <w:tcPr>
            <w:tcW w:w="5000" w:type="pct"/>
            <w:gridSpan w:val="2"/>
            <w:tcBorders>
              <w:top w:val="nil"/>
              <w:bottom w:val="single" w:sz="4" w:space="0" w:color="auto"/>
            </w:tcBorders>
          </w:tcPr>
          <w:p w14:paraId="5C6EF547" w14:textId="77777777" w:rsidR="00A33F75" w:rsidRDefault="005E0B70">
            <w:pPr>
              <w:jc w:val="center"/>
              <w:rPr>
                <w:rFonts w:ascii="楷体" w:eastAsia="楷体" w:hAnsi="楷体" w:cs="楷体"/>
                <w:b/>
                <w:szCs w:val="21"/>
              </w:rPr>
            </w:pPr>
            <w:r>
              <w:rPr>
                <w:rFonts w:ascii="Times New Roman" w:hAnsi="Times New Roman" w:cs="Times New Roman" w:hint="eastAsia"/>
                <w:b/>
                <w:bCs/>
                <w:sz w:val="28"/>
                <w:szCs w:val="28"/>
              </w:rPr>
              <w:lastRenderedPageBreak/>
              <w:t>Part I</w:t>
            </w:r>
            <w:r>
              <w:rPr>
                <w:rFonts w:ascii="Times New Roman" w:hAnsi="Times New Roman" w:cs="Times New Roman" w:hint="eastAsia"/>
                <w:b/>
                <w:bCs/>
                <w:sz w:val="28"/>
                <w:szCs w:val="28"/>
              </w:rPr>
              <w:t>-</w:t>
            </w:r>
            <w:r>
              <w:rPr>
                <w:rFonts w:ascii="Times New Roman" w:hAnsi="Times New Roman" w:cs="Times New Roman"/>
                <w:b/>
                <w:bCs/>
                <w:sz w:val="28"/>
                <w:szCs w:val="28"/>
              </w:rPr>
              <w:t>Basic Information</w:t>
            </w:r>
          </w:p>
        </w:tc>
      </w:tr>
      <w:tr w:rsidR="00A33F75" w14:paraId="0A830BC8" w14:textId="77777777">
        <w:tc>
          <w:tcPr>
            <w:tcW w:w="2610" w:type="pct"/>
            <w:tcBorders>
              <w:right w:val="nil"/>
            </w:tcBorders>
          </w:tcPr>
          <w:p w14:paraId="3A969A5E" w14:textId="77777777" w:rsidR="00A33F75" w:rsidRDefault="005E0B70">
            <w:pPr>
              <w:rPr>
                <w:rFonts w:ascii="Times New Roman" w:eastAsia="楷体" w:hAnsi="Times New Roman" w:cs="Times New Roman"/>
                <w:b/>
                <w:bCs/>
                <w:szCs w:val="21"/>
              </w:rPr>
            </w:pPr>
            <w:r>
              <w:rPr>
                <w:rFonts w:ascii="Times New Roman" w:hAnsi="Times New Roman" w:cs="Times New Roman"/>
                <w:b/>
                <w:bCs/>
              </w:rPr>
              <w:t>1. Your age:</w:t>
            </w:r>
          </w:p>
        </w:tc>
        <w:tc>
          <w:tcPr>
            <w:tcW w:w="2389" w:type="pct"/>
            <w:tcBorders>
              <w:left w:val="nil"/>
            </w:tcBorders>
          </w:tcPr>
          <w:p w14:paraId="3EACE968" w14:textId="77777777" w:rsidR="00A33F75" w:rsidRDefault="005E0B70">
            <w:pPr>
              <w:ind w:firstLineChars="100" w:firstLine="210"/>
              <w:rPr>
                <w:rFonts w:ascii="楷体" w:eastAsia="楷体" w:hAnsi="楷体" w:cs="楷体"/>
                <w:szCs w:val="21"/>
              </w:rPr>
            </w:pPr>
            <w:r>
              <w:rPr>
                <w:rFonts w:ascii="Times New Roman" w:hAnsi="Times New Roman" w:cs="Times New Roman"/>
              </w:rPr>
              <w:t>Age:</w:t>
            </w:r>
          </w:p>
        </w:tc>
      </w:tr>
      <w:tr w:rsidR="00A33F75" w14:paraId="626BA98C" w14:textId="77777777">
        <w:tc>
          <w:tcPr>
            <w:tcW w:w="2610" w:type="pct"/>
            <w:tcBorders>
              <w:right w:val="nil"/>
            </w:tcBorders>
          </w:tcPr>
          <w:p w14:paraId="6067B8B1" w14:textId="77777777" w:rsidR="00A33F75" w:rsidRDefault="005E0B70">
            <w:pPr>
              <w:rPr>
                <w:rFonts w:ascii="Times New Roman" w:eastAsia="楷体" w:hAnsi="Times New Roman" w:cs="Times New Roman"/>
                <w:b/>
                <w:bCs/>
                <w:szCs w:val="21"/>
              </w:rPr>
            </w:pPr>
            <w:r>
              <w:rPr>
                <w:rFonts w:ascii="Times New Roman" w:hAnsi="Times New Roman" w:cs="Times New Roman"/>
                <w:b/>
                <w:bCs/>
              </w:rPr>
              <w:t>2. Your marital status:</w:t>
            </w:r>
          </w:p>
        </w:tc>
        <w:tc>
          <w:tcPr>
            <w:tcW w:w="2389" w:type="pct"/>
            <w:tcBorders>
              <w:left w:val="nil"/>
            </w:tcBorders>
          </w:tcPr>
          <w:p w14:paraId="0625519F" w14:textId="77777777" w:rsidR="00A33F75" w:rsidRDefault="005E0B70">
            <w:pPr>
              <w:ind w:firstLineChars="100" w:firstLine="210"/>
              <w:rPr>
                <w:rFonts w:ascii="Times New Roman" w:hAnsi="Times New Roman" w:cs="Times New Roman"/>
              </w:rPr>
            </w:pPr>
            <w:r>
              <w:rPr>
                <w:rFonts w:ascii="Times New Roman" w:hAnsi="Times New Roman" w:cs="Times New Roman"/>
              </w:rPr>
              <w:t>a. Single</w:t>
            </w:r>
          </w:p>
          <w:p w14:paraId="60B8E2C7" w14:textId="77777777" w:rsidR="00A33F75" w:rsidRDefault="005E0B70">
            <w:pPr>
              <w:rPr>
                <w:rFonts w:ascii="Times New Roman" w:hAnsi="Times New Roman" w:cs="Times New Roman"/>
              </w:rPr>
            </w:pPr>
            <w:r>
              <w:rPr>
                <w:rFonts w:ascii="Times New Roman" w:hAnsi="Times New Roman" w:cs="Times New Roman"/>
              </w:rPr>
              <w:t xml:space="preserve">  b. Married</w:t>
            </w:r>
          </w:p>
          <w:p w14:paraId="2FE0D7F7" w14:textId="77777777" w:rsidR="00A33F75" w:rsidRDefault="005E0B70">
            <w:pPr>
              <w:rPr>
                <w:rFonts w:ascii="Times New Roman" w:hAnsi="Times New Roman" w:cs="Times New Roman"/>
              </w:rPr>
            </w:pPr>
            <w:r>
              <w:rPr>
                <w:rFonts w:ascii="Times New Roman" w:hAnsi="Times New Roman" w:cs="Times New Roman"/>
              </w:rPr>
              <w:t xml:space="preserve">  c. Divorced</w:t>
            </w:r>
          </w:p>
          <w:p w14:paraId="5FC9F93E" w14:textId="77777777" w:rsidR="00A33F75" w:rsidRDefault="005E0B70">
            <w:pPr>
              <w:rPr>
                <w:rFonts w:ascii="楷体" w:eastAsia="楷体" w:hAnsi="楷体" w:cs="楷体"/>
                <w:szCs w:val="21"/>
                <w:u w:val="single"/>
              </w:rPr>
            </w:pPr>
            <w:r>
              <w:rPr>
                <w:rFonts w:ascii="Times New Roman" w:hAnsi="Times New Roman" w:cs="Times New Roman"/>
              </w:rPr>
              <w:t xml:space="preserve">  d. Widowed</w:t>
            </w:r>
          </w:p>
        </w:tc>
      </w:tr>
      <w:tr w:rsidR="00A33F75" w14:paraId="5E228E36" w14:textId="77777777">
        <w:tc>
          <w:tcPr>
            <w:tcW w:w="2610" w:type="pct"/>
            <w:tcBorders>
              <w:right w:val="nil"/>
            </w:tcBorders>
          </w:tcPr>
          <w:p w14:paraId="57543A86" w14:textId="77777777" w:rsidR="00A33F75" w:rsidRDefault="005E0B70">
            <w:pPr>
              <w:rPr>
                <w:rFonts w:ascii="Times New Roman" w:eastAsia="楷体" w:hAnsi="Times New Roman" w:cs="Times New Roman"/>
                <w:b/>
                <w:bCs/>
                <w:szCs w:val="21"/>
              </w:rPr>
            </w:pPr>
            <w:r>
              <w:rPr>
                <w:rFonts w:ascii="Times New Roman" w:hAnsi="Times New Roman" w:cs="Times New Roman"/>
                <w:b/>
                <w:bCs/>
              </w:rPr>
              <w:t>3. Your obstetric history:</w:t>
            </w:r>
          </w:p>
        </w:tc>
        <w:tc>
          <w:tcPr>
            <w:tcW w:w="2389" w:type="pct"/>
            <w:tcBorders>
              <w:left w:val="nil"/>
            </w:tcBorders>
          </w:tcPr>
          <w:p w14:paraId="5555F847" w14:textId="77777777" w:rsidR="00A33F75" w:rsidRDefault="005E0B70">
            <w:pPr>
              <w:rPr>
                <w:rFonts w:ascii="楷体" w:eastAsia="楷体" w:hAnsi="楷体" w:cs="楷体"/>
                <w:szCs w:val="21"/>
              </w:rPr>
            </w:pPr>
            <w:r>
              <w:rPr>
                <w:rFonts w:ascii="Times New Roman" w:hAnsi="Times New Roman" w:cs="Times New Roman"/>
              </w:rPr>
              <w:t xml:space="preserve"> Number of pregnancies:</w:t>
            </w:r>
            <w:r>
              <w:rPr>
                <w:rFonts w:ascii="楷体" w:eastAsia="楷体" w:hAnsi="楷体" w:cs="楷体" w:hint="eastAsia"/>
                <w:szCs w:val="21"/>
                <w:u w:val="single"/>
              </w:rPr>
              <w:t xml:space="preserve">     </w:t>
            </w:r>
            <w:r>
              <w:rPr>
                <w:rFonts w:ascii="Times New Roman" w:hAnsi="Times New Roman" w:cs="Times New Roman"/>
              </w:rPr>
              <w:t>Number of deliveries</w:t>
            </w:r>
            <w:r>
              <w:rPr>
                <w:rFonts w:ascii="Times New Roman" w:hAnsi="Times New Roman" w:cs="Times New Roman" w:hint="eastAsia"/>
              </w:rPr>
              <w:t>:</w:t>
            </w:r>
            <w:r>
              <w:rPr>
                <w:rFonts w:ascii="楷体" w:eastAsia="楷体" w:hAnsi="楷体" w:cs="楷体" w:hint="eastAsia"/>
                <w:szCs w:val="21"/>
                <w:u w:val="single"/>
              </w:rPr>
              <w:t xml:space="preserve">     </w:t>
            </w:r>
          </w:p>
        </w:tc>
      </w:tr>
      <w:tr w:rsidR="00A33F75" w14:paraId="1C6347E6" w14:textId="77777777">
        <w:tc>
          <w:tcPr>
            <w:tcW w:w="2610" w:type="pct"/>
            <w:tcBorders>
              <w:right w:val="nil"/>
            </w:tcBorders>
          </w:tcPr>
          <w:p w14:paraId="6EB6A653" w14:textId="77777777" w:rsidR="00A33F75" w:rsidRDefault="005E0B70">
            <w:pPr>
              <w:rPr>
                <w:rFonts w:ascii="Times New Roman" w:eastAsia="楷体" w:hAnsi="Times New Roman" w:cs="Times New Roman"/>
                <w:b/>
                <w:bCs/>
                <w:szCs w:val="21"/>
              </w:rPr>
            </w:pPr>
            <w:r>
              <w:rPr>
                <w:rFonts w:ascii="Times New Roman" w:hAnsi="Times New Roman" w:cs="Times New Roman"/>
                <w:b/>
                <w:bCs/>
              </w:rPr>
              <w:t>4. Your place of residence:</w:t>
            </w:r>
          </w:p>
        </w:tc>
        <w:tc>
          <w:tcPr>
            <w:tcW w:w="2389" w:type="pct"/>
            <w:tcBorders>
              <w:left w:val="nil"/>
            </w:tcBorders>
          </w:tcPr>
          <w:p w14:paraId="7017AFE4" w14:textId="77777777" w:rsidR="00A33F75" w:rsidRDefault="005E0B70">
            <w:pPr>
              <w:ind w:firstLineChars="100" w:firstLine="210"/>
              <w:rPr>
                <w:rFonts w:ascii="Times New Roman" w:hAnsi="Times New Roman" w:cs="Times New Roman"/>
              </w:rPr>
            </w:pPr>
            <w:r>
              <w:rPr>
                <w:rFonts w:ascii="Times New Roman" w:hAnsi="Times New Roman" w:cs="Times New Roman"/>
              </w:rPr>
              <w:t>a. Rural</w:t>
            </w:r>
          </w:p>
          <w:p w14:paraId="57C3B3D7" w14:textId="77777777" w:rsidR="00A33F75" w:rsidRDefault="005E0B70">
            <w:pPr>
              <w:rPr>
                <w:rFonts w:ascii="Times New Roman" w:hAnsi="Times New Roman" w:cs="Times New Roman"/>
              </w:rPr>
            </w:pPr>
            <w:r>
              <w:rPr>
                <w:rFonts w:ascii="Times New Roman" w:hAnsi="Times New Roman" w:cs="Times New Roman"/>
              </w:rPr>
              <w:t xml:space="preserve">  b. Urban</w:t>
            </w:r>
          </w:p>
          <w:p w14:paraId="09D71C3F" w14:textId="77777777" w:rsidR="00A33F75" w:rsidRDefault="005E0B70">
            <w:pPr>
              <w:rPr>
                <w:rFonts w:ascii="楷体" w:eastAsia="楷体" w:hAnsi="楷体" w:cs="楷体"/>
                <w:szCs w:val="21"/>
              </w:rPr>
            </w:pPr>
            <w:r>
              <w:rPr>
                <w:rFonts w:ascii="Times New Roman" w:hAnsi="Times New Roman" w:cs="Times New Roman"/>
              </w:rPr>
              <w:t xml:space="preserve">  c. Suburban</w:t>
            </w:r>
          </w:p>
        </w:tc>
      </w:tr>
      <w:tr w:rsidR="00A33F75" w14:paraId="457723B9" w14:textId="77777777">
        <w:tc>
          <w:tcPr>
            <w:tcW w:w="2610" w:type="pct"/>
            <w:tcBorders>
              <w:right w:val="nil"/>
            </w:tcBorders>
          </w:tcPr>
          <w:p w14:paraId="27CA0013" w14:textId="77777777" w:rsidR="00A33F75" w:rsidRDefault="005E0B70">
            <w:pPr>
              <w:rPr>
                <w:rFonts w:ascii="Times New Roman" w:eastAsia="楷体" w:hAnsi="Times New Roman" w:cs="Times New Roman"/>
                <w:b/>
                <w:bCs/>
                <w:szCs w:val="21"/>
              </w:rPr>
            </w:pPr>
            <w:bookmarkStart w:id="0" w:name="OLE_LINK16" w:colFirst="0" w:colLast="1"/>
            <w:r>
              <w:rPr>
                <w:rFonts w:ascii="Times New Roman" w:hAnsi="Times New Roman" w:cs="Times New Roman"/>
                <w:b/>
                <w:bCs/>
              </w:rPr>
              <w:t>5. Your level of education:</w:t>
            </w:r>
          </w:p>
        </w:tc>
        <w:tc>
          <w:tcPr>
            <w:tcW w:w="2389" w:type="pct"/>
            <w:tcBorders>
              <w:left w:val="nil"/>
            </w:tcBorders>
          </w:tcPr>
          <w:p w14:paraId="0B719141" w14:textId="77777777" w:rsidR="00A33F75" w:rsidRDefault="005E0B70">
            <w:pPr>
              <w:ind w:firstLineChars="100" w:firstLine="210"/>
              <w:rPr>
                <w:rFonts w:ascii="Times New Roman" w:hAnsi="Times New Roman" w:cs="Times New Roman"/>
              </w:rPr>
            </w:pPr>
            <w:r>
              <w:rPr>
                <w:rFonts w:ascii="Times New Roman" w:hAnsi="Times New Roman" w:cs="Times New Roman"/>
              </w:rPr>
              <w:t>a. Primary school or below</w:t>
            </w:r>
          </w:p>
          <w:p w14:paraId="1EDE0E82" w14:textId="77777777" w:rsidR="00A33F75" w:rsidRDefault="005E0B70">
            <w:pPr>
              <w:rPr>
                <w:rFonts w:ascii="Times New Roman" w:hAnsi="Times New Roman" w:cs="Times New Roman"/>
              </w:rPr>
            </w:pPr>
            <w:r>
              <w:rPr>
                <w:rFonts w:ascii="Times New Roman" w:hAnsi="Times New Roman" w:cs="Times New Roman"/>
              </w:rPr>
              <w:t xml:space="preserve">  b. Junior high school/high school/technical school</w:t>
            </w:r>
          </w:p>
          <w:p w14:paraId="47DF44ED" w14:textId="77777777" w:rsidR="00A33F75" w:rsidRDefault="005E0B70">
            <w:pPr>
              <w:rPr>
                <w:rFonts w:ascii="Times New Roman" w:hAnsi="Times New Roman" w:cs="Times New Roman"/>
              </w:rPr>
            </w:pPr>
            <w:r>
              <w:rPr>
                <w:rFonts w:ascii="Times New Roman" w:hAnsi="Times New Roman" w:cs="Times New Roman"/>
              </w:rPr>
              <w:t xml:space="preserve">  c. College/university</w:t>
            </w:r>
          </w:p>
          <w:p w14:paraId="5B641EAC" w14:textId="77777777" w:rsidR="00A33F75" w:rsidRDefault="005E0B70">
            <w:pPr>
              <w:rPr>
                <w:rFonts w:ascii="Times New Roman" w:hAnsi="Times New Roman" w:cs="Times New Roman"/>
              </w:rPr>
            </w:pPr>
            <w:r>
              <w:rPr>
                <w:rFonts w:ascii="Times New Roman" w:hAnsi="Times New Roman" w:cs="Times New Roman"/>
              </w:rPr>
              <w:t xml:space="preserve">  d. </w:t>
            </w:r>
            <w:r>
              <w:rPr>
                <w:rFonts w:ascii="Times New Roman" w:hAnsi="Times New Roman" w:cs="Times New Roman"/>
              </w:rPr>
              <w:t>Master's degree or above</w:t>
            </w:r>
          </w:p>
          <w:p w14:paraId="2AF99FE0" w14:textId="77777777" w:rsidR="00A33F75" w:rsidRDefault="00A33F75">
            <w:pPr>
              <w:rPr>
                <w:rFonts w:ascii="楷体" w:eastAsia="楷体" w:hAnsi="楷体" w:cs="楷体"/>
                <w:szCs w:val="21"/>
              </w:rPr>
            </w:pPr>
          </w:p>
        </w:tc>
      </w:tr>
      <w:bookmarkEnd w:id="0"/>
      <w:tr w:rsidR="00A33F75" w14:paraId="34A362F1" w14:textId="77777777">
        <w:tc>
          <w:tcPr>
            <w:tcW w:w="2610" w:type="pct"/>
            <w:tcBorders>
              <w:right w:val="nil"/>
            </w:tcBorders>
          </w:tcPr>
          <w:p w14:paraId="06A257C3" w14:textId="77777777" w:rsidR="00A33F75" w:rsidRDefault="005E0B70">
            <w:pPr>
              <w:rPr>
                <w:rFonts w:ascii="Times New Roman" w:eastAsia="楷体" w:hAnsi="Times New Roman" w:cs="Times New Roman"/>
                <w:b/>
                <w:bCs/>
                <w:szCs w:val="21"/>
              </w:rPr>
            </w:pPr>
            <w:r>
              <w:rPr>
                <w:rFonts w:ascii="Times New Roman" w:hAnsi="Times New Roman" w:cs="Times New Roman"/>
                <w:b/>
                <w:bCs/>
              </w:rPr>
              <w:t>6. Is your occupation related to medicine?</w:t>
            </w:r>
          </w:p>
        </w:tc>
        <w:tc>
          <w:tcPr>
            <w:tcW w:w="2389" w:type="pct"/>
            <w:tcBorders>
              <w:left w:val="nil"/>
            </w:tcBorders>
          </w:tcPr>
          <w:p w14:paraId="1D0D885E" w14:textId="77777777" w:rsidR="00A33F75" w:rsidRDefault="005E0B7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a. Full-time</w:t>
            </w:r>
          </w:p>
          <w:p w14:paraId="2B353E4A" w14:textId="77777777" w:rsidR="00A33F75" w:rsidRDefault="005E0B70">
            <w:pPr>
              <w:rPr>
                <w:rFonts w:ascii="楷体" w:eastAsia="楷体" w:hAnsi="楷体" w:cs="楷体"/>
                <w:szCs w:val="21"/>
              </w:rPr>
            </w:pPr>
            <w:r>
              <w:rPr>
                <w:rFonts w:ascii="Times New Roman" w:hAnsi="Times New Roman" w:cs="Times New Roman"/>
              </w:rPr>
              <w:t xml:space="preserve">  b. Part-time</w:t>
            </w:r>
          </w:p>
        </w:tc>
      </w:tr>
      <w:tr w:rsidR="00A33F75" w14:paraId="38F28541" w14:textId="77777777">
        <w:tc>
          <w:tcPr>
            <w:tcW w:w="2610" w:type="pct"/>
            <w:tcBorders>
              <w:right w:val="nil"/>
            </w:tcBorders>
          </w:tcPr>
          <w:p w14:paraId="7B178B05" w14:textId="77777777" w:rsidR="00A33F75" w:rsidRDefault="005E0B70">
            <w:pPr>
              <w:rPr>
                <w:rFonts w:ascii="Times New Roman" w:eastAsia="楷体" w:hAnsi="Times New Roman" w:cs="Times New Roman"/>
                <w:b/>
                <w:bCs/>
                <w:szCs w:val="21"/>
              </w:rPr>
            </w:pPr>
            <w:r>
              <w:rPr>
                <w:rFonts w:ascii="Times New Roman" w:hAnsi="Times New Roman" w:cs="Times New Roman"/>
                <w:b/>
                <w:bCs/>
              </w:rPr>
              <w:t>7. In the past year, the average monthly income per capita in your household (including income in kind and rental income) was: ______ yuan</w:t>
            </w:r>
          </w:p>
        </w:tc>
        <w:tc>
          <w:tcPr>
            <w:tcW w:w="2389" w:type="pct"/>
            <w:tcBorders>
              <w:left w:val="nil"/>
            </w:tcBorders>
          </w:tcPr>
          <w:p w14:paraId="513D25FE" w14:textId="77777777" w:rsidR="00A33F75" w:rsidRDefault="005E0B70">
            <w:pPr>
              <w:ind w:firstLineChars="100" w:firstLine="210"/>
              <w:rPr>
                <w:rFonts w:ascii="Times New Roman" w:hAnsi="Times New Roman" w:cs="Times New Roman"/>
              </w:rPr>
            </w:pPr>
            <w:r>
              <w:rPr>
                <w:rFonts w:ascii="Times New Roman" w:hAnsi="Times New Roman" w:cs="Times New Roman"/>
              </w:rPr>
              <w:t>a. &lt;2000</w:t>
            </w:r>
          </w:p>
          <w:p w14:paraId="31E75FC2" w14:textId="77777777" w:rsidR="00A33F75" w:rsidRDefault="005E0B70">
            <w:pPr>
              <w:rPr>
                <w:rFonts w:ascii="Times New Roman" w:hAnsi="Times New Roman" w:cs="Times New Roman"/>
              </w:rPr>
            </w:pPr>
            <w:r>
              <w:rPr>
                <w:rFonts w:ascii="Times New Roman" w:hAnsi="Times New Roman" w:cs="Times New Roman"/>
              </w:rPr>
              <w:t xml:space="preserve">  b. 2000-5000</w:t>
            </w:r>
          </w:p>
          <w:p w14:paraId="14517131" w14:textId="77777777" w:rsidR="00A33F75" w:rsidRDefault="005E0B70">
            <w:pPr>
              <w:rPr>
                <w:rFonts w:ascii="Times New Roman" w:hAnsi="Times New Roman" w:cs="Times New Roman"/>
              </w:rPr>
            </w:pPr>
            <w:r>
              <w:rPr>
                <w:rFonts w:ascii="Times New Roman" w:hAnsi="Times New Roman" w:cs="Times New Roman"/>
              </w:rPr>
              <w:t xml:space="preserve">  c. 5000-10000</w:t>
            </w:r>
          </w:p>
          <w:p w14:paraId="137024DE" w14:textId="77777777" w:rsidR="00A33F75" w:rsidRDefault="005E0B70">
            <w:pPr>
              <w:rPr>
                <w:rFonts w:ascii="Times New Roman" w:hAnsi="Times New Roman" w:cs="Times New Roman"/>
              </w:rPr>
            </w:pPr>
            <w:r>
              <w:rPr>
                <w:rFonts w:ascii="Times New Roman" w:hAnsi="Times New Roman" w:cs="Times New Roman"/>
              </w:rPr>
              <w:t xml:space="preserve">  d. 10000-20000</w:t>
            </w:r>
          </w:p>
          <w:p w14:paraId="504317BD" w14:textId="77777777" w:rsidR="00A33F75" w:rsidRDefault="005E0B70">
            <w:pPr>
              <w:rPr>
                <w:rFonts w:ascii="楷体" w:eastAsia="楷体" w:hAnsi="楷体" w:cs="楷体"/>
                <w:szCs w:val="21"/>
              </w:rPr>
            </w:pPr>
            <w:r>
              <w:rPr>
                <w:rFonts w:ascii="Times New Roman" w:hAnsi="Times New Roman" w:cs="Times New Roman"/>
              </w:rPr>
              <w:t xml:space="preserve">  e. &gt;20000</w:t>
            </w:r>
          </w:p>
        </w:tc>
      </w:tr>
      <w:tr w:rsidR="00A33F75" w14:paraId="1C003121" w14:textId="77777777">
        <w:tc>
          <w:tcPr>
            <w:tcW w:w="2610" w:type="pct"/>
            <w:tcBorders>
              <w:right w:val="nil"/>
            </w:tcBorders>
          </w:tcPr>
          <w:p w14:paraId="4AEECF0D" w14:textId="77777777" w:rsidR="00A33F75" w:rsidRDefault="005E0B70">
            <w:pPr>
              <w:rPr>
                <w:rFonts w:ascii="Times New Roman" w:eastAsia="楷体" w:hAnsi="Times New Roman" w:cs="Times New Roman"/>
                <w:b/>
                <w:bCs/>
                <w:szCs w:val="21"/>
              </w:rPr>
            </w:pPr>
            <w:r>
              <w:rPr>
                <w:rFonts w:ascii="Times New Roman" w:hAnsi="Times New Roman" w:cs="Times New Roman"/>
                <w:b/>
                <w:bCs/>
              </w:rPr>
              <w:t>8. Do you have medical insurance?</w:t>
            </w:r>
          </w:p>
        </w:tc>
        <w:tc>
          <w:tcPr>
            <w:tcW w:w="2389" w:type="pct"/>
            <w:tcBorders>
              <w:left w:val="nil"/>
            </w:tcBorders>
          </w:tcPr>
          <w:p w14:paraId="468A07A7" w14:textId="77777777" w:rsidR="00A33F75" w:rsidRDefault="005E0B70">
            <w:pPr>
              <w:ind w:firstLineChars="100" w:firstLine="210"/>
              <w:rPr>
                <w:rFonts w:ascii="Times New Roman" w:hAnsi="Times New Roman" w:cs="Times New Roman"/>
              </w:rPr>
            </w:pPr>
            <w:r>
              <w:rPr>
                <w:rFonts w:ascii="Times New Roman" w:hAnsi="Times New Roman" w:cs="Times New Roman"/>
              </w:rPr>
              <w:t>a. Yes</w:t>
            </w:r>
          </w:p>
          <w:p w14:paraId="38547B05" w14:textId="77777777" w:rsidR="00A33F75" w:rsidRDefault="005E0B70">
            <w:pPr>
              <w:rPr>
                <w:rFonts w:ascii="楷体" w:eastAsia="楷体" w:hAnsi="楷体" w:cs="楷体"/>
                <w:szCs w:val="21"/>
              </w:rPr>
            </w:pPr>
            <w:r>
              <w:rPr>
                <w:rFonts w:ascii="Times New Roman" w:hAnsi="Times New Roman" w:cs="Times New Roman"/>
              </w:rPr>
              <w:t xml:space="preserve">  b. No</w:t>
            </w:r>
          </w:p>
        </w:tc>
      </w:tr>
      <w:tr w:rsidR="00A33F75" w14:paraId="51CF8736" w14:textId="77777777">
        <w:tc>
          <w:tcPr>
            <w:tcW w:w="2610" w:type="pct"/>
            <w:tcBorders>
              <w:right w:val="nil"/>
            </w:tcBorders>
          </w:tcPr>
          <w:p w14:paraId="4E698F50" w14:textId="77777777" w:rsidR="00A33F75" w:rsidRDefault="005E0B70">
            <w:pPr>
              <w:rPr>
                <w:rFonts w:ascii="Times New Roman" w:eastAsia="楷体" w:hAnsi="Times New Roman" w:cs="Times New Roman"/>
                <w:b/>
                <w:bCs/>
                <w:szCs w:val="21"/>
              </w:rPr>
            </w:pPr>
            <w:r>
              <w:rPr>
                <w:rFonts w:ascii="Times New Roman" w:hAnsi="Times New Roman" w:cs="Times New Roman"/>
                <w:b/>
                <w:bCs/>
              </w:rPr>
              <w:t>9. How long have you had endometriosis?</w:t>
            </w:r>
          </w:p>
        </w:tc>
        <w:tc>
          <w:tcPr>
            <w:tcW w:w="2389" w:type="pct"/>
            <w:tcBorders>
              <w:left w:val="nil"/>
            </w:tcBorders>
          </w:tcPr>
          <w:p w14:paraId="42ABBF1D" w14:textId="77777777" w:rsidR="00A33F75" w:rsidRDefault="005E0B70">
            <w:pPr>
              <w:rPr>
                <w:rFonts w:ascii="楷体" w:eastAsia="楷体" w:hAnsi="楷体" w:cs="楷体"/>
                <w:szCs w:val="21"/>
              </w:rPr>
            </w:pPr>
            <w:r>
              <w:rPr>
                <w:rFonts w:ascii="Times New Roman" w:hAnsi="Times New Roman" w:cs="Times New Roman" w:hint="eastAsia"/>
              </w:rPr>
              <w:t xml:space="preserve">    Years</w:t>
            </w:r>
          </w:p>
        </w:tc>
      </w:tr>
      <w:tr w:rsidR="00A33F75" w14:paraId="7FFC598F" w14:textId="77777777">
        <w:tc>
          <w:tcPr>
            <w:tcW w:w="2610" w:type="pct"/>
            <w:tcBorders>
              <w:right w:val="nil"/>
            </w:tcBorders>
          </w:tcPr>
          <w:p w14:paraId="21830DFE" w14:textId="77777777" w:rsidR="00A33F75" w:rsidRDefault="005E0B70">
            <w:pPr>
              <w:rPr>
                <w:rFonts w:ascii="Times New Roman" w:eastAsia="楷体" w:hAnsi="Times New Roman" w:cs="Times New Roman"/>
                <w:b/>
                <w:bCs/>
                <w:szCs w:val="21"/>
              </w:rPr>
            </w:pPr>
            <w:r>
              <w:rPr>
                <w:rFonts w:ascii="Times New Roman" w:hAnsi="Times New Roman" w:cs="Times New Roman"/>
                <w:b/>
                <w:bCs/>
              </w:rPr>
              <w:lastRenderedPageBreak/>
              <w:t>10. Have you undergone surgical treatment for endometriosis?</w:t>
            </w:r>
          </w:p>
        </w:tc>
        <w:tc>
          <w:tcPr>
            <w:tcW w:w="2389" w:type="pct"/>
            <w:tcBorders>
              <w:left w:val="nil"/>
            </w:tcBorders>
          </w:tcPr>
          <w:p w14:paraId="3BBC87EA" w14:textId="77777777" w:rsidR="00A33F75" w:rsidRDefault="005E0B70">
            <w:pPr>
              <w:ind w:firstLineChars="100" w:firstLine="210"/>
              <w:rPr>
                <w:rFonts w:ascii="Times New Roman" w:hAnsi="Times New Roman" w:cs="Times New Roman"/>
              </w:rPr>
            </w:pPr>
            <w:r>
              <w:rPr>
                <w:rFonts w:ascii="Times New Roman" w:hAnsi="Times New Roman" w:cs="Times New Roman"/>
              </w:rPr>
              <w:t>a. Yes</w:t>
            </w:r>
          </w:p>
          <w:p w14:paraId="4AB6F027" w14:textId="77777777" w:rsidR="00A33F75" w:rsidRDefault="005E0B70">
            <w:pPr>
              <w:rPr>
                <w:rFonts w:ascii="Times New Roman" w:hAnsi="Times New Roman" w:cs="Times New Roman"/>
              </w:rPr>
            </w:pPr>
            <w:r>
              <w:rPr>
                <w:rFonts w:ascii="Times New Roman" w:hAnsi="Times New Roman" w:cs="Times New Roman"/>
              </w:rPr>
              <w:t xml:space="preserve">  b. No</w:t>
            </w:r>
          </w:p>
          <w:p w14:paraId="6727E155" w14:textId="77777777" w:rsidR="00A33F75" w:rsidRDefault="00A33F75">
            <w:pPr>
              <w:rPr>
                <w:rFonts w:ascii="楷体" w:eastAsia="楷体" w:hAnsi="楷体" w:cs="楷体"/>
                <w:szCs w:val="21"/>
              </w:rPr>
            </w:pPr>
          </w:p>
        </w:tc>
      </w:tr>
      <w:tr w:rsidR="00A33F75" w14:paraId="4E674143" w14:textId="77777777">
        <w:tc>
          <w:tcPr>
            <w:tcW w:w="2610" w:type="pct"/>
            <w:tcBorders>
              <w:right w:val="nil"/>
            </w:tcBorders>
          </w:tcPr>
          <w:p w14:paraId="0F04C16E" w14:textId="77777777" w:rsidR="00A33F75" w:rsidRDefault="005E0B70">
            <w:pPr>
              <w:rPr>
                <w:rFonts w:ascii="Times New Roman" w:eastAsia="楷体" w:hAnsi="Times New Roman" w:cs="Times New Roman"/>
                <w:b/>
                <w:bCs/>
                <w:szCs w:val="21"/>
              </w:rPr>
            </w:pPr>
            <w:r>
              <w:rPr>
                <w:rFonts w:ascii="Times New Roman" w:hAnsi="Times New Roman" w:cs="Times New Roman"/>
                <w:b/>
                <w:bCs/>
              </w:rPr>
              <w:t xml:space="preserve">11. If you have </w:t>
            </w:r>
            <w:r>
              <w:rPr>
                <w:rFonts w:ascii="Times New Roman" w:hAnsi="Times New Roman" w:cs="Times New Roman"/>
                <w:b/>
                <w:bCs/>
              </w:rPr>
              <w:t>undergone surgical treatment, what specific surgery did you undergo?</w:t>
            </w:r>
          </w:p>
        </w:tc>
        <w:tc>
          <w:tcPr>
            <w:tcW w:w="2389" w:type="pct"/>
            <w:tcBorders>
              <w:left w:val="nil"/>
            </w:tcBorders>
          </w:tcPr>
          <w:p w14:paraId="447D63D0" w14:textId="77777777" w:rsidR="00A33F75" w:rsidRDefault="005E0B70">
            <w:pPr>
              <w:ind w:firstLineChars="100" w:firstLine="210"/>
              <w:rPr>
                <w:rFonts w:ascii="Times New Roman" w:hAnsi="Times New Roman" w:cs="Times New Roman"/>
              </w:rPr>
            </w:pPr>
            <w:r>
              <w:rPr>
                <w:rFonts w:ascii="Times New Roman" w:hAnsi="Times New Roman" w:cs="Times New Roman" w:hint="eastAsia"/>
              </w:rPr>
              <w:t>a. Lesion excision (conservative surgery)</w:t>
            </w:r>
          </w:p>
          <w:p w14:paraId="196B0E03" w14:textId="77777777" w:rsidR="00A33F75" w:rsidRDefault="005E0B70">
            <w:pPr>
              <w:ind w:firstLineChars="100" w:firstLine="210"/>
              <w:rPr>
                <w:rFonts w:ascii="Times New Roman" w:hAnsi="Times New Roman" w:cs="Times New Roman"/>
              </w:rPr>
            </w:pPr>
            <w:r>
              <w:rPr>
                <w:rFonts w:ascii="Times New Roman" w:hAnsi="Times New Roman" w:cs="Times New Roman" w:hint="eastAsia"/>
              </w:rPr>
              <w:t>b. Hysterectomy</w:t>
            </w:r>
          </w:p>
          <w:p w14:paraId="3B054EB3" w14:textId="77777777" w:rsidR="00A33F75" w:rsidRDefault="005E0B70">
            <w:pPr>
              <w:ind w:firstLineChars="100" w:firstLine="210"/>
              <w:rPr>
                <w:rFonts w:ascii="Times New Roman" w:hAnsi="Times New Roman" w:cs="Times New Roman"/>
              </w:rPr>
            </w:pPr>
            <w:r>
              <w:rPr>
                <w:rFonts w:ascii="Times New Roman" w:hAnsi="Times New Roman" w:cs="Times New Roman" w:hint="eastAsia"/>
              </w:rPr>
              <w:t>c. Hysterectomy with bilateral salpingo-oophorectomy</w:t>
            </w:r>
          </w:p>
          <w:p w14:paraId="55A8F90D" w14:textId="77777777" w:rsidR="00A33F75" w:rsidRDefault="005E0B70">
            <w:pPr>
              <w:ind w:firstLineChars="100" w:firstLine="210"/>
              <w:rPr>
                <w:rFonts w:ascii="楷体" w:eastAsia="楷体" w:hAnsi="楷体" w:cs="楷体"/>
                <w:szCs w:val="21"/>
              </w:rPr>
            </w:pPr>
            <w:r>
              <w:rPr>
                <w:rFonts w:ascii="Times New Roman" w:hAnsi="Times New Roman" w:cs="Times New Roman" w:hint="eastAsia"/>
              </w:rPr>
              <w:t>d. Not clear</w:t>
            </w:r>
          </w:p>
        </w:tc>
      </w:tr>
      <w:tr w:rsidR="00A33F75" w14:paraId="1CAA6EB1" w14:textId="77777777">
        <w:tc>
          <w:tcPr>
            <w:tcW w:w="2610" w:type="pct"/>
            <w:tcBorders>
              <w:right w:val="nil"/>
            </w:tcBorders>
          </w:tcPr>
          <w:p w14:paraId="6A3F8380" w14:textId="77777777" w:rsidR="00A33F75" w:rsidRDefault="005E0B70">
            <w:pPr>
              <w:rPr>
                <w:rFonts w:ascii="Times New Roman" w:eastAsia="楷体" w:hAnsi="Times New Roman" w:cs="Times New Roman"/>
                <w:b/>
                <w:bCs/>
                <w:szCs w:val="21"/>
              </w:rPr>
            </w:pPr>
            <w:r>
              <w:rPr>
                <w:rFonts w:ascii="Times New Roman" w:hAnsi="Times New Roman" w:cs="Times New Roman"/>
                <w:b/>
                <w:bCs/>
              </w:rPr>
              <w:t>12. Do you plan to have children in the future?</w:t>
            </w:r>
          </w:p>
        </w:tc>
        <w:tc>
          <w:tcPr>
            <w:tcW w:w="2389" w:type="pct"/>
            <w:tcBorders>
              <w:left w:val="nil"/>
            </w:tcBorders>
          </w:tcPr>
          <w:p w14:paraId="21A4AF60" w14:textId="77777777" w:rsidR="00A33F75" w:rsidRDefault="005E0B70">
            <w:pPr>
              <w:ind w:firstLineChars="100" w:firstLine="210"/>
              <w:rPr>
                <w:rFonts w:ascii="Times New Roman" w:hAnsi="Times New Roman" w:cs="Times New Roman"/>
              </w:rPr>
            </w:pPr>
            <w:r>
              <w:rPr>
                <w:rFonts w:ascii="Times New Roman" w:hAnsi="Times New Roman" w:cs="Times New Roman"/>
              </w:rPr>
              <w:t>a. Yes</w:t>
            </w:r>
          </w:p>
          <w:p w14:paraId="45E8C29A" w14:textId="77777777" w:rsidR="00A33F75" w:rsidRDefault="005E0B70">
            <w:pPr>
              <w:rPr>
                <w:rFonts w:ascii="Times New Roman" w:hAnsi="Times New Roman" w:cs="Times New Roman"/>
              </w:rPr>
            </w:pPr>
            <w:r>
              <w:rPr>
                <w:rFonts w:ascii="Times New Roman" w:hAnsi="Times New Roman" w:cs="Times New Roman"/>
              </w:rPr>
              <w:t xml:space="preserve">  b. No</w:t>
            </w:r>
          </w:p>
          <w:p w14:paraId="0D7E67CA" w14:textId="77777777" w:rsidR="00A33F75" w:rsidRDefault="005E0B70">
            <w:pPr>
              <w:rPr>
                <w:rFonts w:ascii="Times New Roman" w:hAnsi="Times New Roman" w:cs="Times New Roman"/>
              </w:rPr>
            </w:pPr>
            <w:r>
              <w:rPr>
                <w:rFonts w:ascii="Times New Roman" w:hAnsi="Times New Roman" w:cs="Times New Roman"/>
              </w:rPr>
              <w:t xml:space="preserve">  c. Not sure</w:t>
            </w:r>
          </w:p>
          <w:p w14:paraId="45605BB1" w14:textId="77777777" w:rsidR="00A33F75" w:rsidRDefault="005E0B70">
            <w:pPr>
              <w:rPr>
                <w:rFonts w:ascii="楷体" w:eastAsia="楷体" w:hAnsi="楷体" w:cs="楷体"/>
                <w:szCs w:val="21"/>
              </w:rPr>
            </w:pPr>
            <w:r>
              <w:rPr>
                <w:rFonts w:ascii="Times New Roman" w:hAnsi="Times New Roman" w:cs="Times New Roman"/>
              </w:rPr>
              <w:t xml:space="preserve">  d. Prefer not to disclose</w:t>
            </w:r>
          </w:p>
        </w:tc>
      </w:tr>
    </w:tbl>
    <w:p w14:paraId="51654A86" w14:textId="77777777" w:rsidR="00A33F75" w:rsidRDefault="00A33F75">
      <w:pPr>
        <w:sectPr w:rsidR="00A33F75">
          <w:pgSz w:w="16838" w:h="11906" w:orient="landscape"/>
          <w:pgMar w:top="1800" w:right="1440" w:bottom="1800" w:left="1440" w:header="851" w:footer="992" w:gutter="0"/>
          <w:cols w:space="425"/>
          <w:docGrid w:type="lines" w:linePitch="312"/>
        </w:sectPr>
      </w:pPr>
    </w:p>
    <w:p w14:paraId="35E8E8CC" w14:textId="77777777" w:rsidR="00A33F75" w:rsidRDefault="005E0B70">
      <w:pPr>
        <w:jc w:val="center"/>
        <w:rPr>
          <w:rFonts w:ascii="Times New Roman" w:eastAsia="微软雅黑" w:hAnsi="Times New Roman" w:cs="Times New Roman"/>
          <w:b/>
          <w:bCs/>
          <w:color w:val="212121"/>
          <w:sz w:val="28"/>
          <w:szCs w:val="28"/>
          <w:lang w:val="en"/>
        </w:rPr>
      </w:pPr>
      <w:r>
        <w:rPr>
          <w:rFonts w:ascii="Times New Roman" w:eastAsia="微软雅黑" w:hAnsi="Times New Roman" w:cs="Times New Roman" w:hint="eastAsia"/>
          <w:b/>
          <w:bCs/>
          <w:color w:val="212121"/>
          <w:sz w:val="28"/>
          <w:szCs w:val="28"/>
          <w:lang w:val="en"/>
        </w:rPr>
        <w:lastRenderedPageBreak/>
        <w:t>Part II - Knowledge</w:t>
      </w:r>
    </w:p>
    <w:p w14:paraId="4337A616" w14:textId="77777777" w:rsidR="00A33F75" w:rsidRDefault="005E0B70">
      <w:pPr>
        <w:jc w:val="center"/>
        <w:rPr>
          <w:rFonts w:ascii="Times New Roman" w:eastAsia="微软雅黑" w:hAnsi="Times New Roman" w:cs="Times New Roman"/>
          <w:b/>
          <w:bCs/>
          <w:color w:val="212121"/>
          <w:sz w:val="36"/>
          <w:szCs w:val="36"/>
          <w:lang w:val="en"/>
        </w:rPr>
      </w:pPr>
      <w:r>
        <w:rPr>
          <w:rFonts w:ascii="Times New Roman" w:eastAsia="微软雅黑" w:hAnsi="Times New Roman" w:cs="Times New Roman"/>
          <w:b/>
          <w:bCs/>
          <w:color w:val="212121"/>
          <w:sz w:val="18"/>
          <w:szCs w:val="18"/>
          <w:lang w:val="en"/>
        </w:rPr>
        <w:t>Please choose one of the following options based on your understanding of the questions: "", "Partially Understand", or "Do Not Understand"</w:t>
      </w:r>
      <w:r>
        <w:rPr>
          <w:rFonts w:ascii="Times New Roman" w:eastAsia="微软雅黑" w:hAnsi="Times New Roman" w:cs="Times New Roman" w:hint="eastAsia"/>
          <w:b/>
          <w:bCs/>
          <w:color w:val="212121"/>
          <w:sz w:val="36"/>
          <w:szCs w:val="36"/>
          <w:lang w:val="en"/>
        </w:rPr>
        <w:t>.</w:t>
      </w:r>
    </w:p>
    <w:tbl>
      <w:tblPr>
        <w:tblStyle w:val="a4"/>
        <w:tblW w:w="4996" w:type="pct"/>
        <w:tblLook w:val="04A0" w:firstRow="1" w:lastRow="0" w:firstColumn="1" w:lastColumn="0" w:noHBand="0" w:noVBand="1"/>
      </w:tblPr>
      <w:tblGrid>
        <w:gridCol w:w="10317"/>
        <w:gridCol w:w="1338"/>
        <w:gridCol w:w="1312"/>
        <w:gridCol w:w="1196"/>
      </w:tblGrid>
      <w:tr w:rsidR="00A33F75" w14:paraId="3057A76E" w14:textId="77777777">
        <w:tc>
          <w:tcPr>
            <w:tcW w:w="3659" w:type="pct"/>
          </w:tcPr>
          <w:p w14:paraId="48EB7AE0" w14:textId="77777777" w:rsidR="00A33F75" w:rsidRDefault="005E0B70">
            <w:pPr>
              <w:rPr>
                <w:rStyle w:val="shorttext"/>
                <w:rFonts w:ascii="Times New Roman" w:eastAsia="楷体" w:hAnsi="Times New Roman" w:cs="Times New Roman"/>
                <w:b/>
                <w:bCs/>
                <w:sz w:val="18"/>
                <w:szCs w:val="18"/>
              </w:rPr>
            </w:pPr>
            <w:bookmarkStart w:id="1" w:name="OLE_LINK3" w:colFirst="1" w:colLast="3"/>
            <w:r>
              <w:rPr>
                <w:rFonts w:ascii="Times New Roman" w:hAnsi="Times New Roman" w:cs="Times New Roman"/>
                <w:b/>
                <w:bCs/>
                <w:sz w:val="18"/>
                <w:szCs w:val="18"/>
              </w:rPr>
              <w:t xml:space="preserve">1. Endometriosis refers </w:t>
            </w:r>
            <w:r>
              <w:rPr>
                <w:rFonts w:ascii="Times New Roman" w:hAnsi="Times New Roman" w:cs="Times New Roman"/>
                <w:b/>
                <w:bCs/>
                <w:sz w:val="18"/>
                <w:szCs w:val="18"/>
              </w:rPr>
              <w:t>to the growth of endometrial tissue outside the uterus (such as on the ovaries or the surface of the uterus).</w:t>
            </w:r>
          </w:p>
        </w:tc>
        <w:tc>
          <w:tcPr>
            <w:tcW w:w="419" w:type="pct"/>
          </w:tcPr>
          <w:p w14:paraId="0CD5B7E6"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481" w:type="pct"/>
          </w:tcPr>
          <w:p w14:paraId="7DFCA1D5"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440" w:type="pct"/>
          </w:tcPr>
          <w:p w14:paraId="5FD959D2" w14:textId="77777777" w:rsidR="00A33F75" w:rsidRDefault="005E0B70">
            <w:pPr>
              <w:jc w:val="center"/>
              <w:rPr>
                <w:rStyle w:val="shorttext"/>
                <w:rFonts w:ascii="楷体" w:eastAsia="楷体" w:hAnsi="楷体" w:cs="楷体"/>
                <w:b/>
                <w:bCs/>
                <w:szCs w:val="21"/>
              </w:rPr>
            </w:pPr>
            <w:bookmarkStart w:id="2" w:name="OLE_LINK5"/>
            <w:r>
              <w:rPr>
                <w:rStyle w:val="shorttext"/>
                <w:rFonts w:ascii="楷体" w:eastAsia="楷体" w:hAnsi="楷体" w:cs="楷体" w:hint="eastAsia"/>
                <w:b/>
                <w:bCs/>
                <w:szCs w:val="21"/>
              </w:rPr>
              <w:t>c.</w:t>
            </w:r>
            <w:bookmarkEnd w:id="2"/>
            <w:r>
              <w:rPr>
                <w:rFonts w:ascii="Times New Roman" w:eastAsia="微软雅黑" w:hAnsi="Times New Roman" w:cs="Times New Roman"/>
                <w:b/>
                <w:bCs/>
                <w:color w:val="212121"/>
                <w:sz w:val="18"/>
                <w:szCs w:val="18"/>
                <w:lang w:val="en"/>
              </w:rPr>
              <w:t>Do Not Understand</w:t>
            </w:r>
          </w:p>
        </w:tc>
      </w:tr>
      <w:tr w:rsidR="00A33F75" w14:paraId="1844F62F" w14:textId="77777777">
        <w:tc>
          <w:tcPr>
            <w:tcW w:w="3659" w:type="pct"/>
          </w:tcPr>
          <w:p w14:paraId="2DBEEE25"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2. Endometriosis is associated with oestrogen and is common in women of reproductive age.</w:t>
            </w:r>
          </w:p>
        </w:tc>
        <w:tc>
          <w:tcPr>
            <w:tcW w:w="1338" w:type="dxa"/>
          </w:tcPr>
          <w:p w14:paraId="10C2CA5A"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1BD9880F"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0345651F"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4824BCA5" w14:textId="77777777">
        <w:tc>
          <w:tcPr>
            <w:tcW w:w="3659" w:type="pct"/>
          </w:tcPr>
          <w:p w14:paraId="28A52B17"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3. Common symptoms of endometriosis include dysmenorrhea, chronic pelvic pain, dyspareunia or post-coital pain, and gastrointestinal symptoms related to the menstrual cycle.</w:t>
            </w:r>
          </w:p>
        </w:tc>
        <w:tc>
          <w:tcPr>
            <w:tcW w:w="1338" w:type="dxa"/>
          </w:tcPr>
          <w:p w14:paraId="6372DCCE"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488DC7AB"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w:t>
            </w:r>
            <w:r>
              <w:rPr>
                <w:rFonts w:ascii="Times New Roman" w:eastAsia="微软雅黑" w:hAnsi="Times New Roman" w:cs="Times New Roman"/>
                <w:b/>
                <w:bCs/>
                <w:color w:val="212121"/>
                <w:sz w:val="18"/>
                <w:szCs w:val="18"/>
                <w:lang w:val="en"/>
              </w:rPr>
              <w:t xml:space="preserve"> Understand</w:t>
            </w:r>
          </w:p>
        </w:tc>
        <w:tc>
          <w:tcPr>
            <w:tcW w:w="1197" w:type="dxa"/>
          </w:tcPr>
          <w:p w14:paraId="0231B621"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70FCB402" w14:textId="77777777">
        <w:tc>
          <w:tcPr>
            <w:tcW w:w="3659" w:type="pct"/>
          </w:tcPr>
          <w:p w14:paraId="4465E9AC" w14:textId="77777777" w:rsidR="00A33F75" w:rsidRDefault="005E0B70">
            <w:pPr>
              <w:rPr>
                <w:rFonts w:ascii="Times New Roman" w:eastAsia="楷体" w:hAnsi="Times New Roman" w:cs="Times New Roman"/>
                <w:b/>
                <w:bCs/>
                <w:sz w:val="18"/>
                <w:szCs w:val="18"/>
              </w:rPr>
            </w:pPr>
            <w:bookmarkStart w:id="3" w:name="OLE_LINK8" w:colFirst="1" w:colLast="3"/>
            <w:r>
              <w:rPr>
                <w:rFonts w:ascii="Times New Roman" w:hAnsi="Times New Roman" w:cs="Times New Roman"/>
                <w:b/>
                <w:bCs/>
                <w:sz w:val="18"/>
                <w:szCs w:val="18"/>
              </w:rPr>
              <w:t>4. Endometriosis may possibly be asymptomatic.</w:t>
            </w:r>
          </w:p>
        </w:tc>
        <w:tc>
          <w:tcPr>
            <w:tcW w:w="1338" w:type="dxa"/>
          </w:tcPr>
          <w:p w14:paraId="14C25343"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7E00FAC4"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06A131B5"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bookmarkEnd w:id="3"/>
      <w:tr w:rsidR="00A33F75" w14:paraId="1014FF14" w14:textId="77777777">
        <w:tc>
          <w:tcPr>
            <w:tcW w:w="3659" w:type="pct"/>
          </w:tcPr>
          <w:p w14:paraId="2992A6F7"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5. The diagnosis of endometriosis mainly relies on imaging examinations (such as ultrasound or magnetic resonance </w:t>
            </w:r>
            <w:r>
              <w:rPr>
                <w:rFonts w:ascii="Times New Roman" w:hAnsi="Times New Roman" w:cs="Times New Roman"/>
                <w:b/>
                <w:bCs/>
                <w:sz w:val="18"/>
                <w:szCs w:val="18"/>
              </w:rPr>
              <w:t>imaging).</w:t>
            </w:r>
          </w:p>
        </w:tc>
        <w:tc>
          <w:tcPr>
            <w:tcW w:w="1338" w:type="dxa"/>
          </w:tcPr>
          <w:p w14:paraId="7A1C1D7B"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23A3EA07"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6255C936"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6438198F" w14:textId="77777777">
        <w:tc>
          <w:tcPr>
            <w:tcW w:w="3659" w:type="pct"/>
          </w:tcPr>
          <w:p w14:paraId="108A494E"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6. The treatment goals of endometriosis are to eliminate lesions, alleviate pain, improve and promote fertility, and reduce or prevent recurrence.</w:t>
            </w:r>
          </w:p>
        </w:tc>
        <w:tc>
          <w:tcPr>
            <w:tcW w:w="1338" w:type="dxa"/>
          </w:tcPr>
          <w:p w14:paraId="242B012A"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20D87B35"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2BFB56A7"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 xml:space="preserve">Do </w:t>
            </w:r>
            <w:r>
              <w:rPr>
                <w:rFonts w:ascii="Times New Roman" w:eastAsia="微软雅黑" w:hAnsi="Times New Roman" w:cs="Times New Roman"/>
                <w:b/>
                <w:bCs/>
                <w:color w:val="212121"/>
                <w:sz w:val="18"/>
                <w:szCs w:val="18"/>
                <w:lang w:val="en"/>
              </w:rPr>
              <w:t>Not Understand</w:t>
            </w:r>
          </w:p>
        </w:tc>
      </w:tr>
      <w:tr w:rsidR="00A33F75" w14:paraId="6FB66B87" w14:textId="77777777">
        <w:tc>
          <w:tcPr>
            <w:tcW w:w="3659" w:type="pct"/>
          </w:tcPr>
          <w:p w14:paraId="57397B6F"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7. Treatment for endometriosis includes medication and surgery, with medications mainly including anti-inflammatory drugs, oral contraceptives, or hormone therapy.</w:t>
            </w:r>
          </w:p>
        </w:tc>
        <w:tc>
          <w:tcPr>
            <w:tcW w:w="1338" w:type="dxa"/>
          </w:tcPr>
          <w:p w14:paraId="53412E29"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0694B6C3"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1233FE7B"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2FDC91F5" w14:textId="77777777">
        <w:tc>
          <w:tcPr>
            <w:tcW w:w="3659" w:type="pct"/>
          </w:tcPr>
          <w:p w14:paraId="444818BF"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8. The objectives o</w:t>
            </w:r>
            <w:r>
              <w:rPr>
                <w:rFonts w:ascii="Times New Roman" w:hAnsi="Times New Roman" w:cs="Times New Roman"/>
                <w:b/>
                <w:bCs/>
                <w:sz w:val="18"/>
                <w:szCs w:val="18"/>
              </w:rPr>
              <w:t>f surgical treatment for endometriosis include lesion removal, anatomical restoration, and fertility promotion.</w:t>
            </w:r>
          </w:p>
        </w:tc>
        <w:tc>
          <w:tcPr>
            <w:tcW w:w="1338" w:type="dxa"/>
          </w:tcPr>
          <w:p w14:paraId="1CEA3739"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60554565"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42541CAB"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77115998" w14:textId="77777777">
        <w:tc>
          <w:tcPr>
            <w:tcW w:w="3659" w:type="pct"/>
          </w:tcPr>
          <w:p w14:paraId="3BD82292" w14:textId="77777777" w:rsidR="00A33F75" w:rsidRDefault="005E0B70">
            <w:pPr>
              <w:rPr>
                <w:rFonts w:ascii="Times New Roman" w:eastAsia="楷体" w:hAnsi="Times New Roman" w:cs="Times New Roman"/>
                <w:b/>
                <w:bCs/>
                <w:sz w:val="18"/>
                <w:szCs w:val="18"/>
              </w:rPr>
            </w:pPr>
            <w:bookmarkStart w:id="4" w:name="OLE_LINK9"/>
            <w:r>
              <w:rPr>
                <w:rFonts w:ascii="Times New Roman" w:hAnsi="Times New Roman" w:cs="Times New Roman"/>
                <w:b/>
                <w:bCs/>
                <w:sz w:val="18"/>
                <w:szCs w:val="18"/>
              </w:rPr>
              <w:t xml:space="preserve">9. Surgical treatment methods for endometriosis mainly include "lesion excision </w:t>
            </w:r>
            <w:r>
              <w:rPr>
                <w:rFonts w:ascii="Times New Roman" w:hAnsi="Times New Roman" w:cs="Times New Roman"/>
                <w:b/>
                <w:bCs/>
                <w:sz w:val="18"/>
                <w:szCs w:val="18"/>
              </w:rPr>
              <w:t>surgery," "hysterectomy," and "hysterectomy with bilateral adnexectomy." Lesion excision surgery is considered "conservative surgery," which involves excising ectopic endometrial tissue and is suitable for younger patients or those who wish to preserve fer</w:t>
            </w:r>
            <w:r>
              <w:rPr>
                <w:rFonts w:ascii="Times New Roman" w:hAnsi="Times New Roman" w:cs="Times New Roman"/>
                <w:b/>
                <w:bCs/>
                <w:sz w:val="18"/>
                <w:szCs w:val="18"/>
              </w:rPr>
              <w:t>tility.</w:t>
            </w:r>
          </w:p>
        </w:tc>
        <w:tc>
          <w:tcPr>
            <w:tcW w:w="1338" w:type="dxa"/>
          </w:tcPr>
          <w:p w14:paraId="6DB30836"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084F0345"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5A3D2716"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5DD86436" w14:textId="77777777">
        <w:tc>
          <w:tcPr>
            <w:tcW w:w="3659" w:type="pct"/>
          </w:tcPr>
          <w:p w14:paraId="6FA71DEB"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10. Endometriosis is associated with infertility.</w:t>
            </w:r>
          </w:p>
        </w:tc>
        <w:tc>
          <w:tcPr>
            <w:tcW w:w="1338" w:type="dxa"/>
          </w:tcPr>
          <w:p w14:paraId="7933AA64"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4E1CBF6E"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3FE8B79A"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2CE8A1CC" w14:textId="77777777">
        <w:tc>
          <w:tcPr>
            <w:tcW w:w="3659" w:type="pct"/>
          </w:tcPr>
          <w:p w14:paraId="51896094"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11. Before and after surgical treatment for endometriosis, fertility assessment </w:t>
            </w:r>
            <w:r>
              <w:rPr>
                <w:rFonts w:ascii="Times New Roman" w:hAnsi="Times New Roman" w:cs="Times New Roman"/>
                <w:b/>
                <w:bCs/>
                <w:sz w:val="18"/>
                <w:szCs w:val="18"/>
              </w:rPr>
              <w:t>should be conducted.</w:t>
            </w:r>
          </w:p>
        </w:tc>
        <w:tc>
          <w:tcPr>
            <w:tcW w:w="1338" w:type="dxa"/>
          </w:tcPr>
          <w:p w14:paraId="1E4AFC5D"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3DC03328"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 xml:space="preserve">Partially </w:t>
            </w:r>
            <w:r>
              <w:rPr>
                <w:rFonts w:ascii="Times New Roman" w:eastAsia="微软雅黑" w:hAnsi="Times New Roman" w:cs="Times New Roman"/>
                <w:b/>
                <w:bCs/>
                <w:color w:val="212121"/>
                <w:sz w:val="18"/>
                <w:szCs w:val="18"/>
                <w:lang w:val="en"/>
              </w:rPr>
              <w:lastRenderedPageBreak/>
              <w:t>Understand</w:t>
            </w:r>
          </w:p>
        </w:tc>
        <w:tc>
          <w:tcPr>
            <w:tcW w:w="1197" w:type="dxa"/>
          </w:tcPr>
          <w:p w14:paraId="1177684A"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lastRenderedPageBreak/>
              <w:t>c.</w:t>
            </w:r>
            <w:r>
              <w:rPr>
                <w:rFonts w:ascii="Times New Roman" w:eastAsia="微软雅黑" w:hAnsi="Times New Roman" w:cs="Times New Roman"/>
                <w:b/>
                <w:bCs/>
                <w:color w:val="212121"/>
                <w:sz w:val="18"/>
                <w:szCs w:val="18"/>
                <w:lang w:val="en"/>
              </w:rPr>
              <w:t xml:space="preserve">Do Not </w:t>
            </w:r>
            <w:r>
              <w:rPr>
                <w:rFonts w:ascii="Times New Roman" w:eastAsia="微软雅黑" w:hAnsi="Times New Roman" w:cs="Times New Roman"/>
                <w:b/>
                <w:bCs/>
                <w:color w:val="212121"/>
                <w:sz w:val="18"/>
                <w:szCs w:val="18"/>
                <w:lang w:val="en"/>
              </w:rPr>
              <w:lastRenderedPageBreak/>
              <w:t>Understand</w:t>
            </w:r>
          </w:p>
        </w:tc>
      </w:tr>
      <w:tr w:rsidR="00A33F75" w14:paraId="433F44CC" w14:textId="77777777">
        <w:tc>
          <w:tcPr>
            <w:tcW w:w="3659" w:type="pct"/>
          </w:tcPr>
          <w:p w14:paraId="7393CA73"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lastRenderedPageBreak/>
              <w:t>12. Infertility related to endometriosis can be treated with Assisted Reproductive Technologies (ART).</w:t>
            </w:r>
          </w:p>
        </w:tc>
        <w:tc>
          <w:tcPr>
            <w:tcW w:w="1338" w:type="dxa"/>
          </w:tcPr>
          <w:p w14:paraId="07CA9897"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024C813F"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4C06FDB1"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bookmarkEnd w:id="4"/>
      <w:tr w:rsidR="00A33F75" w14:paraId="5B650CD2" w14:textId="77777777">
        <w:tc>
          <w:tcPr>
            <w:tcW w:w="3659" w:type="pct"/>
          </w:tcPr>
          <w:p w14:paraId="6D3F1A40"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13. Fertility </w:t>
            </w:r>
            <w:r>
              <w:rPr>
                <w:rFonts w:ascii="Times New Roman" w:hAnsi="Times New Roman" w:cs="Times New Roman"/>
                <w:b/>
                <w:bCs/>
                <w:sz w:val="18"/>
                <w:szCs w:val="18"/>
              </w:rPr>
              <w:t>preservation refers to preserving the ability to produce genetically related offspring in populations at risk of infertility, through methods such as medication or surgery.</w:t>
            </w:r>
          </w:p>
        </w:tc>
        <w:tc>
          <w:tcPr>
            <w:tcW w:w="1338" w:type="dxa"/>
          </w:tcPr>
          <w:p w14:paraId="28DF08C8"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0F609A21"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0805A3AE"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bookmarkEnd w:id="1"/>
      <w:tr w:rsidR="00A33F75" w14:paraId="6278DC1E" w14:textId="77777777">
        <w:trPr>
          <w:trHeight w:val="252"/>
        </w:trPr>
        <w:tc>
          <w:tcPr>
            <w:tcW w:w="3659" w:type="pct"/>
          </w:tcPr>
          <w:p w14:paraId="4EA9C07C"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14. Do you have knowledge </w:t>
            </w:r>
            <w:r>
              <w:rPr>
                <w:rFonts w:ascii="Times New Roman" w:hAnsi="Times New Roman" w:cs="Times New Roman"/>
                <w:b/>
                <w:bCs/>
                <w:sz w:val="18"/>
                <w:szCs w:val="18"/>
              </w:rPr>
              <w:t>of the following fertility preservation methods or techniques?</w:t>
            </w:r>
          </w:p>
        </w:tc>
        <w:tc>
          <w:tcPr>
            <w:tcW w:w="419" w:type="pct"/>
          </w:tcPr>
          <w:p w14:paraId="614A39F9" w14:textId="77777777" w:rsidR="00A33F75" w:rsidRDefault="00A33F75">
            <w:pPr>
              <w:jc w:val="center"/>
              <w:rPr>
                <w:rFonts w:ascii="楷体" w:eastAsia="楷体" w:hAnsi="楷体" w:cs="楷体"/>
                <w:b/>
                <w:bCs/>
                <w:szCs w:val="21"/>
              </w:rPr>
            </w:pPr>
          </w:p>
        </w:tc>
        <w:tc>
          <w:tcPr>
            <w:tcW w:w="481" w:type="pct"/>
          </w:tcPr>
          <w:p w14:paraId="779EF8FE" w14:textId="77777777" w:rsidR="00A33F75" w:rsidRDefault="00A33F75">
            <w:pPr>
              <w:jc w:val="center"/>
              <w:rPr>
                <w:rFonts w:ascii="楷体" w:eastAsia="楷体" w:hAnsi="楷体" w:cs="楷体"/>
                <w:b/>
                <w:bCs/>
                <w:szCs w:val="21"/>
              </w:rPr>
            </w:pPr>
          </w:p>
        </w:tc>
        <w:tc>
          <w:tcPr>
            <w:tcW w:w="440" w:type="pct"/>
          </w:tcPr>
          <w:p w14:paraId="28C32BED" w14:textId="77777777" w:rsidR="00A33F75" w:rsidRDefault="00A33F75">
            <w:pPr>
              <w:jc w:val="center"/>
              <w:rPr>
                <w:rFonts w:ascii="楷体" w:eastAsia="楷体" w:hAnsi="楷体" w:cs="楷体"/>
                <w:b/>
                <w:bCs/>
                <w:szCs w:val="21"/>
              </w:rPr>
            </w:pPr>
          </w:p>
        </w:tc>
      </w:tr>
      <w:tr w:rsidR="00A33F75" w14:paraId="5D47E62B" w14:textId="77777777">
        <w:tc>
          <w:tcPr>
            <w:tcW w:w="3659" w:type="pct"/>
          </w:tcPr>
          <w:p w14:paraId="51A14D81" w14:textId="77777777" w:rsidR="00A33F75" w:rsidRDefault="005E0B70">
            <w:pPr>
              <w:ind w:firstLineChars="100" w:firstLine="181"/>
              <w:rPr>
                <w:rFonts w:ascii="Times New Roman" w:eastAsia="楷体" w:hAnsi="Times New Roman" w:cs="Times New Roman"/>
                <w:b/>
                <w:bCs/>
                <w:sz w:val="18"/>
                <w:szCs w:val="18"/>
              </w:rPr>
            </w:pPr>
            <w:bookmarkStart w:id="5" w:name="OLE_LINK7" w:colFirst="0" w:colLast="0"/>
            <w:r>
              <w:rPr>
                <w:rFonts w:ascii="Times New Roman" w:hAnsi="Times New Roman" w:cs="Times New Roman"/>
                <w:b/>
                <w:bCs/>
                <w:sz w:val="18"/>
                <w:szCs w:val="18"/>
              </w:rPr>
              <w:t>Mature oocyte cryopreservation</w:t>
            </w:r>
          </w:p>
        </w:tc>
        <w:tc>
          <w:tcPr>
            <w:tcW w:w="1338" w:type="dxa"/>
          </w:tcPr>
          <w:p w14:paraId="34272934"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5D647379"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71AEE303"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45009096" w14:textId="77777777">
        <w:tc>
          <w:tcPr>
            <w:tcW w:w="3659" w:type="pct"/>
          </w:tcPr>
          <w:p w14:paraId="2A55F808" w14:textId="77777777" w:rsidR="00A33F75" w:rsidRDefault="005E0B70">
            <w:pPr>
              <w:ind w:firstLineChars="100" w:firstLine="181"/>
              <w:rPr>
                <w:rFonts w:ascii="Times New Roman" w:eastAsia="楷体" w:hAnsi="Times New Roman" w:cs="Times New Roman"/>
                <w:b/>
                <w:bCs/>
                <w:sz w:val="18"/>
                <w:szCs w:val="18"/>
              </w:rPr>
            </w:pPr>
            <w:r>
              <w:rPr>
                <w:rFonts w:ascii="Times New Roman" w:hAnsi="Times New Roman" w:cs="Times New Roman"/>
                <w:b/>
                <w:bCs/>
                <w:sz w:val="18"/>
                <w:szCs w:val="18"/>
              </w:rPr>
              <w:t>Ovarian tissue cryopreservation</w:t>
            </w:r>
          </w:p>
        </w:tc>
        <w:tc>
          <w:tcPr>
            <w:tcW w:w="1338" w:type="dxa"/>
          </w:tcPr>
          <w:p w14:paraId="3F1920C6"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420B2BEA"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41A07DA2" w14:textId="77777777" w:rsidR="00A33F75" w:rsidRDefault="005E0B70">
            <w:pPr>
              <w:jc w:val="center"/>
              <w:rPr>
                <w:rStyle w:val="shorttext"/>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tr w:rsidR="00A33F75" w14:paraId="30077543" w14:textId="77777777">
        <w:tc>
          <w:tcPr>
            <w:tcW w:w="3659" w:type="pct"/>
          </w:tcPr>
          <w:p w14:paraId="41B79113" w14:textId="77777777" w:rsidR="00A33F75" w:rsidRDefault="005E0B70">
            <w:pPr>
              <w:ind w:firstLineChars="100" w:firstLine="181"/>
              <w:rPr>
                <w:rFonts w:ascii="Times New Roman" w:eastAsia="楷体" w:hAnsi="Times New Roman" w:cs="Times New Roman"/>
                <w:b/>
                <w:bCs/>
                <w:sz w:val="18"/>
                <w:szCs w:val="18"/>
              </w:rPr>
            </w:pPr>
            <w:r>
              <w:rPr>
                <w:rFonts w:ascii="Times New Roman" w:hAnsi="Times New Roman" w:cs="Times New Roman"/>
                <w:b/>
                <w:bCs/>
                <w:sz w:val="18"/>
                <w:szCs w:val="18"/>
              </w:rPr>
              <w:t xml:space="preserve">Embryo </w:t>
            </w:r>
            <w:r>
              <w:rPr>
                <w:rFonts w:ascii="Times New Roman" w:hAnsi="Times New Roman" w:cs="Times New Roman"/>
                <w:b/>
                <w:bCs/>
                <w:sz w:val="18"/>
                <w:szCs w:val="18"/>
              </w:rPr>
              <w:t>cryopreservation</w:t>
            </w:r>
          </w:p>
        </w:tc>
        <w:tc>
          <w:tcPr>
            <w:tcW w:w="1338" w:type="dxa"/>
          </w:tcPr>
          <w:p w14:paraId="3A4563CA"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a.</w:t>
            </w:r>
            <w:r>
              <w:rPr>
                <w:rFonts w:ascii="Times New Roman" w:eastAsia="微软雅黑" w:hAnsi="Times New Roman" w:cs="Times New Roman"/>
                <w:b/>
                <w:bCs/>
                <w:color w:val="212121"/>
                <w:sz w:val="18"/>
                <w:szCs w:val="18"/>
                <w:lang w:val="en"/>
              </w:rPr>
              <w:t>Understand</w:t>
            </w:r>
          </w:p>
        </w:tc>
        <w:tc>
          <w:tcPr>
            <w:tcW w:w="1312" w:type="dxa"/>
          </w:tcPr>
          <w:p w14:paraId="131206B7"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b.</w:t>
            </w:r>
            <w:r>
              <w:rPr>
                <w:rFonts w:ascii="Times New Roman" w:eastAsia="微软雅黑" w:hAnsi="Times New Roman" w:cs="Times New Roman"/>
                <w:b/>
                <w:bCs/>
                <w:color w:val="212121"/>
                <w:sz w:val="18"/>
                <w:szCs w:val="18"/>
                <w:lang w:val="en"/>
              </w:rPr>
              <w:t>Partially Understand</w:t>
            </w:r>
          </w:p>
        </w:tc>
        <w:tc>
          <w:tcPr>
            <w:tcW w:w="1197" w:type="dxa"/>
          </w:tcPr>
          <w:p w14:paraId="35985526" w14:textId="77777777" w:rsidR="00A33F75" w:rsidRDefault="005E0B70">
            <w:pPr>
              <w:jc w:val="center"/>
              <w:rPr>
                <w:rFonts w:ascii="楷体" w:eastAsia="楷体" w:hAnsi="楷体" w:cs="楷体"/>
                <w:b/>
                <w:bCs/>
                <w:szCs w:val="21"/>
              </w:rPr>
            </w:pPr>
            <w:r>
              <w:rPr>
                <w:rStyle w:val="shorttext"/>
                <w:rFonts w:ascii="楷体" w:eastAsia="楷体" w:hAnsi="楷体" w:cs="楷体" w:hint="eastAsia"/>
                <w:b/>
                <w:bCs/>
                <w:szCs w:val="21"/>
              </w:rPr>
              <w:t>c.</w:t>
            </w:r>
            <w:r>
              <w:rPr>
                <w:rFonts w:ascii="Times New Roman" w:eastAsia="微软雅黑" w:hAnsi="Times New Roman" w:cs="Times New Roman"/>
                <w:b/>
                <w:bCs/>
                <w:color w:val="212121"/>
                <w:sz w:val="18"/>
                <w:szCs w:val="18"/>
                <w:lang w:val="en"/>
              </w:rPr>
              <w:t>Do Not Understand</w:t>
            </w:r>
          </w:p>
        </w:tc>
      </w:tr>
      <w:bookmarkEnd w:id="5"/>
    </w:tbl>
    <w:p w14:paraId="292A58BE" w14:textId="77777777" w:rsidR="00A33F75" w:rsidRDefault="00A33F75">
      <w:pPr>
        <w:rPr>
          <w:rStyle w:val="shorttext"/>
          <w:rFonts w:ascii="Times New Roman" w:eastAsia="微软雅黑" w:hAnsi="Times New Roman" w:cs="Times New Roman"/>
          <w:b/>
          <w:bCs/>
          <w:sz w:val="24"/>
          <w:szCs w:val="24"/>
          <w:lang w:val="en"/>
        </w:rPr>
        <w:sectPr w:rsidR="00A33F75">
          <w:pgSz w:w="16838" w:h="11906" w:orient="landscape"/>
          <w:pgMar w:top="1800" w:right="1440" w:bottom="1800" w:left="1440" w:header="851" w:footer="992" w:gutter="0"/>
          <w:cols w:space="425"/>
          <w:docGrid w:type="lines" w:linePitch="312"/>
        </w:sectPr>
      </w:pPr>
    </w:p>
    <w:p w14:paraId="589B3CDA" w14:textId="77777777" w:rsidR="00A33F75" w:rsidRDefault="005E0B70">
      <w:pPr>
        <w:jc w:val="center"/>
        <w:rPr>
          <w:rFonts w:ascii="Times New Roman" w:eastAsia="微软雅黑" w:hAnsi="Times New Roman" w:cs="Times New Roman"/>
          <w:b/>
          <w:bCs/>
          <w:sz w:val="24"/>
          <w:szCs w:val="24"/>
        </w:rPr>
      </w:pPr>
      <w:bookmarkStart w:id="6" w:name="OLE_LINK20"/>
      <w:r>
        <w:rPr>
          <w:rFonts w:ascii="Times New Roman" w:eastAsia="微软雅黑" w:hAnsi="Times New Roman" w:cs="Times New Roman" w:hint="eastAsia"/>
          <w:b/>
          <w:bCs/>
          <w:sz w:val="24"/>
          <w:szCs w:val="24"/>
        </w:rPr>
        <w:lastRenderedPageBreak/>
        <w:t>Part-III Attitude</w:t>
      </w:r>
    </w:p>
    <w:p w14:paraId="567A4A24" w14:textId="77777777" w:rsidR="00A33F75" w:rsidRDefault="005E0B70">
      <w:pPr>
        <w:jc w:val="center"/>
        <w:rPr>
          <w:rFonts w:ascii="Times New Roman" w:eastAsia="微软雅黑" w:hAnsi="Times New Roman" w:cs="Times New Roman"/>
          <w:b/>
          <w:sz w:val="24"/>
          <w:szCs w:val="24"/>
        </w:rPr>
      </w:pPr>
      <w:r>
        <w:rPr>
          <w:rFonts w:ascii="Times New Roman" w:eastAsia="微软雅黑" w:hAnsi="Times New Roman" w:cs="Times New Roman" w:hint="eastAsia"/>
          <w:b/>
          <w:bCs/>
          <w:sz w:val="24"/>
          <w:szCs w:val="24"/>
        </w:rPr>
        <w:t>Please choose from "Strongly Agree" to "Strongly Disagree" based on your agreement with the descriptions in the questions.</w:t>
      </w:r>
      <w:bookmarkStart w:id="7" w:name="_GoBack"/>
      <w:bookmarkEnd w:id="6"/>
      <w:bookmarkEnd w:id="7"/>
    </w:p>
    <w:tbl>
      <w:tblPr>
        <w:tblStyle w:val="a4"/>
        <w:tblW w:w="4996" w:type="pct"/>
        <w:tblLook w:val="04A0" w:firstRow="1" w:lastRow="0" w:firstColumn="1" w:lastColumn="0" w:noHBand="0" w:noVBand="1"/>
      </w:tblPr>
      <w:tblGrid>
        <w:gridCol w:w="7081"/>
        <w:gridCol w:w="1961"/>
        <w:gridCol w:w="1394"/>
        <w:gridCol w:w="944"/>
        <w:gridCol w:w="1131"/>
        <w:gridCol w:w="1652"/>
      </w:tblGrid>
      <w:tr w:rsidR="00A33F75" w14:paraId="681AC255" w14:textId="77777777">
        <w:trPr>
          <w:trHeight w:val="492"/>
        </w:trPr>
        <w:tc>
          <w:tcPr>
            <w:tcW w:w="7081" w:type="dxa"/>
          </w:tcPr>
          <w:p w14:paraId="1CDE0620" w14:textId="77777777" w:rsidR="00A33F75" w:rsidRDefault="005E0B70">
            <w:pPr>
              <w:jc w:val="left"/>
              <w:rPr>
                <w:rFonts w:ascii="Times New Roman" w:eastAsia="微软雅黑" w:hAnsi="Times New Roman" w:cs="Times New Roman"/>
                <w:b/>
                <w:bCs/>
                <w:sz w:val="18"/>
                <w:szCs w:val="18"/>
              </w:rPr>
            </w:pPr>
            <w:bookmarkStart w:id="8" w:name="OLE_LINK2" w:colFirst="1" w:colLast="5"/>
            <w:bookmarkStart w:id="9" w:name="OLE_LINK4"/>
            <w:r>
              <w:rPr>
                <w:rFonts w:ascii="Times New Roman" w:eastAsia="微软雅黑" w:hAnsi="Times New Roman" w:cs="Times New Roman" w:hint="eastAsia"/>
                <w:b/>
                <w:bCs/>
                <w:sz w:val="18"/>
                <w:szCs w:val="18"/>
              </w:rPr>
              <w:t xml:space="preserve">1. I am </w:t>
            </w:r>
            <w:r>
              <w:rPr>
                <w:rFonts w:ascii="Times New Roman" w:eastAsia="微软雅黑" w:hAnsi="Times New Roman" w:cs="Times New Roman" w:hint="eastAsia"/>
                <w:b/>
                <w:bCs/>
                <w:sz w:val="18"/>
                <w:szCs w:val="18"/>
              </w:rPr>
              <w:t>worried that surgical treatment may affect my fertility in the future. N</w:t>
            </w:r>
          </w:p>
        </w:tc>
        <w:tc>
          <w:tcPr>
            <w:tcW w:w="1961" w:type="dxa"/>
            <w:vAlign w:val="center"/>
          </w:tcPr>
          <w:p w14:paraId="0C9DB01A"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Strongly Agree</w:t>
            </w:r>
          </w:p>
        </w:tc>
        <w:tc>
          <w:tcPr>
            <w:tcW w:w="1394" w:type="dxa"/>
            <w:vAlign w:val="center"/>
          </w:tcPr>
          <w:p w14:paraId="18798AF2"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Agree</w:t>
            </w:r>
          </w:p>
        </w:tc>
        <w:tc>
          <w:tcPr>
            <w:tcW w:w="944" w:type="dxa"/>
            <w:vAlign w:val="center"/>
          </w:tcPr>
          <w:p w14:paraId="09D433EB"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Neutral</w:t>
            </w:r>
          </w:p>
        </w:tc>
        <w:tc>
          <w:tcPr>
            <w:tcW w:w="1131" w:type="dxa"/>
            <w:vAlign w:val="center"/>
          </w:tcPr>
          <w:p w14:paraId="2CD87538"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Disagree</w:t>
            </w:r>
          </w:p>
        </w:tc>
        <w:tc>
          <w:tcPr>
            <w:tcW w:w="1652" w:type="dxa"/>
            <w:vAlign w:val="center"/>
          </w:tcPr>
          <w:p w14:paraId="0715BDB0"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Strongly Disagree</w:t>
            </w:r>
          </w:p>
        </w:tc>
      </w:tr>
      <w:bookmarkEnd w:id="8"/>
      <w:tr w:rsidR="00A33F75" w14:paraId="0069053C" w14:textId="77777777">
        <w:trPr>
          <w:trHeight w:val="492"/>
        </w:trPr>
        <w:tc>
          <w:tcPr>
            <w:tcW w:w="7081" w:type="dxa"/>
          </w:tcPr>
          <w:p w14:paraId="659E15F6" w14:textId="77777777" w:rsidR="00A33F75" w:rsidRDefault="005E0B70">
            <w:pPr>
              <w:jc w:val="left"/>
              <w:rPr>
                <w:rFonts w:ascii="Times New Roman" w:eastAsia="微软雅黑" w:hAnsi="Times New Roman" w:cs="Times New Roman"/>
                <w:b/>
                <w:bCs/>
                <w:sz w:val="18"/>
                <w:szCs w:val="18"/>
              </w:rPr>
            </w:pPr>
            <w:r>
              <w:rPr>
                <w:rFonts w:ascii="Times New Roman" w:eastAsia="微软雅黑" w:hAnsi="Times New Roman" w:cs="Times New Roman" w:hint="eastAsia"/>
                <w:b/>
                <w:bCs/>
                <w:sz w:val="18"/>
                <w:szCs w:val="18"/>
              </w:rPr>
              <w:t>2. I am concerned that surgical treatment may not cure my disease. N</w:t>
            </w:r>
          </w:p>
        </w:tc>
        <w:tc>
          <w:tcPr>
            <w:tcW w:w="1961" w:type="dxa"/>
            <w:vAlign w:val="center"/>
          </w:tcPr>
          <w:p w14:paraId="7CBD6B76"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Strongly Agree</w:t>
            </w:r>
          </w:p>
        </w:tc>
        <w:tc>
          <w:tcPr>
            <w:tcW w:w="1394" w:type="dxa"/>
            <w:vAlign w:val="center"/>
          </w:tcPr>
          <w:p w14:paraId="09D079B1"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Agree</w:t>
            </w:r>
          </w:p>
        </w:tc>
        <w:tc>
          <w:tcPr>
            <w:tcW w:w="944" w:type="dxa"/>
            <w:vAlign w:val="center"/>
          </w:tcPr>
          <w:p w14:paraId="1DD93D77"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Neutral</w:t>
            </w:r>
          </w:p>
        </w:tc>
        <w:tc>
          <w:tcPr>
            <w:tcW w:w="1131" w:type="dxa"/>
            <w:vAlign w:val="center"/>
          </w:tcPr>
          <w:p w14:paraId="3217C09E"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Disagree</w:t>
            </w:r>
          </w:p>
        </w:tc>
        <w:tc>
          <w:tcPr>
            <w:tcW w:w="1652" w:type="dxa"/>
            <w:vAlign w:val="center"/>
          </w:tcPr>
          <w:p w14:paraId="544544B0" w14:textId="77777777" w:rsidR="00A33F75" w:rsidRDefault="005E0B70">
            <w:pPr>
              <w:jc w:val="center"/>
              <w:rPr>
                <w:rFonts w:ascii="楷体" w:eastAsia="楷体" w:hAnsi="楷体" w:cs="楷体"/>
                <w:b/>
                <w:bCs/>
                <w:sz w:val="18"/>
                <w:szCs w:val="18"/>
              </w:rPr>
            </w:pPr>
            <w:r>
              <w:rPr>
                <w:rFonts w:ascii="Times New Roman" w:hAnsi="Times New Roman" w:cs="Times New Roman" w:hint="eastAsia"/>
                <w:sz w:val="18"/>
                <w:szCs w:val="18"/>
              </w:rPr>
              <w:t>Strongly Disagree</w:t>
            </w:r>
          </w:p>
        </w:tc>
      </w:tr>
      <w:tr w:rsidR="00A33F75" w14:paraId="45380B82" w14:textId="77777777">
        <w:trPr>
          <w:trHeight w:val="492"/>
        </w:trPr>
        <w:tc>
          <w:tcPr>
            <w:tcW w:w="7081" w:type="dxa"/>
          </w:tcPr>
          <w:p w14:paraId="57FA747C" w14:textId="77777777" w:rsidR="00A33F75" w:rsidRDefault="005E0B70">
            <w:pPr>
              <w:jc w:val="left"/>
              <w:rPr>
                <w:rFonts w:ascii="Times New Roman" w:eastAsia="微软雅黑" w:hAnsi="Times New Roman" w:cs="Times New Roman"/>
                <w:b/>
                <w:bCs/>
                <w:sz w:val="18"/>
                <w:szCs w:val="18"/>
              </w:rPr>
            </w:pPr>
            <w:r>
              <w:rPr>
                <w:rFonts w:ascii="Times New Roman" w:eastAsia="微软雅黑" w:hAnsi="Times New Roman" w:cs="Times New Roman" w:hint="eastAsia"/>
                <w:b/>
                <w:bCs/>
                <w:sz w:val="18"/>
                <w:szCs w:val="18"/>
              </w:rPr>
              <w:t>3. I believe that doctors will choose the most suitable treatment plan for me.</w:t>
            </w:r>
          </w:p>
        </w:tc>
        <w:tc>
          <w:tcPr>
            <w:tcW w:w="1961" w:type="dxa"/>
            <w:vAlign w:val="center"/>
          </w:tcPr>
          <w:p w14:paraId="3E53A0E6"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Agree</w:t>
            </w:r>
          </w:p>
        </w:tc>
        <w:tc>
          <w:tcPr>
            <w:tcW w:w="1394" w:type="dxa"/>
            <w:vAlign w:val="center"/>
          </w:tcPr>
          <w:p w14:paraId="29507657"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Agree</w:t>
            </w:r>
          </w:p>
        </w:tc>
        <w:tc>
          <w:tcPr>
            <w:tcW w:w="944" w:type="dxa"/>
            <w:vAlign w:val="center"/>
          </w:tcPr>
          <w:p w14:paraId="0ED8B8D5"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Neutral</w:t>
            </w:r>
          </w:p>
        </w:tc>
        <w:tc>
          <w:tcPr>
            <w:tcW w:w="1131" w:type="dxa"/>
            <w:vAlign w:val="center"/>
          </w:tcPr>
          <w:p w14:paraId="2B3772F6"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Disagree</w:t>
            </w:r>
          </w:p>
        </w:tc>
        <w:tc>
          <w:tcPr>
            <w:tcW w:w="1652" w:type="dxa"/>
            <w:vAlign w:val="center"/>
          </w:tcPr>
          <w:p w14:paraId="094207F6"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Disagree</w:t>
            </w:r>
          </w:p>
        </w:tc>
      </w:tr>
      <w:tr w:rsidR="00A33F75" w14:paraId="70C8DCE3" w14:textId="77777777">
        <w:trPr>
          <w:trHeight w:val="492"/>
        </w:trPr>
        <w:tc>
          <w:tcPr>
            <w:tcW w:w="7081" w:type="dxa"/>
          </w:tcPr>
          <w:p w14:paraId="121E5B56" w14:textId="77777777" w:rsidR="00A33F75" w:rsidRDefault="005E0B70">
            <w:pPr>
              <w:jc w:val="left"/>
              <w:rPr>
                <w:rFonts w:ascii="Times New Roman" w:eastAsia="微软雅黑" w:hAnsi="Times New Roman" w:cs="Times New Roman"/>
                <w:b/>
                <w:bCs/>
                <w:sz w:val="18"/>
                <w:szCs w:val="18"/>
              </w:rPr>
            </w:pPr>
            <w:r>
              <w:rPr>
                <w:rFonts w:ascii="Times New Roman" w:eastAsia="微软雅黑" w:hAnsi="Times New Roman" w:cs="Times New Roman" w:hint="eastAsia"/>
                <w:b/>
                <w:bCs/>
                <w:sz w:val="18"/>
                <w:szCs w:val="18"/>
              </w:rPr>
              <w:t>4. I worry that children born through assisted reproduction may not be as healthy as naturally conceived children. N</w:t>
            </w:r>
          </w:p>
        </w:tc>
        <w:tc>
          <w:tcPr>
            <w:tcW w:w="1961" w:type="dxa"/>
            <w:vAlign w:val="center"/>
          </w:tcPr>
          <w:p w14:paraId="31A2B54E"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Agree</w:t>
            </w:r>
          </w:p>
        </w:tc>
        <w:tc>
          <w:tcPr>
            <w:tcW w:w="1394" w:type="dxa"/>
            <w:vAlign w:val="center"/>
          </w:tcPr>
          <w:p w14:paraId="4A123A9E"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Agree</w:t>
            </w:r>
          </w:p>
        </w:tc>
        <w:tc>
          <w:tcPr>
            <w:tcW w:w="944" w:type="dxa"/>
            <w:vAlign w:val="center"/>
          </w:tcPr>
          <w:p w14:paraId="385F8B9A"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Neutral</w:t>
            </w:r>
          </w:p>
        </w:tc>
        <w:tc>
          <w:tcPr>
            <w:tcW w:w="1131" w:type="dxa"/>
            <w:vAlign w:val="center"/>
          </w:tcPr>
          <w:p w14:paraId="447B625F"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Disagree</w:t>
            </w:r>
          </w:p>
        </w:tc>
        <w:tc>
          <w:tcPr>
            <w:tcW w:w="1652" w:type="dxa"/>
            <w:vAlign w:val="center"/>
          </w:tcPr>
          <w:p w14:paraId="4C799EAB"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Disagree</w:t>
            </w:r>
          </w:p>
        </w:tc>
      </w:tr>
      <w:tr w:rsidR="00A33F75" w14:paraId="3B70C763" w14:textId="77777777">
        <w:trPr>
          <w:trHeight w:val="492"/>
        </w:trPr>
        <w:tc>
          <w:tcPr>
            <w:tcW w:w="7081" w:type="dxa"/>
          </w:tcPr>
          <w:p w14:paraId="64CED757" w14:textId="77777777" w:rsidR="00A33F75" w:rsidRDefault="005E0B70">
            <w:pPr>
              <w:jc w:val="left"/>
              <w:rPr>
                <w:rFonts w:ascii="Times New Roman" w:eastAsia="微软雅黑" w:hAnsi="Times New Roman" w:cs="Times New Roman"/>
                <w:b/>
                <w:bCs/>
                <w:sz w:val="18"/>
                <w:szCs w:val="18"/>
              </w:rPr>
            </w:pPr>
            <w:r>
              <w:rPr>
                <w:rFonts w:ascii="Times New Roman" w:eastAsia="微软雅黑" w:hAnsi="Times New Roman" w:cs="Times New Roman" w:hint="eastAsia"/>
                <w:b/>
                <w:bCs/>
                <w:sz w:val="18"/>
                <w:szCs w:val="18"/>
              </w:rPr>
              <w:t>5. I believe it is necessary to use technical means to preserve fertility.</w:t>
            </w:r>
          </w:p>
        </w:tc>
        <w:tc>
          <w:tcPr>
            <w:tcW w:w="1961" w:type="dxa"/>
            <w:vAlign w:val="center"/>
          </w:tcPr>
          <w:p w14:paraId="6E280D94"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Agree</w:t>
            </w:r>
          </w:p>
        </w:tc>
        <w:tc>
          <w:tcPr>
            <w:tcW w:w="1394" w:type="dxa"/>
            <w:vAlign w:val="center"/>
          </w:tcPr>
          <w:p w14:paraId="119DD2F7"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Agree</w:t>
            </w:r>
          </w:p>
        </w:tc>
        <w:tc>
          <w:tcPr>
            <w:tcW w:w="944" w:type="dxa"/>
            <w:vAlign w:val="center"/>
          </w:tcPr>
          <w:p w14:paraId="6EB30C4B"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Neutral</w:t>
            </w:r>
          </w:p>
        </w:tc>
        <w:tc>
          <w:tcPr>
            <w:tcW w:w="1131" w:type="dxa"/>
            <w:vAlign w:val="center"/>
          </w:tcPr>
          <w:p w14:paraId="65EB8CC9"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Disagree</w:t>
            </w:r>
          </w:p>
        </w:tc>
        <w:tc>
          <w:tcPr>
            <w:tcW w:w="1652" w:type="dxa"/>
            <w:vAlign w:val="center"/>
          </w:tcPr>
          <w:p w14:paraId="1884D875"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Disagree</w:t>
            </w:r>
          </w:p>
        </w:tc>
      </w:tr>
      <w:tr w:rsidR="00A33F75" w14:paraId="14A81353" w14:textId="77777777">
        <w:trPr>
          <w:trHeight w:val="492"/>
        </w:trPr>
        <w:tc>
          <w:tcPr>
            <w:tcW w:w="7081" w:type="dxa"/>
          </w:tcPr>
          <w:p w14:paraId="709DF45B" w14:textId="77777777" w:rsidR="00A33F75" w:rsidRDefault="005E0B70">
            <w:pPr>
              <w:jc w:val="left"/>
              <w:rPr>
                <w:rFonts w:ascii="Times New Roman" w:eastAsia="微软雅黑" w:hAnsi="Times New Roman" w:cs="Times New Roman"/>
                <w:b/>
                <w:bCs/>
                <w:sz w:val="18"/>
                <w:szCs w:val="18"/>
              </w:rPr>
            </w:pPr>
            <w:r>
              <w:rPr>
                <w:rFonts w:ascii="Times New Roman" w:eastAsia="微软雅黑" w:hAnsi="Times New Roman" w:cs="Times New Roman" w:hint="eastAsia"/>
                <w:b/>
                <w:bCs/>
                <w:sz w:val="18"/>
                <w:szCs w:val="18"/>
              </w:rPr>
              <w:t>6. I am concerned that children born through fertility preservation</w:t>
            </w:r>
            <w:r>
              <w:rPr>
                <w:rFonts w:ascii="Times New Roman" w:eastAsia="微软雅黑" w:hAnsi="Times New Roman" w:cs="Times New Roman" w:hint="eastAsia"/>
                <w:b/>
                <w:bCs/>
                <w:sz w:val="18"/>
                <w:szCs w:val="18"/>
              </w:rPr>
              <w:t xml:space="preserve"> techniques may not be as healthy as naturally conceived children. N</w:t>
            </w:r>
          </w:p>
        </w:tc>
        <w:tc>
          <w:tcPr>
            <w:tcW w:w="1961" w:type="dxa"/>
            <w:vAlign w:val="center"/>
          </w:tcPr>
          <w:p w14:paraId="76B44DA0"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Agree</w:t>
            </w:r>
          </w:p>
        </w:tc>
        <w:tc>
          <w:tcPr>
            <w:tcW w:w="1394" w:type="dxa"/>
            <w:vAlign w:val="center"/>
          </w:tcPr>
          <w:p w14:paraId="7E12FC04"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Agree</w:t>
            </w:r>
          </w:p>
        </w:tc>
        <w:tc>
          <w:tcPr>
            <w:tcW w:w="944" w:type="dxa"/>
            <w:vAlign w:val="center"/>
          </w:tcPr>
          <w:p w14:paraId="395B2043"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Neutral</w:t>
            </w:r>
          </w:p>
        </w:tc>
        <w:tc>
          <w:tcPr>
            <w:tcW w:w="1131" w:type="dxa"/>
            <w:vAlign w:val="center"/>
          </w:tcPr>
          <w:p w14:paraId="77F17916"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Disagree</w:t>
            </w:r>
          </w:p>
        </w:tc>
        <w:tc>
          <w:tcPr>
            <w:tcW w:w="1652" w:type="dxa"/>
            <w:vAlign w:val="center"/>
          </w:tcPr>
          <w:p w14:paraId="05BF3D87" w14:textId="77777777" w:rsidR="00A33F75" w:rsidRDefault="005E0B70">
            <w:pPr>
              <w:jc w:val="center"/>
              <w:rPr>
                <w:rFonts w:ascii="楷体" w:eastAsia="楷体" w:hAnsi="楷体" w:cs="楷体"/>
                <w:b/>
                <w:bCs/>
                <w:szCs w:val="21"/>
              </w:rPr>
            </w:pPr>
            <w:r>
              <w:rPr>
                <w:rFonts w:ascii="Times New Roman" w:hAnsi="Times New Roman" w:cs="Times New Roman" w:hint="eastAsia"/>
                <w:sz w:val="18"/>
                <w:szCs w:val="18"/>
              </w:rPr>
              <w:t>Strongly Disagree</w:t>
            </w:r>
          </w:p>
        </w:tc>
      </w:tr>
    </w:tbl>
    <w:p w14:paraId="0EFA223C" w14:textId="77777777" w:rsidR="00A33F75" w:rsidRDefault="00A33F75">
      <w:pPr>
        <w:jc w:val="center"/>
        <w:rPr>
          <w:rFonts w:ascii="Times New Roman" w:eastAsia="微软雅黑" w:hAnsi="Times New Roman" w:cs="Times New Roman"/>
          <w:b/>
          <w:sz w:val="24"/>
          <w:szCs w:val="24"/>
        </w:rPr>
      </w:pPr>
    </w:p>
    <w:bookmarkEnd w:id="9"/>
    <w:p w14:paraId="2D000B6D" w14:textId="77777777" w:rsidR="00A33F75" w:rsidRDefault="00A33F75">
      <w:pPr>
        <w:rPr>
          <w:rStyle w:val="shorttext"/>
          <w:rFonts w:ascii="Times New Roman" w:eastAsia="微软雅黑" w:hAnsi="Times New Roman" w:cs="Times New Roman"/>
          <w:b/>
          <w:bCs/>
          <w:sz w:val="24"/>
          <w:szCs w:val="24"/>
          <w:lang w:val="en"/>
        </w:rPr>
        <w:sectPr w:rsidR="00A33F75">
          <w:pgSz w:w="16838" w:h="11906" w:orient="landscape"/>
          <w:pgMar w:top="1800" w:right="1440" w:bottom="1800" w:left="1440" w:header="851" w:footer="992" w:gutter="0"/>
          <w:cols w:space="425"/>
          <w:docGrid w:type="lines" w:linePitch="312"/>
        </w:sectPr>
      </w:pPr>
    </w:p>
    <w:p w14:paraId="75C30DD7" w14:textId="77777777" w:rsidR="00A33F75" w:rsidRDefault="005E0B70">
      <w:pPr>
        <w:jc w:val="center"/>
        <w:rPr>
          <w:rFonts w:ascii="Times New Roman" w:eastAsia="微软雅黑" w:hAnsi="Times New Roman" w:cs="Times New Roman"/>
          <w:b/>
          <w:bCs/>
          <w:szCs w:val="21"/>
        </w:rPr>
      </w:pPr>
      <w:r>
        <w:rPr>
          <w:rFonts w:ascii="Times New Roman" w:eastAsia="微软雅黑" w:hAnsi="Times New Roman" w:cs="Times New Roman"/>
          <w:b/>
          <w:bCs/>
          <w:szCs w:val="21"/>
        </w:rPr>
        <w:lastRenderedPageBreak/>
        <w:t>Part-I</w:t>
      </w:r>
      <w:r>
        <w:rPr>
          <w:rFonts w:ascii="Times New Roman" w:eastAsia="微软雅黑" w:hAnsi="Times New Roman" w:cs="Times New Roman" w:hint="eastAsia"/>
          <w:b/>
          <w:bCs/>
          <w:szCs w:val="21"/>
        </w:rPr>
        <w:t>V</w:t>
      </w:r>
      <w:r>
        <w:rPr>
          <w:rFonts w:ascii="Times New Roman" w:eastAsia="微软雅黑" w:hAnsi="Times New Roman" w:cs="Times New Roman"/>
          <w:b/>
          <w:bCs/>
          <w:szCs w:val="21"/>
        </w:rPr>
        <w:t xml:space="preserve"> </w:t>
      </w:r>
      <w:r>
        <w:rPr>
          <w:rFonts w:ascii="Times New Roman" w:eastAsia="微软雅黑" w:hAnsi="Times New Roman" w:cs="Times New Roman" w:hint="eastAsia"/>
          <w:b/>
          <w:bCs/>
          <w:szCs w:val="21"/>
        </w:rPr>
        <w:t>Patient-Physician Relationship Scale (Patient's Perspective)</w:t>
      </w:r>
    </w:p>
    <w:p w14:paraId="56F6E89D" w14:textId="77777777" w:rsidR="00A33F75" w:rsidRDefault="005E0B70">
      <w:pPr>
        <w:jc w:val="center"/>
        <w:rPr>
          <w:rFonts w:ascii="Times New Roman" w:eastAsia="微软雅黑" w:hAnsi="Times New Roman" w:cs="Times New Roman"/>
          <w:b/>
          <w:bCs/>
          <w:sz w:val="36"/>
          <w:szCs w:val="36"/>
        </w:rPr>
      </w:pPr>
      <w:r>
        <w:rPr>
          <w:rFonts w:ascii="Times New Roman" w:eastAsia="微软雅黑" w:hAnsi="Times New Roman" w:cs="Times New Roman" w:hint="eastAsia"/>
          <w:b/>
          <w:bCs/>
          <w:szCs w:val="21"/>
        </w:rPr>
        <w:t>Please select the answer that best</w:t>
      </w:r>
      <w:r>
        <w:rPr>
          <w:rFonts w:ascii="Times New Roman" w:eastAsia="微软雅黑" w:hAnsi="Times New Roman" w:cs="Times New Roman" w:hint="eastAsia"/>
          <w:b/>
          <w:bCs/>
          <w:szCs w:val="21"/>
        </w:rPr>
        <w:t xml:space="preserve"> reflects your situation, ranging from "Strongly Disagree" to "Strongly Agree".</w:t>
      </w:r>
    </w:p>
    <w:tbl>
      <w:tblPr>
        <w:tblStyle w:val="a4"/>
        <w:tblW w:w="0" w:type="auto"/>
        <w:tblLook w:val="04A0" w:firstRow="1" w:lastRow="0" w:firstColumn="1" w:lastColumn="0" w:noHBand="0" w:noVBand="1"/>
      </w:tblPr>
      <w:tblGrid>
        <w:gridCol w:w="7087"/>
        <w:gridCol w:w="1417"/>
        <w:gridCol w:w="1281"/>
        <w:gridCol w:w="1307"/>
        <w:gridCol w:w="1554"/>
        <w:gridCol w:w="1528"/>
      </w:tblGrid>
      <w:tr w:rsidR="00A33F75" w14:paraId="7723BEF5" w14:textId="77777777">
        <w:tc>
          <w:tcPr>
            <w:tcW w:w="7087" w:type="dxa"/>
          </w:tcPr>
          <w:p w14:paraId="5946C472"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1. My physician understands me.</w:t>
            </w:r>
          </w:p>
        </w:tc>
        <w:tc>
          <w:tcPr>
            <w:tcW w:w="1417" w:type="dxa"/>
            <w:vAlign w:val="center"/>
          </w:tcPr>
          <w:p w14:paraId="0AEB3B75"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D54BC8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36D0D29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042BE55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230AF9F4"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61C54EDE" w14:textId="77777777">
        <w:tc>
          <w:tcPr>
            <w:tcW w:w="7087" w:type="dxa"/>
          </w:tcPr>
          <w:p w14:paraId="3161BB7C"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2. I trust my physician.</w:t>
            </w:r>
          </w:p>
        </w:tc>
        <w:tc>
          <w:tcPr>
            <w:tcW w:w="1417" w:type="dxa"/>
            <w:vAlign w:val="center"/>
          </w:tcPr>
          <w:p w14:paraId="0D624EE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0F79B90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4BBB20F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64ECC07B"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69A1083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7C375399" w14:textId="77777777">
        <w:tc>
          <w:tcPr>
            <w:tcW w:w="7087" w:type="dxa"/>
          </w:tcPr>
          <w:p w14:paraId="696F8485"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3. My physician is very diligent in helping me.</w:t>
            </w:r>
          </w:p>
        </w:tc>
        <w:tc>
          <w:tcPr>
            <w:tcW w:w="1417" w:type="dxa"/>
            <w:vAlign w:val="center"/>
          </w:tcPr>
          <w:p w14:paraId="763BD56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076D09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192E358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1CC79CA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30D1D07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5F59B40D" w14:textId="77777777">
        <w:tc>
          <w:tcPr>
            <w:tcW w:w="7087" w:type="dxa"/>
          </w:tcPr>
          <w:p w14:paraId="718F03C6"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4. I can talk to my physician.</w:t>
            </w:r>
          </w:p>
        </w:tc>
        <w:tc>
          <w:tcPr>
            <w:tcW w:w="1417" w:type="dxa"/>
            <w:vAlign w:val="center"/>
          </w:tcPr>
          <w:p w14:paraId="1690B20D"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80B5E9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77386D5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4AC896E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0C52CB9B"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5F0DE66F" w14:textId="77777777">
        <w:tc>
          <w:tcPr>
            <w:tcW w:w="7087" w:type="dxa"/>
          </w:tcPr>
          <w:p w14:paraId="0F5D4026"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5. I am satisfied with</w:t>
            </w:r>
            <w:r>
              <w:rPr>
                <w:rFonts w:ascii="Times New Roman" w:hAnsi="Times New Roman" w:cs="Times New Roman"/>
                <w:b/>
                <w:bCs/>
                <w:sz w:val="18"/>
                <w:szCs w:val="18"/>
              </w:rPr>
              <w:t xml:space="preserve"> the treatment from my physician.</w:t>
            </w:r>
          </w:p>
        </w:tc>
        <w:tc>
          <w:tcPr>
            <w:tcW w:w="1417" w:type="dxa"/>
            <w:vAlign w:val="center"/>
          </w:tcPr>
          <w:p w14:paraId="0772BB1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5780073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65A0D89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66A1E10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6B4206DB"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74E5C58B" w14:textId="77777777">
        <w:tc>
          <w:tcPr>
            <w:tcW w:w="7087" w:type="dxa"/>
          </w:tcPr>
          <w:p w14:paraId="334E194D"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6. I believe my physician can promptly identify when I am having difficulty dealing with health issues.</w:t>
            </w:r>
          </w:p>
        </w:tc>
        <w:tc>
          <w:tcPr>
            <w:tcW w:w="1417" w:type="dxa"/>
            <w:vAlign w:val="center"/>
          </w:tcPr>
          <w:p w14:paraId="562D64C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268117C4"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4179876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6E4B718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5F4F00FD"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12763834" w14:textId="77777777">
        <w:tc>
          <w:tcPr>
            <w:tcW w:w="7087" w:type="dxa"/>
          </w:tcPr>
          <w:p w14:paraId="2DD86B52"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7. My physician will assist me.</w:t>
            </w:r>
          </w:p>
        </w:tc>
        <w:tc>
          <w:tcPr>
            <w:tcW w:w="1417" w:type="dxa"/>
            <w:vAlign w:val="center"/>
          </w:tcPr>
          <w:p w14:paraId="6299EC2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60552F5"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554C631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6E8213E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0F42D87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4E8F811A" w14:textId="77777777">
        <w:tc>
          <w:tcPr>
            <w:tcW w:w="7087" w:type="dxa"/>
          </w:tcPr>
          <w:p w14:paraId="5C56CB80"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8. My physician will give me enough time.</w:t>
            </w:r>
          </w:p>
        </w:tc>
        <w:tc>
          <w:tcPr>
            <w:tcW w:w="1417" w:type="dxa"/>
            <w:vAlign w:val="center"/>
          </w:tcPr>
          <w:p w14:paraId="08C9D894"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286488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34996E0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D1F26E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2F258C9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3A4C1595" w14:textId="77777777">
        <w:tc>
          <w:tcPr>
            <w:tcW w:w="7087" w:type="dxa"/>
          </w:tcPr>
          <w:p w14:paraId="7258B322"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9. I benefit from my doctor</w:t>
            </w:r>
            <w:r>
              <w:rPr>
                <w:rFonts w:ascii="Times New Roman" w:hAnsi="Times New Roman" w:cs="Times New Roman"/>
                <w:b/>
                <w:bCs/>
                <w:sz w:val="18"/>
                <w:szCs w:val="18"/>
              </w:rPr>
              <w:t>'s treatment.</w:t>
            </w:r>
          </w:p>
        </w:tc>
        <w:tc>
          <w:tcPr>
            <w:tcW w:w="1417" w:type="dxa"/>
            <w:vAlign w:val="center"/>
          </w:tcPr>
          <w:p w14:paraId="4FDD26B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2244FE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761ABEBD"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B1446E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53F0071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3BB61B0C" w14:textId="77777777">
        <w:tc>
          <w:tcPr>
            <w:tcW w:w="7087" w:type="dxa"/>
          </w:tcPr>
          <w:p w14:paraId="13E4B904"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10. My physician and I both agree on the issues regarding my medical symptoms.</w:t>
            </w:r>
          </w:p>
        </w:tc>
        <w:tc>
          <w:tcPr>
            <w:tcW w:w="1417" w:type="dxa"/>
            <w:vAlign w:val="center"/>
          </w:tcPr>
          <w:p w14:paraId="489A97A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6DB8F3A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6B673B0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250901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17B5FCF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6D4EFCF8" w14:textId="77777777">
        <w:tc>
          <w:tcPr>
            <w:tcW w:w="7087" w:type="dxa"/>
          </w:tcPr>
          <w:p w14:paraId="54385F3E"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 xml:space="preserve">11. I find my physician </w:t>
            </w:r>
            <w:r>
              <w:rPr>
                <w:rFonts w:ascii="Times New Roman" w:hAnsi="Times New Roman" w:cs="Times New Roman"/>
                <w:b/>
                <w:bCs/>
                <w:sz w:val="18"/>
                <w:szCs w:val="18"/>
              </w:rPr>
              <w:t>very approachable.</w:t>
            </w:r>
          </w:p>
        </w:tc>
        <w:tc>
          <w:tcPr>
            <w:tcW w:w="1417" w:type="dxa"/>
            <w:vAlign w:val="center"/>
          </w:tcPr>
          <w:p w14:paraId="11AABD1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5E2506F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4D88922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0B5D033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0A5155A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33FBA4AD" w14:textId="77777777">
        <w:tc>
          <w:tcPr>
            <w:tcW w:w="7087" w:type="dxa"/>
          </w:tcPr>
          <w:p w14:paraId="0A4B9D20"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12. I am grateful to my doctor; I feel better.</w:t>
            </w:r>
          </w:p>
        </w:tc>
        <w:tc>
          <w:tcPr>
            <w:tcW w:w="1417" w:type="dxa"/>
            <w:vAlign w:val="center"/>
          </w:tcPr>
          <w:p w14:paraId="11D77ED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1328AF2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1AD450D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5E2E5AF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3364902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74156DA0" w14:textId="77777777">
        <w:tc>
          <w:tcPr>
            <w:tcW w:w="7087" w:type="dxa"/>
          </w:tcPr>
          <w:p w14:paraId="57E95FA1"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lastRenderedPageBreak/>
              <w:t>13. I am grateful to my physician; he/she has given me</w:t>
            </w:r>
            <w:r>
              <w:rPr>
                <w:rFonts w:ascii="Times New Roman" w:hAnsi="Times New Roman" w:cs="Times New Roman"/>
                <w:b/>
                <w:bCs/>
                <w:sz w:val="18"/>
                <w:szCs w:val="18"/>
              </w:rPr>
              <w:t xml:space="preserve"> new insights.</w:t>
            </w:r>
          </w:p>
        </w:tc>
        <w:tc>
          <w:tcPr>
            <w:tcW w:w="1417" w:type="dxa"/>
            <w:vAlign w:val="center"/>
          </w:tcPr>
          <w:p w14:paraId="2F069B1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2B77FDD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35522E6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2CCBAEB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1CFB69C5"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561962A5" w14:textId="77777777">
        <w:tc>
          <w:tcPr>
            <w:tcW w:w="7087" w:type="dxa"/>
          </w:tcPr>
          <w:p w14:paraId="751B82C4"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14. I can manage my current medical symptoms independently (even if I do not meet with my physician more often).</w:t>
            </w:r>
          </w:p>
        </w:tc>
        <w:tc>
          <w:tcPr>
            <w:tcW w:w="1417" w:type="dxa"/>
            <w:vAlign w:val="center"/>
          </w:tcPr>
          <w:p w14:paraId="3B748BEB"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012893D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0CBB331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04A3800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0F7351E4"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 xml:space="preserve">Strongly </w:t>
            </w:r>
            <w:r>
              <w:rPr>
                <w:rFonts w:ascii="Times New Roman" w:hAnsi="Times New Roman" w:cs="Times New Roman" w:hint="eastAsia"/>
                <w:sz w:val="18"/>
                <w:szCs w:val="18"/>
              </w:rPr>
              <w:t>Disagree</w:t>
            </w:r>
          </w:p>
        </w:tc>
      </w:tr>
      <w:tr w:rsidR="00A33F75" w14:paraId="036F9FE9" w14:textId="77777777">
        <w:tc>
          <w:tcPr>
            <w:tcW w:w="7087" w:type="dxa"/>
          </w:tcPr>
          <w:p w14:paraId="26EA28BA"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15. My disease symptoms may disappear.</w:t>
            </w:r>
          </w:p>
        </w:tc>
        <w:tc>
          <w:tcPr>
            <w:tcW w:w="1417" w:type="dxa"/>
            <w:vAlign w:val="center"/>
          </w:tcPr>
          <w:p w14:paraId="00291C0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424CB5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529A05E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9E043D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2B980E7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bl>
    <w:p w14:paraId="6C56555B" w14:textId="77777777" w:rsidR="00A33F75" w:rsidRDefault="00A33F75">
      <w:pPr>
        <w:jc w:val="center"/>
        <w:rPr>
          <w:rFonts w:ascii="Times New Roman" w:eastAsia="微软雅黑" w:hAnsi="Times New Roman" w:cs="Times New Roman"/>
          <w:b/>
          <w:sz w:val="36"/>
          <w:szCs w:val="36"/>
        </w:rPr>
      </w:pPr>
    </w:p>
    <w:p w14:paraId="4715683D" w14:textId="77777777" w:rsidR="00A33F75" w:rsidRDefault="00A33F75">
      <w:pPr>
        <w:jc w:val="center"/>
        <w:rPr>
          <w:rFonts w:ascii="Times New Roman" w:eastAsia="微软雅黑" w:hAnsi="Times New Roman" w:cs="Times New Roman"/>
          <w:b/>
          <w:sz w:val="36"/>
          <w:szCs w:val="36"/>
          <w:lang w:val="en"/>
        </w:rPr>
        <w:sectPr w:rsidR="00A33F75">
          <w:pgSz w:w="16838" w:h="11906" w:orient="landscape"/>
          <w:pgMar w:top="1800" w:right="1440" w:bottom="1800" w:left="1440" w:header="851" w:footer="992" w:gutter="0"/>
          <w:cols w:space="425"/>
          <w:docGrid w:type="lines" w:linePitch="312"/>
        </w:sectPr>
      </w:pPr>
    </w:p>
    <w:p w14:paraId="1B4CC075" w14:textId="77777777" w:rsidR="00A33F75" w:rsidRDefault="005E0B70">
      <w:pPr>
        <w:jc w:val="center"/>
        <w:rPr>
          <w:rFonts w:ascii="Times New Roman" w:eastAsia="微软雅黑" w:hAnsi="Times New Roman" w:cs="Times New Roman"/>
          <w:b/>
          <w:bCs/>
          <w:sz w:val="24"/>
          <w:szCs w:val="24"/>
        </w:rPr>
      </w:pPr>
      <w:r>
        <w:rPr>
          <w:rFonts w:ascii="Times New Roman" w:eastAsia="微软雅黑" w:hAnsi="Times New Roman" w:cs="Times New Roman"/>
          <w:b/>
          <w:bCs/>
          <w:sz w:val="24"/>
          <w:szCs w:val="24"/>
        </w:rPr>
        <w:lastRenderedPageBreak/>
        <w:t>Part-</w:t>
      </w:r>
      <w:r>
        <w:rPr>
          <w:rFonts w:ascii="Times New Roman" w:eastAsia="微软雅黑" w:hAnsi="Times New Roman" w:cs="Times New Roman" w:hint="eastAsia"/>
          <w:b/>
          <w:bCs/>
          <w:sz w:val="24"/>
          <w:szCs w:val="24"/>
        </w:rPr>
        <w:t>V</w:t>
      </w:r>
      <w:r>
        <w:rPr>
          <w:rFonts w:ascii="Times New Roman" w:eastAsia="微软雅黑" w:hAnsi="Times New Roman" w:cs="Times New Roman"/>
          <w:b/>
          <w:bCs/>
          <w:sz w:val="24"/>
          <w:szCs w:val="24"/>
        </w:rPr>
        <w:t xml:space="preserve"> </w:t>
      </w:r>
      <w:bookmarkStart w:id="10" w:name="OLE_LINK13"/>
      <w:r>
        <w:rPr>
          <w:rFonts w:ascii="Times New Roman" w:eastAsia="微软雅黑" w:hAnsi="Times New Roman" w:cs="Times New Roman" w:hint="eastAsia"/>
          <w:b/>
          <w:bCs/>
          <w:sz w:val="24"/>
          <w:szCs w:val="24"/>
        </w:rPr>
        <w:t>Shared Decision Making Scale (Patient's Perspective)</w:t>
      </w:r>
      <w:bookmarkEnd w:id="10"/>
    </w:p>
    <w:p w14:paraId="6A80093D" w14:textId="77777777" w:rsidR="00A33F75" w:rsidRDefault="005E0B70">
      <w:pPr>
        <w:jc w:val="center"/>
        <w:rPr>
          <w:rFonts w:ascii="Times New Roman" w:eastAsia="微软雅黑" w:hAnsi="Times New Roman" w:cs="Times New Roman"/>
          <w:b/>
          <w:bCs/>
          <w:sz w:val="24"/>
          <w:szCs w:val="24"/>
        </w:rPr>
      </w:pPr>
      <w:r>
        <w:rPr>
          <w:rFonts w:ascii="Times New Roman" w:eastAsia="微软雅黑" w:hAnsi="Times New Roman" w:cs="Times New Roman" w:hint="eastAsia"/>
          <w:b/>
          <w:bCs/>
          <w:sz w:val="24"/>
          <w:szCs w:val="24"/>
        </w:rPr>
        <w:t xml:space="preserve">Please select the answer that best reflects your </w:t>
      </w:r>
      <w:r>
        <w:rPr>
          <w:rFonts w:ascii="Times New Roman" w:eastAsia="微软雅黑" w:hAnsi="Times New Roman" w:cs="Times New Roman" w:hint="eastAsia"/>
          <w:b/>
          <w:bCs/>
          <w:sz w:val="24"/>
          <w:szCs w:val="24"/>
        </w:rPr>
        <w:t>situation, ranging from "Strongly Disagree" to "Strongly Agree"</w:t>
      </w:r>
    </w:p>
    <w:tbl>
      <w:tblPr>
        <w:tblStyle w:val="a4"/>
        <w:tblW w:w="0" w:type="auto"/>
        <w:tblLook w:val="04A0" w:firstRow="1" w:lastRow="0" w:firstColumn="1" w:lastColumn="0" w:noHBand="0" w:noVBand="1"/>
      </w:tblPr>
      <w:tblGrid>
        <w:gridCol w:w="7087"/>
        <w:gridCol w:w="1417"/>
        <w:gridCol w:w="1281"/>
        <w:gridCol w:w="1307"/>
        <w:gridCol w:w="1554"/>
        <w:gridCol w:w="1528"/>
      </w:tblGrid>
      <w:tr w:rsidR="00A33F75" w14:paraId="2B88DD63" w14:textId="77777777">
        <w:tc>
          <w:tcPr>
            <w:tcW w:w="7087" w:type="dxa"/>
          </w:tcPr>
          <w:p w14:paraId="4CEF66F7" w14:textId="77777777" w:rsidR="00A33F75" w:rsidRDefault="005E0B70">
            <w:pPr>
              <w:rPr>
                <w:rFonts w:ascii="Times New Roman" w:eastAsia="楷体" w:hAnsi="Times New Roman" w:cs="Times New Roman"/>
                <w:b/>
                <w:sz w:val="18"/>
                <w:szCs w:val="18"/>
              </w:rPr>
            </w:pPr>
            <w:bookmarkStart w:id="11" w:name="OLE_LINK10" w:colFirst="1" w:colLast="2"/>
            <w:r>
              <w:rPr>
                <w:rFonts w:ascii="Times New Roman" w:hAnsi="Times New Roman" w:cs="Times New Roman"/>
                <w:b/>
                <w:bCs/>
                <w:sz w:val="18"/>
                <w:szCs w:val="18"/>
              </w:rPr>
              <w:t>1. My doctor has explained clearly that a decision must be made.</w:t>
            </w:r>
          </w:p>
        </w:tc>
        <w:tc>
          <w:tcPr>
            <w:tcW w:w="1417" w:type="dxa"/>
            <w:vAlign w:val="center"/>
          </w:tcPr>
          <w:p w14:paraId="174DEA9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232DB365"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2B47EBE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0132D2D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15CE6F1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bookmarkEnd w:id="11"/>
      <w:tr w:rsidR="00A33F75" w14:paraId="5D59F413" w14:textId="77777777">
        <w:tc>
          <w:tcPr>
            <w:tcW w:w="7087" w:type="dxa"/>
          </w:tcPr>
          <w:p w14:paraId="3CA1F2FF"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 xml:space="preserve">2. My doctor has carefully understood how I want to be </w:t>
            </w:r>
            <w:r>
              <w:rPr>
                <w:rFonts w:ascii="Times New Roman" w:hAnsi="Times New Roman" w:cs="Times New Roman"/>
                <w:b/>
                <w:bCs/>
                <w:sz w:val="18"/>
                <w:szCs w:val="18"/>
              </w:rPr>
              <w:t>involved in decisions.</w:t>
            </w:r>
          </w:p>
        </w:tc>
        <w:tc>
          <w:tcPr>
            <w:tcW w:w="1417" w:type="dxa"/>
            <w:vAlign w:val="center"/>
          </w:tcPr>
          <w:p w14:paraId="2BF4028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B11EE2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09E92FD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51DD52B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32BB7A9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38881551" w14:textId="77777777">
        <w:tc>
          <w:tcPr>
            <w:tcW w:w="7087" w:type="dxa"/>
          </w:tcPr>
          <w:p w14:paraId="5EF57037"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3. My doctor has informed me about the different treatment options available.</w:t>
            </w:r>
          </w:p>
        </w:tc>
        <w:tc>
          <w:tcPr>
            <w:tcW w:w="1417" w:type="dxa"/>
            <w:vAlign w:val="center"/>
          </w:tcPr>
          <w:p w14:paraId="08DEDCB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68C690E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24B0E24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30E49B4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4D25A71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5A43D77C" w14:textId="77777777">
        <w:tc>
          <w:tcPr>
            <w:tcW w:w="7087" w:type="dxa"/>
          </w:tcPr>
          <w:p w14:paraId="57A696D9"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 xml:space="preserve">4. My doctor has </w:t>
            </w:r>
            <w:r>
              <w:rPr>
                <w:rFonts w:ascii="Times New Roman" w:hAnsi="Times New Roman" w:cs="Times New Roman"/>
                <w:b/>
                <w:bCs/>
                <w:sz w:val="18"/>
                <w:szCs w:val="18"/>
              </w:rPr>
              <w:t>accurately explained the pros and cons of different treatment options.</w:t>
            </w:r>
          </w:p>
        </w:tc>
        <w:tc>
          <w:tcPr>
            <w:tcW w:w="1417" w:type="dxa"/>
            <w:vAlign w:val="center"/>
          </w:tcPr>
          <w:p w14:paraId="2CF5D52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6E00111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139C6ED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35596C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35856A1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1CECD970" w14:textId="77777777">
        <w:tc>
          <w:tcPr>
            <w:tcW w:w="7087" w:type="dxa"/>
          </w:tcPr>
          <w:p w14:paraId="77AE95CC"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5. My doctor has helped me understand all the relevant information.</w:t>
            </w:r>
          </w:p>
        </w:tc>
        <w:tc>
          <w:tcPr>
            <w:tcW w:w="1417" w:type="dxa"/>
            <w:vAlign w:val="center"/>
          </w:tcPr>
          <w:p w14:paraId="7FB5A692"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6C42BCB"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5ED0F53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115C438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1B97783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0D07B3F7" w14:textId="77777777">
        <w:tc>
          <w:tcPr>
            <w:tcW w:w="7087" w:type="dxa"/>
          </w:tcPr>
          <w:p w14:paraId="455E5B47"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6. My doctor has asked me what treatment option I prefer.</w:t>
            </w:r>
          </w:p>
        </w:tc>
        <w:tc>
          <w:tcPr>
            <w:tcW w:w="1417" w:type="dxa"/>
            <w:vAlign w:val="center"/>
          </w:tcPr>
          <w:p w14:paraId="4FE0987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646201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7B49ECCA"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5E0E0AE0"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5BC41934"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673BCF51" w14:textId="77777777">
        <w:tc>
          <w:tcPr>
            <w:tcW w:w="7087" w:type="dxa"/>
          </w:tcPr>
          <w:p w14:paraId="7B8FB68F"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7. My doctor and I have thoroughly weighed the different treatment options.</w:t>
            </w:r>
          </w:p>
        </w:tc>
        <w:tc>
          <w:tcPr>
            <w:tcW w:w="1417" w:type="dxa"/>
            <w:vAlign w:val="center"/>
          </w:tcPr>
          <w:p w14:paraId="535B961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7B9AD4A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7DDC65F3"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0B401B7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356B0F6E"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02A58D7B" w14:textId="77777777">
        <w:tc>
          <w:tcPr>
            <w:tcW w:w="7087" w:type="dxa"/>
          </w:tcPr>
          <w:p w14:paraId="7C8D46E4"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8. The treatment plan was chosen jointly by my doctor and me.</w:t>
            </w:r>
          </w:p>
        </w:tc>
        <w:tc>
          <w:tcPr>
            <w:tcW w:w="1417" w:type="dxa"/>
            <w:vAlign w:val="center"/>
          </w:tcPr>
          <w:p w14:paraId="52E58B51"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4B1E913F"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6EB6EA29"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7A4223A6"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565E81C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r w:rsidR="00A33F75" w14:paraId="1E455F05" w14:textId="77777777">
        <w:tc>
          <w:tcPr>
            <w:tcW w:w="7087" w:type="dxa"/>
          </w:tcPr>
          <w:p w14:paraId="24316786" w14:textId="77777777" w:rsidR="00A33F75" w:rsidRDefault="005E0B70">
            <w:pPr>
              <w:rPr>
                <w:rFonts w:ascii="Times New Roman" w:eastAsia="楷体" w:hAnsi="Times New Roman" w:cs="Times New Roman"/>
                <w:b/>
                <w:sz w:val="18"/>
                <w:szCs w:val="18"/>
              </w:rPr>
            </w:pPr>
            <w:r>
              <w:rPr>
                <w:rFonts w:ascii="Times New Roman" w:hAnsi="Times New Roman" w:cs="Times New Roman"/>
                <w:b/>
                <w:bCs/>
                <w:sz w:val="18"/>
                <w:szCs w:val="18"/>
              </w:rPr>
              <w:t>9. We have reached an agreement with my doctor regarding the follow-up treatment arrangements</w:t>
            </w:r>
            <w:r>
              <w:rPr>
                <w:rFonts w:ascii="Times New Roman" w:hAnsi="Times New Roman" w:cs="Times New Roman"/>
                <w:b/>
                <w:bCs/>
                <w:sz w:val="18"/>
                <w:szCs w:val="18"/>
              </w:rPr>
              <w:t>.</w:t>
            </w:r>
          </w:p>
        </w:tc>
        <w:tc>
          <w:tcPr>
            <w:tcW w:w="1417" w:type="dxa"/>
            <w:vAlign w:val="center"/>
          </w:tcPr>
          <w:p w14:paraId="165D503C"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A.</w:t>
            </w:r>
            <w:r>
              <w:rPr>
                <w:rFonts w:ascii="Times New Roman" w:hAnsi="Times New Roman" w:cs="Times New Roman" w:hint="eastAsia"/>
                <w:sz w:val="18"/>
                <w:szCs w:val="18"/>
              </w:rPr>
              <w:t>Strongly Agree</w:t>
            </w:r>
          </w:p>
        </w:tc>
        <w:tc>
          <w:tcPr>
            <w:tcW w:w="1281" w:type="dxa"/>
            <w:vAlign w:val="center"/>
          </w:tcPr>
          <w:p w14:paraId="14DBBC08"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B.</w:t>
            </w:r>
            <w:r>
              <w:rPr>
                <w:rFonts w:ascii="Times New Roman" w:hAnsi="Times New Roman" w:cs="Times New Roman" w:hint="eastAsia"/>
                <w:sz w:val="18"/>
                <w:szCs w:val="18"/>
              </w:rPr>
              <w:t>Agree</w:t>
            </w:r>
          </w:p>
        </w:tc>
        <w:tc>
          <w:tcPr>
            <w:tcW w:w="1307" w:type="dxa"/>
            <w:vAlign w:val="center"/>
          </w:tcPr>
          <w:p w14:paraId="4CC9352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C.</w:t>
            </w:r>
            <w:r>
              <w:rPr>
                <w:rFonts w:ascii="Times New Roman" w:hAnsi="Times New Roman" w:cs="Times New Roman" w:hint="eastAsia"/>
                <w:sz w:val="18"/>
                <w:szCs w:val="18"/>
              </w:rPr>
              <w:t>Neutral</w:t>
            </w:r>
          </w:p>
        </w:tc>
        <w:tc>
          <w:tcPr>
            <w:tcW w:w="1554" w:type="dxa"/>
            <w:vAlign w:val="center"/>
          </w:tcPr>
          <w:p w14:paraId="5E09067D"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D.</w:t>
            </w:r>
            <w:r>
              <w:rPr>
                <w:rFonts w:ascii="Times New Roman" w:hAnsi="Times New Roman" w:cs="Times New Roman" w:hint="eastAsia"/>
                <w:sz w:val="18"/>
                <w:szCs w:val="18"/>
              </w:rPr>
              <w:t>Disagree</w:t>
            </w:r>
          </w:p>
        </w:tc>
        <w:tc>
          <w:tcPr>
            <w:tcW w:w="1528" w:type="dxa"/>
            <w:vAlign w:val="center"/>
          </w:tcPr>
          <w:p w14:paraId="1B4AC3C7" w14:textId="77777777" w:rsidR="00A33F75" w:rsidRDefault="005E0B70">
            <w:pPr>
              <w:jc w:val="center"/>
              <w:rPr>
                <w:rFonts w:ascii="楷体" w:eastAsia="楷体" w:hAnsi="楷体" w:cs="楷体"/>
                <w:b/>
                <w:szCs w:val="21"/>
              </w:rPr>
            </w:pPr>
            <w:r>
              <w:rPr>
                <w:rFonts w:ascii="Times New Roman" w:hAnsi="Times New Roman" w:cs="Times New Roman" w:hint="eastAsia"/>
                <w:sz w:val="18"/>
                <w:szCs w:val="18"/>
              </w:rPr>
              <w:t xml:space="preserve">E. </w:t>
            </w:r>
            <w:r>
              <w:rPr>
                <w:rFonts w:ascii="Times New Roman" w:hAnsi="Times New Roman" w:cs="Times New Roman" w:hint="eastAsia"/>
                <w:sz w:val="18"/>
                <w:szCs w:val="18"/>
              </w:rPr>
              <w:t>Strongly Disagree</w:t>
            </w:r>
          </w:p>
        </w:tc>
      </w:tr>
    </w:tbl>
    <w:p w14:paraId="665AFF5B" w14:textId="77777777" w:rsidR="00A33F75" w:rsidRDefault="00A33F75">
      <w:pPr>
        <w:jc w:val="center"/>
        <w:rPr>
          <w:rFonts w:ascii="Times New Roman" w:eastAsia="微软雅黑" w:hAnsi="Times New Roman" w:cs="Times New Roman"/>
          <w:b/>
          <w:sz w:val="36"/>
          <w:szCs w:val="36"/>
          <w:lang w:val="en"/>
        </w:rPr>
        <w:sectPr w:rsidR="00A33F75">
          <w:pgSz w:w="16838" w:h="11906" w:orient="landscape"/>
          <w:pgMar w:top="1800" w:right="1440" w:bottom="1800" w:left="1440" w:header="851" w:footer="992" w:gutter="0"/>
          <w:cols w:space="425"/>
          <w:docGrid w:type="lines" w:linePitch="312"/>
        </w:sectPr>
      </w:pPr>
    </w:p>
    <w:p w14:paraId="4C033D45" w14:textId="77777777" w:rsidR="00A33F75" w:rsidRDefault="005E0B70">
      <w:pPr>
        <w:jc w:val="center"/>
        <w:rPr>
          <w:rFonts w:ascii="Times New Roman" w:eastAsia="微软雅黑" w:hAnsi="Times New Roman" w:cs="Times New Roman"/>
          <w:b/>
          <w:bCs/>
          <w:sz w:val="24"/>
          <w:szCs w:val="24"/>
        </w:rPr>
      </w:pPr>
      <w:bookmarkStart w:id="12" w:name="OLE_LINK6"/>
      <w:r>
        <w:rPr>
          <w:rFonts w:ascii="Times New Roman" w:eastAsia="微软雅黑" w:hAnsi="Times New Roman" w:cs="Times New Roman"/>
          <w:b/>
          <w:bCs/>
          <w:sz w:val="24"/>
          <w:szCs w:val="24"/>
        </w:rPr>
        <w:lastRenderedPageBreak/>
        <w:t>Part V</w:t>
      </w:r>
      <w:r>
        <w:rPr>
          <w:rFonts w:ascii="Times New Roman" w:eastAsia="微软雅黑" w:hAnsi="Times New Roman" w:cs="Times New Roman" w:hint="eastAsia"/>
          <w:b/>
          <w:bCs/>
          <w:sz w:val="24"/>
          <w:szCs w:val="24"/>
        </w:rPr>
        <w:t>I</w:t>
      </w:r>
      <w:r>
        <w:rPr>
          <w:rFonts w:ascii="Times New Roman" w:eastAsia="微软雅黑" w:hAnsi="Times New Roman" w:cs="Times New Roman"/>
          <w:b/>
          <w:bCs/>
          <w:sz w:val="24"/>
          <w:szCs w:val="24"/>
        </w:rPr>
        <w:t xml:space="preserve">- </w:t>
      </w:r>
      <w:r>
        <w:rPr>
          <w:rFonts w:ascii="Times New Roman" w:eastAsia="微软雅黑" w:hAnsi="Times New Roman" w:cs="Times New Roman" w:hint="eastAsia"/>
          <w:b/>
          <w:bCs/>
          <w:sz w:val="24"/>
          <w:szCs w:val="24"/>
        </w:rPr>
        <w:t>Practice</w:t>
      </w:r>
    </w:p>
    <w:p w14:paraId="33525988" w14:textId="77777777" w:rsidR="00A33F75" w:rsidRDefault="005E0B70">
      <w:pPr>
        <w:jc w:val="center"/>
        <w:rPr>
          <w:rFonts w:ascii="Times New Roman" w:eastAsia="微软雅黑" w:hAnsi="Times New Roman" w:cs="Times New Roman"/>
          <w:b/>
          <w:bCs/>
          <w:sz w:val="24"/>
          <w:szCs w:val="24"/>
        </w:rPr>
      </w:pPr>
      <w:r>
        <w:rPr>
          <w:rFonts w:ascii="Times New Roman" w:eastAsia="微软雅黑" w:hAnsi="Times New Roman" w:cs="Times New Roman" w:hint="eastAsia"/>
          <w:b/>
          <w:bCs/>
          <w:sz w:val="24"/>
          <w:szCs w:val="24"/>
        </w:rPr>
        <w:t>Please choose between "Yes" or "No" based on your actual situation.</w:t>
      </w:r>
      <w:bookmarkEnd w:id="12"/>
    </w:p>
    <w:tbl>
      <w:tblPr>
        <w:tblStyle w:val="a4"/>
        <w:tblW w:w="0" w:type="auto"/>
        <w:tblLook w:val="04A0" w:firstRow="1" w:lastRow="0" w:firstColumn="1" w:lastColumn="0" w:noHBand="0" w:noVBand="1"/>
      </w:tblPr>
      <w:tblGrid>
        <w:gridCol w:w="7087"/>
        <w:gridCol w:w="3543"/>
        <w:gridCol w:w="3544"/>
      </w:tblGrid>
      <w:tr w:rsidR="00A33F75" w14:paraId="7897D842" w14:textId="77777777">
        <w:tc>
          <w:tcPr>
            <w:tcW w:w="7087" w:type="dxa"/>
          </w:tcPr>
          <w:p w14:paraId="79418B99" w14:textId="77777777" w:rsidR="00A33F75" w:rsidRDefault="005E0B70">
            <w:pPr>
              <w:rPr>
                <w:rFonts w:ascii="Times New Roman" w:eastAsia="微软雅黑" w:hAnsi="Times New Roman" w:cs="Times New Roman"/>
                <w:b/>
                <w:sz w:val="18"/>
                <w:szCs w:val="18"/>
              </w:rPr>
            </w:pPr>
            <w:r>
              <w:rPr>
                <w:rFonts w:ascii="Times New Roman" w:hAnsi="Times New Roman" w:cs="Times New Roman"/>
                <w:b/>
                <w:bCs/>
                <w:sz w:val="18"/>
                <w:szCs w:val="18"/>
              </w:rPr>
              <w:t>1. Have you consulted a doctor about fertility preservation?</w:t>
            </w:r>
          </w:p>
        </w:tc>
        <w:tc>
          <w:tcPr>
            <w:tcW w:w="3543" w:type="dxa"/>
          </w:tcPr>
          <w:p w14:paraId="62955A93"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16C0AC1F"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7ED1DC19" w14:textId="77777777">
        <w:tc>
          <w:tcPr>
            <w:tcW w:w="7087" w:type="dxa"/>
          </w:tcPr>
          <w:p w14:paraId="74504240" w14:textId="77777777" w:rsidR="00A33F75" w:rsidRDefault="005E0B70">
            <w:pPr>
              <w:rPr>
                <w:rFonts w:ascii="Times New Roman" w:eastAsia="微软雅黑" w:hAnsi="Times New Roman" w:cs="Times New Roman"/>
                <w:b/>
                <w:sz w:val="18"/>
                <w:szCs w:val="18"/>
              </w:rPr>
            </w:pPr>
            <w:r>
              <w:rPr>
                <w:rFonts w:ascii="Times New Roman" w:hAnsi="Times New Roman" w:cs="Times New Roman"/>
                <w:b/>
                <w:bCs/>
                <w:sz w:val="18"/>
                <w:szCs w:val="18"/>
              </w:rPr>
              <w:t>2. Have you consulted a doctor about the following fertility preservation techniques:</w:t>
            </w:r>
          </w:p>
        </w:tc>
        <w:tc>
          <w:tcPr>
            <w:tcW w:w="3543" w:type="dxa"/>
          </w:tcPr>
          <w:p w14:paraId="460A8F34" w14:textId="77777777" w:rsidR="00A33F75" w:rsidRDefault="00A33F75">
            <w:pPr>
              <w:jc w:val="center"/>
              <w:rPr>
                <w:rFonts w:ascii="Times New Roman" w:hAnsi="Times New Roman" w:cs="Times New Roman"/>
                <w:b/>
                <w:bCs/>
                <w:sz w:val="18"/>
                <w:szCs w:val="18"/>
              </w:rPr>
            </w:pPr>
          </w:p>
        </w:tc>
        <w:tc>
          <w:tcPr>
            <w:tcW w:w="3544" w:type="dxa"/>
          </w:tcPr>
          <w:p w14:paraId="1E24A4C5" w14:textId="77777777" w:rsidR="00A33F75" w:rsidRDefault="00A33F75">
            <w:pPr>
              <w:jc w:val="center"/>
              <w:rPr>
                <w:rFonts w:ascii="Times New Roman" w:hAnsi="Times New Roman" w:cs="Times New Roman"/>
                <w:b/>
                <w:bCs/>
                <w:sz w:val="18"/>
                <w:szCs w:val="18"/>
              </w:rPr>
            </w:pPr>
          </w:p>
        </w:tc>
      </w:tr>
      <w:tr w:rsidR="00A33F75" w14:paraId="648BA4BC" w14:textId="77777777">
        <w:tc>
          <w:tcPr>
            <w:tcW w:w="7087" w:type="dxa"/>
          </w:tcPr>
          <w:p w14:paraId="53F5B6AC"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   - Freezing mature eggs</w:t>
            </w:r>
          </w:p>
        </w:tc>
        <w:tc>
          <w:tcPr>
            <w:tcW w:w="3543" w:type="dxa"/>
          </w:tcPr>
          <w:p w14:paraId="146DCD9D"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5375AD71"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6ED62E02" w14:textId="77777777">
        <w:tc>
          <w:tcPr>
            <w:tcW w:w="7087" w:type="dxa"/>
          </w:tcPr>
          <w:p w14:paraId="5C3BB496"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   - Freezing ovarian tissue</w:t>
            </w:r>
          </w:p>
        </w:tc>
        <w:tc>
          <w:tcPr>
            <w:tcW w:w="3543" w:type="dxa"/>
          </w:tcPr>
          <w:p w14:paraId="798BB4BB"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7FA16CC1"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7B5679F6" w14:textId="77777777">
        <w:tc>
          <w:tcPr>
            <w:tcW w:w="7087" w:type="dxa"/>
          </w:tcPr>
          <w:p w14:paraId="29AFF358" w14:textId="77777777" w:rsidR="00A33F75" w:rsidRDefault="005E0B70">
            <w:pPr>
              <w:rPr>
                <w:rFonts w:ascii="Times New Roman" w:eastAsia="楷体" w:hAnsi="Times New Roman" w:cs="Times New Roman"/>
                <w:b/>
                <w:bCs/>
                <w:sz w:val="18"/>
                <w:szCs w:val="18"/>
              </w:rPr>
            </w:pPr>
            <w:bookmarkStart w:id="13" w:name="OLE_LINK11" w:colFirst="1" w:colLast="2"/>
            <w:r>
              <w:rPr>
                <w:rFonts w:ascii="Times New Roman" w:hAnsi="Times New Roman" w:cs="Times New Roman"/>
                <w:b/>
                <w:bCs/>
                <w:sz w:val="18"/>
                <w:szCs w:val="18"/>
              </w:rPr>
              <w:t xml:space="preserve">   - Freezing embryos</w:t>
            </w:r>
          </w:p>
        </w:tc>
        <w:tc>
          <w:tcPr>
            <w:tcW w:w="3543" w:type="dxa"/>
          </w:tcPr>
          <w:p w14:paraId="5E17511B"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3F8F665B"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bookmarkEnd w:id="13"/>
      <w:tr w:rsidR="00A33F75" w14:paraId="29A01D14" w14:textId="77777777">
        <w:tc>
          <w:tcPr>
            <w:tcW w:w="7087" w:type="dxa"/>
          </w:tcPr>
          <w:p w14:paraId="3F91C874" w14:textId="77777777" w:rsidR="00A33F75" w:rsidRDefault="005E0B70">
            <w:pPr>
              <w:rPr>
                <w:rFonts w:ascii="Times New Roman" w:eastAsia="微软雅黑" w:hAnsi="Times New Roman" w:cs="Times New Roman"/>
                <w:b/>
                <w:sz w:val="18"/>
                <w:szCs w:val="18"/>
              </w:rPr>
            </w:pPr>
            <w:r>
              <w:rPr>
                <w:rFonts w:ascii="Times New Roman" w:hAnsi="Times New Roman" w:cs="Times New Roman"/>
                <w:b/>
                <w:bCs/>
                <w:sz w:val="18"/>
                <w:szCs w:val="18"/>
              </w:rPr>
              <w:t>3. Have you undergone fertility assessment?</w:t>
            </w:r>
          </w:p>
        </w:tc>
        <w:tc>
          <w:tcPr>
            <w:tcW w:w="3543" w:type="dxa"/>
          </w:tcPr>
          <w:p w14:paraId="56C3EE2B"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3594D445"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26A030A3" w14:textId="77777777">
        <w:tc>
          <w:tcPr>
            <w:tcW w:w="7087" w:type="dxa"/>
          </w:tcPr>
          <w:p w14:paraId="7E886313" w14:textId="77777777" w:rsidR="00A33F75" w:rsidRDefault="005E0B70">
            <w:pPr>
              <w:rPr>
                <w:rFonts w:ascii="Times New Roman" w:eastAsia="微软雅黑" w:hAnsi="Times New Roman" w:cs="Times New Roman"/>
                <w:b/>
                <w:sz w:val="18"/>
                <w:szCs w:val="18"/>
              </w:rPr>
            </w:pPr>
            <w:r>
              <w:rPr>
                <w:rFonts w:ascii="Times New Roman" w:hAnsi="Times New Roman" w:cs="Times New Roman"/>
                <w:b/>
                <w:bCs/>
                <w:sz w:val="18"/>
                <w:szCs w:val="18"/>
              </w:rPr>
              <w:t>4. Have you undergone the following fertility preservation techniques:</w:t>
            </w:r>
          </w:p>
        </w:tc>
        <w:tc>
          <w:tcPr>
            <w:tcW w:w="3543" w:type="dxa"/>
          </w:tcPr>
          <w:p w14:paraId="514DD5CC" w14:textId="77777777" w:rsidR="00A33F75" w:rsidRDefault="00A33F75">
            <w:pPr>
              <w:jc w:val="center"/>
              <w:rPr>
                <w:rFonts w:ascii="Times New Roman" w:hAnsi="Times New Roman" w:cs="Times New Roman"/>
                <w:b/>
                <w:bCs/>
                <w:sz w:val="18"/>
                <w:szCs w:val="18"/>
              </w:rPr>
            </w:pPr>
          </w:p>
        </w:tc>
        <w:tc>
          <w:tcPr>
            <w:tcW w:w="3544" w:type="dxa"/>
          </w:tcPr>
          <w:p w14:paraId="320FE3BA" w14:textId="77777777" w:rsidR="00A33F75" w:rsidRDefault="00A33F75">
            <w:pPr>
              <w:jc w:val="center"/>
              <w:rPr>
                <w:rFonts w:ascii="Times New Roman" w:hAnsi="Times New Roman" w:cs="Times New Roman"/>
                <w:b/>
                <w:bCs/>
                <w:sz w:val="18"/>
                <w:szCs w:val="18"/>
              </w:rPr>
            </w:pPr>
          </w:p>
        </w:tc>
      </w:tr>
      <w:tr w:rsidR="00A33F75" w14:paraId="4A189987" w14:textId="77777777">
        <w:tc>
          <w:tcPr>
            <w:tcW w:w="7087" w:type="dxa"/>
          </w:tcPr>
          <w:p w14:paraId="6A769D6D"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   - Freezing mature eggs</w:t>
            </w:r>
          </w:p>
        </w:tc>
        <w:tc>
          <w:tcPr>
            <w:tcW w:w="3543" w:type="dxa"/>
          </w:tcPr>
          <w:p w14:paraId="638251FC"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19902643"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36397FDB" w14:textId="77777777">
        <w:tc>
          <w:tcPr>
            <w:tcW w:w="7087" w:type="dxa"/>
          </w:tcPr>
          <w:p w14:paraId="2CC6AAEF"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   - Freezing ovarian tissue</w:t>
            </w:r>
          </w:p>
        </w:tc>
        <w:tc>
          <w:tcPr>
            <w:tcW w:w="3543" w:type="dxa"/>
          </w:tcPr>
          <w:p w14:paraId="5C9852F6"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5AB393CA"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r w:rsidR="00A33F75" w14:paraId="12844FDF" w14:textId="77777777">
        <w:tc>
          <w:tcPr>
            <w:tcW w:w="7087" w:type="dxa"/>
          </w:tcPr>
          <w:p w14:paraId="56EAB55F" w14:textId="77777777" w:rsidR="00A33F75" w:rsidRDefault="005E0B70">
            <w:pPr>
              <w:rPr>
                <w:rFonts w:ascii="Times New Roman" w:eastAsia="楷体" w:hAnsi="Times New Roman" w:cs="Times New Roman"/>
                <w:b/>
                <w:bCs/>
                <w:sz w:val="18"/>
                <w:szCs w:val="18"/>
              </w:rPr>
            </w:pPr>
            <w:r>
              <w:rPr>
                <w:rFonts w:ascii="Times New Roman" w:hAnsi="Times New Roman" w:cs="Times New Roman"/>
                <w:b/>
                <w:bCs/>
                <w:sz w:val="18"/>
                <w:szCs w:val="18"/>
              </w:rPr>
              <w:t xml:space="preserve">   - Freezing embryos</w:t>
            </w:r>
          </w:p>
        </w:tc>
        <w:tc>
          <w:tcPr>
            <w:tcW w:w="3543" w:type="dxa"/>
          </w:tcPr>
          <w:p w14:paraId="053CDBED"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a.Yes</w:t>
            </w:r>
          </w:p>
        </w:tc>
        <w:tc>
          <w:tcPr>
            <w:tcW w:w="3544" w:type="dxa"/>
          </w:tcPr>
          <w:p w14:paraId="0ACDC17B" w14:textId="77777777" w:rsidR="00A33F75" w:rsidRDefault="005E0B70">
            <w:pPr>
              <w:jc w:val="center"/>
              <w:rPr>
                <w:rFonts w:ascii="Times New Roman" w:hAnsi="Times New Roman" w:cs="Times New Roman"/>
                <w:b/>
                <w:bCs/>
                <w:sz w:val="18"/>
                <w:szCs w:val="18"/>
              </w:rPr>
            </w:pPr>
            <w:r>
              <w:rPr>
                <w:rFonts w:ascii="Times New Roman" w:hAnsi="Times New Roman" w:cs="Times New Roman" w:hint="eastAsia"/>
                <w:b/>
                <w:bCs/>
                <w:sz w:val="18"/>
                <w:szCs w:val="18"/>
              </w:rPr>
              <w:t>b.No</w:t>
            </w:r>
          </w:p>
        </w:tc>
      </w:tr>
    </w:tbl>
    <w:p w14:paraId="78F8DCB9" w14:textId="77777777" w:rsidR="00A33F75" w:rsidRDefault="00A33F75">
      <w:pPr>
        <w:rPr>
          <w:rFonts w:ascii="Times New Roman" w:eastAsia="微软雅黑" w:hAnsi="Times New Roman" w:cs="Times New Roman"/>
          <w:b/>
          <w:sz w:val="24"/>
          <w:szCs w:val="24"/>
        </w:rPr>
      </w:pPr>
    </w:p>
    <w:p w14:paraId="7E38A6AE" w14:textId="77777777" w:rsidR="00A33F75" w:rsidRDefault="00A33F75">
      <w:pPr>
        <w:rPr>
          <w:rFonts w:ascii="Times New Roman" w:eastAsia="微软雅黑" w:hAnsi="Times New Roman" w:cs="Times New Roman"/>
          <w:b/>
          <w:bCs/>
          <w:sz w:val="36"/>
          <w:szCs w:val="36"/>
        </w:rPr>
      </w:pPr>
    </w:p>
    <w:sectPr w:rsidR="00A33F7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yNTdmODI5OTdlNzFhM2U2NTI1NDlmNjEzNjU2MjEifQ=="/>
  </w:docVars>
  <w:rsids>
    <w:rsidRoot w:val="00A33F75"/>
    <w:rsid w:val="005E0B70"/>
    <w:rsid w:val="00A33F75"/>
    <w:rsid w:val="04336F81"/>
    <w:rsid w:val="0EB61AAE"/>
    <w:rsid w:val="0F73516F"/>
    <w:rsid w:val="10774C16"/>
    <w:rsid w:val="1BAF0E2A"/>
    <w:rsid w:val="222724C6"/>
    <w:rsid w:val="24770119"/>
    <w:rsid w:val="268106A3"/>
    <w:rsid w:val="28B1704B"/>
    <w:rsid w:val="291D3728"/>
    <w:rsid w:val="2A79673B"/>
    <w:rsid w:val="2FE5304B"/>
    <w:rsid w:val="3B9A3ADC"/>
    <w:rsid w:val="3DBD5B3C"/>
    <w:rsid w:val="413B5CBF"/>
    <w:rsid w:val="443D3AFC"/>
    <w:rsid w:val="46C722BB"/>
    <w:rsid w:val="49C66341"/>
    <w:rsid w:val="4A2F7F55"/>
    <w:rsid w:val="4BE57EF0"/>
    <w:rsid w:val="4FE069D3"/>
    <w:rsid w:val="51F52B6F"/>
    <w:rsid w:val="52704D76"/>
    <w:rsid w:val="56F85BF5"/>
    <w:rsid w:val="59F25E65"/>
    <w:rsid w:val="61666241"/>
    <w:rsid w:val="63400ABB"/>
    <w:rsid w:val="66920188"/>
    <w:rsid w:val="6B9B7371"/>
    <w:rsid w:val="6BC229B5"/>
    <w:rsid w:val="70BA1EAD"/>
    <w:rsid w:val="73F12089"/>
    <w:rsid w:val="759E64C2"/>
    <w:rsid w:val="7A6D2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12A64B-3074-40AA-BD52-FD9EA650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table" w:styleId="a4">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 w:type="character" w:customStyle="1" w:styleId="shorttext">
    <w:name w:val="short_text"/>
    <w:basedOn w:val="a0"/>
    <w:qFormat/>
  </w:style>
  <w:style w:type="paragraph" w:customStyle="1" w:styleId="1">
    <w:name w:val="列表段落1"/>
    <w:basedOn w:val="a"/>
    <w:uiPriority w:val="34"/>
    <w:qFormat/>
    <w:pPr>
      <w:ind w:left="720"/>
      <w:contextualSpacing/>
    </w:pPr>
  </w:style>
  <w:style w:type="paragraph" w:styleId="a6">
    <w:name w:val="List Paragraph"/>
    <w:basedOn w:val="a"/>
    <w:uiPriority w:val="99"/>
    <w:qFormat/>
    <w:pPr>
      <w:ind w:firstLineChars="200" w:firstLine="420"/>
    </w:pPr>
  </w:style>
  <w:style w:type="character" w:styleId="a7">
    <w:name w:val="annotation reference"/>
    <w:basedOn w:val="a0"/>
    <w:rPr>
      <w:sz w:val="21"/>
      <w:szCs w:val="21"/>
    </w:rPr>
  </w:style>
  <w:style w:type="paragraph" w:styleId="a8">
    <w:name w:val="Balloon Text"/>
    <w:basedOn w:val="a"/>
    <w:link w:val="Char"/>
    <w:rsid w:val="005E0B70"/>
    <w:rPr>
      <w:sz w:val="18"/>
      <w:szCs w:val="18"/>
    </w:rPr>
  </w:style>
  <w:style w:type="character" w:customStyle="1" w:styleId="Char">
    <w:name w:val="批注框文本 Char"/>
    <w:basedOn w:val="a0"/>
    <w:link w:val="a8"/>
    <w:rsid w:val="005E0B7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1637</Words>
  <Characters>9331</Characters>
  <Application>Microsoft Office Word</Application>
  <DocSecurity>0</DocSecurity>
  <Lines>77</Lines>
  <Paragraphs>21</Paragraphs>
  <ScaleCrop>false</ScaleCrop>
  <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unknown</cp:lastModifiedBy>
  <cp:revision>2</cp:revision>
  <dcterms:created xsi:type="dcterms:W3CDTF">2022-07-15T01:11:00Z</dcterms:created>
  <dcterms:modified xsi:type="dcterms:W3CDTF">2024-09-18T12:28:00Z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60D2A896D0F348198848249E3002345F</vt:lpwstr>
  </property>
</Properties>
</file>