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6B0E0" w14:textId="22B9306B" w:rsidR="00017588" w:rsidRPr="00401228" w:rsidRDefault="00017588" w:rsidP="00B42E4E">
      <w:pPr>
        <w:spacing w:after="0" w:line="276" w:lineRule="auto"/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</w:pPr>
      <w:r w:rsidRPr="00401228">
        <w:rPr>
          <w:rFonts w:ascii="Helvetica" w:eastAsia="Times New Roman" w:hAnsi="Helvetica" w:cs="Times New Roman"/>
          <w:b/>
          <w:bCs/>
          <w:color w:val="000000"/>
          <w:sz w:val="20"/>
          <w:szCs w:val="20"/>
          <w:lang w:val="en-GB" w:eastAsia="en-GB"/>
        </w:rPr>
        <w:t xml:space="preserve">Supplementary Table S2. </w:t>
      </w:r>
      <w:r w:rsidRPr="00401228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t xml:space="preserve">Prevalence, crude </w:t>
      </w:r>
      <w:r w:rsidR="00401228" w:rsidRPr="00401228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t>(</w:t>
      </w:r>
      <w:proofErr w:type="spellStart"/>
      <w:r w:rsidR="00401228" w:rsidRPr="00401228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t>c</w:t>
      </w:r>
      <w:r w:rsidR="00401228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t>PR</w:t>
      </w:r>
      <w:proofErr w:type="spellEnd"/>
      <w:r w:rsidR="00401228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t xml:space="preserve">) </w:t>
      </w:r>
      <w:r w:rsidRPr="00401228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t>and adjusted prevalence ratios (</w:t>
      </w:r>
      <w:r w:rsidR="00401228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t>a</w:t>
      </w:r>
      <w:r w:rsidRPr="00401228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t xml:space="preserve">PR) for HPV awareness, </w:t>
      </w:r>
      <w:r w:rsidR="00401228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t>adjusted</w:t>
      </w:r>
      <w:r w:rsidR="00401228" w:rsidRPr="005C2348">
        <w:rPr>
          <w:rFonts w:ascii="Helvetica" w:hAnsi="Helvetica"/>
          <w:sz w:val="20"/>
          <w:szCs w:val="20"/>
          <w:lang w:val="en-GB"/>
        </w:rPr>
        <w:t xml:space="preserve"> for HPV awareness, sociodemographic and healthcare-related factors (Poisson regression analysis).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3273"/>
        <w:gridCol w:w="1533"/>
        <w:gridCol w:w="1588"/>
        <w:gridCol w:w="1552"/>
        <w:gridCol w:w="1552"/>
      </w:tblGrid>
      <w:tr w:rsidR="00017588" w:rsidRPr="007D41F7" w14:paraId="48E8A253" w14:textId="77777777" w:rsidTr="00654CC9">
        <w:trPr>
          <w:trHeight w:val="680"/>
        </w:trPr>
        <w:tc>
          <w:tcPr>
            <w:tcW w:w="3544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4794CA" w14:textId="77777777" w:rsidR="00182A76" w:rsidRPr="00401228" w:rsidRDefault="00182A76" w:rsidP="00B42E4E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401228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23DA4F" w14:textId="77777777" w:rsidR="00182A76" w:rsidRPr="007D41F7" w:rsidRDefault="00182A76" w:rsidP="00B42E4E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653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7AC2C5" w14:textId="162FDD50" w:rsidR="00182A76" w:rsidRPr="007D41F7" w:rsidRDefault="00182A76" w:rsidP="00B42E4E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Prevalence</w:t>
            </w:r>
            <w:proofErr w:type="spellEnd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% (95%</w:t>
            </w:r>
            <w:r w:rsidR="00821BFD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CI)</w:t>
            </w:r>
          </w:p>
        </w:tc>
        <w:tc>
          <w:tcPr>
            <w:tcW w:w="1637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68ED0A5" w14:textId="43CB7FBA" w:rsidR="00182A76" w:rsidRPr="007D41F7" w:rsidRDefault="00182A76" w:rsidP="00B42E4E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Crude</w:t>
            </w:r>
            <w:proofErr w:type="spellEnd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PR (95%</w:t>
            </w:r>
            <w:r w:rsidR="00821BFD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CI)</w:t>
            </w:r>
          </w:p>
        </w:tc>
        <w:tc>
          <w:tcPr>
            <w:tcW w:w="1637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FE6EB96" w14:textId="39E7FC59" w:rsidR="00182A76" w:rsidRPr="007D41F7" w:rsidRDefault="00182A76" w:rsidP="00B42E4E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Adjusted</w:t>
            </w:r>
            <w:proofErr w:type="spellEnd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PR (95%</w:t>
            </w:r>
            <w:r w:rsidR="00821BFD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CI)</w:t>
            </w:r>
          </w:p>
        </w:tc>
      </w:tr>
      <w:tr w:rsidR="00462D22" w:rsidRPr="007D41F7" w14:paraId="20043890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A812E9" w14:textId="132519C6" w:rsidR="00462D22" w:rsidRPr="007D41F7" w:rsidRDefault="00462D22" w:rsidP="00462D22">
            <w:pPr>
              <w:spacing w:after="0" w:line="276" w:lineRule="auto"/>
              <w:ind w:left="-115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(n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=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2,139)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A366F" w14:textId="0569050C" w:rsidR="00462D22" w:rsidRPr="007D41F7" w:rsidRDefault="00462D22" w:rsidP="00654CC9">
            <w:pPr>
              <w:spacing w:after="0" w:line="276" w:lineRule="auto"/>
              <w:ind w:left="-298" w:firstLine="298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7063B" w14:textId="28F33F2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4.6 (3.8-5.6)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6F154" w14:textId="7F294533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512F0" w14:textId="6D50A8B1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462D22" w:rsidRPr="007D41F7" w14:paraId="7A3B93C0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B233B" w14:textId="5A217E0F" w:rsidR="00462D22" w:rsidRPr="007D41F7" w:rsidRDefault="00462D22" w:rsidP="00462D22">
            <w:pPr>
              <w:spacing w:after="0" w:line="276" w:lineRule="auto"/>
              <w:ind w:left="-115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Region (n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=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2,139)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397C6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2852E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C3876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EDF5C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</w:tr>
      <w:tr w:rsidR="00462D22" w:rsidRPr="007D41F7" w14:paraId="1D272602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029F4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Boeny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6638F" w14:textId="6AD0ED1B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1,031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650B2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4.2 (3.0-5.6)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29E26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9D759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</w:tr>
      <w:tr w:rsidR="00462D22" w:rsidRPr="007D41F7" w14:paraId="41D3250E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9E8CF" w14:textId="1E0CD4C1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Matsiatra Ambony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4FBA9" w14:textId="6C252695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1,108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72730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5.1 (3.8-6.5)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72E08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1.2 (0.8-1.8)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DB3B0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1.1 (0.7-1.6)</w:t>
            </w:r>
          </w:p>
        </w:tc>
      </w:tr>
      <w:tr w:rsidR="00462D22" w:rsidRPr="007D41F7" w14:paraId="157B5288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4153D0" w14:textId="2F3CB8CE" w:rsidR="00462D22" w:rsidRPr="007D41F7" w:rsidRDefault="00462D22" w:rsidP="00462D22">
            <w:pPr>
              <w:spacing w:after="0" w:line="276" w:lineRule="auto"/>
              <w:ind w:left="-115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Urbanicity</w:t>
            </w:r>
            <w:proofErr w:type="spellEnd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(n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=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2,139)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94893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20C77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4FBA2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65DDA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</w:tr>
      <w:tr w:rsidR="00462D22" w:rsidRPr="007D41F7" w14:paraId="03CF0065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9F92F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Rural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94860" w14:textId="6846130B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1,081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A95F2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2.7 (1.8-3.8)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71D2F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77DBA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</w:tr>
      <w:tr w:rsidR="00462D22" w:rsidRPr="007D41F7" w14:paraId="1CC2EE61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4EE288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Urban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54BF4" w14:textId="63558302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1,058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FB399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6.6 (5.2-8.3)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9B3E6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2.5 (1.6-3.8)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744B0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1.7 (1.1-2.6)</w:t>
            </w:r>
          </w:p>
        </w:tc>
      </w:tr>
      <w:tr w:rsidR="00462D22" w:rsidRPr="007D41F7" w14:paraId="5463421E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3FBBED" w14:textId="267BD573" w:rsidR="00462D22" w:rsidRPr="007D41F7" w:rsidRDefault="00462D22" w:rsidP="00462D22">
            <w:pPr>
              <w:spacing w:after="0" w:line="276" w:lineRule="auto"/>
              <w:ind w:hanging="115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Sex (n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=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2,139)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97840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6DA30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D19FD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ABB60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</w:tr>
      <w:tr w:rsidR="00462D22" w:rsidRPr="007D41F7" w14:paraId="529264AB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C6D69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E404B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878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54D58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4.0 (2.8-5.5)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5097B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9655C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</w:tr>
      <w:tr w:rsidR="00462D22" w:rsidRPr="007D41F7" w14:paraId="1623149E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CE3B0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7C289" w14:textId="628FC0C9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1,261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ED551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5.1 (3.9-6.4)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A4C36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1.3 (0.9-1.9)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A678A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1.3 (0.9-2.0)</w:t>
            </w:r>
          </w:p>
        </w:tc>
      </w:tr>
      <w:tr w:rsidR="00462D22" w:rsidRPr="007D41F7" w14:paraId="416917EA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AB20F" w14:textId="76C5E9F1" w:rsidR="00462D22" w:rsidRPr="007D41F7" w:rsidRDefault="00462D22" w:rsidP="00462D22">
            <w:pPr>
              <w:spacing w:after="0" w:line="276" w:lineRule="auto"/>
              <w:ind w:hanging="115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Age </w:t>
            </w:r>
            <w:proofErr w:type="spellStart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group</w:t>
            </w:r>
            <w:proofErr w:type="spellEnd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(n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=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2,139)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DE04A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22D81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897AA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F1A84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</w:tr>
      <w:tr w:rsidR="00462D22" w:rsidRPr="007D41F7" w14:paraId="6D172F90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73D4D" w14:textId="63A2FFC0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18-</w:t>
            </w: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7B640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257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771B8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5.8 (3.3-9.4)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269BA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EBBCB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</w:tr>
      <w:tr w:rsidR="00462D22" w:rsidRPr="007D41F7" w14:paraId="57F197EA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898D5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20-29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BDE0C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807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254D1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5.5 (4.0-7.3)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CA354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0.9 (0.5-1.7)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29958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0.9 (0.5-1.6)</w:t>
            </w:r>
          </w:p>
        </w:tc>
      </w:tr>
      <w:tr w:rsidR="00462D22" w:rsidRPr="007D41F7" w14:paraId="4D89AC40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DC8C4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30-39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C0276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370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73AFD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3.2 (1.7-5.6)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ED8BE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0.6 (0.3-1.2)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DF340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0.8 (0.3-1.9)</w:t>
            </w:r>
          </w:p>
        </w:tc>
      </w:tr>
      <w:tr w:rsidR="00462D22" w:rsidRPr="007D41F7" w14:paraId="24FD1A17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1F076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≥40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2B736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705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B4C03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4.0 (2.7-5.7)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FEE2C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0.7 (0.4-1.3)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0FB15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1.1 (0.5-2.2)</w:t>
            </w:r>
          </w:p>
        </w:tc>
      </w:tr>
      <w:tr w:rsidR="00462D22" w:rsidRPr="00821BFD" w14:paraId="7C99E7F3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B6A6E" w14:textId="77777777" w:rsidR="00654CC9" w:rsidRDefault="00462D22" w:rsidP="00462D22">
            <w:pPr>
              <w:spacing w:after="0" w:line="276" w:lineRule="auto"/>
              <w:ind w:left="-112" w:hanging="3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E3AA1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Highest level of education </w:t>
            </w:r>
          </w:p>
          <w:p w14:paraId="1CDEA672" w14:textId="271FAF0E" w:rsidR="00462D22" w:rsidRPr="00CE3AA1" w:rsidRDefault="00462D22" w:rsidP="00462D22">
            <w:pPr>
              <w:spacing w:after="0" w:line="276" w:lineRule="auto"/>
              <w:ind w:left="-112" w:hanging="3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E3AA1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(n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CE3AA1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=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CE3AA1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2,138*)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41ED6" w14:textId="77777777" w:rsidR="00462D22" w:rsidRPr="00CE3AA1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FACCB" w14:textId="77777777" w:rsidR="00462D22" w:rsidRPr="00CE3AA1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4B24C" w14:textId="77777777" w:rsidR="00462D22" w:rsidRPr="00CE3AA1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9038C" w14:textId="77777777" w:rsidR="00462D22" w:rsidRPr="00CE3AA1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val="en-GB" w:eastAsia="en-GB"/>
              </w:rPr>
            </w:pPr>
          </w:p>
        </w:tc>
      </w:tr>
      <w:tr w:rsidR="00462D22" w:rsidRPr="007D41F7" w14:paraId="744DF500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44A2B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No</w:t>
            </w:r>
            <w:proofErr w:type="spellEnd"/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primary</w:t>
            </w:r>
            <w:proofErr w:type="spellEnd"/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school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E14E3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660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403F6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2.9 (1.7-4.5)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8B063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38C66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</w:tr>
      <w:tr w:rsidR="00462D22" w:rsidRPr="007D41F7" w14:paraId="5C1D386C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CF9EF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Secondary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D261C" w14:textId="3FE3CFC9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1,053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BC362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3.7 (2.6-5.0)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35DD1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1.3 (0.8-2.2)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30540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1.1 (0.6-1.9)</w:t>
            </w:r>
          </w:p>
        </w:tc>
      </w:tr>
      <w:tr w:rsidR="00462D22" w:rsidRPr="007D41F7" w14:paraId="0325C276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A6EB5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Higher education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61009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425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213E4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9.6 (7.0-12.9)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1FDF3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3.4 (2.0-5.7)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8313C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2.1 (1.1-4.0)</w:t>
            </w:r>
          </w:p>
        </w:tc>
      </w:tr>
      <w:tr w:rsidR="00462D22" w:rsidRPr="007D41F7" w14:paraId="4BBA77E3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1DF6A" w14:textId="3697D6D6" w:rsidR="00462D22" w:rsidRPr="007D41F7" w:rsidRDefault="00462D22" w:rsidP="00462D22">
            <w:pPr>
              <w:spacing w:after="0" w:line="276" w:lineRule="auto"/>
              <w:ind w:hanging="115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Employment</w:t>
            </w:r>
            <w:proofErr w:type="spellEnd"/>
            <w: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status</w:t>
            </w:r>
            <w:proofErr w:type="spellEnd"/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(n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=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D41F7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  <w:t>2,132*)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4C858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6927D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E99EE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4151C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eastAsia="en-GB"/>
              </w:rPr>
            </w:pPr>
          </w:p>
        </w:tc>
      </w:tr>
      <w:tr w:rsidR="00462D22" w:rsidRPr="007D41F7" w14:paraId="16997650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61975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Working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B6DC0" w14:textId="21A73A06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Arial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Arial"/>
                <w:color w:val="000000"/>
                <w:sz w:val="20"/>
                <w:szCs w:val="20"/>
                <w:lang w:eastAsia="en-GB"/>
              </w:rPr>
              <w:t>1,632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E4D32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3.5 (2.7-4.5)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446F6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3365D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</w:tr>
      <w:tr w:rsidR="00462D22" w:rsidRPr="007D41F7" w14:paraId="17034526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C9D74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Unemployed/retired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11C12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Arial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Arial"/>
                <w:color w:val="000000"/>
                <w:sz w:val="20"/>
                <w:szCs w:val="20"/>
                <w:lang w:eastAsia="en-GB"/>
              </w:rPr>
              <w:t>163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EA978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4.3 (1.7-8.6)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82CA6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1.2 (0.6-2.7)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59DCA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1.1 (0.5-2.5)</w:t>
            </w:r>
          </w:p>
        </w:tc>
      </w:tr>
      <w:tr w:rsidR="00462D22" w:rsidRPr="007D41F7" w14:paraId="2B1D4457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07288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Student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6C04C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Arial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Arial"/>
                <w:color w:val="000000"/>
                <w:sz w:val="20"/>
                <w:szCs w:val="20"/>
                <w:lang w:eastAsia="en-GB"/>
              </w:rPr>
              <w:t>337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BE4DE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10.1 (7.1-13.8)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820DF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2.9 (1.9-4.3)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1C707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1.8 (1.0-3.5)</w:t>
            </w:r>
          </w:p>
        </w:tc>
      </w:tr>
      <w:tr w:rsidR="00462D22" w:rsidRPr="00821BFD" w14:paraId="6B7ECBC8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38D8E" w14:textId="234ED703" w:rsidR="00462D22" w:rsidRPr="00654CC9" w:rsidRDefault="00462D22" w:rsidP="00654CC9">
            <w:pPr>
              <w:spacing w:after="0" w:line="276" w:lineRule="auto"/>
              <w:ind w:left="-111" w:hanging="4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401228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Contact to healthcare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401228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within the last year</w:t>
            </w:r>
            <w:r w:rsid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(</w:t>
            </w:r>
            <w:r w:rsidRP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</w:t>
            </w:r>
            <w:r w:rsidR="00654CC9" w:rsidRP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=</w:t>
            </w:r>
            <w:r w:rsidR="00654CC9" w:rsidRP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654CC9"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2,133*)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A5327" w14:textId="77777777" w:rsidR="00462D22" w:rsidRPr="00654CC9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505D1" w14:textId="77777777" w:rsidR="00462D22" w:rsidRPr="00654CC9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CE623" w14:textId="77777777" w:rsidR="00462D22" w:rsidRPr="00654CC9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5A3EF" w14:textId="77777777" w:rsidR="00462D22" w:rsidRPr="00654CC9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sz w:val="20"/>
                <w:szCs w:val="20"/>
                <w:lang w:val="en-GB" w:eastAsia="en-GB"/>
              </w:rPr>
            </w:pPr>
          </w:p>
        </w:tc>
      </w:tr>
      <w:tr w:rsidR="00462D22" w:rsidRPr="007D41F7" w14:paraId="178454F4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CAE31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37547" w14:textId="2769B02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1,163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6F8CA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3.3 (2.3-4.5)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3289C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9D098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Reference</w:t>
            </w:r>
          </w:p>
        </w:tc>
      </w:tr>
      <w:tr w:rsidR="00462D22" w:rsidRPr="007D41F7" w14:paraId="1C368CC6" w14:textId="77777777" w:rsidTr="00654CC9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BBC02C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C84648" w14:textId="77777777" w:rsidR="00462D22" w:rsidRPr="007D41F7" w:rsidRDefault="00462D22" w:rsidP="00654CC9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970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3CFA04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6.3 (4.8-8.0)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505EB1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1.9 (1.3-2.9)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4D9413" w14:textId="77777777" w:rsidR="00462D22" w:rsidRPr="007D41F7" w:rsidRDefault="00462D22" w:rsidP="00462D22">
            <w:pPr>
              <w:spacing w:after="0" w:line="276" w:lineRule="auto"/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</w:pPr>
            <w:r w:rsidRPr="007D41F7">
              <w:rPr>
                <w:rFonts w:ascii="Helvetica" w:eastAsia="Times New Roman" w:hAnsi="Helvetica" w:cs="Times New Roman"/>
                <w:color w:val="000000"/>
                <w:sz w:val="20"/>
                <w:szCs w:val="20"/>
                <w:lang w:eastAsia="en-GB"/>
              </w:rPr>
              <w:t>1.8 (1.2-2.6)</w:t>
            </w:r>
          </w:p>
        </w:tc>
      </w:tr>
    </w:tbl>
    <w:p w14:paraId="166D8477" w14:textId="43F9CF40" w:rsidR="00017588" w:rsidRPr="00401228" w:rsidRDefault="00401228" w:rsidP="00401228">
      <w:pPr>
        <w:spacing w:line="276" w:lineRule="auto"/>
        <w:rPr>
          <w:rFonts w:ascii="Helvetica" w:hAnsi="Helvetica"/>
          <w:color w:val="000000"/>
          <w:sz w:val="20"/>
          <w:szCs w:val="20"/>
          <w:lang w:val="en-GB"/>
        </w:rPr>
      </w:pPr>
      <w:r w:rsidRPr="005C2348">
        <w:rPr>
          <w:rFonts w:ascii="Helvetica" w:hAnsi="Helvetica"/>
          <w:color w:val="000000"/>
          <w:sz w:val="20"/>
          <w:szCs w:val="20"/>
          <w:lang w:val="en-GB"/>
        </w:rPr>
        <w:t>95% Confidence intervals (CI) and sample sizes (n) are provided. An asterisk (*) indicates deviations in sample sizes from the total number of 2,139 participants due to missing data.</w:t>
      </w:r>
    </w:p>
    <w:sectPr w:rsidR="00017588" w:rsidRPr="004012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BF"/>
    <w:rsid w:val="00017588"/>
    <w:rsid w:val="00030461"/>
    <w:rsid w:val="00032F71"/>
    <w:rsid w:val="00182A76"/>
    <w:rsid w:val="001C6F9C"/>
    <w:rsid w:val="00300FD0"/>
    <w:rsid w:val="00327445"/>
    <w:rsid w:val="00401228"/>
    <w:rsid w:val="00462D22"/>
    <w:rsid w:val="00494AA3"/>
    <w:rsid w:val="004E2372"/>
    <w:rsid w:val="005C1563"/>
    <w:rsid w:val="00653F93"/>
    <w:rsid w:val="00654CC9"/>
    <w:rsid w:val="00697B47"/>
    <w:rsid w:val="007D41F7"/>
    <w:rsid w:val="00821BFD"/>
    <w:rsid w:val="00822CBF"/>
    <w:rsid w:val="00910EBE"/>
    <w:rsid w:val="00A14604"/>
    <w:rsid w:val="00AD4224"/>
    <w:rsid w:val="00B42E4E"/>
    <w:rsid w:val="00CE3AA1"/>
    <w:rsid w:val="00D1494C"/>
    <w:rsid w:val="00E9679E"/>
    <w:rsid w:val="00F9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CC054E"/>
  <w15:chartTrackingRefBased/>
  <w15:docId w15:val="{2162C602-F46E-9442-BB5F-C3067EF2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CBF"/>
    <w:pPr>
      <w:spacing w:after="160" w:line="259" w:lineRule="auto"/>
    </w:pPr>
    <w:rPr>
      <w:kern w:val="0"/>
      <w:sz w:val="22"/>
      <w:szCs w:val="22"/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CB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CB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CB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CB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CB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CB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CB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CB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CB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C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C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C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C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C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2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CB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2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CB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2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CB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2C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C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C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C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4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Remkes</dc:creator>
  <cp:keywords/>
  <dc:description/>
  <cp:lastModifiedBy>Aaron Remkes</cp:lastModifiedBy>
  <cp:revision>6</cp:revision>
  <dcterms:created xsi:type="dcterms:W3CDTF">2025-11-13T11:12:00Z</dcterms:created>
  <dcterms:modified xsi:type="dcterms:W3CDTF">2025-11-13T13:36:00Z</dcterms:modified>
</cp:coreProperties>
</file>