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012B90" w14:textId="77777777" w:rsidR="00FB40A9" w:rsidRPr="00CE60B3" w:rsidRDefault="00FB40A9" w:rsidP="00FB40A9">
      <w:pPr>
        <w:bidi w:val="0"/>
        <w:spacing w:after="0" w:line="276" w:lineRule="auto"/>
        <w:jc w:val="both"/>
        <w:rPr>
          <w:rFonts w:ascii="Garamond" w:hAnsi="Garamond" w:cs="B Nazanin"/>
          <w:b/>
          <w:sz w:val="24"/>
          <w:szCs w:val="24"/>
          <w:lang w:bidi="ar-SA"/>
        </w:rPr>
      </w:pPr>
      <w:r w:rsidRPr="00CE60B3">
        <w:rPr>
          <w:rFonts w:ascii="Garamond" w:hAnsi="Garamond" w:cs="B Nazanin"/>
          <w:b/>
          <w:sz w:val="24"/>
          <w:szCs w:val="24"/>
          <w:lang w:bidi="ar-SA"/>
        </w:rPr>
        <w:t>Comparative effic</w:t>
      </w:r>
      <w:r>
        <w:rPr>
          <w:rFonts w:ascii="Garamond" w:hAnsi="Garamond" w:cs="B Nazanin"/>
          <w:b/>
          <w:sz w:val="24"/>
          <w:szCs w:val="24"/>
          <w:lang w:bidi="ar-SA"/>
        </w:rPr>
        <w:t>acy</w:t>
      </w:r>
      <w:r w:rsidRPr="00CE60B3">
        <w:rPr>
          <w:rFonts w:ascii="Garamond" w:hAnsi="Garamond" w:cs="B Nazanin"/>
          <w:b/>
          <w:sz w:val="24"/>
          <w:szCs w:val="24"/>
          <w:lang w:bidi="ar-SA"/>
        </w:rPr>
        <w:t xml:space="preserve"> of exercise mode</w:t>
      </w:r>
      <w:r>
        <w:rPr>
          <w:rFonts w:ascii="Garamond" w:hAnsi="Garamond" w:cs="B Nazanin"/>
          <w:b/>
          <w:sz w:val="24"/>
          <w:szCs w:val="24"/>
          <w:lang w:bidi="ar-SA"/>
        </w:rPr>
        <w:t>s</w:t>
      </w:r>
      <w:r w:rsidRPr="00CE60B3">
        <w:rPr>
          <w:rFonts w:ascii="Garamond" w:hAnsi="Garamond" w:cs="B Nazanin"/>
          <w:b/>
          <w:sz w:val="24"/>
          <w:szCs w:val="24"/>
          <w:lang w:bidi="ar-SA"/>
        </w:rPr>
        <w:t xml:space="preserve"> on cardiometabolic health in women with polycystic ovary syndrome: a systematic review with pairwise and network meta-analyses</w:t>
      </w:r>
    </w:p>
    <w:p w14:paraId="2BF10510" w14:textId="77777777" w:rsidR="00FB40A9" w:rsidRPr="00CE60B3" w:rsidRDefault="00FB40A9" w:rsidP="00FB40A9">
      <w:pPr>
        <w:bidi w:val="0"/>
        <w:spacing w:after="0" w:line="276" w:lineRule="auto"/>
        <w:jc w:val="both"/>
        <w:rPr>
          <w:rFonts w:ascii="Garamond" w:hAnsi="Garamond" w:cs="B Nazanin"/>
          <w:b/>
          <w:sz w:val="24"/>
          <w:szCs w:val="24"/>
          <w:lang w:bidi="ar-SA"/>
        </w:rPr>
      </w:pPr>
    </w:p>
    <w:p w14:paraId="585BF0CE" w14:textId="77777777" w:rsidR="00FB40A9" w:rsidRPr="00CE60B3" w:rsidRDefault="00FB40A9" w:rsidP="00FB40A9">
      <w:pPr>
        <w:bidi w:val="0"/>
        <w:spacing w:after="0" w:line="276" w:lineRule="auto"/>
        <w:jc w:val="both"/>
        <w:rPr>
          <w:rFonts w:ascii="Garamond" w:hAnsi="Garamond" w:cs="B Nazanin"/>
          <w:sz w:val="24"/>
          <w:szCs w:val="24"/>
          <w:lang w:bidi="ar-SA"/>
        </w:rPr>
      </w:pPr>
      <w:r w:rsidRPr="00CE60B3">
        <w:rPr>
          <w:rFonts w:ascii="Garamond" w:hAnsi="Garamond" w:cs="B Nazanin"/>
          <w:b/>
          <w:sz w:val="24"/>
          <w:szCs w:val="24"/>
          <w:lang w:bidi="ar-SA"/>
        </w:rPr>
        <w:t>Running title:</w:t>
      </w:r>
      <w:r w:rsidRPr="00CE60B3">
        <w:rPr>
          <w:rFonts w:ascii="Garamond" w:hAnsi="Garamond" w:cs="B Nazanin"/>
          <w:sz w:val="24"/>
          <w:szCs w:val="24"/>
          <w:lang w:bidi="ar-SA"/>
        </w:rPr>
        <w:t xml:space="preserve"> </w:t>
      </w:r>
      <w:r w:rsidRPr="00CE60B3">
        <w:rPr>
          <w:rFonts w:ascii="Garamond" w:hAnsi="Garamond" w:cs="B Nazanin"/>
          <w:b/>
          <w:sz w:val="24"/>
          <w:szCs w:val="24"/>
          <w:lang w:bidi="ar-SA"/>
        </w:rPr>
        <w:t>exercise training and polycystic ovary syndrome</w:t>
      </w:r>
    </w:p>
    <w:p w14:paraId="5A31FF4D" w14:textId="77777777" w:rsidR="00FB40A9" w:rsidRDefault="00FB40A9" w:rsidP="00FB40A9">
      <w:pPr>
        <w:bidi w:val="0"/>
        <w:spacing w:after="0" w:line="276" w:lineRule="auto"/>
        <w:jc w:val="both"/>
        <w:rPr>
          <w:rFonts w:ascii="Garamond" w:hAnsi="Garamond" w:cs="B Nazanin"/>
          <w:sz w:val="24"/>
          <w:szCs w:val="24"/>
        </w:rPr>
      </w:pPr>
    </w:p>
    <w:p w14:paraId="4B1C1F76" w14:textId="102B0092" w:rsidR="00FB40A9" w:rsidRPr="00CE60B3" w:rsidRDefault="00FB40A9" w:rsidP="00FB40A9">
      <w:pPr>
        <w:bidi w:val="0"/>
        <w:spacing w:after="0" w:line="276" w:lineRule="auto"/>
        <w:jc w:val="both"/>
        <w:rPr>
          <w:rFonts w:ascii="Garamond" w:hAnsi="Garamond" w:cs="Times New Roman"/>
          <w:sz w:val="24"/>
          <w:szCs w:val="24"/>
          <w:vertAlign w:val="superscript"/>
        </w:rPr>
      </w:pPr>
      <w:r w:rsidRPr="00CE60B3">
        <w:rPr>
          <w:rFonts w:ascii="Garamond" w:hAnsi="Garamond" w:cs="B Nazanin"/>
          <w:sz w:val="24"/>
          <w:szCs w:val="24"/>
        </w:rPr>
        <w:t>Mousa Khalafi</w:t>
      </w:r>
      <w:r w:rsidRPr="00CE60B3">
        <w:rPr>
          <w:rFonts w:ascii="Garamond" w:hAnsi="Garamond" w:cs="B Nazanin"/>
          <w:sz w:val="24"/>
          <w:szCs w:val="24"/>
          <w:vertAlign w:val="superscript"/>
        </w:rPr>
        <w:t>1*</w:t>
      </w:r>
      <w:r w:rsidRPr="00CE60B3">
        <w:rPr>
          <w:rFonts w:ascii="Garamond" w:hAnsi="Garamond" w:cs="B Nazanin"/>
          <w:sz w:val="24"/>
          <w:szCs w:val="24"/>
        </w:rPr>
        <w:t xml:space="preserve">, </w:t>
      </w:r>
      <w:proofErr w:type="spellStart"/>
      <w:r w:rsidRPr="00CE60B3">
        <w:rPr>
          <w:rFonts w:ascii="Garamond" w:hAnsi="Garamond" w:cs="B Nazanin"/>
          <w:sz w:val="24"/>
          <w:szCs w:val="24"/>
        </w:rPr>
        <w:t>Saeid</w:t>
      </w:r>
      <w:proofErr w:type="spellEnd"/>
      <w:r w:rsidRPr="00CE60B3">
        <w:rPr>
          <w:rFonts w:ascii="Garamond" w:hAnsi="Garamond" w:cs="B Nazanin"/>
          <w:sz w:val="24"/>
          <w:szCs w:val="24"/>
        </w:rPr>
        <w:t xml:space="preserve"> Fatolahi</w:t>
      </w:r>
      <w:r w:rsidRPr="00CE60B3">
        <w:rPr>
          <w:rFonts w:ascii="Garamond" w:hAnsi="Garamond" w:cs="B Nazanin"/>
          <w:sz w:val="24"/>
          <w:szCs w:val="24"/>
          <w:vertAlign w:val="superscript"/>
        </w:rPr>
        <w:t>2</w:t>
      </w:r>
      <w:r w:rsidRPr="00CE60B3">
        <w:rPr>
          <w:rFonts w:ascii="Garamond" w:hAnsi="Garamond" w:cs="B Nazanin"/>
          <w:sz w:val="24"/>
          <w:szCs w:val="24"/>
        </w:rPr>
        <w:t xml:space="preserve">, </w:t>
      </w:r>
      <w:proofErr w:type="spellStart"/>
      <w:r w:rsidR="00F568B0">
        <w:rPr>
          <w:rFonts w:ascii="Garamond" w:hAnsi="Garamond" w:cs="B Nazanin"/>
          <w:sz w:val="24"/>
          <w:szCs w:val="24"/>
        </w:rPr>
        <w:t>Ghodsieh</w:t>
      </w:r>
      <w:proofErr w:type="spellEnd"/>
      <w:r w:rsidRPr="00CE60B3">
        <w:rPr>
          <w:rFonts w:ascii="Garamond" w:hAnsi="Garamond" w:cs="B Nazanin"/>
          <w:sz w:val="24"/>
          <w:szCs w:val="24"/>
        </w:rPr>
        <w:t xml:space="preserve"> Rahmatpanah</w:t>
      </w:r>
      <w:r w:rsidRPr="00CE60B3">
        <w:rPr>
          <w:rFonts w:ascii="Garamond" w:hAnsi="Garamond" w:cs="B Nazanin"/>
          <w:sz w:val="24"/>
          <w:szCs w:val="24"/>
          <w:vertAlign w:val="superscript"/>
        </w:rPr>
        <w:t>1</w:t>
      </w:r>
      <w:r w:rsidRPr="00CE60B3">
        <w:rPr>
          <w:rFonts w:ascii="Garamond" w:hAnsi="Garamond" w:cs="B Nazanin"/>
          <w:sz w:val="24"/>
          <w:szCs w:val="24"/>
        </w:rPr>
        <w:t>, Michael E Symonds</w:t>
      </w:r>
      <w:r w:rsidRPr="00DA6017">
        <w:rPr>
          <w:rFonts w:ascii="Garamond" w:hAnsi="Garamond" w:cs="B Nazanin"/>
          <w:sz w:val="24"/>
          <w:szCs w:val="24"/>
          <w:vertAlign w:val="superscript"/>
        </w:rPr>
        <w:t>3</w:t>
      </w:r>
      <w:r w:rsidRPr="00CE60B3">
        <w:rPr>
          <w:rFonts w:ascii="Garamond" w:hAnsi="Garamond" w:cs="B Nazanin"/>
          <w:sz w:val="24"/>
          <w:szCs w:val="24"/>
        </w:rPr>
        <w:t>, Sara K Rosenkranz</w:t>
      </w:r>
      <w:r>
        <w:rPr>
          <w:rFonts w:ascii="Garamond" w:hAnsi="Garamond" w:cs="B Nazanin"/>
          <w:sz w:val="24"/>
          <w:szCs w:val="24"/>
          <w:vertAlign w:val="superscript"/>
        </w:rPr>
        <w:t>4</w:t>
      </w:r>
      <w:r w:rsidRPr="00CE60B3">
        <w:rPr>
          <w:rFonts w:ascii="Garamond" w:hAnsi="Garamond" w:cs="B Nazanin"/>
          <w:sz w:val="24"/>
          <w:szCs w:val="24"/>
        </w:rPr>
        <w:t xml:space="preserve">, </w:t>
      </w:r>
      <w:r>
        <w:rPr>
          <w:rFonts w:ascii="Garamond" w:hAnsi="Garamond" w:cs="B Nazanin"/>
          <w:sz w:val="24"/>
          <w:szCs w:val="24"/>
        </w:rPr>
        <w:t>Farnaz Dinizadeh</w:t>
      </w:r>
      <w:r>
        <w:rPr>
          <w:rFonts w:ascii="Garamond" w:hAnsi="Garamond" w:cs="B Nazanin"/>
          <w:sz w:val="24"/>
          <w:szCs w:val="24"/>
          <w:vertAlign w:val="superscript"/>
        </w:rPr>
        <w:t>5</w:t>
      </w:r>
      <w:r>
        <w:rPr>
          <w:rFonts w:ascii="Garamond" w:hAnsi="Garamond" w:cs="B Nazanin"/>
          <w:sz w:val="24"/>
          <w:szCs w:val="24"/>
        </w:rPr>
        <w:t xml:space="preserve">, </w:t>
      </w:r>
      <w:proofErr w:type="spellStart"/>
      <w:r w:rsidRPr="00CE60B3">
        <w:rPr>
          <w:rFonts w:ascii="Garamond" w:hAnsi="Garamond" w:cs="Times New Roman"/>
          <w:sz w:val="24"/>
          <w:szCs w:val="24"/>
        </w:rPr>
        <w:t>Alexios</w:t>
      </w:r>
      <w:proofErr w:type="spellEnd"/>
      <w:r w:rsidRPr="00CE60B3">
        <w:rPr>
          <w:rFonts w:ascii="Garamond" w:hAnsi="Garamond" w:cs="Times New Roman"/>
          <w:sz w:val="24"/>
          <w:szCs w:val="24"/>
        </w:rPr>
        <w:t xml:space="preserve"> Batrakoulis</w:t>
      </w:r>
      <w:r>
        <w:rPr>
          <w:rFonts w:ascii="Garamond" w:hAnsi="Garamond" w:cs="Times New Roman"/>
          <w:sz w:val="24"/>
          <w:szCs w:val="24"/>
          <w:vertAlign w:val="superscript"/>
        </w:rPr>
        <w:t>6</w:t>
      </w:r>
      <w:r w:rsidRPr="00CE60B3">
        <w:rPr>
          <w:rFonts w:ascii="Garamond" w:hAnsi="Garamond" w:cs="Times New Roman"/>
          <w:sz w:val="24"/>
          <w:szCs w:val="24"/>
          <w:vertAlign w:val="superscript"/>
        </w:rPr>
        <w:t>,</w:t>
      </w:r>
      <w:r>
        <w:rPr>
          <w:rFonts w:ascii="Garamond" w:hAnsi="Garamond" w:cs="Times New Roman"/>
          <w:sz w:val="24"/>
          <w:szCs w:val="24"/>
          <w:vertAlign w:val="superscript"/>
        </w:rPr>
        <w:t>7</w:t>
      </w:r>
      <w:r w:rsidRPr="00CE60B3">
        <w:rPr>
          <w:rFonts w:ascii="Garamond" w:hAnsi="Garamond" w:cs="Times New Roman"/>
          <w:sz w:val="24"/>
          <w:szCs w:val="24"/>
          <w:vertAlign w:val="superscript"/>
        </w:rPr>
        <w:t>*</w:t>
      </w:r>
    </w:p>
    <w:p w14:paraId="10EFE0B0" w14:textId="77777777" w:rsidR="00FB40A9" w:rsidRPr="00CE60B3" w:rsidRDefault="00FB40A9" w:rsidP="00FB40A9">
      <w:pPr>
        <w:bidi w:val="0"/>
        <w:spacing w:after="0" w:line="276" w:lineRule="auto"/>
        <w:rPr>
          <w:rFonts w:ascii="Garamond" w:hAnsi="Garamond" w:cs="B Nazanin"/>
          <w:sz w:val="24"/>
          <w:szCs w:val="24"/>
        </w:rPr>
      </w:pPr>
      <w:r w:rsidRPr="00CE60B3">
        <w:rPr>
          <w:rFonts w:ascii="Garamond" w:hAnsi="Garamond" w:cs="B Nazanin"/>
          <w:sz w:val="24"/>
          <w:szCs w:val="24"/>
          <w:vertAlign w:val="superscript"/>
        </w:rPr>
        <w:t>1</w:t>
      </w:r>
      <w:r w:rsidRPr="00CE60B3">
        <w:rPr>
          <w:rFonts w:ascii="Garamond" w:hAnsi="Garamond" w:cs="B Nazanin"/>
          <w:sz w:val="24"/>
          <w:szCs w:val="24"/>
        </w:rPr>
        <w:t>Department of Sport Sciences, Faculty of Humanities, University of Kashan, Kashan, Iran</w:t>
      </w:r>
    </w:p>
    <w:p w14:paraId="5D8B8C37" w14:textId="77777777" w:rsidR="00FB40A9" w:rsidRPr="00CE60B3" w:rsidRDefault="00FB40A9" w:rsidP="00FB40A9">
      <w:pPr>
        <w:bidi w:val="0"/>
        <w:spacing w:after="0" w:line="276" w:lineRule="auto"/>
        <w:rPr>
          <w:rFonts w:ascii="Garamond" w:hAnsi="Garamond" w:cs="B Nazanin"/>
          <w:sz w:val="24"/>
          <w:szCs w:val="24"/>
        </w:rPr>
      </w:pPr>
      <w:r w:rsidRPr="00CE60B3">
        <w:rPr>
          <w:rFonts w:ascii="Garamond" w:hAnsi="Garamond" w:cs="B Nazanin"/>
          <w:sz w:val="24"/>
          <w:szCs w:val="24"/>
          <w:vertAlign w:val="superscript"/>
        </w:rPr>
        <w:t>2</w:t>
      </w:r>
      <w:r w:rsidRPr="00CE60B3">
        <w:rPr>
          <w:rFonts w:ascii="Garamond" w:hAnsi="Garamond" w:cs="B Nazanin"/>
          <w:sz w:val="24"/>
          <w:szCs w:val="24"/>
        </w:rPr>
        <w:t xml:space="preserve">Department of Physical Education and Sport Sciences, Faculty of Humanities, </w:t>
      </w:r>
      <w:proofErr w:type="spellStart"/>
      <w:r w:rsidRPr="00CE60B3">
        <w:rPr>
          <w:rFonts w:ascii="Garamond" w:hAnsi="Garamond" w:cs="B Nazanin"/>
          <w:sz w:val="24"/>
          <w:szCs w:val="24"/>
        </w:rPr>
        <w:t>Tarbiat</w:t>
      </w:r>
      <w:proofErr w:type="spellEnd"/>
      <w:r w:rsidRPr="00CE60B3">
        <w:rPr>
          <w:rFonts w:ascii="Garamond" w:hAnsi="Garamond" w:cs="B Nazanin"/>
          <w:sz w:val="24"/>
          <w:szCs w:val="24"/>
        </w:rPr>
        <w:t xml:space="preserve"> </w:t>
      </w:r>
      <w:proofErr w:type="spellStart"/>
      <w:r w:rsidRPr="00CE60B3">
        <w:rPr>
          <w:rFonts w:ascii="Garamond" w:hAnsi="Garamond" w:cs="B Nazanin"/>
          <w:sz w:val="24"/>
          <w:szCs w:val="24"/>
        </w:rPr>
        <w:t>Modares</w:t>
      </w:r>
      <w:proofErr w:type="spellEnd"/>
      <w:r w:rsidRPr="00CE60B3">
        <w:rPr>
          <w:rFonts w:ascii="Garamond" w:hAnsi="Garamond" w:cs="B Nazanin"/>
          <w:sz w:val="24"/>
          <w:szCs w:val="24"/>
        </w:rPr>
        <w:t xml:space="preserve"> University, Tehran, Iran</w:t>
      </w:r>
    </w:p>
    <w:p w14:paraId="4D8EF05F" w14:textId="77777777" w:rsidR="00FB40A9" w:rsidRDefault="00FB40A9" w:rsidP="00FB40A9">
      <w:pPr>
        <w:bidi w:val="0"/>
        <w:spacing w:after="0" w:line="276" w:lineRule="auto"/>
        <w:rPr>
          <w:rFonts w:ascii="Garamond" w:hAnsi="Garamond" w:cs="B Nazanin"/>
          <w:sz w:val="24"/>
          <w:szCs w:val="24"/>
        </w:rPr>
      </w:pPr>
      <w:r w:rsidRPr="004133A7">
        <w:rPr>
          <w:rFonts w:ascii="Garamond" w:hAnsi="Garamond" w:cs="B Nazanin"/>
          <w:sz w:val="24"/>
          <w:szCs w:val="24"/>
          <w:vertAlign w:val="superscript"/>
        </w:rPr>
        <w:t>3</w:t>
      </w:r>
      <w:r w:rsidRPr="00CE60B3">
        <w:rPr>
          <w:rFonts w:ascii="Garamond" w:hAnsi="Garamond" w:cs="B Nazanin"/>
          <w:sz w:val="24"/>
          <w:szCs w:val="24"/>
        </w:rPr>
        <w:t>Centre for Perinatal Research, Academic Unit of Population and Lifespan Sciences, School of Medicine, University of Nottingham, Nottingham, UK</w:t>
      </w:r>
    </w:p>
    <w:p w14:paraId="7FA856E8" w14:textId="77777777" w:rsidR="00FB40A9" w:rsidRDefault="00FB40A9" w:rsidP="00FB40A9">
      <w:pPr>
        <w:bidi w:val="0"/>
        <w:spacing w:after="0" w:line="276" w:lineRule="auto"/>
        <w:rPr>
          <w:rFonts w:ascii="Garamond" w:hAnsi="Garamond" w:cs="B Nazanin"/>
          <w:sz w:val="24"/>
          <w:szCs w:val="24"/>
        </w:rPr>
      </w:pPr>
      <w:r>
        <w:rPr>
          <w:rFonts w:ascii="Garamond" w:hAnsi="Garamond" w:cs="B Nazanin"/>
          <w:sz w:val="24"/>
          <w:szCs w:val="24"/>
          <w:vertAlign w:val="superscript"/>
        </w:rPr>
        <w:t>4</w:t>
      </w:r>
      <w:r w:rsidRPr="00CE60B3">
        <w:rPr>
          <w:rFonts w:ascii="Garamond" w:hAnsi="Garamond" w:cs="B Nazanin"/>
          <w:sz w:val="24"/>
          <w:szCs w:val="24"/>
        </w:rPr>
        <w:t>Department of Kinesiology and Nutrition Sciences, University of Nevada Las Vegas, Las Vegas, NV, USA</w:t>
      </w:r>
    </w:p>
    <w:p w14:paraId="781AFFC8" w14:textId="77777777" w:rsidR="00FB40A9" w:rsidRPr="00CE60B3" w:rsidRDefault="00FB40A9" w:rsidP="00FB40A9">
      <w:pPr>
        <w:bidi w:val="0"/>
        <w:spacing w:after="0" w:line="276" w:lineRule="auto"/>
        <w:rPr>
          <w:rFonts w:ascii="Garamond" w:hAnsi="Garamond" w:cs="B Nazanin"/>
          <w:sz w:val="24"/>
          <w:szCs w:val="24"/>
        </w:rPr>
      </w:pPr>
      <w:r w:rsidRPr="006D4E23">
        <w:rPr>
          <w:rFonts w:ascii="Garamond" w:hAnsi="Garamond" w:cs="B Nazanin"/>
          <w:sz w:val="24"/>
          <w:szCs w:val="24"/>
          <w:vertAlign w:val="superscript"/>
        </w:rPr>
        <w:t>5</w:t>
      </w:r>
      <w:r w:rsidRPr="006D4E23">
        <w:rPr>
          <w:rFonts w:ascii="Garamond" w:hAnsi="Garamond" w:cs="B Nazanin"/>
          <w:sz w:val="24"/>
          <w:szCs w:val="24"/>
        </w:rPr>
        <w:t>Department of Sport Sciences, Tabriz branch, Azad University, Tabriz, Iran</w:t>
      </w:r>
    </w:p>
    <w:p w14:paraId="3ED3A573" w14:textId="77777777" w:rsidR="00FB40A9" w:rsidRPr="00CE60B3" w:rsidRDefault="00FB40A9" w:rsidP="00FB40A9">
      <w:pPr>
        <w:bidi w:val="0"/>
        <w:spacing w:after="0" w:line="276" w:lineRule="auto"/>
        <w:jc w:val="both"/>
        <w:rPr>
          <w:rFonts w:ascii="Garamond" w:hAnsi="Garamond" w:cs="Times New Roman"/>
          <w:sz w:val="24"/>
          <w:szCs w:val="24"/>
        </w:rPr>
      </w:pPr>
      <w:r>
        <w:rPr>
          <w:rFonts w:ascii="Garamond" w:hAnsi="Garamond" w:cs="Times New Roman"/>
          <w:sz w:val="24"/>
          <w:szCs w:val="24"/>
          <w:vertAlign w:val="superscript"/>
        </w:rPr>
        <w:t>6</w:t>
      </w:r>
      <w:r w:rsidRPr="00CE60B3">
        <w:rPr>
          <w:rFonts w:ascii="Garamond" w:hAnsi="Garamond" w:cs="Times New Roman"/>
          <w:sz w:val="24"/>
          <w:szCs w:val="24"/>
        </w:rPr>
        <w:t xml:space="preserve">Department of Physical Education and Sport Science, Democritus University of Thrace, </w:t>
      </w:r>
      <w:proofErr w:type="spellStart"/>
      <w:r w:rsidRPr="00CE60B3">
        <w:rPr>
          <w:rFonts w:ascii="Garamond" w:hAnsi="Garamond" w:cs="Times New Roman"/>
          <w:sz w:val="24"/>
          <w:szCs w:val="24"/>
        </w:rPr>
        <w:t>Komotini</w:t>
      </w:r>
      <w:proofErr w:type="spellEnd"/>
      <w:r w:rsidRPr="00CE60B3">
        <w:rPr>
          <w:rFonts w:ascii="Garamond" w:hAnsi="Garamond" w:cs="Times New Roman"/>
          <w:sz w:val="24"/>
          <w:szCs w:val="24"/>
        </w:rPr>
        <w:t xml:space="preserve">, Greece </w:t>
      </w:r>
    </w:p>
    <w:p w14:paraId="587F081D" w14:textId="77777777" w:rsidR="00FB40A9" w:rsidRPr="00CE60B3" w:rsidRDefault="00FB40A9" w:rsidP="00FB40A9">
      <w:pPr>
        <w:bidi w:val="0"/>
        <w:spacing w:after="0" w:line="276" w:lineRule="auto"/>
        <w:jc w:val="both"/>
        <w:rPr>
          <w:rFonts w:ascii="Garamond" w:hAnsi="Garamond" w:cs="Times New Roman"/>
          <w:sz w:val="24"/>
          <w:szCs w:val="24"/>
        </w:rPr>
      </w:pPr>
      <w:r>
        <w:rPr>
          <w:rFonts w:ascii="Garamond" w:hAnsi="Garamond" w:cs="Times New Roman"/>
          <w:sz w:val="24"/>
          <w:szCs w:val="24"/>
          <w:vertAlign w:val="superscript"/>
        </w:rPr>
        <w:t>7</w:t>
      </w:r>
      <w:r w:rsidRPr="00CE60B3">
        <w:rPr>
          <w:rFonts w:ascii="Garamond" w:hAnsi="Garamond" w:cs="Times New Roman"/>
          <w:sz w:val="24"/>
          <w:szCs w:val="24"/>
        </w:rPr>
        <w:t>Department of Physical Education and Sport Science, University of Thessaly, Trikala, Greece</w:t>
      </w:r>
    </w:p>
    <w:p w14:paraId="1C672A7C" w14:textId="77777777" w:rsidR="00FB40A9" w:rsidRPr="00CE60B3" w:rsidRDefault="00FB40A9" w:rsidP="00FB40A9">
      <w:pPr>
        <w:bidi w:val="0"/>
        <w:spacing w:after="0" w:line="276" w:lineRule="auto"/>
        <w:jc w:val="both"/>
        <w:rPr>
          <w:rFonts w:ascii="Garamond" w:eastAsia="Times New Roman" w:hAnsi="Garamond" w:cs="Times New Roman"/>
          <w:b/>
          <w:bCs/>
          <w:sz w:val="24"/>
          <w:szCs w:val="24"/>
          <w:lang w:eastAsia="de-DE"/>
        </w:rPr>
      </w:pPr>
      <w:r w:rsidRPr="00CE60B3">
        <w:rPr>
          <w:rFonts w:ascii="Garamond" w:eastAsia="Times New Roman" w:hAnsi="Garamond" w:cs="Times New Roman"/>
          <w:b/>
          <w:bCs/>
          <w:sz w:val="24"/>
          <w:szCs w:val="24"/>
          <w:lang w:eastAsia="de-DE"/>
        </w:rPr>
        <w:t>*Corresponding authors</w:t>
      </w:r>
    </w:p>
    <w:p w14:paraId="3CD5AABE" w14:textId="77777777" w:rsidR="00FB40A9" w:rsidRPr="00CE60B3" w:rsidRDefault="00FB40A9" w:rsidP="00FB40A9">
      <w:pPr>
        <w:bidi w:val="0"/>
        <w:spacing w:after="0" w:line="276" w:lineRule="auto"/>
        <w:jc w:val="both"/>
        <w:rPr>
          <w:rFonts w:ascii="Garamond" w:hAnsi="Garamond" w:cs="Times New Roman"/>
          <w:sz w:val="24"/>
          <w:szCs w:val="24"/>
        </w:rPr>
      </w:pPr>
      <w:r w:rsidRPr="00CE60B3">
        <w:rPr>
          <w:rFonts w:ascii="Garamond" w:eastAsia="Times New Roman" w:hAnsi="Garamond" w:cs="Times New Roman"/>
          <w:b/>
          <w:bCs/>
          <w:sz w:val="24"/>
          <w:szCs w:val="24"/>
          <w:lang w:eastAsia="de-DE"/>
        </w:rPr>
        <w:t xml:space="preserve">Mousa </w:t>
      </w:r>
      <w:proofErr w:type="spellStart"/>
      <w:r w:rsidRPr="00CE60B3">
        <w:rPr>
          <w:rFonts w:ascii="Garamond" w:eastAsia="Times New Roman" w:hAnsi="Garamond" w:cs="Times New Roman"/>
          <w:b/>
          <w:bCs/>
          <w:sz w:val="24"/>
          <w:szCs w:val="24"/>
          <w:lang w:eastAsia="de-DE"/>
        </w:rPr>
        <w:t>Khalafi</w:t>
      </w:r>
      <w:proofErr w:type="spellEnd"/>
      <w:r w:rsidRPr="00CE60B3">
        <w:rPr>
          <w:rFonts w:ascii="Garamond" w:eastAsia="Times New Roman" w:hAnsi="Garamond" w:cs="Times New Roman"/>
          <w:b/>
          <w:bCs/>
          <w:sz w:val="24"/>
          <w:szCs w:val="24"/>
          <w:lang w:eastAsia="de-DE"/>
        </w:rPr>
        <w:t>,</w:t>
      </w:r>
      <w:r w:rsidRPr="00CE60B3">
        <w:rPr>
          <w:rFonts w:ascii="Garamond" w:hAnsi="Garamond" w:cs="Times New Roman"/>
          <w:sz w:val="24"/>
          <w:szCs w:val="24"/>
          <w:vertAlign w:val="superscript"/>
        </w:rPr>
        <w:t xml:space="preserve"> </w:t>
      </w:r>
      <w:r w:rsidRPr="00CE60B3">
        <w:rPr>
          <w:rFonts w:ascii="Garamond" w:hAnsi="Garamond" w:cs="Times New Roman"/>
          <w:sz w:val="24"/>
          <w:szCs w:val="24"/>
        </w:rPr>
        <w:t xml:space="preserve">Department of Sport Sciences, Faculty of Humanities, University of Kashan, Kashan, Iran; Email: </w:t>
      </w:r>
      <w:hyperlink r:id="rId6" w:history="1">
        <w:r w:rsidRPr="00CE60B3">
          <w:rPr>
            <w:rStyle w:val="Hyperlink"/>
            <w:rFonts w:ascii="Garamond" w:hAnsi="Garamond" w:cs="Times New Roman"/>
            <w:sz w:val="24"/>
            <w:szCs w:val="24"/>
          </w:rPr>
          <w:t>Mousa.Khalafi@kashanu.ac.ir</w:t>
        </w:r>
      </w:hyperlink>
    </w:p>
    <w:p w14:paraId="6C0410BD" w14:textId="77777777" w:rsidR="00FB40A9" w:rsidRPr="00CE60B3" w:rsidRDefault="00FB40A9" w:rsidP="00FB40A9">
      <w:pPr>
        <w:bidi w:val="0"/>
        <w:spacing w:after="0" w:line="276" w:lineRule="auto"/>
        <w:jc w:val="both"/>
        <w:rPr>
          <w:rStyle w:val="Hyperlink"/>
          <w:rFonts w:ascii="Garamond" w:eastAsia="Times New Roman" w:hAnsi="Garamond"/>
          <w:sz w:val="24"/>
          <w:szCs w:val="24"/>
          <w:lang w:eastAsia="de-DE"/>
        </w:rPr>
      </w:pPr>
      <w:proofErr w:type="spellStart"/>
      <w:r w:rsidRPr="00CE60B3">
        <w:rPr>
          <w:rFonts w:ascii="Garamond" w:eastAsia="Times New Roman" w:hAnsi="Garamond" w:cs="Times New Roman"/>
          <w:b/>
          <w:bCs/>
          <w:sz w:val="24"/>
          <w:szCs w:val="24"/>
          <w:lang w:eastAsia="de-DE"/>
        </w:rPr>
        <w:t>Alexios</w:t>
      </w:r>
      <w:proofErr w:type="spellEnd"/>
      <w:r w:rsidRPr="00CE60B3">
        <w:rPr>
          <w:rFonts w:ascii="Garamond" w:eastAsia="Times New Roman" w:hAnsi="Garamond" w:cs="Times New Roman"/>
          <w:b/>
          <w:bCs/>
          <w:sz w:val="24"/>
          <w:szCs w:val="24"/>
          <w:lang w:eastAsia="de-DE"/>
        </w:rPr>
        <w:t xml:space="preserve"> </w:t>
      </w:r>
      <w:proofErr w:type="spellStart"/>
      <w:r w:rsidRPr="00CE60B3">
        <w:rPr>
          <w:rFonts w:ascii="Garamond" w:eastAsia="Times New Roman" w:hAnsi="Garamond" w:cs="Times New Roman"/>
          <w:b/>
          <w:bCs/>
          <w:sz w:val="24"/>
          <w:szCs w:val="24"/>
          <w:lang w:eastAsia="de-DE"/>
        </w:rPr>
        <w:t>Batrakoulis</w:t>
      </w:r>
      <w:proofErr w:type="spellEnd"/>
      <w:r w:rsidRPr="00CE60B3">
        <w:rPr>
          <w:rFonts w:ascii="Garamond" w:eastAsia="Times New Roman" w:hAnsi="Garamond" w:cs="Times New Roman"/>
          <w:sz w:val="24"/>
          <w:szCs w:val="24"/>
          <w:lang w:eastAsia="de-DE"/>
        </w:rPr>
        <w:t xml:space="preserve">, Department of Physical Education and Sport Science, University of Thessaly, Trikala, Greece; Email: </w:t>
      </w:r>
      <w:hyperlink r:id="rId7" w:history="1">
        <w:r w:rsidRPr="00CE60B3">
          <w:rPr>
            <w:rStyle w:val="Hyperlink"/>
            <w:rFonts w:ascii="Garamond" w:eastAsia="Times New Roman" w:hAnsi="Garamond" w:cs="Times New Roman"/>
            <w:sz w:val="24"/>
            <w:szCs w:val="24"/>
            <w:lang w:eastAsia="de-DE"/>
          </w:rPr>
          <w:t>abatrakoulis@uth.gr</w:t>
        </w:r>
      </w:hyperlink>
    </w:p>
    <w:p w14:paraId="73031B11" w14:textId="77777777" w:rsidR="00FB40A9" w:rsidRDefault="00FB40A9" w:rsidP="00FB40A9">
      <w:pPr>
        <w:bidi w:val="0"/>
        <w:spacing w:after="0" w:line="276" w:lineRule="auto"/>
        <w:rPr>
          <w:rFonts w:ascii="Garamond" w:hAnsi="Garamond" w:cs="B Nazanin"/>
          <w:sz w:val="24"/>
          <w:szCs w:val="24"/>
        </w:rPr>
      </w:pPr>
    </w:p>
    <w:p w14:paraId="1CF5494A" w14:textId="77777777" w:rsidR="00BE0FFD" w:rsidRDefault="00BE0FFD" w:rsidP="00B17A73">
      <w:pPr>
        <w:bidi w:val="0"/>
        <w:rPr>
          <w:rFonts w:ascii="Garamond" w:hAnsi="Garamond"/>
          <w:b/>
          <w:bCs/>
          <w:sz w:val="24"/>
          <w:szCs w:val="24"/>
        </w:rPr>
        <w:sectPr w:rsidR="00BE0FFD" w:rsidSect="00FA09B9">
          <w:pgSz w:w="11906" w:h="16838"/>
          <w:pgMar w:top="1440" w:right="1440" w:bottom="1440" w:left="1440" w:header="708" w:footer="708" w:gutter="0"/>
          <w:cols w:space="708"/>
          <w:bidi/>
          <w:rtlGutter/>
          <w:docGrid w:linePitch="360"/>
        </w:sectPr>
      </w:pPr>
    </w:p>
    <w:p w14:paraId="5E542704" w14:textId="135C1792" w:rsidR="001C7B7C" w:rsidRPr="00A8100C" w:rsidRDefault="001C7B7C" w:rsidP="001C7B7C">
      <w:pPr>
        <w:bidi w:val="0"/>
        <w:jc w:val="both"/>
        <w:rPr>
          <w:rFonts w:ascii="Garamond" w:eastAsia="Calibri" w:hAnsi="Garamond" w:cs="Times New Roman"/>
          <w:sz w:val="20"/>
          <w:szCs w:val="20"/>
          <w:lang w:bidi="ar-SA"/>
        </w:rPr>
      </w:pPr>
      <w:r w:rsidRPr="00A8100C">
        <w:rPr>
          <w:rFonts w:ascii="Garamond" w:eastAsia="Calibri" w:hAnsi="Garamond" w:cs="Times New Roman"/>
          <w:b/>
          <w:sz w:val="20"/>
          <w:szCs w:val="20"/>
          <w:lang w:bidi="ar-SA"/>
        </w:rPr>
        <w:lastRenderedPageBreak/>
        <w:t xml:space="preserve">Supplementary table </w:t>
      </w:r>
      <w:r w:rsidR="005C369E">
        <w:rPr>
          <w:rFonts w:ascii="Garamond" w:eastAsia="Calibri" w:hAnsi="Garamond" w:cs="Times New Roman"/>
          <w:b/>
          <w:sz w:val="20"/>
          <w:szCs w:val="20"/>
          <w:lang w:bidi="ar-SA"/>
        </w:rPr>
        <w:t>1</w:t>
      </w:r>
      <w:r w:rsidRPr="00A8100C">
        <w:rPr>
          <w:rFonts w:ascii="Garamond" w:eastAsia="Calibri" w:hAnsi="Garamond" w:cs="Times New Roman"/>
          <w:b/>
          <w:sz w:val="20"/>
          <w:szCs w:val="20"/>
          <w:lang w:bidi="ar-SA"/>
        </w:rPr>
        <w:t>.</w:t>
      </w:r>
      <w:r w:rsidRPr="00A8100C">
        <w:rPr>
          <w:rFonts w:ascii="Garamond" w:eastAsia="Calibri" w:hAnsi="Garamond" w:cs="Times New Roman"/>
          <w:sz w:val="20"/>
          <w:szCs w:val="20"/>
          <w:lang w:bidi="ar-SA"/>
        </w:rPr>
        <w:t xml:space="preserve"> Risk of bias assessment </w:t>
      </w:r>
    </w:p>
    <w:tbl>
      <w:tblPr>
        <w:tblStyle w:val="TableGrid"/>
        <w:tblW w:w="15152" w:type="dxa"/>
        <w:jc w:val="center"/>
        <w:tblLayout w:type="fixed"/>
        <w:tblLook w:val="04A0" w:firstRow="1" w:lastRow="0" w:firstColumn="1" w:lastColumn="0" w:noHBand="0" w:noVBand="1"/>
      </w:tblPr>
      <w:tblGrid>
        <w:gridCol w:w="1260"/>
        <w:gridCol w:w="900"/>
        <w:gridCol w:w="900"/>
        <w:gridCol w:w="1260"/>
        <w:gridCol w:w="990"/>
        <w:gridCol w:w="810"/>
        <w:gridCol w:w="835"/>
        <w:gridCol w:w="1186"/>
        <w:gridCol w:w="1372"/>
        <w:gridCol w:w="1289"/>
        <w:gridCol w:w="1291"/>
        <w:gridCol w:w="1322"/>
        <w:gridCol w:w="562"/>
        <w:gridCol w:w="1175"/>
      </w:tblGrid>
      <w:tr w:rsidR="007D75EC" w:rsidRPr="00A8100C" w14:paraId="0EF94582" w14:textId="77777777" w:rsidTr="007D75EC">
        <w:trPr>
          <w:jc w:val="center"/>
        </w:trPr>
        <w:tc>
          <w:tcPr>
            <w:tcW w:w="1260" w:type="dxa"/>
            <w:vAlign w:val="center"/>
          </w:tcPr>
          <w:p w14:paraId="6F313C7A" w14:textId="77777777" w:rsidR="00B91647" w:rsidRPr="00A8100C" w:rsidRDefault="00B91647" w:rsidP="00FA5C55">
            <w:pPr>
              <w:jc w:val="center"/>
              <w:rPr>
                <w:sz w:val="20"/>
                <w:szCs w:val="20"/>
              </w:rPr>
            </w:pPr>
          </w:p>
        </w:tc>
        <w:tc>
          <w:tcPr>
            <w:tcW w:w="900" w:type="dxa"/>
            <w:vAlign w:val="center"/>
          </w:tcPr>
          <w:p w14:paraId="4EEA0E61" w14:textId="77777777" w:rsidR="00B91647" w:rsidRPr="007D75EC" w:rsidRDefault="00B91647" w:rsidP="00FA5C55">
            <w:pPr>
              <w:jc w:val="center"/>
              <w:rPr>
                <w:sz w:val="16"/>
                <w:szCs w:val="16"/>
              </w:rPr>
            </w:pPr>
            <w:r w:rsidRPr="007D75EC">
              <w:rPr>
                <w:rFonts w:ascii="Garamond" w:hAnsi="Garamond" w:cs="B Nazanin"/>
                <w:sz w:val="16"/>
                <w:szCs w:val="16"/>
              </w:rPr>
              <w:t>Eligibility criteria specified</w:t>
            </w:r>
          </w:p>
        </w:tc>
        <w:tc>
          <w:tcPr>
            <w:tcW w:w="900" w:type="dxa"/>
            <w:vAlign w:val="center"/>
          </w:tcPr>
          <w:p w14:paraId="04367509" w14:textId="77777777" w:rsidR="00B91647" w:rsidRPr="007D75EC" w:rsidRDefault="00B91647" w:rsidP="00FA5C55">
            <w:pPr>
              <w:jc w:val="center"/>
              <w:rPr>
                <w:sz w:val="16"/>
                <w:szCs w:val="16"/>
              </w:rPr>
            </w:pPr>
            <w:r w:rsidRPr="007D75EC">
              <w:rPr>
                <w:rFonts w:ascii="Garamond" w:hAnsi="Garamond" w:cs="B Nazanin"/>
                <w:sz w:val="16"/>
                <w:szCs w:val="16"/>
              </w:rPr>
              <w:t>Subjects randomly allocated</w:t>
            </w:r>
          </w:p>
        </w:tc>
        <w:tc>
          <w:tcPr>
            <w:tcW w:w="1260" w:type="dxa"/>
            <w:vAlign w:val="center"/>
          </w:tcPr>
          <w:p w14:paraId="38348CEC" w14:textId="77777777" w:rsidR="00B91647" w:rsidRPr="007D75EC" w:rsidRDefault="00B91647" w:rsidP="00FA5C55">
            <w:pPr>
              <w:jc w:val="center"/>
              <w:rPr>
                <w:sz w:val="16"/>
                <w:szCs w:val="16"/>
              </w:rPr>
            </w:pPr>
            <w:r w:rsidRPr="007D75EC">
              <w:rPr>
                <w:rFonts w:ascii="Garamond" w:hAnsi="Garamond" w:cs="B Nazanin"/>
                <w:sz w:val="16"/>
                <w:szCs w:val="16"/>
              </w:rPr>
              <w:t>Allocation method concealed</w:t>
            </w:r>
          </w:p>
        </w:tc>
        <w:tc>
          <w:tcPr>
            <w:tcW w:w="990" w:type="dxa"/>
            <w:vAlign w:val="center"/>
          </w:tcPr>
          <w:p w14:paraId="530F0B7B" w14:textId="77777777" w:rsidR="00B91647" w:rsidRPr="007D75EC" w:rsidRDefault="00B91647" w:rsidP="00FA5C55">
            <w:pPr>
              <w:jc w:val="center"/>
              <w:rPr>
                <w:sz w:val="16"/>
                <w:szCs w:val="16"/>
              </w:rPr>
            </w:pPr>
            <w:r w:rsidRPr="007D75EC">
              <w:rPr>
                <w:rFonts w:ascii="Garamond" w:hAnsi="Garamond" w:cs="B Nazanin"/>
                <w:sz w:val="16"/>
                <w:szCs w:val="16"/>
              </w:rPr>
              <w:t>Groups similar at baseline</w:t>
            </w:r>
          </w:p>
        </w:tc>
        <w:tc>
          <w:tcPr>
            <w:tcW w:w="810" w:type="dxa"/>
            <w:vAlign w:val="center"/>
          </w:tcPr>
          <w:p w14:paraId="03384E0C" w14:textId="77777777" w:rsidR="00B91647" w:rsidRPr="007D75EC" w:rsidRDefault="00B91647" w:rsidP="00FA5C55">
            <w:pPr>
              <w:jc w:val="center"/>
              <w:rPr>
                <w:rFonts w:ascii="Garamond" w:hAnsi="Garamond" w:cs="B Nazanin"/>
                <w:sz w:val="16"/>
                <w:szCs w:val="16"/>
              </w:rPr>
            </w:pPr>
            <w:r w:rsidRPr="007D75EC">
              <w:rPr>
                <w:rFonts w:ascii="Garamond" w:hAnsi="Garamond" w:cs="B Nazanin"/>
                <w:sz w:val="16"/>
                <w:szCs w:val="16"/>
              </w:rPr>
              <w:t>All subjects blinded</w:t>
            </w:r>
          </w:p>
        </w:tc>
        <w:tc>
          <w:tcPr>
            <w:tcW w:w="835" w:type="dxa"/>
            <w:vAlign w:val="center"/>
          </w:tcPr>
          <w:p w14:paraId="2216C61A" w14:textId="77777777" w:rsidR="00B91647" w:rsidRPr="007D75EC" w:rsidRDefault="00B91647" w:rsidP="00FA5C55">
            <w:pPr>
              <w:jc w:val="center"/>
              <w:rPr>
                <w:rFonts w:ascii="Garamond" w:hAnsi="Garamond" w:cs="B Nazanin"/>
                <w:sz w:val="16"/>
                <w:szCs w:val="16"/>
                <w:rtl/>
              </w:rPr>
            </w:pPr>
            <w:r w:rsidRPr="007D75EC">
              <w:rPr>
                <w:rFonts w:ascii="Garamond" w:hAnsi="Garamond" w:cs="B Nazanin"/>
                <w:sz w:val="16"/>
                <w:szCs w:val="16"/>
              </w:rPr>
              <w:t>Therapists administering blinded</w:t>
            </w:r>
          </w:p>
        </w:tc>
        <w:tc>
          <w:tcPr>
            <w:tcW w:w="1186" w:type="dxa"/>
            <w:vAlign w:val="center"/>
          </w:tcPr>
          <w:p w14:paraId="5EBA9F93" w14:textId="77777777" w:rsidR="00B91647" w:rsidRPr="007D75EC" w:rsidRDefault="00B91647" w:rsidP="00FA5C55">
            <w:pPr>
              <w:jc w:val="center"/>
              <w:rPr>
                <w:sz w:val="16"/>
                <w:szCs w:val="16"/>
              </w:rPr>
            </w:pPr>
            <w:r w:rsidRPr="007D75EC">
              <w:rPr>
                <w:rFonts w:ascii="Garamond" w:hAnsi="Garamond" w:cs="B Nazanin"/>
                <w:sz w:val="16"/>
                <w:szCs w:val="16"/>
              </w:rPr>
              <w:t>Blinding of Assessors</w:t>
            </w:r>
          </w:p>
        </w:tc>
        <w:tc>
          <w:tcPr>
            <w:tcW w:w="1372" w:type="dxa"/>
            <w:vAlign w:val="center"/>
          </w:tcPr>
          <w:p w14:paraId="3888A9DD" w14:textId="77777777" w:rsidR="00B91647" w:rsidRPr="007D75EC" w:rsidRDefault="00B91647" w:rsidP="00FA5C55">
            <w:pPr>
              <w:jc w:val="center"/>
              <w:rPr>
                <w:sz w:val="16"/>
                <w:szCs w:val="16"/>
              </w:rPr>
            </w:pPr>
            <w:r w:rsidRPr="007D75EC">
              <w:rPr>
                <w:rFonts w:ascii="Garamond" w:hAnsi="Garamond" w:cs="B Nazanin"/>
                <w:sz w:val="16"/>
                <w:szCs w:val="16"/>
              </w:rPr>
              <w:t>Outcomes obtained from &gt;85%</w:t>
            </w:r>
          </w:p>
        </w:tc>
        <w:tc>
          <w:tcPr>
            <w:tcW w:w="1289" w:type="dxa"/>
            <w:vAlign w:val="center"/>
          </w:tcPr>
          <w:p w14:paraId="6DE9467E" w14:textId="77777777" w:rsidR="00B91647" w:rsidRPr="007D75EC" w:rsidRDefault="00B91647" w:rsidP="00FA5C55">
            <w:pPr>
              <w:jc w:val="center"/>
              <w:rPr>
                <w:sz w:val="16"/>
                <w:szCs w:val="16"/>
              </w:rPr>
            </w:pPr>
            <w:r w:rsidRPr="007D75EC">
              <w:rPr>
                <w:rFonts w:ascii="Garamond" w:hAnsi="Garamond" w:cs="B Nazanin"/>
                <w:sz w:val="16"/>
                <w:szCs w:val="16"/>
              </w:rPr>
              <w:t>Intention-to-Treat Analysis</w:t>
            </w:r>
          </w:p>
        </w:tc>
        <w:tc>
          <w:tcPr>
            <w:tcW w:w="1291" w:type="dxa"/>
            <w:vAlign w:val="center"/>
          </w:tcPr>
          <w:p w14:paraId="29424D5B" w14:textId="77777777" w:rsidR="00B91647" w:rsidRPr="007D75EC" w:rsidRDefault="00B91647" w:rsidP="00FA5C55">
            <w:pPr>
              <w:jc w:val="center"/>
              <w:rPr>
                <w:sz w:val="16"/>
                <w:szCs w:val="16"/>
              </w:rPr>
            </w:pPr>
            <w:r w:rsidRPr="007D75EC">
              <w:rPr>
                <w:rFonts w:ascii="Garamond" w:hAnsi="Garamond" w:cs="B Nazanin"/>
                <w:sz w:val="16"/>
                <w:szCs w:val="16"/>
              </w:rPr>
              <w:t>Between-group results reported</w:t>
            </w:r>
          </w:p>
        </w:tc>
        <w:tc>
          <w:tcPr>
            <w:tcW w:w="1322" w:type="dxa"/>
            <w:vAlign w:val="center"/>
          </w:tcPr>
          <w:p w14:paraId="6F9E6004" w14:textId="77777777" w:rsidR="00B91647" w:rsidRPr="007D75EC" w:rsidRDefault="00B91647" w:rsidP="00FA5C55">
            <w:pPr>
              <w:jc w:val="center"/>
              <w:rPr>
                <w:sz w:val="16"/>
                <w:szCs w:val="16"/>
              </w:rPr>
            </w:pPr>
            <w:r w:rsidRPr="007D75EC">
              <w:rPr>
                <w:rFonts w:ascii="Garamond" w:hAnsi="Garamond" w:cs="B Nazanin"/>
                <w:sz w:val="16"/>
                <w:szCs w:val="16"/>
              </w:rPr>
              <w:t>Variability measures provided</w:t>
            </w:r>
          </w:p>
        </w:tc>
        <w:tc>
          <w:tcPr>
            <w:tcW w:w="562" w:type="dxa"/>
            <w:vAlign w:val="center"/>
          </w:tcPr>
          <w:p w14:paraId="29D66FFE" w14:textId="77777777" w:rsidR="00B91647" w:rsidRPr="007D75EC" w:rsidRDefault="00B91647" w:rsidP="00FA5C55">
            <w:pPr>
              <w:jc w:val="center"/>
              <w:rPr>
                <w:rFonts w:ascii="Garamond" w:hAnsi="Garamond" w:cs="B Nazanin"/>
                <w:sz w:val="16"/>
                <w:szCs w:val="16"/>
              </w:rPr>
            </w:pPr>
            <w:r w:rsidRPr="007D75EC">
              <w:rPr>
                <w:rFonts w:ascii="Garamond" w:hAnsi="Garamond" w:cs="B Nazanin"/>
                <w:sz w:val="16"/>
                <w:szCs w:val="16"/>
              </w:rPr>
              <w:t>Score</w:t>
            </w:r>
          </w:p>
        </w:tc>
        <w:tc>
          <w:tcPr>
            <w:tcW w:w="1175" w:type="dxa"/>
            <w:vAlign w:val="center"/>
          </w:tcPr>
          <w:p w14:paraId="2293248A" w14:textId="77777777" w:rsidR="00B91647" w:rsidRPr="00A8100C" w:rsidRDefault="00B91647" w:rsidP="00FA5C55">
            <w:pPr>
              <w:jc w:val="center"/>
              <w:rPr>
                <w:rFonts w:ascii="Garamond" w:hAnsi="Garamond" w:cs="B Nazanin"/>
                <w:sz w:val="20"/>
                <w:szCs w:val="20"/>
                <w:rtl/>
              </w:rPr>
            </w:pPr>
            <w:r w:rsidRPr="00A8100C">
              <w:rPr>
                <w:rFonts w:ascii="Garamond" w:hAnsi="Garamond" w:cs="B Nazanin"/>
                <w:sz w:val="20"/>
                <w:szCs w:val="20"/>
              </w:rPr>
              <w:t>Score</w:t>
            </w:r>
          </w:p>
          <w:p w14:paraId="01ED7DA1" w14:textId="77777777" w:rsidR="00B91647" w:rsidRPr="00A8100C" w:rsidRDefault="00B91647" w:rsidP="00FA5C55">
            <w:pPr>
              <w:jc w:val="center"/>
              <w:rPr>
                <w:rFonts w:ascii="Garamond" w:hAnsi="Garamond" w:cs="B Nazanin"/>
                <w:sz w:val="20"/>
                <w:szCs w:val="20"/>
              </w:rPr>
            </w:pPr>
            <w:r w:rsidRPr="00A8100C">
              <w:rPr>
                <w:rFonts w:ascii="Garamond" w:hAnsi="Garamond" w:cs="B Nazanin"/>
                <w:sz w:val="20"/>
                <w:szCs w:val="20"/>
              </w:rPr>
              <w:t>(Qualitative)</w:t>
            </w:r>
          </w:p>
        </w:tc>
      </w:tr>
      <w:tr w:rsidR="007D75EC" w:rsidRPr="00A8100C" w14:paraId="0D7F5E48" w14:textId="77777777" w:rsidTr="007D75EC">
        <w:trPr>
          <w:jc w:val="center"/>
        </w:trPr>
        <w:tc>
          <w:tcPr>
            <w:tcW w:w="1260" w:type="dxa"/>
            <w:vAlign w:val="center"/>
          </w:tcPr>
          <w:p w14:paraId="5A13E133" w14:textId="77777777" w:rsidR="00B91647" w:rsidRPr="00A8100C" w:rsidRDefault="00B91647" w:rsidP="00FA5C55">
            <w:pPr>
              <w:jc w:val="center"/>
              <w:rPr>
                <w:sz w:val="20"/>
                <w:szCs w:val="20"/>
              </w:rPr>
            </w:pPr>
            <w:proofErr w:type="spellStart"/>
            <w:r w:rsidRPr="00A8100C">
              <w:rPr>
                <w:sz w:val="20"/>
                <w:szCs w:val="20"/>
              </w:rPr>
              <w:t>Almenning</w:t>
            </w:r>
            <w:proofErr w:type="spellEnd"/>
            <w:r w:rsidRPr="00A8100C">
              <w:rPr>
                <w:sz w:val="20"/>
                <w:szCs w:val="20"/>
              </w:rPr>
              <w:t xml:space="preserve"> et al. 2015</w:t>
            </w:r>
          </w:p>
        </w:tc>
        <w:tc>
          <w:tcPr>
            <w:tcW w:w="900" w:type="dxa"/>
            <w:vAlign w:val="center"/>
          </w:tcPr>
          <w:p w14:paraId="47B35571"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C"/>
            </w:r>
          </w:p>
        </w:tc>
        <w:tc>
          <w:tcPr>
            <w:tcW w:w="900" w:type="dxa"/>
            <w:vAlign w:val="center"/>
          </w:tcPr>
          <w:p w14:paraId="45E1A9D1"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C"/>
            </w:r>
          </w:p>
        </w:tc>
        <w:tc>
          <w:tcPr>
            <w:tcW w:w="1260" w:type="dxa"/>
            <w:vAlign w:val="center"/>
          </w:tcPr>
          <w:p w14:paraId="7D3C81A0"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C"/>
            </w:r>
          </w:p>
        </w:tc>
        <w:tc>
          <w:tcPr>
            <w:tcW w:w="990" w:type="dxa"/>
            <w:vAlign w:val="center"/>
          </w:tcPr>
          <w:p w14:paraId="1545DB00"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C"/>
            </w:r>
          </w:p>
        </w:tc>
        <w:tc>
          <w:tcPr>
            <w:tcW w:w="810" w:type="dxa"/>
            <w:vAlign w:val="center"/>
          </w:tcPr>
          <w:p w14:paraId="33EF5CDA" w14:textId="77777777" w:rsidR="00B91647" w:rsidRPr="00A8100C" w:rsidRDefault="00B91647" w:rsidP="00FA5C55">
            <w:pPr>
              <w:jc w:val="center"/>
              <w:rPr>
                <w:rFonts w:ascii="Times New Roman" w:eastAsiaTheme="minorEastAsia" w:hAnsi="Times New Roman" w:cs="B Nazanin"/>
                <w:sz w:val="20"/>
                <w:szCs w:val="20"/>
              </w:rPr>
            </w:pPr>
            <w:r w:rsidRPr="00A8100C">
              <w:rPr>
                <w:rFonts w:ascii="Times New Roman" w:eastAsiaTheme="minorEastAsia" w:hAnsi="Times New Roman" w:cs="B Nazanin"/>
                <w:sz w:val="20"/>
                <w:szCs w:val="20"/>
              </w:rPr>
              <w:sym w:font="Wingdings" w:char="F0FB"/>
            </w:r>
          </w:p>
        </w:tc>
        <w:tc>
          <w:tcPr>
            <w:tcW w:w="835" w:type="dxa"/>
            <w:vAlign w:val="center"/>
          </w:tcPr>
          <w:p w14:paraId="00C9E679" w14:textId="77777777" w:rsidR="00B91647" w:rsidRPr="00A8100C" w:rsidRDefault="00B91647" w:rsidP="00FA5C55">
            <w:pPr>
              <w:jc w:val="center"/>
              <w:rPr>
                <w:rFonts w:ascii="Times New Roman" w:eastAsiaTheme="minorEastAsia" w:hAnsi="Times New Roman" w:cs="B Nazanin"/>
                <w:sz w:val="20"/>
                <w:szCs w:val="20"/>
              </w:rPr>
            </w:pPr>
            <w:r w:rsidRPr="00A8100C">
              <w:rPr>
                <w:rFonts w:ascii="Times New Roman" w:eastAsiaTheme="minorEastAsia" w:hAnsi="Times New Roman" w:cs="B Nazanin"/>
                <w:sz w:val="20"/>
                <w:szCs w:val="20"/>
              </w:rPr>
              <w:sym w:font="Wingdings" w:char="F0FB"/>
            </w:r>
          </w:p>
        </w:tc>
        <w:tc>
          <w:tcPr>
            <w:tcW w:w="1186" w:type="dxa"/>
            <w:vAlign w:val="center"/>
          </w:tcPr>
          <w:p w14:paraId="5C9B6A2D"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C"/>
            </w:r>
          </w:p>
        </w:tc>
        <w:tc>
          <w:tcPr>
            <w:tcW w:w="1372" w:type="dxa"/>
            <w:vAlign w:val="center"/>
          </w:tcPr>
          <w:p w14:paraId="51451F5B"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C"/>
            </w:r>
          </w:p>
        </w:tc>
        <w:tc>
          <w:tcPr>
            <w:tcW w:w="1289" w:type="dxa"/>
            <w:vAlign w:val="center"/>
          </w:tcPr>
          <w:p w14:paraId="63D0D7A6"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B"/>
            </w:r>
          </w:p>
        </w:tc>
        <w:tc>
          <w:tcPr>
            <w:tcW w:w="1291" w:type="dxa"/>
            <w:vAlign w:val="center"/>
          </w:tcPr>
          <w:p w14:paraId="5DEDE33B"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C"/>
            </w:r>
          </w:p>
        </w:tc>
        <w:tc>
          <w:tcPr>
            <w:tcW w:w="1322" w:type="dxa"/>
            <w:vAlign w:val="center"/>
          </w:tcPr>
          <w:p w14:paraId="0A3325CE"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C"/>
            </w:r>
          </w:p>
        </w:tc>
        <w:tc>
          <w:tcPr>
            <w:tcW w:w="562" w:type="dxa"/>
            <w:vAlign w:val="center"/>
          </w:tcPr>
          <w:p w14:paraId="673DFB5E" w14:textId="77777777" w:rsidR="00B91647" w:rsidRPr="00A8100C" w:rsidRDefault="00B91647" w:rsidP="00FA5C55">
            <w:pPr>
              <w:jc w:val="center"/>
              <w:rPr>
                <w:sz w:val="20"/>
                <w:szCs w:val="20"/>
              </w:rPr>
            </w:pPr>
            <w:r w:rsidRPr="00A8100C">
              <w:rPr>
                <w:rFonts w:ascii="Calibri" w:hAnsi="Calibri" w:cs="Calibri"/>
                <w:color w:val="000000"/>
                <w:sz w:val="20"/>
                <w:szCs w:val="20"/>
              </w:rPr>
              <w:t>7</w:t>
            </w:r>
          </w:p>
        </w:tc>
        <w:tc>
          <w:tcPr>
            <w:tcW w:w="1175" w:type="dxa"/>
            <w:vAlign w:val="center"/>
          </w:tcPr>
          <w:p w14:paraId="4FE13371" w14:textId="77777777" w:rsidR="00B91647" w:rsidRPr="00A8100C" w:rsidRDefault="00B91647" w:rsidP="00FA5C55">
            <w:pPr>
              <w:jc w:val="center"/>
              <w:rPr>
                <w:rFonts w:ascii="Calibri" w:hAnsi="Calibri" w:cs="Calibri"/>
                <w:color w:val="000000"/>
                <w:sz w:val="20"/>
                <w:szCs w:val="20"/>
              </w:rPr>
            </w:pPr>
            <w:r w:rsidRPr="00A8100C">
              <w:rPr>
                <w:sz w:val="20"/>
                <w:szCs w:val="20"/>
              </w:rPr>
              <w:t>Good</w:t>
            </w:r>
          </w:p>
        </w:tc>
      </w:tr>
      <w:tr w:rsidR="007D75EC" w:rsidRPr="00A8100C" w14:paraId="27002B6A" w14:textId="77777777" w:rsidTr="007D75EC">
        <w:trPr>
          <w:jc w:val="center"/>
        </w:trPr>
        <w:tc>
          <w:tcPr>
            <w:tcW w:w="1260" w:type="dxa"/>
            <w:vAlign w:val="center"/>
          </w:tcPr>
          <w:p w14:paraId="6A5096AB" w14:textId="77777777" w:rsidR="00B91647" w:rsidRPr="00A8100C" w:rsidRDefault="00B91647" w:rsidP="00FA5C55">
            <w:pPr>
              <w:jc w:val="center"/>
              <w:rPr>
                <w:sz w:val="20"/>
                <w:szCs w:val="20"/>
              </w:rPr>
            </w:pPr>
            <w:r w:rsidRPr="00A8100C">
              <w:rPr>
                <w:sz w:val="20"/>
                <w:szCs w:val="20"/>
              </w:rPr>
              <w:t>Benham et al. 2021 a</w:t>
            </w:r>
          </w:p>
        </w:tc>
        <w:tc>
          <w:tcPr>
            <w:tcW w:w="900" w:type="dxa"/>
            <w:vAlign w:val="center"/>
          </w:tcPr>
          <w:p w14:paraId="30B105E6"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C"/>
            </w:r>
          </w:p>
        </w:tc>
        <w:tc>
          <w:tcPr>
            <w:tcW w:w="900" w:type="dxa"/>
            <w:vAlign w:val="center"/>
          </w:tcPr>
          <w:p w14:paraId="123C11FD"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C"/>
            </w:r>
          </w:p>
        </w:tc>
        <w:tc>
          <w:tcPr>
            <w:tcW w:w="1260" w:type="dxa"/>
            <w:vAlign w:val="center"/>
          </w:tcPr>
          <w:p w14:paraId="258ACAB0"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C"/>
            </w:r>
          </w:p>
        </w:tc>
        <w:tc>
          <w:tcPr>
            <w:tcW w:w="990" w:type="dxa"/>
            <w:vAlign w:val="center"/>
          </w:tcPr>
          <w:p w14:paraId="588E891E"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B"/>
            </w:r>
          </w:p>
        </w:tc>
        <w:tc>
          <w:tcPr>
            <w:tcW w:w="810" w:type="dxa"/>
            <w:vAlign w:val="center"/>
          </w:tcPr>
          <w:p w14:paraId="6F2F332A" w14:textId="77777777" w:rsidR="00B91647" w:rsidRPr="00A8100C" w:rsidRDefault="00B91647" w:rsidP="00FA5C55">
            <w:pPr>
              <w:jc w:val="center"/>
              <w:rPr>
                <w:rFonts w:ascii="Times New Roman" w:eastAsiaTheme="minorEastAsia" w:hAnsi="Times New Roman" w:cs="B Nazanin"/>
                <w:sz w:val="20"/>
                <w:szCs w:val="20"/>
              </w:rPr>
            </w:pPr>
            <w:r w:rsidRPr="00A8100C">
              <w:rPr>
                <w:rFonts w:ascii="Times New Roman" w:eastAsiaTheme="minorEastAsia" w:hAnsi="Times New Roman" w:cs="B Nazanin"/>
                <w:sz w:val="20"/>
                <w:szCs w:val="20"/>
              </w:rPr>
              <w:sym w:font="Wingdings" w:char="F0FB"/>
            </w:r>
          </w:p>
        </w:tc>
        <w:tc>
          <w:tcPr>
            <w:tcW w:w="835" w:type="dxa"/>
            <w:vAlign w:val="center"/>
          </w:tcPr>
          <w:p w14:paraId="00CAC859" w14:textId="77777777" w:rsidR="00B91647" w:rsidRPr="00A8100C" w:rsidRDefault="00B91647" w:rsidP="00FA5C55">
            <w:pPr>
              <w:jc w:val="center"/>
              <w:rPr>
                <w:rFonts w:ascii="Times New Roman" w:eastAsiaTheme="minorEastAsia" w:hAnsi="Times New Roman" w:cs="B Nazanin"/>
                <w:sz w:val="20"/>
                <w:szCs w:val="20"/>
              </w:rPr>
            </w:pPr>
            <w:r w:rsidRPr="00A8100C">
              <w:rPr>
                <w:rFonts w:ascii="Times New Roman" w:eastAsiaTheme="minorEastAsia" w:hAnsi="Times New Roman" w:cs="B Nazanin"/>
                <w:sz w:val="20"/>
                <w:szCs w:val="20"/>
              </w:rPr>
              <w:sym w:font="Wingdings" w:char="F0FB"/>
            </w:r>
          </w:p>
        </w:tc>
        <w:tc>
          <w:tcPr>
            <w:tcW w:w="1186" w:type="dxa"/>
            <w:vAlign w:val="center"/>
          </w:tcPr>
          <w:p w14:paraId="7E74BBFF"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C"/>
            </w:r>
          </w:p>
        </w:tc>
        <w:tc>
          <w:tcPr>
            <w:tcW w:w="1372" w:type="dxa"/>
            <w:vAlign w:val="center"/>
          </w:tcPr>
          <w:p w14:paraId="5F5D1248"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C"/>
            </w:r>
          </w:p>
        </w:tc>
        <w:tc>
          <w:tcPr>
            <w:tcW w:w="1289" w:type="dxa"/>
            <w:vAlign w:val="center"/>
          </w:tcPr>
          <w:p w14:paraId="10934813"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C"/>
            </w:r>
          </w:p>
        </w:tc>
        <w:tc>
          <w:tcPr>
            <w:tcW w:w="1291" w:type="dxa"/>
            <w:vAlign w:val="center"/>
          </w:tcPr>
          <w:p w14:paraId="7D40B44D"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C"/>
            </w:r>
          </w:p>
        </w:tc>
        <w:tc>
          <w:tcPr>
            <w:tcW w:w="1322" w:type="dxa"/>
            <w:vAlign w:val="center"/>
          </w:tcPr>
          <w:p w14:paraId="3651DF0A"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C"/>
            </w:r>
          </w:p>
        </w:tc>
        <w:tc>
          <w:tcPr>
            <w:tcW w:w="562" w:type="dxa"/>
            <w:vAlign w:val="center"/>
          </w:tcPr>
          <w:p w14:paraId="7DE66037" w14:textId="77777777" w:rsidR="00B91647" w:rsidRPr="00A8100C" w:rsidRDefault="00B91647" w:rsidP="00FA5C55">
            <w:pPr>
              <w:jc w:val="center"/>
              <w:rPr>
                <w:sz w:val="20"/>
                <w:szCs w:val="20"/>
              </w:rPr>
            </w:pPr>
            <w:r w:rsidRPr="00A8100C">
              <w:rPr>
                <w:rFonts w:ascii="Calibri" w:hAnsi="Calibri" w:cs="Calibri"/>
                <w:color w:val="000000"/>
                <w:sz w:val="20"/>
                <w:szCs w:val="20"/>
              </w:rPr>
              <w:t>7</w:t>
            </w:r>
          </w:p>
        </w:tc>
        <w:tc>
          <w:tcPr>
            <w:tcW w:w="1175" w:type="dxa"/>
            <w:vAlign w:val="center"/>
          </w:tcPr>
          <w:p w14:paraId="0A06192B" w14:textId="77777777" w:rsidR="00B91647" w:rsidRPr="00A8100C" w:rsidRDefault="00B91647" w:rsidP="00FA5C55">
            <w:pPr>
              <w:jc w:val="center"/>
              <w:rPr>
                <w:rFonts w:ascii="Calibri" w:hAnsi="Calibri" w:cs="Calibri"/>
                <w:color w:val="000000"/>
                <w:sz w:val="20"/>
                <w:szCs w:val="20"/>
              </w:rPr>
            </w:pPr>
            <w:r w:rsidRPr="00A8100C">
              <w:rPr>
                <w:sz w:val="20"/>
                <w:szCs w:val="20"/>
              </w:rPr>
              <w:t>Good</w:t>
            </w:r>
          </w:p>
        </w:tc>
      </w:tr>
      <w:tr w:rsidR="007D75EC" w:rsidRPr="00A8100C" w14:paraId="4587AE9C" w14:textId="77777777" w:rsidTr="007D75EC">
        <w:trPr>
          <w:jc w:val="center"/>
        </w:trPr>
        <w:tc>
          <w:tcPr>
            <w:tcW w:w="1260" w:type="dxa"/>
            <w:vAlign w:val="center"/>
          </w:tcPr>
          <w:p w14:paraId="4C8E3C1A" w14:textId="77777777" w:rsidR="00B91647" w:rsidRPr="00A8100C" w:rsidRDefault="00B91647" w:rsidP="00FA5C55">
            <w:pPr>
              <w:jc w:val="center"/>
              <w:rPr>
                <w:sz w:val="20"/>
                <w:szCs w:val="20"/>
              </w:rPr>
            </w:pPr>
            <w:r w:rsidRPr="00A8100C">
              <w:rPr>
                <w:sz w:val="20"/>
                <w:szCs w:val="20"/>
              </w:rPr>
              <w:t>Bruner et al. 2006</w:t>
            </w:r>
          </w:p>
        </w:tc>
        <w:tc>
          <w:tcPr>
            <w:tcW w:w="900" w:type="dxa"/>
            <w:vAlign w:val="center"/>
          </w:tcPr>
          <w:p w14:paraId="07A48CF0"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C"/>
            </w:r>
          </w:p>
        </w:tc>
        <w:tc>
          <w:tcPr>
            <w:tcW w:w="900" w:type="dxa"/>
            <w:vAlign w:val="center"/>
          </w:tcPr>
          <w:p w14:paraId="4EBF7E58"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C"/>
            </w:r>
          </w:p>
        </w:tc>
        <w:tc>
          <w:tcPr>
            <w:tcW w:w="1260" w:type="dxa"/>
            <w:vAlign w:val="center"/>
          </w:tcPr>
          <w:p w14:paraId="235EE7C9"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C"/>
            </w:r>
          </w:p>
        </w:tc>
        <w:tc>
          <w:tcPr>
            <w:tcW w:w="990" w:type="dxa"/>
            <w:vAlign w:val="center"/>
          </w:tcPr>
          <w:p w14:paraId="0AEEE07E"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B"/>
            </w:r>
          </w:p>
        </w:tc>
        <w:tc>
          <w:tcPr>
            <w:tcW w:w="810" w:type="dxa"/>
            <w:vAlign w:val="center"/>
          </w:tcPr>
          <w:p w14:paraId="0926E66B" w14:textId="77777777" w:rsidR="00B91647" w:rsidRPr="00A8100C" w:rsidRDefault="00B91647" w:rsidP="00FA5C55">
            <w:pPr>
              <w:jc w:val="center"/>
              <w:rPr>
                <w:rFonts w:ascii="Times New Roman" w:eastAsiaTheme="minorEastAsia" w:hAnsi="Times New Roman" w:cs="B Nazanin"/>
                <w:sz w:val="20"/>
                <w:szCs w:val="20"/>
              </w:rPr>
            </w:pPr>
            <w:r w:rsidRPr="00A8100C">
              <w:rPr>
                <w:rFonts w:ascii="Times New Roman" w:eastAsiaTheme="minorEastAsia" w:hAnsi="Times New Roman" w:cs="B Nazanin"/>
                <w:sz w:val="20"/>
                <w:szCs w:val="20"/>
              </w:rPr>
              <w:sym w:font="Wingdings" w:char="F0FB"/>
            </w:r>
          </w:p>
        </w:tc>
        <w:tc>
          <w:tcPr>
            <w:tcW w:w="835" w:type="dxa"/>
            <w:vAlign w:val="center"/>
          </w:tcPr>
          <w:p w14:paraId="34624388" w14:textId="77777777" w:rsidR="00B91647" w:rsidRPr="00A8100C" w:rsidRDefault="00B91647" w:rsidP="00FA5C55">
            <w:pPr>
              <w:jc w:val="center"/>
              <w:rPr>
                <w:rFonts w:ascii="Times New Roman" w:eastAsiaTheme="minorEastAsia" w:hAnsi="Times New Roman" w:cs="B Nazanin"/>
                <w:sz w:val="20"/>
                <w:szCs w:val="20"/>
              </w:rPr>
            </w:pPr>
            <w:r w:rsidRPr="00A8100C">
              <w:rPr>
                <w:rFonts w:ascii="Times New Roman" w:eastAsiaTheme="minorEastAsia" w:hAnsi="Times New Roman" w:cs="B Nazanin"/>
                <w:sz w:val="20"/>
                <w:szCs w:val="20"/>
              </w:rPr>
              <w:sym w:font="Wingdings" w:char="F0FB"/>
            </w:r>
          </w:p>
        </w:tc>
        <w:tc>
          <w:tcPr>
            <w:tcW w:w="1186" w:type="dxa"/>
            <w:vAlign w:val="center"/>
          </w:tcPr>
          <w:p w14:paraId="38C575C6"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B"/>
            </w:r>
          </w:p>
        </w:tc>
        <w:tc>
          <w:tcPr>
            <w:tcW w:w="1372" w:type="dxa"/>
            <w:vAlign w:val="center"/>
          </w:tcPr>
          <w:p w14:paraId="0A43FDB5"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C"/>
            </w:r>
          </w:p>
        </w:tc>
        <w:tc>
          <w:tcPr>
            <w:tcW w:w="1289" w:type="dxa"/>
            <w:vAlign w:val="center"/>
          </w:tcPr>
          <w:p w14:paraId="6D68B4E2"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B"/>
            </w:r>
          </w:p>
        </w:tc>
        <w:tc>
          <w:tcPr>
            <w:tcW w:w="1291" w:type="dxa"/>
            <w:vAlign w:val="center"/>
          </w:tcPr>
          <w:p w14:paraId="64F041C7"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C"/>
            </w:r>
          </w:p>
        </w:tc>
        <w:tc>
          <w:tcPr>
            <w:tcW w:w="1322" w:type="dxa"/>
            <w:vAlign w:val="center"/>
          </w:tcPr>
          <w:p w14:paraId="70185CE9"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C"/>
            </w:r>
          </w:p>
        </w:tc>
        <w:tc>
          <w:tcPr>
            <w:tcW w:w="562" w:type="dxa"/>
            <w:vAlign w:val="center"/>
          </w:tcPr>
          <w:p w14:paraId="71B14CE1" w14:textId="77777777" w:rsidR="00B91647" w:rsidRPr="00A8100C" w:rsidRDefault="00B91647" w:rsidP="00FA5C55">
            <w:pPr>
              <w:jc w:val="center"/>
              <w:rPr>
                <w:sz w:val="20"/>
                <w:szCs w:val="20"/>
              </w:rPr>
            </w:pPr>
            <w:r w:rsidRPr="00A8100C">
              <w:rPr>
                <w:rFonts w:ascii="Calibri" w:hAnsi="Calibri" w:cs="Calibri"/>
                <w:color w:val="000000"/>
                <w:sz w:val="20"/>
                <w:szCs w:val="20"/>
              </w:rPr>
              <w:t>5</w:t>
            </w:r>
          </w:p>
        </w:tc>
        <w:tc>
          <w:tcPr>
            <w:tcW w:w="1175" w:type="dxa"/>
            <w:vAlign w:val="center"/>
          </w:tcPr>
          <w:p w14:paraId="39DF45DB" w14:textId="77777777" w:rsidR="00B91647" w:rsidRPr="00A8100C" w:rsidRDefault="00B91647" w:rsidP="00FA5C55">
            <w:pPr>
              <w:jc w:val="center"/>
              <w:rPr>
                <w:rFonts w:ascii="Calibri" w:hAnsi="Calibri" w:cs="Calibri"/>
                <w:color w:val="000000"/>
                <w:sz w:val="20"/>
                <w:szCs w:val="20"/>
              </w:rPr>
            </w:pPr>
            <w:r w:rsidRPr="00A8100C">
              <w:rPr>
                <w:sz w:val="20"/>
                <w:szCs w:val="20"/>
              </w:rPr>
              <w:t>Fair</w:t>
            </w:r>
          </w:p>
        </w:tc>
      </w:tr>
      <w:tr w:rsidR="007D75EC" w:rsidRPr="00A8100C" w14:paraId="05989D6A" w14:textId="77777777" w:rsidTr="007D75EC">
        <w:trPr>
          <w:jc w:val="center"/>
        </w:trPr>
        <w:tc>
          <w:tcPr>
            <w:tcW w:w="1260" w:type="dxa"/>
            <w:vAlign w:val="center"/>
          </w:tcPr>
          <w:p w14:paraId="01427E87" w14:textId="77777777" w:rsidR="00B91647" w:rsidRPr="00A8100C" w:rsidRDefault="00B91647" w:rsidP="00FA5C55">
            <w:pPr>
              <w:jc w:val="center"/>
              <w:rPr>
                <w:sz w:val="20"/>
                <w:szCs w:val="20"/>
              </w:rPr>
            </w:pPr>
            <w:r w:rsidRPr="00A8100C">
              <w:rPr>
                <w:sz w:val="20"/>
                <w:szCs w:val="20"/>
              </w:rPr>
              <w:t>Costa et al. 2018</w:t>
            </w:r>
          </w:p>
        </w:tc>
        <w:tc>
          <w:tcPr>
            <w:tcW w:w="900" w:type="dxa"/>
            <w:vAlign w:val="center"/>
          </w:tcPr>
          <w:p w14:paraId="6EFCAB13"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C"/>
            </w:r>
          </w:p>
        </w:tc>
        <w:tc>
          <w:tcPr>
            <w:tcW w:w="900" w:type="dxa"/>
            <w:vAlign w:val="center"/>
          </w:tcPr>
          <w:p w14:paraId="6E3BF448"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C"/>
            </w:r>
          </w:p>
        </w:tc>
        <w:tc>
          <w:tcPr>
            <w:tcW w:w="1260" w:type="dxa"/>
            <w:vAlign w:val="center"/>
          </w:tcPr>
          <w:p w14:paraId="0D17679E"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B"/>
            </w:r>
          </w:p>
        </w:tc>
        <w:tc>
          <w:tcPr>
            <w:tcW w:w="990" w:type="dxa"/>
            <w:vAlign w:val="center"/>
          </w:tcPr>
          <w:p w14:paraId="55EEDCCF" w14:textId="77777777" w:rsidR="00B91647" w:rsidRPr="00A8100C" w:rsidRDefault="00B91647" w:rsidP="00FA5C55">
            <w:pPr>
              <w:jc w:val="center"/>
              <w:rPr>
                <w:sz w:val="20"/>
                <w:szCs w:val="20"/>
                <w:rtl/>
              </w:rPr>
            </w:pPr>
            <w:r w:rsidRPr="00A8100C">
              <w:rPr>
                <w:rFonts w:ascii="Times New Roman" w:eastAsiaTheme="minorEastAsia" w:hAnsi="Times New Roman" w:cs="B Nazanin"/>
                <w:sz w:val="20"/>
                <w:szCs w:val="20"/>
              </w:rPr>
              <w:sym w:font="Wingdings" w:char="F0FC"/>
            </w:r>
          </w:p>
        </w:tc>
        <w:tc>
          <w:tcPr>
            <w:tcW w:w="810" w:type="dxa"/>
            <w:vAlign w:val="center"/>
          </w:tcPr>
          <w:p w14:paraId="4799C4D2"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B"/>
            </w:r>
          </w:p>
        </w:tc>
        <w:tc>
          <w:tcPr>
            <w:tcW w:w="835" w:type="dxa"/>
            <w:vAlign w:val="center"/>
          </w:tcPr>
          <w:p w14:paraId="71207B09"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B"/>
            </w:r>
          </w:p>
        </w:tc>
        <w:tc>
          <w:tcPr>
            <w:tcW w:w="1186" w:type="dxa"/>
            <w:vAlign w:val="center"/>
          </w:tcPr>
          <w:p w14:paraId="061D04CE"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B"/>
            </w:r>
          </w:p>
        </w:tc>
        <w:tc>
          <w:tcPr>
            <w:tcW w:w="1372" w:type="dxa"/>
            <w:vAlign w:val="center"/>
          </w:tcPr>
          <w:p w14:paraId="224E021E"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C"/>
            </w:r>
          </w:p>
        </w:tc>
        <w:tc>
          <w:tcPr>
            <w:tcW w:w="1289" w:type="dxa"/>
            <w:vAlign w:val="center"/>
          </w:tcPr>
          <w:p w14:paraId="25B403FB"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B"/>
            </w:r>
          </w:p>
        </w:tc>
        <w:tc>
          <w:tcPr>
            <w:tcW w:w="1291" w:type="dxa"/>
            <w:vAlign w:val="center"/>
          </w:tcPr>
          <w:p w14:paraId="060967D0"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C"/>
            </w:r>
          </w:p>
        </w:tc>
        <w:tc>
          <w:tcPr>
            <w:tcW w:w="1322" w:type="dxa"/>
            <w:vAlign w:val="center"/>
          </w:tcPr>
          <w:p w14:paraId="31E04FCF"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C"/>
            </w:r>
          </w:p>
        </w:tc>
        <w:tc>
          <w:tcPr>
            <w:tcW w:w="562" w:type="dxa"/>
            <w:vAlign w:val="center"/>
          </w:tcPr>
          <w:p w14:paraId="0562895A" w14:textId="77777777" w:rsidR="00B91647" w:rsidRPr="00A8100C" w:rsidRDefault="00B91647" w:rsidP="00FA5C55">
            <w:pPr>
              <w:jc w:val="center"/>
              <w:rPr>
                <w:sz w:val="20"/>
                <w:szCs w:val="20"/>
              </w:rPr>
            </w:pPr>
            <w:r w:rsidRPr="00A8100C">
              <w:rPr>
                <w:rFonts w:ascii="Calibri" w:hAnsi="Calibri" w:cs="Calibri"/>
                <w:color w:val="000000"/>
                <w:sz w:val="20"/>
                <w:szCs w:val="20"/>
              </w:rPr>
              <w:t>5</w:t>
            </w:r>
          </w:p>
        </w:tc>
        <w:tc>
          <w:tcPr>
            <w:tcW w:w="1175" w:type="dxa"/>
            <w:vAlign w:val="center"/>
          </w:tcPr>
          <w:p w14:paraId="303BEA4F" w14:textId="77777777" w:rsidR="00B91647" w:rsidRPr="00A8100C" w:rsidRDefault="00B91647" w:rsidP="00FA5C55">
            <w:pPr>
              <w:jc w:val="center"/>
              <w:rPr>
                <w:rFonts w:ascii="Calibri" w:hAnsi="Calibri" w:cs="Calibri"/>
                <w:color w:val="000000"/>
                <w:sz w:val="20"/>
                <w:szCs w:val="20"/>
              </w:rPr>
            </w:pPr>
            <w:r w:rsidRPr="00A8100C">
              <w:rPr>
                <w:sz w:val="20"/>
                <w:szCs w:val="20"/>
              </w:rPr>
              <w:t>Fair</w:t>
            </w:r>
          </w:p>
        </w:tc>
      </w:tr>
      <w:tr w:rsidR="007D75EC" w:rsidRPr="00A8100C" w14:paraId="54F49C3A" w14:textId="77777777" w:rsidTr="007D75EC">
        <w:trPr>
          <w:jc w:val="center"/>
        </w:trPr>
        <w:tc>
          <w:tcPr>
            <w:tcW w:w="1260" w:type="dxa"/>
            <w:vAlign w:val="center"/>
          </w:tcPr>
          <w:p w14:paraId="4ADB8E46" w14:textId="77777777" w:rsidR="00B91647" w:rsidRPr="00A8100C" w:rsidRDefault="00B91647" w:rsidP="00FA5C55">
            <w:pPr>
              <w:jc w:val="center"/>
              <w:rPr>
                <w:sz w:val="20"/>
                <w:szCs w:val="20"/>
              </w:rPr>
            </w:pPr>
            <w:proofErr w:type="spellStart"/>
            <w:r w:rsidRPr="00A8100C">
              <w:rPr>
                <w:sz w:val="20"/>
                <w:szCs w:val="20"/>
              </w:rPr>
              <w:t>Elbandrawy</w:t>
            </w:r>
            <w:proofErr w:type="spellEnd"/>
            <w:r w:rsidRPr="00A8100C">
              <w:rPr>
                <w:sz w:val="20"/>
                <w:szCs w:val="20"/>
              </w:rPr>
              <w:t xml:space="preserve"> et al. 2022</w:t>
            </w:r>
          </w:p>
        </w:tc>
        <w:tc>
          <w:tcPr>
            <w:tcW w:w="900" w:type="dxa"/>
            <w:vAlign w:val="center"/>
          </w:tcPr>
          <w:p w14:paraId="63EDF80E"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C"/>
            </w:r>
          </w:p>
        </w:tc>
        <w:tc>
          <w:tcPr>
            <w:tcW w:w="900" w:type="dxa"/>
            <w:vAlign w:val="center"/>
          </w:tcPr>
          <w:p w14:paraId="3B522F1E"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C"/>
            </w:r>
          </w:p>
        </w:tc>
        <w:tc>
          <w:tcPr>
            <w:tcW w:w="1260" w:type="dxa"/>
            <w:vAlign w:val="center"/>
          </w:tcPr>
          <w:p w14:paraId="5AE6594E"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B"/>
            </w:r>
          </w:p>
        </w:tc>
        <w:tc>
          <w:tcPr>
            <w:tcW w:w="990" w:type="dxa"/>
            <w:vAlign w:val="center"/>
          </w:tcPr>
          <w:p w14:paraId="51FCE325"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C"/>
            </w:r>
          </w:p>
        </w:tc>
        <w:tc>
          <w:tcPr>
            <w:tcW w:w="810" w:type="dxa"/>
            <w:vAlign w:val="center"/>
          </w:tcPr>
          <w:p w14:paraId="6DA2EC2A"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B"/>
            </w:r>
          </w:p>
        </w:tc>
        <w:tc>
          <w:tcPr>
            <w:tcW w:w="835" w:type="dxa"/>
            <w:vAlign w:val="center"/>
          </w:tcPr>
          <w:p w14:paraId="1E4AEC6A"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B"/>
            </w:r>
          </w:p>
        </w:tc>
        <w:tc>
          <w:tcPr>
            <w:tcW w:w="1186" w:type="dxa"/>
            <w:vAlign w:val="center"/>
          </w:tcPr>
          <w:p w14:paraId="3B5C5A60"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B"/>
            </w:r>
          </w:p>
        </w:tc>
        <w:tc>
          <w:tcPr>
            <w:tcW w:w="1372" w:type="dxa"/>
            <w:vAlign w:val="center"/>
          </w:tcPr>
          <w:p w14:paraId="6103F3BC"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C"/>
            </w:r>
          </w:p>
        </w:tc>
        <w:tc>
          <w:tcPr>
            <w:tcW w:w="1289" w:type="dxa"/>
            <w:vAlign w:val="center"/>
          </w:tcPr>
          <w:p w14:paraId="6FAA4B7C"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B"/>
            </w:r>
          </w:p>
        </w:tc>
        <w:tc>
          <w:tcPr>
            <w:tcW w:w="1291" w:type="dxa"/>
            <w:vAlign w:val="center"/>
          </w:tcPr>
          <w:p w14:paraId="731ECC3B"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C"/>
            </w:r>
          </w:p>
        </w:tc>
        <w:tc>
          <w:tcPr>
            <w:tcW w:w="1322" w:type="dxa"/>
            <w:vAlign w:val="center"/>
          </w:tcPr>
          <w:p w14:paraId="7F8DDAC2"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C"/>
            </w:r>
          </w:p>
        </w:tc>
        <w:tc>
          <w:tcPr>
            <w:tcW w:w="562" w:type="dxa"/>
            <w:vAlign w:val="center"/>
          </w:tcPr>
          <w:p w14:paraId="000E30E7" w14:textId="77777777" w:rsidR="00B91647" w:rsidRPr="00A8100C" w:rsidRDefault="00B91647" w:rsidP="00FA5C55">
            <w:pPr>
              <w:jc w:val="center"/>
              <w:rPr>
                <w:sz w:val="20"/>
                <w:szCs w:val="20"/>
              </w:rPr>
            </w:pPr>
            <w:r w:rsidRPr="00A8100C">
              <w:rPr>
                <w:rFonts w:ascii="Calibri" w:hAnsi="Calibri" w:cs="Calibri"/>
                <w:color w:val="000000"/>
                <w:sz w:val="20"/>
                <w:szCs w:val="20"/>
              </w:rPr>
              <w:t>5</w:t>
            </w:r>
          </w:p>
        </w:tc>
        <w:tc>
          <w:tcPr>
            <w:tcW w:w="1175" w:type="dxa"/>
            <w:vAlign w:val="center"/>
          </w:tcPr>
          <w:p w14:paraId="3B76BB1A" w14:textId="77777777" w:rsidR="00B91647" w:rsidRPr="00A8100C" w:rsidRDefault="00B91647" w:rsidP="00FA5C55">
            <w:pPr>
              <w:jc w:val="center"/>
              <w:rPr>
                <w:rFonts w:ascii="Calibri" w:hAnsi="Calibri" w:cs="Calibri"/>
                <w:color w:val="000000"/>
                <w:sz w:val="20"/>
                <w:szCs w:val="20"/>
              </w:rPr>
            </w:pPr>
            <w:r w:rsidRPr="00A8100C">
              <w:rPr>
                <w:sz w:val="20"/>
                <w:szCs w:val="20"/>
              </w:rPr>
              <w:t>Fair</w:t>
            </w:r>
          </w:p>
        </w:tc>
      </w:tr>
      <w:tr w:rsidR="007D75EC" w:rsidRPr="00A8100C" w14:paraId="560F19C3" w14:textId="77777777" w:rsidTr="007D75EC">
        <w:trPr>
          <w:jc w:val="center"/>
        </w:trPr>
        <w:tc>
          <w:tcPr>
            <w:tcW w:w="1260" w:type="dxa"/>
            <w:vAlign w:val="center"/>
          </w:tcPr>
          <w:p w14:paraId="265D286C" w14:textId="77777777" w:rsidR="00B91647" w:rsidRPr="00A8100C" w:rsidRDefault="00B91647" w:rsidP="00FA5C55">
            <w:pPr>
              <w:jc w:val="center"/>
              <w:rPr>
                <w:sz w:val="20"/>
                <w:szCs w:val="20"/>
              </w:rPr>
            </w:pPr>
            <w:r w:rsidRPr="00A8100C">
              <w:rPr>
                <w:sz w:val="20"/>
                <w:szCs w:val="20"/>
              </w:rPr>
              <w:t>Kiel et al. 2022 b</w:t>
            </w:r>
          </w:p>
        </w:tc>
        <w:tc>
          <w:tcPr>
            <w:tcW w:w="900" w:type="dxa"/>
            <w:vAlign w:val="center"/>
          </w:tcPr>
          <w:p w14:paraId="5EE47B0B"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C"/>
            </w:r>
          </w:p>
        </w:tc>
        <w:tc>
          <w:tcPr>
            <w:tcW w:w="900" w:type="dxa"/>
            <w:vAlign w:val="center"/>
          </w:tcPr>
          <w:p w14:paraId="7E513D98"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C"/>
            </w:r>
          </w:p>
        </w:tc>
        <w:tc>
          <w:tcPr>
            <w:tcW w:w="1260" w:type="dxa"/>
            <w:vAlign w:val="center"/>
          </w:tcPr>
          <w:p w14:paraId="0DB4DFF1"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C"/>
            </w:r>
          </w:p>
        </w:tc>
        <w:tc>
          <w:tcPr>
            <w:tcW w:w="990" w:type="dxa"/>
            <w:vAlign w:val="center"/>
          </w:tcPr>
          <w:p w14:paraId="6EFFCD6E"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C"/>
            </w:r>
          </w:p>
        </w:tc>
        <w:tc>
          <w:tcPr>
            <w:tcW w:w="810" w:type="dxa"/>
            <w:vAlign w:val="center"/>
          </w:tcPr>
          <w:p w14:paraId="6678ED98"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B"/>
            </w:r>
          </w:p>
        </w:tc>
        <w:tc>
          <w:tcPr>
            <w:tcW w:w="835" w:type="dxa"/>
            <w:vAlign w:val="center"/>
          </w:tcPr>
          <w:p w14:paraId="483FCB24"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B"/>
            </w:r>
          </w:p>
        </w:tc>
        <w:tc>
          <w:tcPr>
            <w:tcW w:w="1186" w:type="dxa"/>
            <w:vAlign w:val="center"/>
          </w:tcPr>
          <w:p w14:paraId="526105A2"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C"/>
            </w:r>
          </w:p>
        </w:tc>
        <w:tc>
          <w:tcPr>
            <w:tcW w:w="1372" w:type="dxa"/>
            <w:vAlign w:val="center"/>
          </w:tcPr>
          <w:p w14:paraId="6F2204B8"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C"/>
            </w:r>
          </w:p>
        </w:tc>
        <w:tc>
          <w:tcPr>
            <w:tcW w:w="1289" w:type="dxa"/>
            <w:vAlign w:val="center"/>
          </w:tcPr>
          <w:p w14:paraId="071C0421" w14:textId="77777777" w:rsidR="00B91647" w:rsidRPr="00A8100C" w:rsidRDefault="00B91647" w:rsidP="00FA5C55">
            <w:pPr>
              <w:jc w:val="center"/>
              <w:rPr>
                <w:sz w:val="20"/>
                <w:szCs w:val="20"/>
              </w:rPr>
            </w:pPr>
            <w:r w:rsidRPr="00A8100C">
              <w:rPr>
                <w:sz w:val="20"/>
                <w:szCs w:val="20"/>
              </w:rPr>
              <w:sym w:font="Wingdings" w:char="F0FB"/>
            </w:r>
          </w:p>
        </w:tc>
        <w:tc>
          <w:tcPr>
            <w:tcW w:w="1291" w:type="dxa"/>
            <w:vAlign w:val="center"/>
          </w:tcPr>
          <w:p w14:paraId="58D70E13"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C"/>
            </w:r>
          </w:p>
        </w:tc>
        <w:tc>
          <w:tcPr>
            <w:tcW w:w="1322" w:type="dxa"/>
            <w:vAlign w:val="center"/>
          </w:tcPr>
          <w:p w14:paraId="4D43CF8F"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C"/>
            </w:r>
          </w:p>
        </w:tc>
        <w:tc>
          <w:tcPr>
            <w:tcW w:w="562" w:type="dxa"/>
            <w:vAlign w:val="center"/>
          </w:tcPr>
          <w:p w14:paraId="3D7E86ED" w14:textId="77777777" w:rsidR="00B91647" w:rsidRPr="00A8100C" w:rsidRDefault="00B91647" w:rsidP="00FA5C55">
            <w:pPr>
              <w:jc w:val="center"/>
              <w:rPr>
                <w:sz w:val="20"/>
                <w:szCs w:val="20"/>
              </w:rPr>
            </w:pPr>
            <w:r w:rsidRPr="00A8100C">
              <w:rPr>
                <w:rFonts w:ascii="Calibri" w:hAnsi="Calibri" w:cs="Calibri"/>
                <w:color w:val="000000"/>
                <w:sz w:val="20"/>
                <w:szCs w:val="20"/>
              </w:rPr>
              <w:t>7</w:t>
            </w:r>
          </w:p>
        </w:tc>
        <w:tc>
          <w:tcPr>
            <w:tcW w:w="1175" w:type="dxa"/>
            <w:vAlign w:val="center"/>
          </w:tcPr>
          <w:p w14:paraId="3A0B141B" w14:textId="77777777" w:rsidR="00B91647" w:rsidRPr="00A8100C" w:rsidRDefault="00B91647" w:rsidP="00FA5C55">
            <w:pPr>
              <w:jc w:val="center"/>
              <w:rPr>
                <w:rFonts w:ascii="Calibri" w:hAnsi="Calibri" w:cs="Calibri"/>
                <w:color w:val="000000"/>
                <w:sz w:val="20"/>
                <w:szCs w:val="20"/>
              </w:rPr>
            </w:pPr>
            <w:r w:rsidRPr="00A8100C">
              <w:rPr>
                <w:sz w:val="20"/>
                <w:szCs w:val="20"/>
              </w:rPr>
              <w:t>Good</w:t>
            </w:r>
          </w:p>
        </w:tc>
      </w:tr>
      <w:tr w:rsidR="007D75EC" w:rsidRPr="00A8100C" w14:paraId="45C081E5" w14:textId="77777777" w:rsidTr="007D75EC">
        <w:trPr>
          <w:jc w:val="center"/>
        </w:trPr>
        <w:tc>
          <w:tcPr>
            <w:tcW w:w="1260" w:type="dxa"/>
            <w:vAlign w:val="center"/>
          </w:tcPr>
          <w:p w14:paraId="1C5C3265" w14:textId="77777777" w:rsidR="00B91647" w:rsidRPr="00A8100C" w:rsidRDefault="00B91647" w:rsidP="00FA5C55">
            <w:pPr>
              <w:jc w:val="center"/>
              <w:rPr>
                <w:sz w:val="20"/>
                <w:szCs w:val="20"/>
              </w:rPr>
            </w:pPr>
            <w:proofErr w:type="spellStart"/>
            <w:r w:rsidRPr="00A8100C">
              <w:rPr>
                <w:sz w:val="20"/>
                <w:szCs w:val="20"/>
              </w:rPr>
              <w:t>Kirthika</w:t>
            </w:r>
            <w:proofErr w:type="spellEnd"/>
            <w:r w:rsidRPr="00A8100C">
              <w:rPr>
                <w:sz w:val="20"/>
                <w:szCs w:val="20"/>
              </w:rPr>
              <w:t xml:space="preserve"> et al. 2019</w:t>
            </w:r>
          </w:p>
        </w:tc>
        <w:tc>
          <w:tcPr>
            <w:tcW w:w="900" w:type="dxa"/>
            <w:vAlign w:val="center"/>
          </w:tcPr>
          <w:p w14:paraId="18061D64"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C"/>
            </w:r>
          </w:p>
        </w:tc>
        <w:tc>
          <w:tcPr>
            <w:tcW w:w="900" w:type="dxa"/>
            <w:vAlign w:val="center"/>
          </w:tcPr>
          <w:p w14:paraId="3DA250DB"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C"/>
            </w:r>
          </w:p>
        </w:tc>
        <w:tc>
          <w:tcPr>
            <w:tcW w:w="1260" w:type="dxa"/>
            <w:vAlign w:val="center"/>
          </w:tcPr>
          <w:p w14:paraId="1704BEFF"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B"/>
            </w:r>
          </w:p>
        </w:tc>
        <w:tc>
          <w:tcPr>
            <w:tcW w:w="990" w:type="dxa"/>
            <w:vAlign w:val="center"/>
          </w:tcPr>
          <w:p w14:paraId="2C200385"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C"/>
            </w:r>
          </w:p>
        </w:tc>
        <w:tc>
          <w:tcPr>
            <w:tcW w:w="810" w:type="dxa"/>
            <w:vAlign w:val="center"/>
          </w:tcPr>
          <w:p w14:paraId="6333D8B6"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B"/>
            </w:r>
          </w:p>
        </w:tc>
        <w:tc>
          <w:tcPr>
            <w:tcW w:w="835" w:type="dxa"/>
            <w:vAlign w:val="center"/>
          </w:tcPr>
          <w:p w14:paraId="570D9E53"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B"/>
            </w:r>
          </w:p>
        </w:tc>
        <w:tc>
          <w:tcPr>
            <w:tcW w:w="1186" w:type="dxa"/>
            <w:vAlign w:val="center"/>
          </w:tcPr>
          <w:p w14:paraId="407FB8AF"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B"/>
            </w:r>
          </w:p>
        </w:tc>
        <w:tc>
          <w:tcPr>
            <w:tcW w:w="1372" w:type="dxa"/>
            <w:vAlign w:val="center"/>
          </w:tcPr>
          <w:p w14:paraId="7EDCE5F1"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C"/>
            </w:r>
          </w:p>
        </w:tc>
        <w:tc>
          <w:tcPr>
            <w:tcW w:w="1289" w:type="dxa"/>
            <w:vAlign w:val="center"/>
          </w:tcPr>
          <w:p w14:paraId="7B6E3C9E"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C"/>
            </w:r>
          </w:p>
        </w:tc>
        <w:tc>
          <w:tcPr>
            <w:tcW w:w="1291" w:type="dxa"/>
            <w:vAlign w:val="center"/>
          </w:tcPr>
          <w:p w14:paraId="4F187328"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C"/>
            </w:r>
          </w:p>
        </w:tc>
        <w:tc>
          <w:tcPr>
            <w:tcW w:w="1322" w:type="dxa"/>
            <w:vAlign w:val="center"/>
          </w:tcPr>
          <w:p w14:paraId="7806A5D0"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C"/>
            </w:r>
          </w:p>
        </w:tc>
        <w:tc>
          <w:tcPr>
            <w:tcW w:w="562" w:type="dxa"/>
            <w:vAlign w:val="center"/>
          </w:tcPr>
          <w:p w14:paraId="32140610" w14:textId="77777777" w:rsidR="00B91647" w:rsidRPr="00A8100C" w:rsidRDefault="00B91647" w:rsidP="00FA5C55">
            <w:pPr>
              <w:jc w:val="center"/>
              <w:rPr>
                <w:sz w:val="20"/>
                <w:szCs w:val="20"/>
              </w:rPr>
            </w:pPr>
            <w:r w:rsidRPr="00A8100C">
              <w:rPr>
                <w:rFonts w:ascii="Calibri" w:hAnsi="Calibri" w:cs="Calibri"/>
                <w:color w:val="000000"/>
                <w:sz w:val="20"/>
                <w:szCs w:val="20"/>
              </w:rPr>
              <w:t>6</w:t>
            </w:r>
          </w:p>
        </w:tc>
        <w:tc>
          <w:tcPr>
            <w:tcW w:w="1175" w:type="dxa"/>
            <w:vAlign w:val="center"/>
          </w:tcPr>
          <w:p w14:paraId="45396410" w14:textId="77777777" w:rsidR="00B91647" w:rsidRPr="00A8100C" w:rsidRDefault="00B91647" w:rsidP="00FA5C55">
            <w:pPr>
              <w:jc w:val="center"/>
              <w:rPr>
                <w:rFonts w:ascii="Calibri" w:hAnsi="Calibri" w:cs="Calibri"/>
                <w:color w:val="000000"/>
                <w:sz w:val="20"/>
                <w:szCs w:val="20"/>
              </w:rPr>
            </w:pPr>
            <w:r w:rsidRPr="00A8100C">
              <w:rPr>
                <w:sz w:val="20"/>
                <w:szCs w:val="20"/>
              </w:rPr>
              <w:t>Good</w:t>
            </w:r>
          </w:p>
        </w:tc>
      </w:tr>
      <w:tr w:rsidR="007D75EC" w:rsidRPr="00A8100C" w14:paraId="77A5067D" w14:textId="77777777" w:rsidTr="007D75EC">
        <w:trPr>
          <w:jc w:val="center"/>
        </w:trPr>
        <w:tc>
          <w:tcPr>
            <w:tcW w:w="1260" w:type="dxa"/>
            <w:vAlign w:val="center"/>
          </w:tcPr>
          <w:p w14:paraId="0543FDFE" w14:textId="77777777" w:rsidR="00B91647" w:rsidRPr="00A8100C" w:rsidRDefault="00B91647" w:rsidP="00FA5C55">
            <w:pPr>
              <w:jc w:val="center"/>
              <w:rPr>
                <w:sz w:val="20"/>
                <w:szCs w:val="20"/>
              </w:rPr>
            </w:pPr>
            <w:r w:rsidRPr="00A8100C">
              <w:rPr>
                <w:sz w:val="20"/>
                <w:szCs w:val="20"/>
              </w:rPr>
              <w:t>Konopka et al. 2015</w:t>
            </w:r>
          </w:p>
        </w:tc>
        <w:tc>
          <w:tcPr>
            <w:tcW w:w="900" w:type="dxa"/>
            <w:vAlign w:val="center"/>
          </w:tcPr>
          <w:p w14:paraId="1C73BDE9"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C"/>
            </w:r>
          </w:p>
        </w:tc>
        <w:tc>
          <w:tcPr>
            <w:tcW w:w="900" w:type="dxa"/>
            <w:vAlign w:val="center"/>
          </w:tcPr>
          <w:p w14:paraId="1F4955CF"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C"/>
            </w:r>
          </w:p>
        </w:tc>
        <w:tc>
          <w:tcPr>
            <w:tcW w:w="1260" w:type="dxa"/>
            <w:vAlign w:val="center"/>
          </w:tcPr>
          <w:p w14:paraId="5B6DA896" w14:textId="77777777" w:rsidR="00B91647" w:rsidRPr="00A8100C" w:rsidRDefault="00B91647" w:rsidP="00FA5C55">
            <w:pPr>
              <w:jc w:val="center"/>
              <w:rPr>
                <w:sz w:val="20"/>
                <w:szCs w:val="20"/>
                <w:rtl/>
              </w:rPr>
            </w:pPr>
            <w:r w:rsidRPr="00A8100C">
              <w:rPr>
                <w:rFonts w:ascii="Times New Roman" w:eastAsiaTheme="minorEastAsia" w:hAnsi="Times New Roman" w:cs="B Nazanin"/>
                <w:sz w:val="20"/>
                <w:szCs w:val="20"/>
              </w:rPr>
              <w:sym w:font="Wingdings" w:char="F0FB"/>
            </w:r>
          </w:p>
        </w:tc>
        <w:tc>
          <w:tcPr>
            <w:tcW w:w="990" w:type="dxa"/>
            <w:vAlign w:val="center"/>
          </w:tcPr>
          <w:p w14:paraId="18E959C9"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B"/>
            </w:r>
          </w:p>
        </w:tc>
        <w:tc>
          <w:tcPr>
            <w:tcW w:w="810" w:type="dxa"/>
            <w:vAlign w:val="center"/>
          </w:tcPr>
          <w:p w14:paraId="4B263EF3"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B"/>
            </w:r>
          </w:p>
        </w:tc>
        <w:tc>
          <w:tcPr>
            <w:tcW w:w="835" w:type="dxa"/>
            <w:vAlign w:val="center"/>
          </w:tcPr>
          <w:p w14:paraId="1549BC55"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B"/>
            </w:r>
          </w:p>
        </w:tc>
        <w:tc>
          <w:tcPr>
            <w:tcW w:w="1186" w:type="dxa"/>
            <w:vAlign w:val="center"/>
          </w:tcPr>
          <w:p w14:paraId="48CACA5E"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B"/>
            </w:r>
          </w:p>
        </w:tc>
        <w:tc>
          <w:tcPr>
            <w:tcW w:w="1372" w:type="dxa"/>
            <w:vAlign w:val="center"/>
          </w:tcPr>
          <w:p w14:paraId="26C2488C"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C"/>
            </w:r>
          </w:p>
        </w:tc>
        <w:tc>
          <w:tcPr>
            <w:tcW w:w="1289" w:type="dxa"/>
            <w:vAlign w:val="center"/>
          </w:tcPr>
          <w:p w14:paraId="0665F8E2"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B"/>
            </w:r>
          </w:p>
        </w:tc>
        <w:tc>
          <w:tcPr>
            <w:tcW w:w="1291" w:type="dxa"/>
            <w:vAlign w:val="center"/>
          </w:tcPr>
          <w:p w14:paraId="1109974C"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C"/>
            </w:r>
          </w:p>
        </w:tc>
        <w:tc>
          <w:tcPr>
            <w:tcW w:w="1322" w:type="dxa"/>
            <w:vAlign w:val="center"/>
          </w:tcPr>
          <w:p w14:paraId="37FE03FE"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C"/>
            </w:r>
          </w:p>
        </w:tc>
        <w:tc>
          <w:tcPr>
            <w:tcW w:w="562" w:type="dxa"/>
            <w:vAlign w:val="center"/>
          </w:tcPr>
          <w:p w14:paraId="26EC08C2" w14:textId="77777777" w:rsidR="00B91647" w:rsidRPr="00A8100C" w:rsidRDefault="00B91647" w:rsidP="00FA5C55">
            <w:pPr>
              <w:jc w:val="center"/>
              <w:rPr>
                <w:sz w:val="20"/>
                <w:szCs w:val="20"/>
              </w:rPr>
            </w:pPr>
            <w:r w:rsidRPr="00A8100C">
              <w:rPr>
                <w:rFonts w:ascii="Calibri" w:hAnsi="Calibri" w:cs="Calibri"/>
                <w:color w:val="000000"/>
                <w:sz w:val="20"/>
                <w:szCs w:val="20"/>
              </w:rPr>
              <w:t>4</w:t>
            </w:r>
          </w:p>
        </w:tc>
        <w:tc>
          <w:tcPr>
            <w:tcW w:w="1175" w:type="dxa"/>
            <w:vAlign w:val="center"/>
          </w:tcPr>
          <w:p w14:paraId="4818BA04" w14:textId="77777777" w:rsidR="00B91647" w:rsidRPr="00A8100C" w:rsidRDefault="00B91647" w:rsidP="00FA5C55">
            <w:pPr>
              <w:jc w:val="center"/>
              <w:rPr>
                <w:rFonts w:ascii="Calibri" w:hAnsi="Calibri" w:cs="Calibri"/>
                <w:color w:val="000000"/>
                <w:sz w:val="20"/>
                <w:szCs w:val="20"/>
              </w:rPr>
            </w:pPr>
            <w:r w:rsidRPr="00A8100C">
              <w:rPr>
                <w:sz w:val="20"/>
                <w:szCs w:val="20"/>
              </w:rPr>
              <w:t>Fair</w:t>
            </w:r>
          </w:p>
        </w:tc>
      </w:tr>
      <w:tr w:rsidR="007D75EC" w:rsidRPr="00A8100C" w14:paraId="23C1CF12" w14:textId="77777777" w:rsidTr="007D75EC">
        <w:trPr>
          <w:trHeight w:val="485"/>
          <w:jc w:val="center"/>
        </w:trPr>
        <w:tc>
          <w:tcPr>
            <w:tcW w:w="1260" w:type="dxa"/>
            <w:vAlign w:val="center"/>
          </w:tcPr>
          <w:p w14:paraId="10F6DDDA" w14:textId="77777777" w:rsidR="00B91647" w:rsidRPr="00A8100C" w:rsidRDefault="00B91647" w:rsidP="00FA5C55">
            <w:pPr>
              <w:jc w:val="center"/>
              <w:rPr>
                <w:sz w:val="20"/>
                <w:szCs w:val="20"/>
              </w:rPr>
            </w:pPr>
            <w:r w:rsidRPr="00A8100C">
              <w:rPr>
                <w:sz w:val="20"/>
                <w:szCs w:val="20"/>
              </w:rPr>
              <w:t>Li et al. 2022</w:t>
            </w:r>
          </w:p>
        </w:tc>
        <w:tc>
          <w:tcPr>
            <w:tcW w:w="900" w:type="dxa"/>
            <w:vAlign w:val="center"/>
          </w:tcPr>
          <w:p w14:paraId="69A9B229"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C"/>
            </w:r>
          </w:p>
        </w:tc>
        <w:tc>
          <w:tcPr>
            <w:tcW w:w="900" w:type="dxa"/>
            <w:vAlign w:val="center"/>
          </w:tcPr>
          <w:p w14:paraId="2E24B10D"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C"/>
            </w:r>
          </w:p>
        </w:tc>
        <w:tc>
          <w:tcPr>
            <w:tcW w:w="1260" w:type="dxa"/>
            <w:vAlign w:val="center"/>
          </w:tcPr>
          <w:p w14:paraId="50A9179D"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C"/>
            </w:r>
          </w:p>
        </w:tc>
        <w:tc>
          <w:tcPr>
            <w:tcW w:w="990" w:type="dxa"/>
            <w:vAlign w:val="center"/>
          </w:tcPr>
          <w:p w14:paraId="01FBBE5A"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B"/>
            </w:r>
          </w:p>
        </w:tc>
        <w:tc>
          <w:tcPr>
            <w:tcW w:w="810" w:type="dxa"/>
            <w:vAlign w:val="center"/>
          </w:tcPr>
          <w:p w14:paraId="31C22DC8"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B"/>
            </w:r>
          </w:p>
        </w:tc>
        <w:tc>
          <w:tcPr>
            <w:tcW w:w="835" w:type="dxa"/>
            <w:vAlign w:val="center"/>
          </w:tcPr>
          <w:p w14:paraId="01631626"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B"/>
            </w:r>
          </w:p>
        </w:tc>
        <w:tc>
          <w:tcPr>
            <w:tcW w:w="1186" w:type="dxa"/>
            <w:vAlign w:val="center"/>
          </w:tcPr>
          <w:p w14:paraId="515554AB"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C"/>
            </w:r>
          </w:p>
        </w:tc>
        <w:tc>
          <w:tcPr>
            <w:tcW w:w="1372" w:type="dxa"/>
            <w:vAlign w:val="center"/>
          </w:tcPr>
          <w:p w14:paraId="519E0C0C"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B"/>
            </w:r>
          </w:p>
        </w:tc>
        <w:tc>
          <w:tcPr>
            <w:tcW w:w="1289" w:type="dxa"/>
            <w:vAlign w:val="center"/>
          </w:tcPr>
          <w:p w14:paraId="37410B31"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B"/>
            </w:r>
          </w:p>
        </w:tc>
        <w:tc>
          <w:tcPr>
            <w:tcW w:w="1291" w:type="dxa"/>
            <w:vAlign w:val="center"/>
          </w:tcPr>
          <w:p w14:paraId="555720AE"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C"/>
            </w:r>
          </w:p>
        </w:tc>
        <w:tc>
          <w:tcPr>
            <w:tcW w:w="1322" w:type="dxa"/>
            <w:vAlign w:val="center"/>
          </w:tcPr>
          <w:p w14:paraId="0A8D90CD"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C"/>
            </w:r>
          </w:p>
        </w:tc>
        <w:tc>
          <w:tcPr>
            <w:tcW w:w="562" w:type="dxa"/>
            <w:vAlign w:val="center"/>
          </w:tcPr>
          <w:p w14:paraId="73F8B6ED" w14:textId="77777777" w:rsidR="00B91647" w:rsidRPr="00A8100C" w:rsidRDefault="00B91647" w:rsidP="00FA5C55">
            <w:pPr>
              <w:jc w:val="center"/>
              <w:rPr>
                <w:sz w:val="20"/>
                <w:szCs w:val="20"/>
              </w:rPr>
            </w:pPr>
            <w:r w:rsidRPr="00A8100C">
              <w:rPr>
                <w:rFonts w:ascii="Calibri" w:hAnsi="Calibri" w:cs="Calibri"/>
                <w:color w:val="000000"/>
                <w:sz w:val="20"/>
                <w:szCs w:val="20"/>
              </w:rPr>
              <w:t>5</w:t>
            </w:r>
          </w:p>
        </w:tc>
        <w:tc>
          <w:tcPr>
            <w:tcW w:w="1175" w:type="dxa"/>
            <w:vAlign w:val="center"/>
          </w:tcPr>
          <w:p w14:paraId="278E939E" w14:textId="77777777" w:rsidR="00B91647" w:rsidRPr="00A8100C" w:rsidRDefault="00B91647" w:rsidP="00FA5C55">
            <w:pPr>
              <w:jc w:val="center"/>
              <w:rPr>
                <w:rFonts w:ascii="Calibri" w:hAnsi="Calibri" w:cs="Calibri"/>
                <w:color w:val="000000"/>
                <w:sz w:val="20"/>
                <w:szCs w:val="20"/>
              </w:rPr>
            </w:pPr>
            <w:r w:rsidRPr="00A8100C">
              <w:rPr>
                <w:sz w:val="20"/>
                <w:szCs w:val="20"/>
              </w:rPr>
              <w:t>Fair</w:t>
            </w:r>
          </w:p>
        </w:tc>
      </w:tr>
      <w:tr w:rsidR="007D75EC" w:rsidRPr="00A8100C" w14:paraId="5CC08F01" w14:textId="77777777" w:rsidTr="007D75EC">
        <w:trPr>
          <w:jc w:val="center"/>
        </w:trPr>
        <w:tc>
          <w:tcPr>
            <w:tcW w:w="1260" w:type="dxa"/>
            <w:vAlign w:val="center"/>
          </w:tcPr>
          <w:p w14:paraId="5D31A1A1" w14:textId="77777777" w:rsidR="00B91647" w:rsidRPr="00A8100C" w:rsidRDefault="00B91647" w:rsidP="00FA5C55">
            <w:pPr>
              <w:jc w:val="center"/>
              <w:rPr>
                <w:sz w:val="20"/>
                <w:szCs w:val="20"/>
              </w:rPr>
            </w:pPr>
            <w:proofErr w:type="spellStart"/>
            <w:r w:rsidRPr="00A8100C">
              <w:rPr>
                <w:sz w:val="20"/>
                <w:szCs w:val="20"/>
              </w:rPr>
              <w:t>Lionett</w:t>
            </w:r>
            <w:proofErr w:type="spellEnd"/>
            <w:r w:rsidRPr="00A8100C">
              <w:rPr>
                <w:sz w:val="20"/>
                <w:szCs w:val="20"/>
              </w:rPr>
              <w:t xml:space="preserve"> et al, 2021</w:t>
            </w:r>
          </w:p>
        </w:tc>
        <w:tc>
          <w:tcPr>
            <w:tcW w:w="900" w:type="dxa"/>
            <w:vAlign w:val="center"/>
          </w:tcPr>
          <w:p w14:paraId="54129140"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C"/>
            </w:r>
          </w:p>
        </w:tc>
        <w:tc>
          <w:tcPr>
            <w:tcW w:w="900" w:type="dxa"/>
            <w:vAlign w:val="center"/>
          </w:tcPr>
          <w:p w14:paraId="675B3670"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C"/>
            </w:r>
          </w:p>
        </w:tc>
        <w:tc>
          <w:tcPr>
            <w:tcW w:w="1260" w:type="dxa"/>
            <w:vAlign w:val="center"/>
          </w:tcPr>
          <w:p w14:paraId="31445FFF"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B"/>
            </w:r>
          </w:p>
        </w:tc>
        <w:tc>
          <w:tcPr>
            <w:tcW w:w="990" w:type="dxa"/>
            <w:vAlign w:val="center"/>
          </w:tcPr>
          <w:p w14:paraId="27239666"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B"/>
            </w:r>
          </w:p>
        </w:tc>
        <w:tc>
          <w:tcPr>
            <w:tcW w:w="810" w:type="dxa"/>
            <w:vAlign w:val="center"/>
          </w:tcPr>
          <w:p w14:paraId="1B4D9BF3"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B"/>
            </w:r>
          </w:p>
        </w:tc>
        <w:tc>
          <w:tcPr>
            <w:tcW w:w="835" w:type="dxa"/>
            <w:vAlign w:val="center"/>
          </w:tcPr>
          <w:p w14:paraId="0B648B67"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B"/>
            </w:r>
          </w:p>
        </w:tc>
        <w:tc>
          <w:tcPr>
            <w:tcW w:w="1186" w:type="dxa"/>
            <w:vAlign w:val="center"/>
          </w:tcPr>
          <w:p w14:paraId="2B44A4E4"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B"/>
            </w:r>
          </w:p>
        </w:tc>
        <w:tc>
          <w:tcPr>
            <w:tcW w:w="1372" w:type="dxa"/>
            <w:vAlign w:val="center"/>
          </w:tcPr>
          <w:p w14:paraId="03769AB2"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C"/>
            </w:r>
          </w:p>
        </w:tc>
        <w:tc>
          <w:tcPr>
            <w:tcW w:w="1289" w:type="dxa"/>
            <w:vAlign w:val="center"/>
          </w:tcPr>
          <w:p w14:paraId="7819464C"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B"/>
            </w:r>
          </w:p>
        </w:tc>
        <w:tc>
          <w:tcPr>
            <w:tcW w:w="1291" w:type="dxa"/>
            <w:vAlign w:val="center"/>
          </w:tcPr>
          <w:p w14:paraId="7CAAD52E"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C"/>
            </w:r>
          </w:p>
        </w:tc>
        <w:tc>
          <w:tcPr>
            <w:tcW w:w="1322" w:type="dxa"/>
            <w:vAlign w:val="center"/>
          </w:tcPr>
          <w:p w14:paraId="40C1446A"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C"/>
            </w:r>
          </w:p>
        </w:tc>
        <w:tc>
          <w:tcPr>
            <w:tcW w:w="562" w:type="dxa"/>
            <w:vAlign w:val="center"/>
          </w:tcPr>
          <w:p w14:paraId="516A7657" w14:textId="77777777" w:rsidR="00B91647" w:rsidRPr="00A8100C" w:rsidRDefault="00B91647" w:rsidP="00FA5C55">
            <w:pPr>
              <w:jc w:val="center"/>
              <w:rPr>
                <w:sz w:val="20"/>
                <w:szCs w:val="20"/>
              </w:rPr>
            </w:pPr>
            <w:r w:rsidRPr="00A8100C">
              <w:rPr>
                <w:rFonts w:ascii="Calibri" w:hAnsi="Calibri" w:cs="Calibri"/>
                <w:color w:val="000000"/>
                <w:sz w:val="20"/>
                <w:szCs w:val="20"/>
              </w:rPr>
              <w:t>4</w:t>
            </w:r>
          </w:p>
        </w:tc>
        <w:tc>
          <w:tcPr>
            <w:tcW w:w="1175" w:type="dxa"/>
            <w:vAlign w:val="center"/>
          </w:tcPr>
          <w:p w14:paraId="7C4ACDA8" w14:textId="77777777" w:rsidR="00B91647" w:rsidRPr="00A8100C" w:rsidRDefault="00B91647" w:rsidP="00FA5C55">
            <w:pPr>
              <w:jc w:val="center"/>
              <w:rPr>
                <w:rFonts w:ascii="Calibri" w:hAnsi="Calibri" w:cs="Calibri"/>
                <w:color w:val="000000"/>
                <w:sz w:val="20"/>
                <w:szCs w:val="20"/>
              </w:rPr>
            </w:pPr>
            <w:r w:rsidRPr="00A8100C">
              <w:rPr>
                <w:sz w:val="20"/>
                <w:szCs w:val="20"/>
              </w:rPr>
              <w:t>Fair</w:t>
            </w:r>
          </w:p>
        </w:tc>
      </w:tr>
      <w:tr w:rsidR="007D75EC" w:rsidRPr="00A8100C" w14:paraId="709E058C" w14:textId="77777777" w:rsidTr="007D75EC">
        <w:trPr>
          <w:jc w:val="center"/>
        </w:trPr>
        <w:tc>
          <w:tcPr>
            <w:tcW w:w="1260" w:type="dxa"/>
            <w:vAlign w:val="center"/>
          </w:tcPr>
          <w:p w14:paraId="623B05A2" w14:textId="77777777" w:rsidR="00B91647" w:rsidRPr="00A8100C" w:rsidRDefault="00B91647" w:rsidP="00FA5C55">
            <w:pPr>
              <w:jc w:val="center"/>
              <w:rPr>
                <w:sz w:val="20"/>
                <w:szCs w:val="20"/>
              </w:rPr>
            </w:pPr>
            <w:r w:rsidRPr="00A8100C">
              <w:rPr>
                <w:sz w:val="20"/>
                <w:szCs w:val="20"/>
              </w:rPr>
              <w:t>Lopes et al. 2018</w:t>
            </w:r>
          </w:p>
        </w:tc>
        <w:tc>
          <w:tcPr>
            <w:tcW w:w="900" w:type="dxa"/>
            <w:vAlign w:val="center"/>
          </w:tcPr>
          <w:p w14:paraId="0D5403C0"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C"/>
            </w:r>
          </w:p>
        </w:tc>
        <w:tc>
          <w:tcPr>
            <w:tcW w:w="900" w:type="dxa"/>
            <w:vAlign w:val="center"/>
          </w:tcPr>
          <w:p w14:paraId="6B20A5CE"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C"/>
            </w:r>
          </w:p>
        </w:tc>
        <w:tc>
          <w:tcPr>
            <w:tcW w:w="1260" w:type="dxa"/>
            <w:vAlign w:val="center"/>
          </w:tcPr>
          <w:p w14:paraId="5E85AD7F"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C"/>
            </w:r>
          </w:p>
        </w:tc>
        <w:tc>
          <w:tcPr>
            <w:tcW w:w="990" w:type="dxa"/>
            <w:vAlign w:val="center"/>
          </w:tcPr>
          <w:p w14:paraId="495DBD13"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B"/>
            </w:r>
          </w:p>
        </w:tc>
        <w:tc>
          <w:tcPr>
            <w:tcW w:w="810" w:type="dxa"/>
            <w:vAlign w:val="center"/>
          </w:tcPr>
          <w:p w14:paraId="2C2B56DF"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B"/>
            </w:r>
          </w:p>
        </w:tc>
        <w:tc>
          <w:tcPr>
            <w:tcW w:w="835" w:type="dxa"/>
            <w:vAlign w:val="center"/>
          </w:tcPr>
          <w:p w14:paraId="15B0821B"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B"/>
            </w:r>
          </w:p>
        </w:tc>
        <w:tc>
          <w:tcPr>
            <w:tcW w:w="1186" w:type="dxa"/>
            <w:vAlign w:val="center"/>
          </w:tcPr>
          <w:p w14:paraId="2F7BF829"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B"/>
            </w:r>
          </w:p>
        </w:tc>
        <w:tc>
          <w:tcPr>
            <w:tcW w:w="1372" w:type="dxa"/>
            <w:vAlign w:val="center"/>
          </w:tcPr>
          <w:p w14:paraId="41EC1922"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B"/>
            </w:r>
          </w:p>
        </w:tc>
        <w:tc>
          <w:tcPr>
            <w:tcW w:w="1289" w:type="dxa"/>
            <w:vAlign w:val="center"/>
          </w:tcPr>
          <w:p w14:paraId="198CF7D5"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C"/>
            </w:r>
          </w:p>
        </w:tc>
        <w:tc>
          <w:tcPr>
            <w:tcW w:w="1291" w:type="dxa"/>
            <w:vAlign w:val="center"/>
          </w:tcPr>
          <w:p w14:paraId="500C6EFC"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C"/>
            </w:r>
          </w:p>
        </w:tc>
        <w:tc>
          <w:tcPr>
            <w:tcW w:w="1322" w:type="dxa"/>
            <w:vAlign w:val="center"/>
          </w:tcPr>
          <w:p w14:paraId="080A93C4"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C"/>
            </w:r>
          </w:p>
        </w:tc>
        <w:tc>
          <w:tcPr>
            <w:tcW w:w="562" w:type="dxa"/>
            <w:vAlign w:val="center"/>
          </w:tcPr>
          <w:p w14:paraId="18D36DFE" w14:textId="77777777" w:rsidR="00B91647" w:rsidRPr="00A8100C" w:rsidRDefault="00B91647" w:rsidP="00FA5C55">
            <w:pPr>
              <w:jc w:val="center"/>
              <w:rPr>
                <w:sz w:val="20"/>
                <w:szCs w:val="20"/>
              </w:rPr>
            </w:pPr>
            <w:r w:rsidRPr="00A8100C">
              <w:rPr>
                <w:rFonts w:ascii="Calibri" w:hAnsi="Calibri" w:cs="Calibri"/>
                <w:color w:val="000000"/>
                <w:sz w:val="20"/>
                <w:szCs w:val="20"/>
              </w:rPr>
              <w:t>5</w:t>
            </w:r>
          </w:p>
        </w:tc>
        <w:tc>
          <w:tcPr>
            <w:tcW w:w="1175" w:type="dxa"/>
            <w:vAlign w:val="center"/>
          </w:tcPr>
          <w:p w14:paraId="022F6E10" w14:textId="77777777" w:rsidR="00B91647" w:rsidRPr="00A8100C" w:rsidRDefault="00B91647" w:rsidP="00FA5C55">
            <w:pPr>
              <w:jc w:val="center"/>
              <w:rPr>
                <w:rFonts w:ascii="Calibri" w:hAnsi="Calibri" w:cs="Calibri"/>
                <w:color w:val="000000"/>
                <w:sz w:val="20"/>
                <w:szCs w:val="20"/>
              </w:rPr>
            </w:pPr>
            <w:r w:rsidRPr="00A8100C">
              <w:rPr>
                <w:sz w:val="20"/>
                <w:szCs w:val="20"/>
              </w:rPr>
              <w:t>Fair</w:t>
            </w:r>
          </w:p>
        </w:tc>
      </w:tr>
      <w:tr w:rsidR="007D75EC" w:rsidRPr="00A8100C" w14:paraId="47A8A2ED" w14:textId="77777777" w:rsidTr="007D75EC">
        <w:trPr>
          <w:jc w:val="center"/>
        </w:trPr>
        <w:tc>
          <w:tcPr>
            <w:tcW w:w="1260" w:type="dxa"/>
            <w:vAlign w:val="center"/>
          </w:tcPr>
          <w:p w14:paraId="7947AC5E" w14:textId="77777777" w:rsidR="00B91647" w:rsidRPr="00A8100C" w:rsidRDefault="00B91647" w:rsidP="00FA5C55">
            <w:pPr>
              <w:jc w:val="center"/>
              <w:rPr>
                <w:sz w:val="20"/>
                <w:szCs w:val="20"/>
              </w:rPr>
            </w:pPr>
            <w:r w:rsidRPr="00A8100C">
              <w:rPr>
                <w:sz w:val="20"/>
                <w:szCs w:val="20"/>
              </w:rPr>
              <w:t>Mohammadi et al. 2023</w:t>
            </w:r>
          </w:p>
        </w:tc>
        <w:tc>
          <w:tcPr>
            <w:tcW w:w="900" w:type="dxa"/>
            <w:vAlign w:val="center"/>
          </w:tcPr>
          <w:p w14:paraId="4DAC8144"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C"/>
            </w:r>
          </w:p>
        </w:tc>
        <w:tc>
          <w:tcPr>
            <w:tcW w:w="900" w:type="dxa"/>
            <w:vAlign w:val="center"/>
          </w:tcPr>
          <w:p w14:paraId="6DE7F5ED"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C"/>
            </w:r>
          </w:p>
        </w:tc>
        <w:tc>
          <w:tcPr>
            <w:tcW w:w="1260" w:type="dxa"/>
            <w:vAlign w:val="center"/>
          </w:tcPr>
          <w:p w14:paraId="76D27856"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C"/>
            </w:r>
          </w:p>
        </w:tc>
        <w:tc>
          <w:tcPr>
            <w:tcW w:w="990" w:type="dxa"/>
            <w:vAlign w:val="center"/>
          </w:tcPr>
          <w:p w14:paraId="035F632C"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C"/>
            </w:r>
          </w:p>
        </w:tc>
        <w:tc>
          <w:tcPr>
            <w:tcW w:w="810" w:type="dxa"/>
            <w:vAlign w:val="center"/>
          </w:tcPr>
          <w:p w14:paraId="7D6C400F"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B"/>
            </w:r>
          </w:p>
        </w:tc>
        <w:tc>
          <w:tcPr>
            <w:tcW w:w="835" w:type="dxa"/>
            <w:vAlign w:val="center"/>
          </w:tcPr>
          <w:p w14:paraId="3CE27EAE"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B"/>
            </w:r>
          </w:p>
        </w:tc>
        <w:tc>
          <w:tcPr>
            <w:tcW w:w="1186" w:type="dxa"/>
            <w:vAlign w:val="center"/>
          </w:tcPr>
          <w:p w14:paraId="58229D2B"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B"/>
            </w:r>
          </w:p>
        </w:tc>
        <w:tc>
          <w:tcPr>
            <w:tcW w:w="1372" w:type="dxa"/>
            <w:vAlign w:val="center"/>
          </w:tcPr>
          <w:p w14:paraId="42F47128"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C"/>
            </w:r>
          </w:p>
        </w:tc>
        <w:tc>
          <w:tcPr>
            <w:tcW w:w="1289" w:type="dxa"/>
            <w:vAlign w:val="center"/>
          </w:tcPr>
          <w:p w14:paraId="36A5F302"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B"/>
            </w:r>
          </w:p>
        </w:tc>
        <w:tc>
          <w:tcPr>
            <w:tcW w:w="1291" w:type="dxa"/>
            <w:vAlign w:val="center"/>
          </w:tcPr>
          <w:p w14:paraId="176867A6"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C"/>
            </w:r>
          </w:p>
        </w:tc>
        <w:tc>
          <w:tcPr>
            <w:tcW w:w="1322" w:type="dxa"/>
            <w:vAlign w:val="center"/>
          </w:tcPr>
          <w:p w14:paraId="1B5D0F91"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C"/>
            </w:r>
          </w:p>
        </w:tc>
        <w:tc>
          <w:tcPr>
            <w:tcW w:w="562" w:type="dxa"/>
            <w:vAlign w:val="center"/>
          </w:tcPr>
          <w:p w14:paraId="5C2AF35C" w14:textId="77777777" w:rsidR="00B91647" w:rsidRPr="00A8100C" w:rsidRDefault="00B91647" w:rsidP="00FA5C55">
            <w:pPr>
              <w:jc w:val="center"/>
              <w:rPr>
                <w:sz w:val="20"/>
                <w:szCs w:val="20"/>
              </w:rPr>
            </w:pPr>
            <w:r w:rsidRPr="00A8100C">
              <w:rPr>
                <w:rFonts w:ascii="Calibri" w:hAnsi="Calibri" w:cs="Calibri"/>
                <w:color w:val="000000"/>
                <w:sz w:val="20"/>
                <w:szCs w:val="20"/>
              </w:rPr>
              <w:t>6</w:t>
            </w:r>
          </w:p>
        </w:tc>
        <w:tc>
          <w:tcPr>
            <w:tcW w:w="1175" w:type="dxa"/>
            <w:vAlign w:val="center"/>
          </w:tcPr>
          <w:p w14:paraId="76C6E769" w14:textId="77777777" w:rsidR="00B91647" w:rsidRPr="00A8100C" w:rsidRDefault="00B91647" w:rsidP="00FA5C55">
            <w:pPr>
              <w:jc w:val="center"/>
              <w:rPr>
                <w:rFonts w:ascii="Calibri" w:hAnsi="Calibri" w:cs="Calibri"/>
                <w:color w:val="000000"/>
                <w:sz w:val="20"/>
                <w:szCs w:val="20"/>
              </w:rPr>
            </w:pPr>
            <w:r w:rsidRPr="00A8100C">
              <w:rPr>
                <w:sz w:val="20"/>
                <w:szCs w:val="20"/>
              </w:rPr>
              <w:t>Good</w:t>
            </w:r>
          </w:p>
        </w:tc>
      </w:tr>
      <w:tr w:rsidR="007D75EC" w:rsidRPr="00A8100C" w14:paraId="7831BBBA" w14:textId="77777777" w:rsidTr="007D75EC">
        <w:trPr>
          <w:jc w:val="center"/>
        </w:trPr>
        <w:tc>
          <w:tcPr>
            <w:tcW w:w="1260" w:type="dxa"/>
            <w:vAlign w:val="center"/>
          </w:tcPr>
          <w:p w14:paraId="2B7F3AA3" w14:textId="77777777" w:rsidR="00B91647" w:rsidRPr="00A8100C" w:rsidRDefault="00B91647" w:rsidP="00FA5C55">
            <w:pPr>
              <w:jc w:val="center"/>
              <w:rPr>
                <w:sz w:val="20"/>
                <w:szCs w:val="20"/>
              </w:rPr>
            </w:pPr>
            <w:proofErr w:type="spellStart"/>
            <w:r w:rsidRPr="00A8100C">
              <w:rPr>
                <w:sz w:val="20"/>
                <w:szCs w:val="20"/>
              </w:rPr>
              <w:t>Nybacka</w:t>
            </w:r>
            <w:proofErr w:type="spellEnd"/>
            <w:r w:rsidRPr="00A8100C">
              <w:rPr>
                <w:sz w:val="20"/>
                <w:szCs w:val="20"/>
              </w:rPr>
              <w:t xml:space="preserve"> et al. 2013</w:t>
            </w:r>
          </w:p>
        </w:tc>
        <w:tc>
          <w:tcPr>
            <w:tcW w:w="900" w:type="dxa"/>
            <w:vAlign w:val="center"/>
          </w:tcPr>
          <w:p w14:paraId="4AF93F34"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C"/>
            </w:r>
          </w:p>
        </w:tc>
        <w:tc>
          <w:tcPr>
            <w:tcW w:w="900" w:type="dxa"/>
            <w:vAlign w:val="center"/>
          </w:tcPr>
          <w:p w14:paraId="56FA8C60"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C"/>
            </w:r>
          </w:p>
        </w:tc>
        <w:tc>
          <w:tcPr>
            <w:tcW w:w="1260" w:type="dxa"/>
            <w:vAlign w:val="center"/>
          </w:tcPr>
          <w:p w14:paraId="64E81A96"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C"/>
            </w:r>
          </w:p>
        </w:tc>
        <w:tc>
          <w:tcPr>
            <w:tcW w:w="990" w:type="dxa"/>
            <w:vAlign w:val="center"/>
          </w:tcPr>
          <w:p w14:paraId="3750D2EC"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C"/>
            </w:r>
          </w:p>
        </w:tc>
        <w:tc>
          <w:tcPr>
            <w:tcW w:w="810" w:type="dxa"/>
            <w:vAlign w:val="center"/>
          </w:tcPr>
          <w:p w14:paraId="32B866D3"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B"/>
            </w:r>
          </w:p>
        </w:tc>
        <w:tc>
          <w:tcPr>
            <w:tcW w:w="835" w:type="dxa"/>
            <w:vAlign w:val="center"/>
          </w:tcPr>
          <w:p w14:paraId="674D843E"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B"/>
            </w:r>
          </w:p>
        </w:tc>
        <w:tc>
          <w:tcPr>
            <w:tcW w:w="1186" w:type="dxa"/>
            <w:vAlign w:val="center"/>
          </w:tcPr>
          <w:p w14:paraId="23D72554"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B"/>
            </w:r>
          </w:p>
        </w:tc>
        <w:tc>
          <w:tcPr>
            <w:tcW w:w="1372" w:type="dxa"/>
            <w:vAlign w:val="center"/>
          </w:tcPr>
          <w:p w14:paraId="0FBFC316"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B"/>
            </w:r>
          </w:p>
        </w:tc>
        <w:tc>
          <w:tcPr>
            <w:tcW w:w="1289" w:type="dxa"/>
            <w:vAlign w:val="center"/>
          </w:tcPr>
          <w:p w14:paraId="4AABE5FA"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B"/>
            </w:r>
          </w:p>
        </w:tc>
        <w:tc>
          <w:tcPr>
            <w:tcW w:w="1291" w:type="dxa"/>
            <w:vAlign w:val="center"/>
          </w:tcPr>
          <w:p w14:paraId="3FA2907F"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C"/>
            </w:r>
          </w:p>
        </w:tc>
        <w:tc>
          <w:tcPr>
            <w:tcW w:w="1322" w:type="dxa"/>
            <w:vAlign w:val="center"/>
          </w:tcPr>
          <w:p w14:paraId="5A8E2875"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C"/>
            </w:r>
          </w:p>
        </w:tc>
        <w:tc>
          <w:tcPr>
            <w:tcW w:w="562" w:type="dxa"/>
            <w:vAlign w:val="center"/>
          </w:tcPr>
          <w:p w14:paraId="1AB305EB" w14:textId="77777777" w:rsidR="00B91647" w:rsidRPr="00A8100C" w:rsidRDefault="00B91647" w:rsidP="00FA5C55">
            <w:pPr>
              <w:jc w:val="center"/>
              <w:rPr>
                <w:sz w:val="20"/>
                <w:szCs w:val="20"/>
              </w:rPr>
            </w:pPr>
            <w:r w:rsidRPr="00A8100C">
              <w:rPr>
                <w:rFonts w:ascii="Calibri" w:hAnsi="Calibri" w:cs="Calibri"/>
                <w:color w:val="000000"/>
                <w:sz w:val="20"/>
                <w:szCs w:val="20"/>
              </w:rPr>
              <w:t>5</w:t>
            </w:r>
          </w:p>
        </w:tc>
        <w:tc>
          <w:tcPr>
            <w:tcW w:w="1175" w:type="dxa"/>
            <w:vAlign w:val="center"/>
          </w:tcPr>
          <w:p w14:paraId="60F6D40C" w14:textId="77777777" w:rsidR="00B91647" w:rsidRPr="00A8100C" w:rsidRDefault="00B91647" w:rsidP="00FA5C55">
            <w:pPr>
              <w:jc w:val="center"/>
              <w:rPr>
                <w:rFonts w:ascii="Calibri" w:hAnsi="Calibri" w:cs="Calibri"/>
                <w:color w:val="000000"/>
                <w:sz w:val="20"/>
                <w:szCs w:val="20"/>
              </w:rPr>
            </w:pPr>
            <w:r w:rsidRPr="00A8100C">
              <w:rPr>
                <w:sz w:val="20"/>
                <w:szCs w:val="20"/>
              </w:rPr>
              <w:t>Fair</w:t>
            </w:r>
          </w:p>
        </w:tc>
      </w:tr>
      <w:tr w:rsidR="007D75EC" w:rsidRPr="00A8100C" w14:paraId="4D3151D3" w14:textId="77777777" w:rsidTr="007D75EC">
        <w:trPr>
          <w:jc w:val="center"/>
        </w:trPr>
        <w:tc>
          <w:tcPr>
            <w:tcW w:w="1260" w:type="dxa"/>
            <w:vAlign w:val="center"/>
          </w:tcPr>
          <w:p w14:paraId="26FBD9F0" w14:textId="77777777" w:rsidR="00B91647" w:rsidRPr="00A8100C" w:rsidRDefault="00B91647" w:rsidP="00FA5C55">
            <w:pPr>
              <w:jc w:val="center"/>
              <w:rPr>
                <w:sz w:val="20"/>
                <w:szCs w:val="20"/>
                <w:highlight w:val="cyan"/>
              </w:rPr>
            </w:pPr>
            <w:r w:rsidRPr="00A8100C">
              <w:rPr>
                <w:sz w:val="20"/>
                <w:szCs w:val="20"/>
              </w:rPr>
              <w:t>Orio et al. 2016</w:t>
            </w:r>
          </w:p>
        </w:tc>
        <w:tc>
          <w:tcPr>
            <w:tcW w:w="900" w:type="dxa"/>
            <w:vAlign w:val="center"/>
          </w:tcPr>
          <w:p w14:paraId="26E4A055"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C"/>
            </w:r>
          </w:p>
        </w:tc>
        <w:tc>
          <w:tcPr>
            <w:tcW w:w="900" w:type="dxa"/>
            <w:vAlign w:val="center"/>
          </w:tcPr>
          <w:p w14:paraId="2BE7B60C"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C"/>
            </w:r>
          </w:p>
        </w:tc>
        <w:tc>
          <w:tcPr>
            <w:tcW w:w="1260" w:type="dxa"/>
            <w:vAlign w:val="center"/>
          </w:tcPr>
          <w:p w14:paraId="733FA3AD"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C"/>
            </w:r>
          </w:p>
        </w:tc>
        <w:tc>
          <w:tcPr>
            <w:tcW w:w="990" w:type="dxa"/>
            <w:vAlign w:val="center"/>
          </w:tcPr>
          <w:p w14:paraId="6B772253"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C"/>
            </w:r>
          </w:p>
        </w:tc>
        <w:tc>
          <w:tcPr>
            <w:tcW w:w="810" w:type="dxa"/>
            <w:vAlign w:val="center"/>
          </w:tcPr>
          <w:p w14:paraId="546CBB5E" w14:textId="77777777" w:rsidR="00B91647" w:rsidRPr="00A8100C" w:rsidRDefault="00B91647" w:rsidP="00FA5C55">
            <w:pPr>
              <w:jc w:val="center"/>
              <w:rPr>
                <w:sz w:val="20"/>
                <w:szCs w:val="20"/>
                <w:rtl/>
              </w:rPr>
            </w:pPr>
            <w:r w:rsidRPr="00A8100C">
              <w:rPr>
                <w:rFonts w:ascii="Times New Roman" w:eastAsiaTheme="minorEastAsia" w:hAnsi="Times New Roman" w:cs="B Nazanin"/>
                <w:sz w:val="20"/>
                <w:szCs w:val="20"/>
              </w:rPr>
              <w:sym w:font="Wingdings" w:char="F0FB"/>
            </w:r>
          </w:p>
        </w:tc>
        <w:tc>
          <w:tcPr>
            <w:tcW w:w="835" w:type="dxa"/>
            <w:vAlign w:val="center"/>
          </w:tcPr>
          <w:p w14:paraId="6A5CF0AB" w14:textId="77777777" w:rsidR="00B91647" w:rsidRPr="00A8100C" w:rsidRDefault="00B91647" w:rsidP="00FA5C55">
            <w:pPr>
              <w:jc w:val="center"/>
              <w:rPr>
                <w:sz w:val="20"/>
                <w:szCs w:val="20"/>
                <w:rtl/>
              </w:rPr>
            </w:pPr>
            <w:r w:rsidRPr="00A8100C">
              <w:rPr>
                <w:rFonts w:ascii="Times New Roman" w:eastAsiaTheme="minorEastAsia" w:hAnsi="Times New Roman" w:cs="B Nazanin"/>
                <w:sz w:val="20"/>
                <w:szCs w:val="20"/>
              </w:rPr>
              <w:sym w:font="Wingdings" w:char="F0FB"/>
            </w:r>
          </w:p>
        </w:tc>
        <w:tc>
          <w:tcPr>
            <w:tcW w:w="1186" w:type="dxa"/>
            <w:vAlign w:val="center"/>
          </w:tcPr>
          <w:p w14:paraId="0A89C311"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C"/>
            </w:r>
          </w:p>
        </w:tc>
        <w:tc>
          <w:tcPr>
            <w:tcW w:w="1372" w:type="dxa"/>
            <w:vAlign w:val="center"/>
          </w:tcPr>
          <w:p w14:paraId="620D08B7"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C"/>
            </w:r>
          </w:p>
        </w:tc>
        <w:tc>
          <w:tcPr>
            <w:tcW w:w="1289" w:type="dxa"/>
            <w:vAlign w:val="center"/>
          </w:tcPr>
          <w:p w14:paraId="29142E65"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C"/>
            </w:r>
          </w:p>
        </w:tc>
        <w:tc>
          <w:tcPr>
            <w:tcW w:w="1291" w:type="dxa"/>
            <w:vAlign w:val="center"/>
          </w:tcPr>
          <w:p w14:paraId="0644B156"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C"/>
            </w:r>
          </w:p>
        </w:tc>
        <w:tc>
          <w:tcPr>
            <w:tcW w:w="1322" w:type="dxa"/>
            <w:vAlign w:val="center"/>
          </w:tcPr>
          <w:p w14:paraId="1453DF26"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C"/>
            </w:r>
          </w:p>
        </w:tc>
        <w:tc>
          <w:tcPr>
            <w:tcW w:w="562" w:type="dxa"/>
            <w:vAlign w:val="center"/>
          </w:tcPr>
          <w:p w14:paraId="70A48367" w14:textId="77777777" w:rsidR="00B91647" w:rsidRPr="00A8100C" w:rsidRDefault="00B91647" w:rsidP="00FA5C55">
            <w:pPr>
              <w:jc w:val="center"/>
              <w:rPr>
                <w:sz w:val="20"/>
                <w:szCs w:val="20"/>
              </w:rPr>
            </w:pPr>
            <w:r w:rsidRPr="00A8100C">
              <w:rPr>
                <w:rFonts w:ascii="Calibri" w:hAnsi="Calibri" w:cs="Calibri"/>
                <w:color w:val="000000"/>
                <w:sz w:val="20"/>
                <w:szCs w:val="20"/>
              </w:rPr>
              <w:t>8</w:t>
            </w:r>
          </w:p>
        </w:tc>
        <w:tc>
          <w:tcPr>
            <w:tcW w:w="1175" w:type="dxa"/>
            <w:vAlign w:val="center"/>
          </w:tcPr>
          <w:p w14:paraId="7251F502" w14:textId="77777777" w:rsidR="00B91647" w:rsidRPr="00A8100C" w:rsidRDefault="00B91647" w:rsidP="00FA5C55">
            <w:pPr>
              <w:jc w:val="center"/>
              <w:rPr>
                <w:rFonts w:ascii="Calibri" w:hAnsi="Calibri" w:cs="Calibri"/>
                <w:color w:val="000000"/>
                <w:sz w:val="20"/>
                <w:szCs w:val="20"/>
              </w:rPr>
            </w:pPr>
            <w:r w:rsidRPr="00A8100C">
              <w:rPr>
                <w:sz w:val="20"/>
                <w:szCs w:val="20"/>
              </w:rPr>
              <w:t>Good</w:t>
            </w:r>
          </w:p>
        </w:tc>
      </w:tr>
      <w:tr w:rsidR="007D75EC" w:rsidRPr="00A8100C" w14:paraId="776AF1FA" w14:textId="77777777" w:rsidTr="007D75EC">
        <w:trPr>
          <w:jc w:val="center"/>
        </w:trPr>
        <w:tc>
          <w:tcPr>
            <w:tcW w:w="1260" w:type="dxa"/>
            <w:vAlign w:val="center"/>
          </w:tcPr>
          <w:p w14:paraId="781CEE7B" w14:textId="77777777" w:rsidR="00B91647" w:rsidRPr="00A8100C" w:rsidRDefault="00B91647" w:rsidP="00FA5C55">
            <w:pPr>
              <w:jc w:val="center"/>
              <w:rPr>
                <w:sz w:val="20"/>
                <w:szCs w:val="20"/>
              </w:rPr>
            </w:pPr>
            <w:r w:rsidRPr="00A8100C">
              <w:rPr>
                <w:sz w:val="20"/>
                <w:szCs w:val="20"/>
              </w:rPr>
              <w:t>Patel et al. 2020</w:t>
            </w:r>
          </w:p>
        </w:tc>
        <w:tc>
          <w:tcPr>
            <w:tcW w:w="900" w:type="dxa"/>
            <w:vAlign w:val="center"/>
          </w:tcPr>
          <w:p w14:paraId="08F5D4EE"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C"/>
            </w:r>
          </w:p>
        </w:tc>
        <w:tc>
          <w:tcPr>
            <w:tcW w:w="900" w:type="dxa"/>
            <w:vAlign w:val="center"/>
          </w:tcPr>
          <w:p w14:paraId="59F665D5"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C"/>
            </w:r>
          </w:p>
        </w:tc>
        <w:tc>
          <w:tcPr>
            <w:tcW w:w="1260" w:type="dxa"/>
            <w:vAlign w:val="center"/>
          </w:tcPr>
          <w:p w14:paraId="5CAD7F22"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C"/>
            </w:r>
          </w:p>
        </w:tc>
        <w:tc>
          <w:tcPr>
            <w:tcW w:w="990" w:type="dxa"/>
            <w:vAlign w:val="center"/>
          </w:tcPr>
          <w:p w14:paraId="06F324A1" w14:textId="77777777" w:rsidR="00B91647" w:rsidRPr="00A8100C" w:rsidRDefault="00B91647" w:rsidP="00FA5C55">
            <w:pPr>
              <w:jc w:val="center"/>
              <w:rPr>
                <w:sz w:val="20"/>
                <w:szCs w:val="20"/>
                <w:rtl/>
              </w:rPr>
            </w:pPr>
            <w:r w:rsidRPr="00A8100C">
              <w:rPr>
                <w:rFonts w:ascii="Times New Roman" w:eastAsiaTheme="minorEastAsia" w:hAnsi="Times New Roman" w:cs="B Nazanin"/>
                <w:sz w:val="20"/>
                <w:szCs w:val="20"/>
              </w:rPr>
              <w:sym w:font="Wingdings" w:char="F0FB"/>
            </w:r>
          </w:p>
        </w:tc>
        <w:tc>
          <w:tcPr>
            <w:tcW w:w="810" w:type="dxa"/>
            <w:vAlign w:val="center"/>
          </w:tcPr>
          <w:p w14:paraId="38D0EFD5"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B"/>
            </w:r>
          </w:p>
        </w:tc>
        <w:tc>
          <w:tcPr>
            <w:tcW w:w="835" w:type="dxa"/>
            <w:vAlign w:val="center"/>
          </w:tcPr>
          <w:p w14:paraId="428D92D3"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B"/>
            </w:r>
          </w:p>
        </w:tc>
        <w:tc>
          <w:tcPr>
            <w:tcW w:w="1186" w:type="dxa"/>
            <w:vAlign w:val="center"/>
          </w:tcPr>
          <w:p w14:paraId="4C467754"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C"/>
            </w:r>
          </w:p>
        </w:tc>
        <w:tc>
          <w:tcPr>
            <w:tcW w:w="1372" w:type="dxa"/>
            <w:vAlign w:val="center"/>
          </w:tcPr>
          <w:p w14:paraId="465CA0B7"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B"/>
            </w:r>
          </w:p>
        </w:tc>
        <w:tc>
          <w:tcPr>
            <w:tcW w:w="1289" w:type="dxa"/>
            <w:vAlign w:val="center"/>
          </w:tcPr>
          <w:p w14:paraId="6A8E6618"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B"/>
            </w:r>
          </w:p>
        </w:tc>
        <w:tc>
          <w:tcPr>
            <w:tcW w:w="1291" w:type="dxa"/>
            <w:vAlign w:val="center"/>
          </w:tcPr>
          <w:p w14:paraId="73EF89D9"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C"/>
            </w:r>
          </w:p>
        </w:tc>
        <w:tc>
          <w:tcPr>
            <w:tcW w:w="1322" w:type="dxa"/>
            <w:vAlign w:val="center"/>
          </w:tcPr>
          <w:p w14:paraId="47882F96"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C"/>
            </w:r>
          </w:p>
        </w:tc>
        <w:tc>
          <w:tcPr>
            <w:tcW w:w="562" w:type="dxa"/>
            <w:vAlign w:val="center"/>
          </w:tcPr>
          <w:p w14:paraId="4E965ABE" w14:textId="77777777" w:rsidR="00B91647" w:rsidRPr="00A8100C" w:rsidRDefault="00B91647" w:rsidP="00FA5C55">
            <w:pPr>
              <w:jc w:val="center"/>
              <w:rPr>
                <w:sz w:val="20"/>
                <w:szCs w:val="20"/>
              </w:rPr>
            </w:pPr>
            <w:r w:rsidRPr="00A8100C">
              <w:rPr>
                <w:rFonts w:ascii="Calibri" w:hAnsi="Calibri" w:cs="Calibri"/>
                <w:color w:val="000000"/>
                <w:sz w:val="20"/>
                <w:szCs w:val="20"/>
              </w:rPr>
              <w:t>5</w:t>
            </w:r>
          </w:p>
        </w:tc>
        <w:tc>
          <w:tcPr>
            <w:tcW w:w="1175" w:type="dxa"/>
            <w:vAlign w:val="center"/>
          </w:tcPr>
          <w:p w14:paraId="79240F46" w14:textId="77777777" w:rsidR="00B91647" w:rsidRPr="00A8100C" w:rsidRDefault="00B91647" w:rsidP="00FA5C55">
            <w:pPr>
              <w:jc w:val="center"/>
              <w:rPr>
                <w:rFonts w:ascii="Calibri" w:hAnsi="Calibri" w:cs="Calibri"/>
                <w:color w:val="000000"/>
                <w:sz w:val="20"/>
                <w:szCs w:val="20"/>
              </w:rPr>
            </w:pPr>
            <w:r w:rsidRPr="00A8100C">
              <w:rPr>
                <w:sz w:val="20"/>
                <w:szCs w:val="20"/>
              </w:rPr>
              <w:t>Fair</w:t>
            </w:r>
          </w:p>
        </w:tc>
      </w:tr>
      <w:tr w:rsidR="007D75EC" w:rsidRPr="00A8100C" w14:paraId="44181275" w14:textId="77777777" w:rsidTr="007D75EC">
        <w:trPr>
          <w:jc w:val="center"/>
        </w:trPr>
        <w:tc>
          <w:tcPr>
            <w:tcW w:w="1260" w:type="dxa"/>
            <w:vAlign w:val="center"/>
          </w:tcPr>
          <w:p w14:paraId="5CD20645" w14:textId="77777777" w:rsidR="00B91647" w:rsidRPr="00A8100C" w:rsidRDefault="00B91647" w:rsidP="00FA5C55">
            <w:pPr>
              <w:jc w:val="center"/>
              <w:rPr>
                <w:sz w:val="20"/>
                <w:szCs w:val="20"/>
              </w:rPr>
            </w:pPr>
            <w:r w:rsidRPr="00A8100C">
              <w:rPr>
                <w:sz w:val="20"/>
                <w:szCs w:val="20"/>
              </w:rPr>
              <w:lastRenderedPageBreak/>
              <w:t>Patten et al. 2022</w:t>
            </w:r>
          </w:p>
        </w:tc>
        <w:tc>
          <w:tcPr>
            <w:tcW w:w="900" w:type="dxa"/>
            <w:vAlign w:val="center"/>
          </w:tcPr>
          <w:p w14:paraId="0047680D"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C"/>
            </w:r>
          </w:p>
        </w:tc>
        <w:tc>
          <w:tcPr>
            <w:tcW w:w="900" w:type="dxa"/>
            <w:vAlign w:val="center"/>
          </w:tcPr>
          <w:p w14:paraId="4E6F6C2D"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C"/>
            </w:r>
          </w:p>
        </w:tc>
        <w:tc>
          <w:tcPr>
            <w:tcW w:w="1260" w:type="dxa"/>
            <w:vAlign w:val="center"/>
          </w:tcPr>
          <w:p w14:paraId="2395CFB2"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C"/>
            </w:r>
          </w:p>
        </w:tc>
        <w:tc>
          <w:tcPr>
            <w:tcW w:w="990" w:type="dxa"/>
            <w:vAlign w:val="center"/>
          </w:tcPr>
          <w:p w14:paraId="454D9D41"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B"/>
            </w:r>
          </w:p>
        </w:tc>
        <w:tc>
          <w:tcPr>
            <w:tcW w:w="810" w:type="dxa"/>
            <w:vAlign w:val="center"/>
          </w:tcPr>
          <w:p w14:paraId="4D96AC4A"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B"/>
            </w:r>
          </w:p>
        </w:tc>
        <w:tc>
          <w:tcPr>
            <w:tcW w:w="835" w:type="dxa"/>
            <w:vAlign w:val="center"/>
          </w:tcPr>
          <w:p w14:paraId="285C7F61"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B"/>
            </w:r>
          </w:p>
        </w:tc>
        <w:tc>
          <w:tcPr>
            <w:tcW w:w="1186" w:type="dxa"/>
            <w:vAlign w:val="center"/>
          </w:tcPr>
          <w:p w14:paraId="7F8F86AC"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B"/>
            </w:r>
          </w:p>
        </w:tc>
        <w:tc>
          <w:tcPr>
            <w:tcW w:w="1372" w:type="dxa"/>
            <w:vAlign w:val="center"/>
          </w:tcPr>
          <w:p w14:paraId="402E7DE7"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B"/>
            </w:r>
          </w:p>
        </w:tc>
        <w:tc>
          <w:tcPr>
            <w:tcW w:w="1289" w:type="dxa"/>
            <w:vAlign w:val="center"/>
          </w:tcPr>
          <w:p w14:paraId="52A0E5DA"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C"/>
            </w:r>
          </w:p>
        </w:tc>
        <w:tc>
          <w:tcPr>
            <w:tcW w:w="1291" w:type="dxa"/>
            <w:vAlign w:val="center"/>
          </w:tcPr>
          <w:p w14:paraId="019EBB5C"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C"/>
            </w:r>
          </w:p>
        </w:tc>
        <w:tc>
          <w:tcPr>
            <w:tcW w:w="1322" w:type="dxa"/>
            <w:vAlign w:val="center"/>
          </w:tcPr>
          <w:p w14:paraId="41865FC2"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C"/>
            </w:r>
          </w:p>
        </w:tc>
        <w:tc>
          <w:tcPr>
            <w:tcW w:w="562" w:type="dxa"/>
            <w:vAlign w:val="center"/>
          </w:tcPr>
          <w:p w14:paraId="5B147D2D" w14:textId="77777777" w:rsidR="00B91647" w:rsidRPr="00A8100C" w:rsidRDefault="00B91647" w:rsidP="00FA5C55">
            <w:pPr>
              <w:jc w:val="center"/>
              <w:rPr>
                <w:sz w:val="20"/>
                <w:szCs w:val="20"/>
              </w:rPr>
            </w:pPr>
            <w:r w:rsidRPr="00A8100C">
              <w:rPr>
                <w:rFonts w:ascii="Calibri" w:hAnsi="Calibri" w:cs="Calibri"/>
                <w:color w:val="000000"/>
                <w:sz w:val="20"/>
                <w:szCs w:val="20"/>
              </w:rPr>
              <w:t>5</w:t>
            </w:r>
          </w:p>
        </w:tc>
        <w:tc>
          <w:tcPr>
            <w:tcW w:w="1175" w:type="dxa"/>
            <w:vAlign w:val="center"/>
          </w:tcPr>
          <w:p w14:paraId="3C131BA3" w14:textId="77777777" w:rsidR="00B91647" w:rsidRPr="00A8100C" w:rsidRDefault="00B91647" w:rsidP="00FA5C55">
            <w:pPr>
              <w:jc w:val="center"/>
              <w:rPr>
                <w:rFonts w:ascii="Calibri" w:hAnsi="Calibri" w:cs="Calibri"/>
                <w:color w:val="000000"/>
                <w:sz w:val="20"/>
                <w:szCs w:val="20"/>
              </w:rPr>
            </w:pPr>
            <w:r w:rsidRPr="00A8100C">
              <w:rPr>
                <w:sz w:val="20"/>
                <w:szCs w:val="20"/>
              </w:rPr>
              <w:t>Fair</w:t>
            </w:r>
          </w:p>
        </w:tc>
      </w:tr>
      <w:tr w:rsidR="007D75EC" w:rsidRPr="00A8100C" w14:paraId="62DA96A9" w14:textId="77777777" w:rsidTr="007D75EC">
        <w:trPr>
          <w:jc w:val="center"/>
        </w:trPr>
        <w:tc>
          <w:tcPr>
            <w:tcW w:w="1260" w:type="dxa"/>
            <w:vAlign w:val="center"/>
          </w:tcPr>
          <w:p w14:paraId="6A88EEF7" w14:textId="77777777" w:rsidR="00B91647" w:rsidRPr="00A8100C" w:rsidRDefault="00B91647" w:rsidP="00FA5C55">
            <w:pPr>
              <w:jc w:val="center"/>
              <w:rPr>
                <w:sz w:val="20"/>
                <w:szCs w:val="20"/>
              </w:rPr>
            </w:pPr>
            <w:proofErr w:type="spellStart"/>
            <w:r w:rsidRPr="00A8100C">
              <w:rPr>
                <w:sz w:val="20"/>
                <w:szCs w:val="20"/>
              </w:rPr>
              <w:t>Philbois</w:t>
            </w:r>
            <w:proofErr w:type="spellEnd"/>
            <w:r w:rsidRPr="00A8100C">
              <w:rPr>
                <w:sz w:val="20"/>
                <w:szCs w:val="20"/>
              </w:rPr>
              <w:t xml:space="preserve"> et al. 2022</w:t>
            </w:r>
          </w:p>
        </w:tc>
        <w:tc>
          <w:tcPr>
            <w:tcW w:w="900" w:type="dxa"/>
            <w:vAlign w:val="center"/>
          </w:tcPr>
          <w:p w14:paraId="2244591E"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C"/>
            </w:r>
          </w:p>
        </w:tc>
        <w:tc>
          <w:tcPr>
            <w:tcW w:w="900" w:type="dxa"/>
            <w:vAlign w:val="center"/>
          </w:tcPr>
          <w:p w14:paraId="331B9024"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C"/>
            </w:r>
          </w:p>
        </w:tc>
        <w:tc>
          <w:tcPr>
            <w:tcW w:w="1260" w:type="dxa"/>
            <w:vAlign w:val="center"/>
          </w:tcPr>
          <w:p w14:paraId="4375906A"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B"/>
            </w:r>
          </w:p>
        </w:tc>
        <w:tc>
          <w:tcPr>
            <w:tcW w:w="990" w:type="dxa"/>
            <w:vAlign w:val="center"/>
          </w:tcPr>
          <w:p w14:paraId="10321C76"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C"/>
            </w:r>
          </w:p>
        </w:tc>
        <w:tc>
          <w:tcPr>
            <w:tcW w:w="810" w:type="dxa"/>
            <w:vAlign w:val="center"/>
          </w:tcPr>
          <w:p w14:paraId="6D7A8832"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B"/>
            </w:r>
          </w:p>
        </w:tc>
        <w:tc>
          <w:tcPr>
            <w:tcW w:w="835" w:type="dxa"/>
            <w:vAlign w:val="center"/>
          </w:tcPr>
          <w:p w14:paraId="10C7E240"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B"/>
            </w:r>
          </w:p>
        </w:tc>
        <w:tc>
          <w:tcPr>
            <w:tcW w:w="1186" w:type="dxa"/>
            <w:vAlign w:val="center"/>
          </w:tcPr>
          <w:p w14:paraId="5F3F5CEE"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B"/>
            </w:r>
          </w:p>
        </w:tc>
        <w:tc>
          <w:tcPr>
            <w:tcW w:w="1372" w:type="dxa"/>
            <w:vAlign w:val="center"/>
          </w:tcPr>
          <w:p w14:paraId="1CDD12B2"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C"/>
            </w:r>
          </w:p>
        </w:tc>
        <w:tc>
          <w:tcPr>
            <w:tcW w:w="1289" w:type="dxa"/>
            <w:vAlign w:val="center"/>
          </w:tcPr>
          <w:p w14:paraId="6822F048"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B"/>
            </w:r>
          </w:p>
        </w:tc>
        <w:tc>
          <w:tcPr>
            <w:tcW w:w="1291" w:type="dxa"/>
            <w:vAlign w:val="center"/>
          </w:tcPr>
          <w:p w14:paraId="1F68EE26"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C"/>
            </w:r>
          </w:p>
        </w:tc>
        <w:tc>
          <w:tcPr>
            <w:tcW w:w="1322" w:type="dxa"/>
            <w:vAlign w:val="center"/>
          </w:tcPr>
          <w:p w14:paraId="1784E22D"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C"/>
            </w:r>
          </w:p>
        </w:tc>
        <w:tc>
          <w:tcPr>
            <w:tcW w:w="562" w:type="dxa"/>
            <w:vAlign w:val="center"/>
          </w:tcPr>
          <w:p w14:paraId="5FE59EEE" w14:textId="77777777" w:rsidR="00B91647" w:rsidRPr="00A8100C" w:rsidRDefault="00B91647" w:rsidP="00FA5C55">
            <w:pPr>
              <w:jc w:val="center"/>
              <w:rPr>
                <w:sz w:val="20"/>
                <w:szCs w:val="20"/>
              </w:rPr>
            </w:pPr>
            <w:r w:rsidRPr="00A8100C">
              <w:rPr>
                <w:rFonts w:ascii="Calibri" w:hAnsi="Calibri" w:cs="Calibri"/>
                <w:color w:val="000000"/>
                <w:sz w:val="20"/>
                <w:szCs w:val="20"/>
              </w:rPr>
              <w:t>5</w:t>
            </w:r>
          </w:p>
        </w:tc>
        <w:tc>
          <w:tcPr>
            <w:tcW w:w="1175" w:type="dxa"/>
            <w:vAlign w:val="center"/>
          </w:tcPr>
          <w:p w14:paraId="070EEE5A" w14:textId="77777777" w:rsidR="00B91647" w:rsidRPr="00A8100C" w:rsidRDefault="00B91647" w:rsidP="00FA5C55">
            <w:pPr>
              <w:jc w:val="center"/>
              <w:rPr>
                <w:rFonts w:ascii="Calibri" w:hAnsi="Calibri" w:cs="Calibri"/>
                <w:color w:val="000000"/>
                <w:sz w:val="20"/>
                <w:szCs w:val="20"/>
              </w:rPr>
            </w:pPr>
            <w:r w:rsidRPr="00A8100C">
              <w:rPr>
                <w:sz w:val="20"/>
                <w:szCs w:val="20"/>
              </w:rPr>
              <w:t>Fair</w:t>
            </w:r>
          </w:p>
        </w:tc>
      </w:tr>
      <w:tr w:rsidR="007D75EC" w:rsidRPr="00A8100C" w14:paraId="25B094A9" w14:textId="77777777" w:rsidTr="007D75EC">
        <w:trPr>
          <w:jc w:val="center"/>
        </w:trPr>
        <w:tc>
          <w:tcPr>
            <w:tcW w:w="1260" w:type="dxa"/>
            <w:vAlign w:val="center"/>
          </w:tcPr>
          <w:p w14:paraId="2412CD75" w14:textId="77777777" w:rsidR="00B91647" w:rsidRPr="00A8100C" w:rsidRDefault="00B91647" w:rsidP="00FA5C55">
            <w:pPr>
              <w:jc w:val="center"/>
              <w:rPr>
                <w:sz w:val="20"/>
                <w:szCs w:val="20"/>
              </w:rPr>
            </w:pPr>
            <w:r w:rsidRPr="00A8100C">
              <w:rPr>
                <w:sz w:val="20"/>
                <w:szCs w:val="20"/>
              </w:rPr>
              <w:t>Ribeiro et al. 2020</w:t>
            </w:r>
          </w:p>
        </w:tc>
        <w:tc>
          <w:tcPr>
            <w:tcW w:w="900" w:type="dxa"/>
            <w:vAlign w:val="center"/>
          </w:tcPr>
          <w:p w14:paraId="0060CEE9"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C"/>
            </w:r>
          </w:p>
        </w:tc>
        <w:tc>
          <w:tcPr>
            <w:tcW w:w="900" w:type="dxa"/>
            <w:vAlign w:val="center"/>
          </w:tcPr>
          <w:p w14:paraId="1CEE661C"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C"/>
            </w:r>
          </w:p>
        </w:tc>
        <w:tc>
          <w:tcPr>
            <w:tcW w:w="1260" w:type="dxa"/>
            <w:vAlign w:val="center"/>
          </w:tcPr>
          <w:p w14:paraId="00D01320"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C"/>
            </w:r>
          </w:p>
        </w:tc>
        <w:tc>
          <w:tcPr>
            <w:tcW w:w="990" w:type="dxa"/>
            <w:vAlign w:val="center"/>
          </w:tcPr>
          <w:p w14:paraId="497A510C"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B"/>
            </w:r>
          </w:p>
        </w:tc>
        <w:tc>
          <w:tcPr>
            <w:tcW w:w="810" w:type="dxa"/>
            <w:vAlign w:val="center"/>
          </w:tcPr>
          <w:p w14:paraId="74840975"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B"/>
            </w:r>
          </w:p>
        </w:tc>
        <w:tc>
          <w:tcPr>
            <w:tcW w:w="835" w:type="dxa"/>
            <w:vAlign w:val="center"/>
          </w:tcPr>
          <w:p w14:paraId="086BB97B"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B"/>
            </w:r>
          </w:p>
        </w:tc>
        <w:tc>
          <w:tcPr>
            <w:tcW w:w="1186" w:type="dxa"/>
            <w:vAlign w:val="center"/>
          </w:tcPr>
          <w:p w14:paraId="27B74D6C"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B"/>
            </w:r>
          </w:p>
        </w:tc>
        <w:tc>
          <w:tcPr>
            <w:tcW w:w="1372" w:type="dxa"/>
            <w:vAlign w:val="center"/>
          </w:tcPr>
          <w:p w14:paraId="3E21E261"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B"/>
            </w:r>
          </w:p>
        </w:tc>
        <w:tc>
          <w:tcPr>
            <w:tcW w:w="1289" w:type="dxa"/>
            <w:vAlign w:val="center"/>
          </w:tcPr>
          <w:p w14:paraId="34F67B48"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B"/>
            </w:r>
          </w:p>
        </w:tc>
        <w:tc>
          <w:tcPr>
            <w:tcW w:w="1291" w:type="dxa"/>
            <w:vAlign w:val="center"/>
          </w:tcPr>
          <w:p w14:paraId="6EE43D0A"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C"/>
            </w:r>
          </w:p>
        </w:tc>
        <w:tc>
          <w:tcPr>
            <w:tcW w:w="1322" w:type="dxa"/>
            <w:vAlign w:val="center"/>
          </w:tcPr>
          <w:p w14:paraId="45069833"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C"/>
            </w:r>
          </w:p>
        </w:tc>
        <w:tc>
          <w:tcPr>
            <w:tcW w:w="562" w:type="dxa"/>
            <w:vAlign w:val="center"/>
          </w:tcPr>
          <w:p w14:paraId="2909C833" w14:textId="77777777" w:rsidR="00B91647" w:rsidRPr="00A8100C" w:rsidRDefault="00B91647" w:rsidP="00FA5C55">
            <w:pPr>
              <w:jc w:val="center"/>
              <w:rPr>
                <w:sz w:val="20"/>
                <w:szCs w:val="20"/>
              </w:rPr>
            </w:pPr>
            <w:r w:rsidRPr="00A8100C">
              <w:rPr>
                <w:rFonts w:ascii="Calibri" w:hAnsi="Calibri" w:cs="Calibri"/>
                <w:color w:val="000000"/>
                <w:sz w:val="20"/>
                <w:szCs w:val="20"/>
              </w:rPr>
              <w:t>4</w:t>
            </w:r>
          </w:p>
        </w:tc>
        <w:tc>
          <w:tcPr>
            <w:tcW w:w="1175" w:type="dxa"/>
            <w:vAlign w:val="center"/>
          </w:tcPr>
          <w:p w14:paraId="7752270A" w14:textId="77777777" w:rsidR="00B91647" w:rsidRPr="00A8100C" w:rsidRDefault="00B91647" w:rsidP="00FA5C55">
            <w:pPr>
              <w:jc w:val="center"/>
              <w:rPr>
                <w:rFonts w:ascii="Calibri" w:hAnsi="Calibri" w:cs="Calibri"/>
                <w:color w:val="000000"/>
                <w:sz w:val="20"/>
                <w:szCs w:val="20"/>
              </w:rPr>
            </w:pPr>
            <w:r w:rsidRPr="00A8100C">
              <w:rPr>
                <w:sz w:val="20"/>
                <w:szCs w:val="20"/>
              </w:rPr>
              <w:t>Fair</w:t>
            </w:r>
          </w:p>
        </w:tc>
      </w:tr>
      <w:tr w:rsidR="007D75EC" w:rsidRPr="00A8100C" w14:paraId="2EE80161" w14:textId="77777777" w:rsidTr="007D75EC">
        <w:trPr>
          <w:jc w:val="center"/>
        </w:trPr>
        <w:tc>
          <w:tcPr>
            <w:tcW w:w="1260" w:type="dxa"/>
            <w:vAlign w:val="center"/>
          </w:tcPr>
          <w:p w14:paraId="020C927A" w14:textId="77777777" w:rsidR="00B91647" w:rsidRPr="00A8100C" w:rsidRDefault="00B91647" w:rsidP="00FA5C55">
            <w:pPr>
              <w:jc w:val="center"/>
              <w:rPr>
                <w:sz w:val="20"/>
                <w:szCs w:val="20"/>
              </w:rPr>
            </w:pPr>
            <w:proofErr w:type="spellStart"/>
            <w:r w:rsidRPr="00A8100C">
              <w:rPr>
                <w:sz w:val="20"/>
                <w:szCs w:val="20"/>
              </w:rPr>
              <w:t>Stener-Victorin</w:t>
            </w:r>
            <w:proofErr w:type="spellEnd"/>
            <w:r w:rsidRPr="00A8100C">
              <w:rPr>
                <w:sz w:val="20"/>
                <w:szCs w:val="20"/>
              </w:rPr>
              <w:t xml:space="preserve"> et al.2009</w:t>
            </w:r>
          </w:p>
        </w:tc>
        <w:tc>
          <w:tcPr>
            <w:tcW w:w="900" w:type="dxa"/>
            <w:vAlign w:val="center"/>
          </w:tcPr>
          <w:p w14:paraId="375C099E"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C"/>
            </w:r>
          </w:p>
        </w:tc>
        <w:tc>
          <w:tcPr>
            <w:tcW w:w="900" w:type="dxa"/>
            <w:vAlign w:val="center"/>
          </w:tcPr>
          <w:p w14:paraId="60E9CE30"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C"/>
            </w:r>
          </w:p>
        </w:tc>
        <w:tc>
          <w:tcPr>
            <w:tcW w:w="1260" w:type="dxa"/>
            <w:vAlign w:val="center"/>
          </w:tcPr>
          <w:p w14:paraId="0497E57A"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C"/>
            </w:r>
          </w:p>
        </w:tc>
        <w:tc>
          <w:tcPr>
            <w:tcW w:w="990" w:type="dxa"/>
            <w:vAlign w:val="center"/>
          </w:tcPr>
          <w:p w14:paraId="524B2B39" w14:textId="77777777" w:rsidR="00B91647" w:rsidRPr="00A8100C" w:rsidRDefault="00B91647" w:rsidP="00FA5C55">
            <w:pPr>
              <w:jc w:val="center"/>
              <w:rPr>
                <w:sz w:val="20"/>
                <w:szCs w:val="20"/>
              </w:rPr>
            </w:pPr>
            <w:bookmarkStart w:id="0" w:name="_Hlk197723724"/>
            <w:r w:rsidRPr="00A8100C">
              <w:rPr>
                <w:rFonts w:ascii="Times New Roman" w:eastAsiaTheme="minorEastAsia" w:hAnsi="Times New Roman" w:cs="B Nazanin"/>
                <w:sz w:val="20"/>
                <w:szCs w:val="20"/>
              </w:rPr>
              <w:sym w:font="Wingdings" w:char="F0FB"/>
            </w:r>
            <w:bookmarkEnd w:id="0"/>
          </w:p>
        </w:tc>
        <w:tc>
          <w:tcPr>
            <w:tcW w:w="810" w:type="dxa"/>
            <w:vAlign w:val="center"/>
          </w:tcPr>
          <w:p w14:paraId="28C60280"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B"/>
            </w:r>
          </w:p>
        </w:tc>
        <w:tc>
          <w:tcPr>
            <w:tcW w:w="835" w:type="dxa"/>
            <w:vAlign w:val="center"/>
          </w:tcPr>
          <w:p w14:paraId="4F5AA557"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B"/>
            </w:r>
          </w:p>
        </w:tc>
        <w:tc>
          <w:tcPr>
            <w:tcW w:w="1186" w:type="dxa"/>
            <w:vAlign w:val="center"/>
          </w:tcPr>
          <w:p w14:paraId="6385E753"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C"/>
            </w:r>
          </w:p>
        </w:tc>
        <w:tc>
          <w:tcPr>
            <w:tcW w:w="1372" w:type="dxa"/>
            <w:vAlign w:val="center"/>
          </w:tcPr>
          <w:p w14:paraId="23084A7F"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C"/>
            </w:r>
          </w:p>
        </w:tc>
        <w:tc>
          <w:tcPr>
            <w:tcW w:w="1289" w:type="dxa"/>
            <w:vAlign w:val="center"/>
          </w:tcPr>
          <w:p w14:paraId="101EC0D5"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B"/>
            </w:r>
          </w:p>
        </w:tc>
        <w:tc>
          <w:tcPr>
            <w:tcW w:w="1291" w:type="dxa"/>
            <w:vAlign w:val="center"/>
          </w:tcPr>
          <w:p w14:paraId="06D864ED"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C"/>
            </w:r>
          </w:p>
        </w:tc>
        <w:tc>
          <w:tcPr>
            <w:tcW w:w="1322" w:type="dxa"/>
            <w:vAlign w:val="center"/>
          </w:tcPr>
          <w:p w14:paraId="36A49EC2"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C"/>
            </w:r>
          </w:p>
        </w:tc>
        <w:tc>
          <w:tcPr>
            <w:tcW w:w="562" w:type="dxa"/>
            <w:vAlign w:val="center"/>
          </w:tcPr>
          <w:p w14:paraId="646B36F7" w14:textId="77777777" w:rsidR="00B91647" w:rsidRPr="00A8100C" w:rsidRDefault="00B91647" w:rsidP="00FA5C55">
            <w:pPr>
              <w:jc w:val="center"/>
              <w:rPr>
                <w:sz w:val="20"/>
                <w:szCs w:val="20"/>
              </w:rPr>
            </w:pPr>
            <w:r w:rsidRPr="00A8100C">
              <w:rPr>
                <w:rFonts w:ascii="Calibri" w:hAnsi="Calibri" w:cs="Calibri"/>
                <w:color w:val="000000"/>
                <w:sz w:val="20"/>
                <w:szCs w:val="20"/>
              </w:rPr>
              <w:t>6</w:t>
            </w:r>
          </w:p>
        </w:tc>
        <w:tc>
          <w:tcPr>
            <w:tcW w:w="1175" w:type="dxa"/>
            <w:vAlign w:val="center"/>
          </w:tcPr>
          <w:p w14:paraId="00288E4E" w14:textId="77777777" w:rsidR="00B91647" w:rsidRPr="00A8100C" w:rsidRDefault="00B91647" w:rsidP="00FA5C55">
            <w:pPr>
              <w:jc w:val="center"/>
              <w:rPr>
                <w:rFonts w:ascii="Calibri" w:hAnsi="Calibri" w:cs="Calibri"/>
                <w:color w:val="000000"/>
                <w:sz w:val="20"/>
                <w:szCs w:val="20"/>
              </w:rPr>
            </w:pPr>
            <w:r w:rsidRPr="00A8100C">
              <w:rPr>
                <w:sz w:val="20"/>
                <w:szCs w:val="20"/>
              </w:rPr>
              <w:t>Good</w:t>
            </w:r>
          </w:p>
        </w:tc>
      </w:tr>
      <w:tr w:rsidR="007D75EC" w:rsidRPr="00A8100C" w14:paraId="43A19DE8" w14:textId="77777777" w:rsidTr="007D75EC">
        <w:trPr>
          <w:jc w:val="center"/>
        </w:trPr>
        <w:tc>
          <w:tcPr>
            <w:tcW w:w="1260" w:type="dxa"/>
            <w:vAlign w:val="center"/>
          </w:tcPr>
          <w:p w14:paraId="1589C52D" w14:textId="77777777" w:rsidR="00B91647" w:rsidRPr="00A8100C" w:rsidRDefault="00B91647" w:rsidP="00FA5C55">
            <w:pPr>
              <w:jc w:val="center"/>
              <w:rPr>
                <w:sz w:val="20"/>
                <w:szCs w:val="20"/>
              </w:rPr>
            </w:pPr>
            <w:r w:rsidRPr="00A8100C">
              <w:rPr>
                <w:sz w:val="20"/>
                <w:szCs w:val="20"/>
              </w:rPr>
              <w:t>Thomson et al. 2008</w:t>
            </w:r>
          </w:p>
        </w:tc>
        <w:tc>
          <w:tcPr>
            <w:tcW w:w="900" w:type="dxa"/>
            <w:vAlign w:val="center"/>
          </w:tcPr>
          <w:p w14:paraId="615E1687"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C"/>
            </w:r>
          </w:p>
        </w:tc>
        <w:tc>
          <w:tcPr>
            <w:tcW w:w="900" w:type="dxa"/>
            <w:vAlign w:val="center"/>
          </w:tcPr>
          <w:p w14:paraId="7193284F"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C"/>
            </w:r>
          </w:p>
        </w:tc>
        <w:tc>
          <w:tcPr>
            <w:tcW w:w="1260" w:type="dxa"/>
            <w:vAlign w:val="center"/>
          </w:tcPr>
          <w:p w14:paraId="357E54CA"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C"/>
            </w:r>
          </w:p>
        </w:tc>
        <w:tc>
          <w:tcPr>
            <w:tcW w:w="990" w:type="dxa"/>
            <w:vAlign w:val="center"/>
          </w:tcPr>
          <w:p w14:paraId="4A87870C"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B"/>
            </w:r>
          </w:p>
        </w:tc>
        <w:tc>
          <w:tcPr>
            <w:tcW w:w="810" w:type="dxa"/>
            <w:vAlign w:val="center"/>
          </w:tcPr>
          <w:p w14:paraId="4C54C401"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B"/>
            </w:r>
          </w:p>
        </w:tc>
        <w:tc>
          <w:tcPr>
            <w:tcW w:w="835" w:type="dxa"/>
            <w:vAlign w:val="center"/>
          </w:tcPr>
          <w:p w14:paraId="6AF042BC"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B"/>
            </w:r>
          </w:p>
        </w:tc>
        <w:tc>
          <w:tcPr>
            <w:tcW w:w="1186" w:type="dxa"/>
            <w:vAlign w:val="center"/>
          </w:tcPr>
          <w:p w14:paraId="1E3D277A"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B"/>
            </w:r>
          </w:p>
        </w:tc>
        <w:tc>
          <w:tcPr>
            <w:tcW w:w="1372" w:type="dxa"/>
            <w:vAlign w:val="center"/>
          </w:tcPr>
          <w:p w14:paraId="2B202C7E"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B"/>
            </w:r>
          </w:p>
        </w:tc>
        <w:tc>
          <w:tcPr>
            <w:tcW w:w="1289" w:type="dxa"/>
            <w:vAlign w:val="center"/>
          </w:tcPr>
          <w:p w14:paraId="0C57A7F5"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B"/>
            </w:r>
          </w:p>
        </w:tc>
        <w:tc>
          <w:tcPr>
            <w:tcW w:w="1291" w:type="dxa"/>
            <w:vAlign w:val="center"/>
          </w:tcPr>
          <w:p w14:paraId="19D30EBD"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C"/>
            </w:r>
          </w:p>
        </w:tc>
        <w:tc>
          <w:tcPr>
            <w:tcW w:w="1322" w:type="dxa"/>
            <w:vAlign w:val="center"/>
          </w:tcPr>
          <w:p w14:paraId="50E92CFE"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C"/>
            </w:r>
          </w:p>
        </w:tc>
        <w:tc>
          <w:tcPr>
            <w:tcW w:w="562" w:type="dxa"/>
            <w:vAlign w:val="center"/>
          </w:tcPr>
          <w:p w14:paraId="1C6FFF4A" w14:textId="77777777" w:rsidR="00B91647" w:rsidRPr="00A8100C" w:rsidRDefault="00B91647" w:rsidP="00FA5C55">
            <w:pPr>
              <w:jc w:val="center"/>
              <w:rPr>
                <w:sz w:val="20"/>
                <w:szCs w:val="20"/>
              </w:rPr>
            </w:pPr>
            <w:r w:rsidRPr="00A8100C">
              <w:rPr>
                <w:rFonts w:ascii="Calibri" w:hAnsi="Calibri" w:cs="Calibri"/>
                <w:color w:val="000000"/>
                <w:sz w:val="20"/>
                <w:szCs w:val="20"/>
              </w:rPr>
              <w:t>4</w:t>
            </w:r>
          </w:p>
        </w:tc>
        <w:tc>
          <w:tcPr>
            <w:tcW w:w="1175" w:type="dxa"/>
            <w:vAlign w:val="center"/>
          </w:tcPr>
          <w:p w14:paraId="0FA18CC2" w14:textId="77777777" w:rsidR="00B91647" w:rsidRPr="00A8100C" w:rsidRDefault="00B91647" w:rsidP="00FA5C55">
            <w:pPr>
              <w:jc w:val="center"/>
              <w:rPr>
                <w:rFonts w:ascii="Calibri" w:hAnsi="Calibri" w:cs="Calibri"/>
                <w:color w:val="000000"/>
                <w:sz w:val="20"/>
                <w:szCs w:val="20"/>
              </w:rPr>
            </w:pPr>
            <w:r w:rsidRPr="00A8100C">
              <w:rPr>
                <w:sz w:val="20"/>
                <w:szCs w:val="20"/>
              </w:rPr>
              <w:t>Fair</w:t>
            </w:r>
          </w:p>
        </w:tc>
      </w:tr>
      <w:tr w:rsidR="007D75EC" w:rsidRPr="00A8100C" w14:paraId="758F6548" w14:textId="77777777" w:rsidTr="007D75EC">
        <w:trPr>
          <w:jc w:val="center"/>
        </w:trPr>
        <w:tc>
          <w:tcPr>
            <w:tcW w:w="1260" w:type="dxa"/>
            <w:vAlign w:val="center"/>
          </w:tcPr>
          <w:p w14:paraId="2A33A64C" w14:textId="77777777" w:rsidR="00B91647" w:rsidRPr="00A8100C" w:rsidRDefault="00B91647" w:rsidP="00FA5C55">
            <w:pPr>
              <w:jc w:val="center"/>
              <w:rPr>
                <w:sz w:val="20"/>
                <w:szCs w:val="20"/>
              </w:rPr>
            </w:pPr>
            <w:proofErr w:type="spellStart"/>
            <w:r w:rsidRPr="00A8100C">
              <w:rPr>
                <w:sz w:val="20"/>
                <w:szCs w:val="20"/>
              </w:rPr>
              <w:t>Turan</w:t>
            </w:r>
            <w:proofErr w:type="spellEnd"/>
            <w:r w:rsidRPr="00A8100C">
              <w:rPr>
                <w:sz w:val="20"/>
                <w:szCs w:val="20"/>
              </w:rPr>
              <w:t xml:space="preserve"> et al. 2015</w:t>
            </w:r>
          </w:p>
        </w:tc>
        <w:tc>
          <w:tcPr>
            <w:tcW w:w="900" w:type="dxa"/>
            <w:vAlign w:val="center"/>
          </w:tcPr>
          <w:p w14:paraId="1A7F835C"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C"/>
            </w:r>
          </w:p>
        </w:tc>
        <w:tc>
          <w:tcPr>
            <w:tcW w:w="900" w:type="dxa"/>
            <w:vAlign w:val="center"/>
          </w:tcPr>
          <w:p w14:paraId="28DF1A6B"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C"/>
            </w:r>
          </w:p>
        </w:tc>
        <w:tc>
          <w:tcPr>
            <w:tcW w:w="1260" w:type="dxa"/>
            <w:vAlign w:val="center"/>
          </w:tcPr>
          <w:p w14:paraId="120544FA" w14:textId="77777777" w:rsidR="00B91647" w:rsidRPr="00A8100C" w:rsidRDefault="00B91647" w:rsidP="00FA5C55">
            <w:pPr>
              <w:jc w:val="center"/>
              <w:rPr>
                <w:sz w:val="20"/>
                <w:szCs w:val="20"/>
                <w:rtl/>
              </w:rPr>
            </w:pPr>
            <w:r w:rsidRPr="00A8100C">
              <w:rPr>
                <w:rFonts w:ascii="Times New Roman" w:eastAsiaTheme="minorEastAsia" w:hAnsi="Times New Roman" w:cs="B Nazanin"/>
                <w:sz w:val="20"/>
                <w:szCs w:val="20"/>
              </w:rPr>
              <w:sym w:font="Wingdings" w:char="F0FC"/>
            </w:r>
          </w:p>
        </w:tc>
        <w:tc>
          <w:tcPr>
            <w:tcW w:w="990" w:type="dxa"/>
            <w:vAlign w:val="center"/>
          </w:tcPr>
          <w:p w14:paraId="6F33F6F2"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B"/>
            </w:r>
          </w:p>
        </w:tc>
        <w:tc>
          <w:tcPr>
            <w:tcW w:w="810" w:type="dxa"/>
            <w:vAlign w:val="center"/>
          </w:tcPr>
          <w:p w14:paraId="379590BC"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B"/>
            </w:r>
          </w:p>
        </w:tc>
        <w:tc>
          <w:tcPr>
            <w:tcW w:w="835" w:type="dxa"/>
            <w:vAlign w:val="center"/>
          </w:tcPr>
          <w:p w14:paraId="7FDE48A5"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B"/>
            </w:r>
          </w:p>
        </w:tc>
        <w:tc>
          <w:tcPr>
            <w:tcW w:w="1186" w:type="dxa"/>
            <w:vAlign w:val="center"/>
          </w:tcPr>
          <w:p w14:paraId="0D95E5AB"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B"/>
            </w:r>
          </w:p>
        </w:tc>
        <w:tc>
          <w:tcPr>
            <w:tcW w:w="1372" w:type="dxa"/>
            <w:vAlign w:val="center"/>
          </w:tcPr>
          <w:p w14:paraId="4A98912F"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C"/>
            </w:r>
          </w:p>
        </w:tc>
        <w:tc>
          <w:tcPr>
            <w:tcW w:w="1289" w:type="dxa"/>
            <w:vAlign w:val="center"/>
          </w:tcPr>
          <w:p w14:paraId="5A069D87"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B"/>
            </w:r>
          </w:p>
        </w:tc>
        <w:tc>
          <w:tcPr>
            <w:tcW w:w="1291" w:type="dxa"/>
            <w:vAlign w:val="center"/>
          </w:tcPr>
          <w:p w14:paraId="4AD61BA2"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C"/>
            </w:r>
          </w:p>
        </w:tc>
        <w:tc>
          <w:tcPr>
            <w:tcW w:w="1322" w:type="dxa"/>
            <w:vAlign w:val="center"/>
          </w:tcPr>
          <w:p w14:paraId="12EEFCA8"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C"/>
            </w:r>
          </w:p>
        </w:tc>
        <w:tc>
          <w:tcPr>
            <w:tcW w:w="562" w:type="dxa"/>
            <w:vAlign w:val="center"/>
          </w:tcPr>
          <w:p w14:paraId="755F7499" w14:textId="77777777" w:rsidR="00B91647" w:rsidRPr="00A8100C" w:rsidRDefault="00B91647" w:rsidP="00FA5C55">
            <w:pPr>
              <w:jc w:val="center"/>
              <w:rPr>
                <w:sz w:val="20"/>
                <w:szCs w:val="20"/>
              </w:rPr>
            </w:pPr>
            <w:r w:rsidRPr="00A8100C">
              <w:rPr>
                <w:rFonts w:ascii="Calibri" w:hAnsi="Calibri" w:cs="Calibri"/>
                <w:color w:val="000000"/>
                <w:sz w:val="20"/>
                <w:szCs w:val="20"/>
              </w:rPr>
              <w:t>5</w:t>
            </w:r>
          </w:p>
        </w:tc>
        <w:tc>
          <w:tcPr>
            <w:tcW w:w="1175" w:type="dxa"/>
            <w:vAlign w:val="center"/>
          </w:tcPr>
          <w:p w14:paraId="6A08FAEE" w14:textId="77777777" w:rsidR="00B91647" w:rsidRPr="00A8100C" w:rsidRDefault="00B91647" w:rsidP="00FA5C55">
            <w:pPr>
              <w:jc w:val="center"/>
              <w:rPr>
                <w:rFonts w:ascii="Calibri" w:hAnsi="Calibri" w:cs="Calibri"/>
                <w:color w:val="000000"/>
                <w:sz w:val="20"/>
                <w:szCs w:val="20"/>
              </w:rPr>
            </w:pPr>
            <w:r w:rsidRPr="00A8100C">
              <w:rPr>
                <w:sz w:val="20"/>
                <w:szCs w:val="20"/>
              </w:rPr>
              <w:t>Fair</w:t>
            </w:r>
          </w:p>
        </w:tc>
      </w:tr>
      <w:tr w:rsidR="007D75EC" w:rsidRPr="00A8100C" w14:paraId="7D5BFA48" w14:textId="77777777" w:rsidTr="007D75EC">
        <w:trPr>
          <w:jc w:val="center"/>
        </w:trPr>
        <w:tc>
          <w:tcPr>
            <w:tcW w:w="1260" w:type="dxa"/>
            <w:vAlign w:val="center"/>
          </w:tcPr>
          <w:p w14:paraId="192D7FC8" w14:textId="77777777" w:rsidR="00B91647" w:rsidRPr="00A8100C" w:rsidRDefault="00B91647" w:rsidP="00FA5C55">
            <w:pPr>
              <w:jc w:val="center"/>
              <w:rPr>
                <w:sz w:val="20"/>
                <w:szCs w:val="20"/>
              </w:rPr>
            </w:pPr>
            <w:proofErr w:type="spellStart"/>
            <w:r w:rsidRPr="00A8100C">
              <w:rPr>
                <w:sz w:val="20"/>
                <w:szCs w:val="20"/>
              </w:rPr>
              <w:t>Vigorito</w:t>
            </w:r>
            <w:proofErr w:type="spellEnd"/>
            <w:r w:rsidRPr="00A8100C">
              <w:rPr>
                <w:sz w:val="20"/>
                <w:szCs w:val="20"/>
              </w:rPr>
              <w:t xml:space="preserve"> et al. 2007</w:t>
            </w:r>
          </w:p>
        </w:tc>
        <w:tc>
          <w:tcPr>
            <w:tcW w:w="900" w:type="dxa"/>
            <w:vAlign w:val="center"/>
          </w:tcPr>
          <w:p w14:paraId="018BE29E"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C"/>
            </w:r>
          </w:p>
        </w:tc>
        <w:tc>
          <w:tcPr>
            <w:tcW w:w="900" w:type="dxa"/>
            <w:vAlign w:val="center"/>
          </w:tcPr>
          <w:p w14:paraId="6E817B65" w14:textId="77777777" w:rsidR="00B91647" w:rsidRPr="00A8100C" w:rsidRDefault="00B91647" w:rsidP="00FA5C55">
            <w:pPr>
              <w:jc w:val="center"/>
              <w:rPr>
                <w:sz w:val="20"/>
                <w:szCs w:val="20"/>
                <w:rtl/>
              </w:rPr>
            </w:pPr>
            <w:bookmarkStart w:id="1" w:name="_Hlk197651922"/>
            <w:r w:rsidRPr="00A8100C">
              <w:rPr>
                <w:rFonts w:ascii="Times New Roman" w:eastAsiaTheme="minorEastAsia" w:hAnsi="Times New Roman" w:cs="B Nazanin"/>
                <w:sz w:val="20"/>
                <w:szCs w:val="20"/>
              </w:rPr>
              <w:sym w:font="Wingdings" w:char="F0FC"/>
            </w:r>
            <w:bookmarkEnd w:id="1"/>
          </w:p>
        </w:tc>
        <w:tc>
          <w:tcPr>
            <w:tcW w:w="1260" w:type="dxa"/>
            <w:vAlign w:val="center"/>
          </w:tcPr>
          <w:p w14:paraId="7867D424"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B"/>
            </w:r>
          </w:p>
        </w:tc>
        <w:tc>
          <w:tcPr>
            <w:tcW w:w="990" w:type="dxa"/>
            <w:vAlign w:val="center"/>
          </w:tcPr>
          <w:p w14:paraId="42425799"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C"/>
            </w:r>
          </w:p>
        </w:tc>
        <w:tc>
          <w:tcPr>
            <w:tcW w:w="810" w:type="dxa"/>
            <w:vAlign w:val="center"/>
          </w:tcPr>
          <w:p w14:paraId="06275F6E"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B"/>
            </w:r>
          </w:p>
        </w:tc>
        <w:tc>
          <w:tcPr>
            <w:tcW w:w="835" w:type="dxa"/>
            <w:vAlign w:val="center"/>
          </w:tcPr>
          <w:p w14:paraId="2F84A015"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B"/>
            </w:r>
          </w:p>
        </w:tc>
        <w:tc>
          <w:tcPr>
            <w:tcW w:w="1186" w:type="dxa"/>
            <w:vAlign w:val="center"/>
          </w:tcPr>
          <w:p w14:paraId="0DFE040C"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C"/>
            </w:r>
          </w:p>
        </w:tc>
        <w:tc>
          <w:tcPr>
            <w:tcW w:w="1372" w:type="dxa"/>
            <w:vAlign w:val="center"/>
          </w:tcPr>
          <w:p w14:paraId="64EDFF99"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C"/>
            </w:r>
          </w:p>
        </w:tc>
        <w:tc>
          <w:tcPr>
            <w:tcW w:w="1289" w:type="dxa"/>
            <w:vAlign w:val="center"/>
          </w:tcPr>
          <w:p w14:paraId="1973761D"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B"/>
            </w:r>
          </w:p>
        </w:tc>
        <w:tc>
          <w:tcPr>
            <w:tcW w:w="1291" w:type="dxa"/>
            <w:vAlign w:val="center"/>
          </w:tcPr>
          <w:p w14:paraId="7D86EEBA"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C"/>
            </w:r>
          </w:p>
        </w:tc>
        <w:tc>
          <w:tcPr>
            <w:tcW w:w="1322" w:type="dxa"/>
            <w:vAlign w:val="center"/>
          </w:tcPr>
          <w:p w14:paraId="3C815E9D"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C"/>
            </w:r>
          </w:p>
        </w:tc>
        <w:tc>
          <w:tcPr>
            <w:tcW w:w="562" w:type="dxa"/>
            <w:vAlign w:val="center"/>
          </w:tcPr>
          <w:p w14:paraId="4A178F6A" w14:textId="77777777" w:rsidR="00B91647" w:rsidRPr="00A8100C" w:rsidRDefault="00B91647" w:rsidP="00FA5C55">
            <w:pPr>
              <w:jc w:val="center"/>
              <w:rPr>
                <w:sz w:val="20"/>
                <w:szCs w:val="20"/>
              </w:rPr>
            </w:pPr>
            <w:r w:rsidRPr="00A8100C">
              <w:rPr>
                <w:rFonts w:ascii="Calibri" w:hAnsi="Calibri" w:cs="Calibri"/>
                <w:color w:val="000000"/>
                <w:sz w:val="20"/>
                <w:szCs w:val="20"/>
              </w:rPr>
              <w:t>6</w:t>
            </w:r>
          </w:p>
        </w:tc>
        <w:tc>
          <w:tcPr>
            <w:tcW w:w="1175" w:type="dxa"/>
            <w:vAlign w:val="center"/>
          </w:tcPr>
          <w:p w14:paraId="04E5C24F" w14:textId="77777777" w:rsidR="00B91647" w:rsidRPr="00A8100C" w:rsidRDefault="00B91647" w:rsidP="00FA5C55">
            <w:pPr>
              <w:jc w:val="center"/>
              <w:rPr>
                <w:rFonts w:ascii="Calibri" w:hAnsi="Calibri" w:cs="Calibri"/>
                <w:color w:val="000000"/>
                <w:sz w:val="20"/>
                <w:szCs w:val="20"/>
              </w:rPr>
            </w:pPr>
            <w:r w:rsidRPr="00A8100C">
              <w:rPr>
                <w:sz w:val="20"/>
                <w:szCs w:val="20"/>
              </w:rPr>
              <w:t>Good</w:t>
            </w:r>
          </w:p>
        </w:tc>
      </w:tr>
      <w:tr w:rsidR="007D75EC" w:rsidRPr="00A8100C" w14:paraId="3FED3F24" w14:textId="77777777" w:rsidTr="007D75EC">
        <w:trPr>
          <w:jc w:val="center"/>
        </w:trPr>
        <w:tc>
          <w:tcPr>
            <w:tcW w:w="1260" w:type="dxa"/>
            <w:vAlign w:val="center"/>
          </w:tcPr>
          <w:p w14:paraId="4C9D9517" w14:textId="77777777" w:rsidR="00B91647" w:rsidRPr="00A8100C" w:rsidRDefault="00B91647" w:rsidP="00FA5C55">
            <w:pPr>
              <w:jc w:val="center"/>
              <w:rPr>
                <w:sz w:val="20"/>
                <w:szCs w:val="20"/>
              </w:rPr>
            </w:pPr>
            <w:proofErr w:type="spellStart"/>
            <w:r w:rsidRPr="00A8100C">
              <w:rPr>
                <w:sz w:val="20"/>
                <w:szCs w:val="20"/>
              </w:rPr>
              <w:t>Vizza</w:t>
            </w:r>
            <w:proofErr w:type="spellEnd"/>
            <w:r w:rsidRPr="00A8100C">
              <w:rPr>
                <w:sz w:val="20"/>
                <w:szCs w:val="20"/>
              </w:rPr>
              <w:t xml:space="preserve"> et al. 2016</w:t>
            </w:r>
          </w:p>
        </w:tc>
        <w:tc>
          <w:tcPr>
            <w:tcW w:w="900" w:type="dxa"/>
            <w:vAlign w:val="center"/>
          </w:tcPr>
          <w:p w14:paraId="546D73CA"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C"/>
            </w:r>
          </w:p>
        </w:tc>
        <w:tc>
          <w:tcPr>
            <w:tcW w:w="900" w:type="dxa"/>
            <w:vAlign w:val="center"/>
          </w:tcPr>
          <w:p w14:paraId="05FFDD76"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C"/>
            </w:r>
          </w:p>
        </w:tc>
        <w:tc>
          <w:tcPr>
            <w:tcW w:w="1260" w:type="dxa"/>
            <w:vAlign w:val="center"/>
          </w:tcPr>
          <w:p w14:paraId="43DF9983"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C"/>
            </w:r>
          </w:p>
        </w:tc>
        <w:tc>
          <w:tcPr>
            <w:tcW w:w="990" w:type="dxa"/>
            <w:vAlign w:val="center"/>
          </w:tcPr>
          <w:p w14:paraId="7410FF6B" w14:textId="77777777" w:rsidR="00B91647" w:rsidRPr="00A8100C" w:rsidRDefault="00B91647" w:rsidP="00FA5C55">
            <w:pPr>
              <w:jc w:val="center"/>
              <w:rPr>
                <w:sz w:val="20"/>
                <w:szCs w:val="20"/>
                <w:rtl/>
              </w:rPr>
            </w:pPr>
            <w:r w:rsidRPr="00A8100C">
              <w:rPr>
                <w:rFonts w:ascii="Times New Roman" w:eastAsiaTheme="minorEastAsia" w:hAnsi="Times New Roman" w:cs="B Nazanin"/>
                <w:sz w:val="20"/>
                <w:szCs w:val="20"/>
              </w:rPr>
              <w:sym w:font="Wingdings" w:char="F0FC"/>
            </w:r>
          </w:p>
        </w:tc>
        <w:tc>
          <w:tcPr>
            <w:tcW w:w="810" w:type="dxa"/>
            <w:vAlign w:val="center"/>
          </w:tcPr>
          <w:p w14:paraId="4B239AFD" w14:textId="77777777" w:rsidR="00B91647" w:rsidRPr="00A8100C" w:rsidRDefault="00B91647" w:rsidP="00FA5C55">
            <w:pPr>
              <w:jc w:val="center"/>
              <w:rPr>
                <w:rFonts w:ascii="Times New Roman" w:eastAsiaTheme="minorEastAsia" w:hAnsi="Times New Roman" w:cs="B Nazanin"/>
                <w:sz w:val="20"/>
                <w:szCs w:val="20"/>
              </w:rPr>
            </w:pPr>
            <w:r w:rsidRPr="00A8100C">
              <w:rPr>
                <w:rFonts w:ascii="Times New Roman" w:eastAsiaTheme="minorEastAsia" w:hAnsi="Times New Roman" w:cs="B Nazanin"/>
                <w:sz w:val="20"/>
                <w:szCs w:val="20"/>
              </w:rPr>
              <w:sym w:font="Wingdings" w:char="F0FB"/>
            </w:r>
          </w:p>
        </w:tc>
        <w:tc>
          <w:tcPr>
            <w:tcW w:w="835" w:type="dxa"/>
            <w:vAlign w:val="center"/>
          </w:tcPr>
          <w:p w14:paraId="2FFDC423" w14:textId="77777777" w:rsidR="00B91647" w:rsidRPr="00A8100C" w:rsidRDefault="00B91647" w:rsidP="00FA5C55">
            <w:pPr>
              <w:jc w:val="center"/>
              <w:rPr>
                <w:rFonts w:ascii="Times New Roman" w:eastAsiaTheme="minorEastAsia" w:hAnsi="Times New Roman" w:cs="B Nazanin"/>
                <w:sz w:val="20"/>
                <w:szCs w:val="20"/>
              </w:rPr>
            </w:pPr>
            <w:r w:rsidRPr="00A8100C">
              <w:rPr>
                <w:rFonts w:ascii="Times New Roman" w:eastAsiaTheme="minorEastAsia" w:hAnsi="Times New Roman" w:cs="B Nazanin"/>
                <w:sz w:val="20"/>
                <w:szCs w:val="20"/>
              </w:rPr>
              <w:sym w:font="Wingdings" w:char="F0FB"/>
            </w:r>
          </w:p>
        </w:tc>
        <w:tc>
          <w:tcPr>
            <w:tcW w:w="1186" w:type="dxa"/>
            <w:vAlign w:val="center"/>
          </w:tcPr>
          <w:p w14:paraId="355A3F98"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B"/>
            </w:r>
          </w:p>
        </w:tc>
        <w:tc>
          <w:tcPr>
            <w:tcW w:w="1372" w:type="dxa"/>
            <w:vAlign w:val="center"/>
          </w:tcPr>
          <w:p w14:paraId="62466BA1"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C"/>
            </w:r>
          </w:p>
        </w:tc>
        <w:tc>
          <w:tcPr>
            <w:tcW w:w="1289" w:type="dxa"/>
            <w:vAlign w:val="center"/>
          </w:tcPr>
          <w:p w14:paraId="429BEF48"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C"/>
            </w:r>
          </w:p>
        </w:tc>
        <w:tc>
          <w:tcPr>
            <w:tcW w:w="1291" w:type="dxa"/>
            <w:vAlign w:val="center"/>
          </w:tcPr>
          <w:p w14:paraId="7337774B"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C"/>
            </w:r>
          </w:p>
        </w:tc>
        <w:tc>
          <w:tcPr>
            <w:tcW w:w="1322" w:type="dxa"/>
            <w:vAlign w:val="center"/>
          </w:tcPr>
          <w:p w14:paraId="31E865CB"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C"/>
            </w:r>
          </w:p>
        </w:tc>
        <w:tc>
          <w:tcPr>
            <w:tcW w:w="562" w:type="dxa"/>
            <w:vAlign w:val="center"/>
          </w:tcPr>
          <w:p w14:paraId="3B95E5CD" w14:textId="77777777" w:rsidR="00B91647" w:rsidRPr="00A8100C" w:rsidRDefault="00B91647" w:rsidP="00FA5C55">
            <w:pPr>
              <w:jc w:val="center"/>
              <w:rPr>
                <w:sz w:val="20"/>
                <w:szCs w:val="20"/>
              </w:rPr>
            </w:pPr>
            <w:r w:rsidRPr="00A8100C">
              <w:rPr>
                <w:rFonts w:ascii="Calibri" w:hAnsi="Calibri" w:cs="Calibri"/>
                <w:color w:val="000000"/>
                <w:sz w:val="20"/>
                <w:szCs w:val="20"/>
              </w:rPr>
              <w:t>7</w:t>
            </w:r>
          </w:p>
        </w:tc>
        <w:tc>
          <w:tcPr>
            <w:tcW w:w="1175" w:type="dxa"/>
            <w:vAlign w:val="center"/>
          </w:tcPr>
          <w:p w14:paraId="009DC723" w14:textId="77777777" w:rsidR="00B91647" w:rsidRPr="00A8100C" w:rsidRDefault="00B91647" w:rsidP="00FA5C55">
            <w:pPr>
              <w:jc w:val="center"/>
              <w:rPr>
                <w:rFonts w:ascii="Calibri" w:hAnsi="Calibri" w:cs="Calibri"/>
                <w:color w:val="000000"/>
                <w:sz w:val="20"/>
                <w:szCs w:val="20"/>
              </w:rPr>
            </w:pPr>
            <w:r w:rsidRPr="00A8100C">
              <w:rPr>
                <w:sz w:val="20"/>
                <w:szCs w:val="20"/>
              </w:rPr>
              <w:t>Good</w:t>
            </w:r>
          </w:p>
        </w:tc>
      </w:tr>
      <w:tr w:rsidR="007D75EC" w:rsidRPr="00A8100C" w14:paraId="7F7E2C34" w14:textId="77777777" w:rsidTr="007D75EC">
        <w:trPr>
          <w:jc w:val="center"/>
        </w:trPr>
        <w:tc>
          <w:tcPr>
            <w:tcW w:w="1260" w:type="dxa"/>
            <w:vAlign w:val="center"/>
          </w:tcPr>
          <w:p w14:paraId="0B9C0F1D" w14:textId="77777777" w:rsidR="00B91647" w:rsidRPr="00A8100C" w:rsidRDefault="00B91647" w:rsidP="00FA5C55">
            <w:pPr>
              <w:jc w:val="center"/>
              <w:rPr>
                <w:sz w:val="20"/>
                <w:szCs w:val="20"/>
              </w:rPr>
            </w:pPr>
            <w:r w:rsidRPr="00A8100C">
              <w:rPr>
                <w:sz w:val="20"/>
                <w:szCs w:val="20"/>
              </w:rPr>
              <w:t>Wang et al. 2024</w:t>
            </w:r>
          </w:p>
        </w:tc>
        <w:tc>
          <w:tcPr>
            <w:tcW w:w="900" w:type="dxa"/>
            <w:vAlign w:val="center"/>
          </w:tcPr>
          <w:p w14:paraId="7CFC91F7"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C"/>
            </w:r>
          </w:p>
        </w:tc>
        <w:tc>
          <w:tcPr>
            <w:tcW w:w="900" w:type="dxa"/>
            <w:vAlign w:val="center"/>
          </w:tcPr>
          <w:p w14:paraId="0078A70C"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C"/>
            </w:r>
          </w:p>
        </w:tc>
        <w:tc>
          <w:tcPr>
            <w:tcW w:w="1260" w:type="dxa"/>
            <w:vAlign w:val="center"/>
          </w:tcPr>
          <w:p w14:paraId="2FAD23A5"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C"/>
            </w:r>
          </w:p>
        </w:tc>
        <w:tc>
          <w:tcPr>
            <w:tcW w:w="990" w:type="dxa"/>
            <w:vAlign w:val="center"/>
          </w:tcPr>
          <w:p w14:paraId="203D31D5"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C"/>
            </w:r>
          </w:p>
        </w:tc>
        <w:tc>
          <w:tcPr>
            <w:tcW w:w="810" w:type="dxa"/>
            <w:vAlign w:val="center"/>
          </w:tcPr>
          <w:p w14:paraId="66AD82E5"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B"/>
            </w:r>
          </w:p>
        </w:tc>
        <w:tc>
          <w:tcPr>
            <w:tcW w:w="835" w:type="dxa"/>
            <w:vAlign w:val="center"/>
          </w:tcPr>
          <w:p w14:paraId="29836A77"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B"/>
            </w:r>
          </w:p>
        </w:tc>
        <w:tc>
          <w:tcPr>
            <w:tcW w:w="1186" w:type="dxa"/>
            <w:vAlign w:val="center"/>
          </w:tcPr>
          <w:p w14:paraId="31981C2A"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B"/>
            </w:r>
          </w:p>
        </w:tc>
        <w:tc>
          <w:tcPr>
            <w:tcW w:w="1372" w:type="dxa"/>
            <w:vAlign w:val="center"/>
          </w:tcPr>
          <w:p w14:paraId="337D554B"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B"/>
            </w:r>
          </w:p>
        </w:tc>
        <w:tc>
          <w:tcPr>
            <w:tcW w:w="1289" w:type="dxa"/>
            <w:vAlign w:val="center"/>
          </w:tcPr>
          <w:p w14:paraId="6A3DF682"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B"/>
            </w:r>
          </w:p>
        </w:tc>
        <w:tc>
          <w:tcPr>
            <w:tcW w:w="1291" w:type="dxa"/>
            <w:vAlign w:val="center"/>
          </w:tcPr>
          <w:p w14:paraId="6626D861"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C"/>
            </w:r>
          </w:p>
        </w:tc>
        <w:tc>
          <w:tcPr>
            <w:tcW w:w="1322" w:type="dxa"/>
            <w:vAlign w:val="center"/>
          </w:tcPr>
          <w:p w14:paraId="7B47E471"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C"/>
            </w:r>
          </w:p>
        </w:tc>
        <w:tc>
          <w:tcPr>
            <w:tcW w:w="562" w:type="dxa"/>
            <w:vAlign w:val="center"/>
          </w:tcPr>
          <w:p w14:paraId="1013AFC6" w14:textId="77777777" w:rsidR="00B91647" w:rsidRPr="00A8100C" w:rsidRDefault="00B91647" w:rsidP="00FA5C55">
            <w:pPr>
              <w:jc w:val="center"/>
              <w:rPr>
                <w:sz w:val="20"/>
                <w:szCs w:val="20"/>
              </w:rPr>
            </w:pPr>
            <w:r w:rsidRPr="00A8100C">
              <w:rPr>
                <w:rFonts w:ascii="Calibri" w:hAnsi="Calibri" w:cs="Calibri"/>
                <w:color w:val="000000"/>
                <w:sz w:val="20"/>
                <w:szCs w:val="20"/>
              </w:rPr>
              <w:t>5</w:t>
            </w:r>
          </w:p>
        </w:tc>
        <w:tc>
          <w:tcPr>
            <w:tcW w:w="1175" w:type="dxa"/>
            <w:vAlign w:val="center"/>
          </w:tcPr>
          <w:p w14:paraId="5E4B07FC" w14:textId="77777777" w:rsidR="00B91647" w:rsidRPr="00A8100C" w:rsidRDefault="00B91647" w:rsidP="00FA5C55">
            <w:pPr>
              <w:jc w:val="center"/>
              <w:rPr>
                <w:rFonts w:ascii="Calibri" w:hAnsi="Calibri" w:cs="Calibri"/>
                <w:color w:val="000000"/>
                <w:sz w:val="20"/>
                <w:szCs w:val="20"/>
              </w:rPr>
            </w:pPr>
            <w:r w:rsidRPr="00A8100C">
              <w:rPr>
                <w:sz w:val="20"/>
                <w:szCs w:val="20"/>
              </w:rPr>
              <w:t>Fair</w:t>
            </w:r>
          </w:p>
        </w:tc>
      </w:tr>
      <w:tr w:rsidR="007D75EC" w:rsidRPr="00A8100C" w14:paraId="35EC8057" w14:textId="77777777" w:rsidTr="007D75EC">
        <w:trPr>
          <w:jc w:val="center"/>
        </w:trPr>
        <w:tc>
          <w:tcPr>
            <w:tcW w:w="1260" w:type="dxa"/>
            <w:vAlign w:val="center"/>
          </w:tcPr>
          <w:p w14:paraId="2672C90B" w14:textId="77777777" w:rsidR="00B91647" w:rsidRPr="00A8100C" w:rsidRDefault="00B91647" w:rsidP="00FA5C55">
            <w:pPr>
              <w:jc w:val="center"/>
              <w:rPr>
                <w:sz w:val="20"/>
                <w:szCs w:val="20"/>
              </w:rPr>
            </w:pPr>
            <w:r w:rsidRPr="00A8100C">
              <w:rPr>
                <w:sz w:val="20"/>
                <w:szCs w:val="20"/>
              </w:rPr>
              <w:t>Woodward et al. 2022</w:t>
            </w:r>
          </w:p>
        </w:tc>
        <w:tc>
          <w:tcPr>
            <w:tcW w:w="900" w:type="dxa"/>
            <w:vAlign w:val="center"/>
          </w:tcPr>
          <w:p w14:paraId="1C97721B"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C"/>
            </w:r>
          </w:p>
        </w:tc>
        <w:tc>
          <w:tcPr>
            <w:tcW w:w="900" w:type="dxa"/>
            <w:vAlign w:val="center"/>
          </w:tcPr>
          <w:p w14:paraId="790137BE"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C"/>
            </w:r>
          </w:p>
        </w:tc>
        <w:tc>
          <w:tcPr>
            <w:tcW w:w="1260" w:type="dxa"/>
            <w:vAlign w:val="center"/>
          </w:tcPr>
          <w:p w14:paraId="3EC46E3B"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C"/>
            </w:r>
          </w:p>
        </w:tc>
        <w:tc>
          <w:tcPr>
            <w:tcW w:w="990" w:type="dxa"/>
            <w:vAlign w:val="center"/>
          </w:tcPr>
          <w:p w14:paraId="10C5B12B"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C"/>
            </w:r>
          </w:p>
        </w:tc>
        <w:tc>
          <w:tcPr>
            <w:tcW w:w="810" w:type="dxa"/>
            <w:vAlign w:val="center"/>
          </w:tcPr>
          <w:p w14:paraId="0B2A6909"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B"/>
            </w:r>
          </w:p>
        </w:tc>
        <w:tc>
          <w:tcPr>
            <w:tcW w:w="835" w:type="dxa"/>
            <w:vAlign w:val="center"/>
          </w:tcPr>
          <w:p w14:paraId="750C2A66"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B"/>
            </w:r>
          </w:p>
        </w:tc>
        <w:tc>
          <w:tcPr>
            <w:tcW w:w="1186" w:type="dxa"/>
            <w:vAlign w:val="center"/>
          </w:tcPr>
          <w:p w14:paraId="6EC38ABB"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B"/>
            </w:r>
          </w:p>
        </w:tc>
        <w:tc>
          <w:tcPr>
            <w:tcW w:w="1372" w:type="dxa"/>
            <w:vAlign w:val="center"/>
          </w:tcPr>
          <w:p w14:paraId="5EAE158D"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C"/>
            </w:r>
          </w:p>
        </w:tc>
        <w:tc>
          <w:tcPr>
            <w:tcW w:w="1289" w:type="dxa"/>
            <w:vAlign w:val="center"/>
          </w:tcPr>
          <w:p w14:paraId="577DB889"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C"/>
            </w:r>
          </w:p>
        </w:tc>
        <w:tc>
          <w:tcPr>
            <w:tcW w:w="1291" w:type="dxa"/>
            <w:vAlign w:val="center"/>
          </w:tcPr>
          <w:p w14:paraId="0D1D3258"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C"/>
            </w:r>
          </w:p>
        </w:tc>
        <w:tc>
          <w:tcPr>
            <w:tcW w:w="1322" w:type="dxa"/>
            <w:vAlign w:val="center"/>
          </w:tcPr>
          <w:p w14:paraId="342113E4" w14:textId="77777777" w:rsidR="00B91647" w:rsidRPr="00A8100C" w:rsidRDefault="00B91647" w:rsidP="00FA5C55">
            <w:pPr>
              <w:jc w:val="center"/>
              <w:rPr>
                <w:sz w:val="20"/>
                <w:szCs w:val="20"/>
              </w:rPr>
            </w:pPr>
            <w:r w:rsidRPr="00A8100C">
              <w:rPr>
                <w:rFonts w:ascii="Times New Roman" w:eastAsiaTheme="minorEastAsia" w:hAnsi="Times New Roman" w:cs="B Nazanin"/>
                <w:sz w:val="20"/>
                <w:szCs w:val="20"/>
              </w:rPr>
              <w:sym w:font="Wingdings" w:char="F0FC"/>
            </w:r>
          </w:p>
        </w:tc>
        <w:tc>
          <w:tcPr>
            <w:tcW w:w="562" w:type="dxa"/>
            <w:vAlign w:val="center"/>
          </w:tcPr>
          <w:p w14:paraId="7404D4F6" w14:textId="77777777" w:rsidR="00B91647" w:rsidRPr="00A8100C" w:rsidRDefault="00B91647" w:rsidP="00FA5C55">
            <w:pPr>
              <w:jc w:val="center"/>
              <w:rPr>
                <w:sz w:val="20"/>
                <w:szCs w:val="20"/>
              </w:rPr>
            </w:pPr>
            <w:r w:rsidRPr="00A8100C">
              <w:rPr>
                <w:rFonts w:ascii="Calibri" w:hAnsi="Calibri" w:cs="Calibri"/>
                <w:color w:val="000000"/>
                <w:sz w:val="20"/>
                <w:szCs w:val="20"/>
              </w:rPr>
              <w:t>7</w:t>
            </w:r>
          </w:p>
        </w:tc>
        <w:tc>
          <w:tcPr>
            <w:tcW w:w="1175" w:type="dxa"/>
            <w:vAlign w:val="center"/>
          </w:tcPr>
          <w:p w14:paraId="786AD7FA" w14:textId="77777777" w:rsidR="00B91647" w:rsidRPr="00A8100C" w:rsidRDefault="00B91647" w:rsidP="00FA5C55">
            <w:pPr>
              <w:jc w:val="center"/>
              <w:rPr>
                <w:rFonts w:ascii="Calibri" w:hAnsi="Calibri" w:cs="Calibri"/>
                <w:color w:val="000000"/>
                <w:sz w:val="20"/>
                <w:szCs w:val="20"/>
              </w:rPr>
            </w:pPr>
            <w:r w:rsidRPr="00A8100C">
              <w:rPr>
                <w:sz w:val="20"/>
                <w:szCs w:val="20"/>
              </w:rPr>
              <w:t>Good</w:t>
            </w:r>
          </w:p>
        </w:tc>
      </w:tr>
    </w:tbl>
    <w:p w14:paraId="1B6770EB" w14:textId="77777777" w:rsidR="001C7B7C" w:rsidRPr="00A8100C" w:rsidRDefault="001C7B7C" w:rsidP="001C7B7C">
      <w:pPr>
        <w:bidi w:val="0"/>
        <w:rPr>
          <w:rFonts w:ascii="Garamond" w:hAnsi="Garamond"/>
          <w:kern w:val="2"/>
          <w:sz w:val="20"/>
          <w:szCs w:val="20"/>
          <w14:ligatures w14:val="standardContextual"/>
        </w:rPr>
      </w:pPr>
    </w:p>
    <w:p w14:paraId="46897ED5" w14:textId="2BBC608E" w:rsidR="001C7B7C" w:rsidRDefault="001C7B7C" w:rsidP="00FE06F6">
      <w:pPr>
        <w:bidi w:val="0"/>
        <w:jc w:val="both"/>
        <w:rPr>
          <w:rFonts w:ascii="Garamond" w:eastAsia="Calibri" w:hAnsi="Garamond" w:cs="Times New Roman"/>
          <w:b/>
          <w:sz w:val="24"/>
          <w:szCs w:val="24"/>
          <w:rtl/>
          <w:lang w:bidi="ar-SA"/>
        </w:rPr>
      </w:pPr>
      <w:r w:rsidRPr="00A8100C">
        <w:rPr>
          <w:rFonts w:ascii="Garamond" w:hAnsi="Garamond"/>
          <w:sz w:val="20"/>
          <w:szCs w:val="20"/>
        </w:rPr>
        <w:t>(1) Eligibility Criteria specified, (2) Random allocation of participants, (3) Allocation concealed, (4) Groups similar at baseline, (5) Subjects blinded, (6) Therapists blinded, (7) Assessors blinded, (8) Outcome measures assessed in 85% of participants, (9) Intention to treat analysis, (10) Reporting of between group statistical comparison, (11) Point measures and measures of variability reported for main effects. low (</w:t>
      </w:r>
      <w:r w:rsidRPr="00A8100C">
        <w:rPr>
          <w:rFonts w:ascii="Segoe UI Symbol" w:hAnsi="Segoe UI Symbol" w:cs="Segoe UI Symbol"/>
          <w:sz w:val="20"/>
          <w:szCs w:val="20"/>
        </w:rPr>
        <w:t>✓</w:t>
      </w:r>
      <w:r w:rsidRPr="00A8100C">
        <w:rPr>
          <w:rFonts w:ascii="Garamond" w:hAnsi="Garamond"/>
          <w:sz w:val="20"/>
          <w:szCs w:val="20"/>
        </w:rPr>
        <w:t>), high (x) and unclear (?)</w:t>
      </w:r>
    </w:p>
    <w:p w14:paraId="075CA054" w14:textId="77777777" w:rsidR="00BE0FFD" w:rsidRDefault="00BE0FFD" w:rsidP="00BE0FFD">
      <w:pPr>
        <w:bidi w:val="0"/>
        <w:jc w:val="both"/>
        <w:rPr>
          <w:rFonts w:ascii="Garamond" w:eastAsia="Calibri" w:hAnsi="Garamond" w:cs="Times New Roman"/>
          <w:b/>
          <w:sz w:val="24"/>
          <w:szCs w:val="24"/>
          <w:lang w:bidi="ar-SA"/>
        </w:rPr>
        <w:sectPr w:rsidR="00BE0FFD" w:rsidSect="00BE0FFD">
          <w:pgSz w:w="16838" w:h="11906" w:orient="landscape"/>
          <w:pgMar w:top="1440" w:right="1440" w:bottom="1440" w:left="1440" w:header="708" w:footer="708" w:gutter="0"/>
          <w:cols w:space="708"/>
          <w:bidi/>
          <w:rtlGutter/>
          <w:docGrid w:linePitch="360"/>
        </w:sectPr>
      </w:pPr>
    </w:p>
    <w:p w14:paraId="49D0E455" w14:textId="72DA4226" w:rsidR="00350FB2" w:rsidRPr="004779BD" w:rsidRDefault="00350FB2" w:rsidP="00AE6328">
      <w:pPr>
        <w:bidi w:val="0"/>
        <w:rPr>
          <w:rFonts w:ascii="Garamond" w:hAnsi="Garamond"/>
          <w:sz w:val="24"/>
          <w:szCs w:val="24"/>
        </w:rPr>
      </w:pPr>
      <w:r w:rsidRPr="00E871C8">
        <w:rPr>
          <w:rFonts w:ascii="Garamond" w:hAnsi="Garamond"/>
          <w:b/>
          <w:bCs/>
          <w:sz w:val="24"/>
          <w:szCs w:val="24"/>
        </w:rPr>
        <w:lastRenderedPageBreak/>
        <w:t xml:space="preserve">Supplementary table </w:t>
      </w:r>
      <w:r w:rsidR="005C369E">
        <w:rPr>
          <w:rFonts w:ascii="Garamond" w:hAnsi="Garamond"/>
          <w:b/>
          <w:bCs/>
          <w:sz w:val="24"/>
          <w:szCs w:val="24"/>
        </w:rPr>
        <w:t>2</w:t>
      </w:r>
      <w:r w:rsidRPr="004779BD">
        <w:rPr>
          <w:rFonts w:ascii="Garamond" w:hAnsi="Garamond"/>
          <w:sz w:val="24"/>
          <w:szCs w:val="24"/>
        </w:rPr>
        <w:t>. Node-splitting method in comparison between direct and indirect evidence</w:t>
      </w:r>
      <w:r w:rsidRPr="004779BD">
        <w:rPr>
          <w:rFonts w:ascii="Garamond" w:hAnsi="Garamond"/>
          <w:sz w:val="24"/>
          <w:szCs w:val="24"/>
          <w:lang w:eastAsia="zh-CN"/>
        </w:rPr>
        <w:t xml:space="preserve"> of d</w:t>
      </w:r>
      <w:r w:rsidRPr="004779BD">
        <w:rPr>
          <w:rFonts w:ascii="Garamond" w:hAnsi="Garamond"/>
          <w:sz w:val="24"/>
          <w:szCs w:val="24"/>
        </w:rPr>
        <w:t>ifferent specific intervention</w:t>
      </w:r>
      <w:r w:rsidR="008D35C4" w:rsidRPr="004779BD">
        <w:rPr>
          <w:rFonts w:ascii="Garamond" w:hAnsi="Garamond"/>
          <w:sz w:val="24"/>
          <w:szCs w:val="24"/>
          <w:lang w:eastAsia="zh-CN"/>
        </w:rPr>
        <w:t xml:space="preserve"> for </w:t>
      </w:r>
      <w:r w:rsidR="005721FE">
        <w:rPr>
          <w:rFonts w:ascii="Garamond" w:hAnsi="Garamond"/>
          <w:sz w:val="24"/>
          <w:szCs w:val="24"/>
          <w:lang w:eastAsia="zh-CN"/>
        </w:rPr>
        <w:t xml:space="preserve">fasting glucose </w:t>
      </w:r>
      <w:r w:rsidR="003E4A8C" w:rsidRPr="004779BD">
        <w:rPr>
          <w:rFonts w:ascii="Garamond" w:hAnsi="Garamond"/>
          <w:sz w:val="24"/>
          <w:szCs w:val="24"/>
          <w:lang w:eastAsia="zh-CN"/>
        </w:rPr>
        <w:t xml:space="preserve"> </w:t>
      </w:r>
    </w:p>
    <w:tbl>
      <w:tblPr>
        <w:tblStyle w:val="TableGrid"/>
        <w:tblW w:w="10349" w:type="dxa"/>
        <w:jc w:val="center"/>
        <w:tblLayout w:type="fixed"/>
        <w:tblLook w:val="04A0" w:firstRow="1" w:lastRow="0" w:firstColumn="1" w:lastColumn="0" w:noHBand="0" w:noVBand="1"/>
      </w:tblPr>
      <w:tblGrid>
        <w:gridCol w:w="1704"/>
        <w:gridCol w:w="822"/>
        <w:gridCol w:w="851"/>
        <w:gridCol w:w="992"/>
        <w:gridCol w:w="1418"/>
        <w:gridCol w:w="1559"/>
        <w:gridCol w:w="1276"/>
        <w:gridCol w:w="735"/>
        <w:gridCol w:w="992"/>
      </w:tblGrid>
      <w:tr w:rsidR="00891BA7" w:rsidRPr="00AB2115" w14:paraId="2AA4FFCC" w14:textId="77777777" w:rsidTr="009F0A4D">
        <w:trPr>
          <w:trHeight w:hRule="exact" w:val="603"/>
          <w:jc w:val="center"/>
        </w:trPr>
        <w:tc>
          <w:tcPr>
            <w:tcW w:w="1704" w:type="dxa"/>
            <w:noWrap/>
          </w:tcPr>
          <w:p w14:paraId="6DD47488" w14:textId="371F3420" w:rsidR="00891BA7" w:rsidRPr="00AB2115" w:rsidRDefault="00891BA7" w:rsidP="00891BA7">
            <w:pPr>
              <w:bidi w:val="0"/>
              <w:jc w:val="center"/>
              <w:rPr>
                <w:rFonts w:ascii="Garamond" w:eastAsia="SimSun" w:hAnsi="Garamond"/>
                <w:sz w:val="24"/>
                <w:szCs w:val="24"/>
              </w:rPr>
            </w:pPr>
            <w:r w:rsidRPr="0052609D">
              <w:t>comparison</w:t>
            </w:r>
          </w:p>
        </w:tc>
        <w:tc>
          <w:tcPr>
            <w:tcW w:w="822" w:type="dxa"/>
            <w:noWrap/>
          </w:tcPr>
          <w:p w14:paraId="0A877594" w14:textId="293A6AD0" w:rsidR="00891BA7" w:rsidRPr="00AB2115" w:rsidRDefault="00891BA7" w:rsidP="00891BA7">
            <w:pPr>
              <w:bidi w:val="0"/>
              <w:jc w:val="center"/>
              <w:rPr>
                <w:rFonts w:ascii="Garamond" w:eastAsia="SimSun" w:hAnsi="Garamond"/>
                <w:sz w:val="24"/>
                <w:szCs w:val="24"/>
              </w:rPr>
            </w:pPr>
            <w:r w:rsidRPr="0052609D">
              <w:t>k</w:t>
            </w:r>
          </w:p>
        </w:tc>
        <w:tc>
          <w:tcPr>
            <w:tcW w:w="851" w:type="dxa"/>
            <w:noWrap/>
          </w:tcPr>
          <w:p w14:paraId="09B65F19" w14:textId="16060277" w:rsidR="00891BA7" w:rsidRPr="00AB2115" w:rsidRDefault="00891BA7" w:rsidP="00891BA7">
            <w:pPr>
              <w:bidi w:val="0"/>
              <w:jc w:val="center"/>
              <w:rPr>
                <w:rFonts w:ascii="Garamond" w:eastAsia="SimSun" w:hAnsi="Garamond"/>
                <w:sz w:val="24"/>
                <w:szCs w:val="24"/>
              </w:rPr>
            </w:pPr>
            <w:r w:rsidRPr="0052609D">
              <w:t>prop</w:t>
            </w:r>
          </w:p>
        </w:tc>
        <w:tc>
          <w:tcPr>
            <w:tcW w:w="992" w:type="dxa"/>
            <w:noWrap/>
          </w:tcPr>
          <w:p w14:paraId="346AFBA1" w14:textId="38EB2589" w:rsidR="00891BA7" w:rsidRPr="00AB2115" w:rsidRDefault="00891BA7" w:rsidP="00891BA7">
            <w:pPr>
              <w:bidi w:val="0"/>
              <w:jc w:val="center"/>
              <w:rPr>
                <w:rFonts w:ascii="Garamond" w:eastAsia="SimSun" w:hAnsi="Garamond"/>
                <w:sz w:val="24"/>
                <w:szCs w:val="24"/>
              </w:rPr>
            </w:pPr>
            <w:proofErr w:type="spellStart"/>
            <w:r w:rsidRPr="0052609D">
              <w:t>nma</w:t>
            </w:r>
            <w:proofErr w:type="spellEnd"/>
          </w:p>
        </w:tc>
        <w:tc>
          <w:tcPr>
            <w:tcW w:w="1418" w:type="dxa"/>
            <w:noWrap/>
          </w:tcPr>
          <w:p w14:paraId="07441626" w14:textId="4DD29C6A" w:rsidR="00891BA7" w:rsidRPr="00AB2115" w:rsidRDefault="00891BA7" w:rsidP="00891BA7">
            <w:pPr>
              <w:bidi w:val="0"/>
              <w:jc w:val="center"/>
              <w:rPr>
                <w:rFonts w:ascii="Garamond" w:eastAsia="SimSun" w:hAnsi="Garamond"/>
                <w:sz w:val="24"/>
                <w:szCs w:val="24"/>
                <w:rtl/>
              </w:rPr>
            </w:pPr>
            <w:r w:rsidRPr="0052609D">
              <w:t>direct</w:t>
            </w:r>
          </w:p>
        </w:tc>
        <w:tc>
          <w:tcPr>
            <w:tcW w:w="1559" w:type="dxa"/>
            <w:noWrap/>
          </w:tcPr>
          <w:p w14:paraId="5A126E4B" w14:textId="3798865D" w:rsidR="00891BA7" w:rsidRPr="00AB2115" w:rsidRDefault="00891BA7" w:rsidP="00891BA7">
            <w:pPr>
              <w:bidi w:val="0"/>
              <w:jc w:val="center"/>
              <w:rPr>
                <w:rFonts w:ascii="Garamond" w:eastAsia="SimSun" w:hAnsi="Garamond"/>
                <w:sz w:val="24"/>
                <w:szCs w:val="24"/>
                <w:rtl/>
              </w:rPr>
            </w:pPr>
            <w:proofErr w:type="spellStart"/>
            <w:r w:rsidRPr="0052609D">
              <w:t>indir</w:t>
            </w:r>
            <w:proofErr w:type="spellEnd"/>
          </w:p>
        </w:tc>
        <w:tc>
          <w:tcPr>
            <w:tcW w:w="1276" w:type="dxa"/>
            <w:noWrap/>
          </w:tcPr>
          <w:p w14:paraId="101E1FD2" w14:textId="25EFAEA2" w:rsidR="00891BA7" w:rsidRPr="00AB2115" w:rsidRDefault="00891BA7" w:rsidP="00891BA7">
            <w:pPr>
              <w:bidi w:val="0"/>
              <w:jc w:val="center"/>
              <w:textAlignment w:val="center"/>
              <w:rPr>
                <w:rFonts w:ascii="Garamond" w:eastAsia="SimSun" w:hAnsi="Garamond"/>
                <w:sz w:val="24"/>
                <w:szCs w:val="24"/>
                <w:lang w:eastAsia="zh-CN" w:bidi="ar"/>
              </w:rPr>
            </w:pPr>
            <w:r w:rsidRPr="0052609D">
              <w:t>Diff</w:t>
            </w:r>
          </w:p>
        </w:tc>
        <w:tc>
          <w:tcPr>
            <w:tcW w:w="735" w:type="dxa"/>
            <w:noWrap/>
          </w:tcPr>
          <w:p w14:paraId="6EB77654" w14:textId="03BCD305" w:rsidR="00891BA7" w:rsidRPr="00AB2115" w:rsidRDefault="00891BA7" w:rsidP="00891BA7">
            <w:pPr>
              <w:bidi w:val="0"/>
              <w:jc w:val="center"/>
              <w:textAlignment w:val="center"/>
              <w:rPr>
                <w:rFonts w:ascii="Garamond" w:eastAsia="SimSun" w:hAnsi="Garamond"/>
                <w:sz w:val="24"/>
                <w:szCs w:val="24"/>
                <w:rtl/>
                <w:lang w:eastAsia="zh-CN"/>
              </w:rPr>
            </w:pPr>
            <w:r w:rsidRPr="0052609D">
              <w:t>z</w:t>
            </w:r>
          </w:p>
        </w:tc>
        <w:tc>
          <w:tcPr>
            <w:tcW w:w="992" w:type="dxa"/>
          </w:tcPr>
          <w:p w14:paraId="0F4379D1" w14:textId="30551518" w:rsidR="00891BA7" w:rsidRPr="00AB2115" w:rsidRDefault="00891BA7" w:rsidP="00891BA7">
            <w:pPr>
              <w:bidi w:val="0"/>
              <w:jc w:val="center"/>
              <w:textAlignment w:val="center"/>
              <w:rPr>
                <w:rFonts w:ascii="Garamond" w:eastAsia="SimSun" w:hAnsi="Garamond"/>
                <w:sz w:val="24"/>
                <w:szCs w:val="24"/>
                <w:rtl/>
                <w:lang w:eastAsia="zh-CN"/>
              </w:rPr>
            </w:pPr>
            <w:r w:rsidRPr="0052609D">
              <w:t>p-value</w:t>
            </w:r>
          </w:p>
        </w:tc>
      </w:tr>
      <w:tr w:rsidR="00891BA7" w:rsidRPr="00AB2115" w14:paraId="6B91E5BF" w14:textId="77777777" w:rsidTr="009F0A4D">
        <w:trPr>
          <w:trHeight w:val="290"/>
          <w:jc w:val="center"/>
        </w:trPr>
        <w:tc>
          <w:tcPr>
            <w:tcW w:w="1704" w:type="dxa"/>
            <w:noWrap/>
            <w:hideMark/>
          </w:tcPr>
          <w:p w14:paraId="2DFF5863" w14:textId="4DE6372D" w:rsidR="00891BA7" w:rsidRPr="00AB2115" w:rsidRDefault="00891BA7" w:rsidP="00891BA7">
            <w:pPr>
              <w:bidi w:val="0"/>
              <w:jc w:val="center"/>
              <w:rPr>
                <w:rFonts w:ascii="Garamond" w:eastAsia="Times New Roman" w:hAnsi="Garamond" w:cs="Calibri"/>
                <w:color w:val="000000"/>
                <w:lang w:bidi="ar-SA"/>
              </w:rPr>
            </w:pPr>
            <w:r w:rsidRPr="0052609D">
              <w:t>AT:CON</w:t>
            </w:r>
          </w:p>
        </w:tc>
        <w:tc>
          <w:tcPr>
            <w:tcW w:w="822" w:type="dxa"/>
            <w:noWrap/>
            <w:hideMark/>
          </w:tcPr>
          <w:p w14:paraId="37EEABED" w14:textId="019D3B71" w:rsidR="00891BA7" w:rsidRPr="00AB2115" w:rsidRDefault="00891BA7" w:rsidP="00891BA7">
            <w:pPr>
              <w:bidi w:val="0"/>
              <w:jc w:val="center"/>
              <w:rPr>
                <w:rFonts w:ascii="Garamond" w:eastAsia="Times New Roman" w:hAnsi="Garamond" w:cs="Calibri"/>
                <w:color w:val="000000"/>
                <w:lang w:bidi="ar-SA"/>
              </w:rPr>
            </w:pPr>
            <w:r w:rsidRPr="0052609D">
              <w:t>10</w:t>
            </w:r>
          </w:p>
        </w:tc>
        <w:tc>
          <w:tcPr>
            <w:tcW w:w="851" w:type="dxa"/>
            <w:noWrap/>
            <w:hideMark/>
          </w:tcPr>
          <w:p w14:paraId="5A467465" w14:textId="3B26A05E" w:rsidR="00891BA7" w:rsidRPr="00AB2115" w:rsidRDefault="00891BA7" w:rsidP="00891BA7">
            <w:pPr>
              <w:bidi w:val="0"/>
              <w:jc w:val="center"/>
              <w:rPr>
                <w:rFonts w:ascii="Garamond" w:eastAsia="Times New Roman" w:hAnsi="Garamond" w:cs="Calibri"/>
                <w:color w:val="000000"/>
                <w:lang w:bidi="ar-SA"/>
              </w:rPr>
            </w:pPr>
            <w:r w:rsidRPr="0052609D">
              <w:t>0.84</w:t>
            </w:r>
          </w:p>
        </w:tc>
        <w:tc>
          <w:tcPr>
            <w:tcW w:w="992" w:type="dxa"/>
            <w:noWrap/>
            <w:hideMark/>
          </w:tcPr>
          <w:p w14:paraId="5BEC239A" w14:textId="4A40AF2A" w:rsidR="00891BA7" w:rsidRPr="00AB2115" w:rsidRDefault="00891BA7" w:rsidP="00891BA7">
            <w:pPr>
              <w:bidi w:val="0"/>
              <w:jc w:val="center"/>
              <w:rPr>
                <w:rFonts w:ascii="Garamond" w:eastAsia="Times New Roman" w:hAnsi="Garamond" w:cs="Calibri"/>
                <w:color w:val="000000"/>
                <w:lang w:bidi="ar-SA"/>
              </w:rPr>
            </w:pPr>
            <w:r w:rsidRPr="0052609D">
              <w:t>-0.675</w:t>
            </w:r>
          </w:p>
        </w:tc>
        <w:tc>
          <w:tcPr>
            <w:tcW w:w="1418" w:type="dxa"/>
            <w:noWrap/>
            <w:hideMark/>
          </w:tcPr>
          <w:p w14:paraId="0D1EADC7" w14:textId="68E3D8B7" w:rsidR="00891BA7" w:rsidRPr="00AB2115" w:rsidRDefault="00891BA7" w:rsidP="00891BA7">
            <w:pPr>
              <w:bidi w:val="0"/>
              <w:jc w:val="center"/>
              <w:rPr>
                <w:rFonts w:ascii="Garamond" w:eastAsia="Times New Roman" w:hAnsi="Garamond" w:cs="Calibri"/>
                <w:color w:val="000000"/>
                <w:lang w:bidi="ar-SA"/>
              </w:rPr>
            </w:pPr>
            <w:r w:rsidRPr="0052609D">
              <w:t>0.102</w:t>
            </w:r>
          </w:p>
        </w:tc>
        <w:tc>
          <w:tcPr>
            <w:tcW w:w="1559" w:type="dxa"/>
            <w:noWrap/>
            <w:hideMark/>
          </w:tcPr>
          <w:p w14:paraId="6CFD752B" w14:textId="3052353C" w:rsidR="00891BA7" w:rsidRPr="00AB2115" w:rsidRDefault="00891BA7" w:rsidP="00891BA7">
            <w:pPr>
              <w:bidi w:val="0"/>
              <w:jc w:val="center"/>
              <w:rPr>
                <w:rFonts w:ascii="Garamond" w:eastAsia="Times New Roman" w:hAnsi="Garamond" w:cs="Calibri"/>
                <w:color w:val="000000"/>
                <w:lang w:bidi="ar-SA"/>
              </w:rPr>
            </w:pPr>
            <w:r w:rsidRPr="0052609D">
              <w:t>-4.621</w:t>
            </w:r>
          </w:p>
        </w:tc>
        <w:tc>
          <w:tcPr>
            <w:tcW w:w="1276" w:type="dxa"/>
            <w:noWrap/>
            <w:hideMark/>
          </w:tcPr>
          <w:p w14:paraId="5284F692" w14:textId="585B288C" w:rsidR="00891BA7" w:rsidRPr="00AB2115" w:rsidRDefault="00891BA7" w:rsidP="00891BA7">
            <w:pPr>
              <w:bidi w:val="0"/>
              <w:jc w:val="center"/>
              <w:rPr>
                <w:rFonts w:ascii="Garamond" w:eastAsia="Times New Roman" w:hAnsi="Garamond" w:cs="Calibri"/>
                <w:color w:val="000000"/>
                <w:lang w:bidi="ar-SA"/>
              </w:rPr>
            </w:pPr>
            <w:r w:rsidRPr="0052609D">
              <w:t>4.723</w:t>
            </w:r>
          </w:p>
        </w:tc>
        <w:tc>
          <w:tcPr>
            <w:tcW w:w="735" w:type="dxa"/>
            <w:noWrap/>
            <w:hideMark/>
          </w:tcPr>
          <w:p w14:paraId="51F413EF" w14:textId="0162C0ED" w:rsidR="00891BA7" w:rsidRPr="00AB2115" w:rsidRDefault="00891BA7" w:rsidP="00891BA7">
            <w:pPr>
              <w:bidi w:val="0"/>
              <w:jc w:val="center"/>
              <w:rPr>
                <w:rFonts w:ascii="Garamond" w:eastAsia="Times New Roman" w:hAnsi="Garamond" w:cs="Calibri"/>
                <w:color w:val="000000"/>
                <w:lang w:bidi="ar-SA"/>
              </w:rPr>
            </w:pPr>
            <w:r w:rsidRPr="0052609D">
              <w:t>2.16</w:t>
            </w:r>
          </w:p>
        </w:tc>
        <w:tc>
          <w:tcPr>
            <w:tcW w:w="992" w:type="dxa"/>
            <w:noWrap/>
            <w:hideMark/>
          </w:tcPr>
          <w:p w14:paraId="1BAD89F3" w14:textId="616D1BD5" w:rsidR="00891BA7" w:rsidRPr="00AB2115" w:rsidRDefault="00891BA7" w:rsidP="00891BA7">
            <w:pPr>
              <w:bidi w:val="0"/>
              <w:jc w:val="center"/>
              <w:rPr>
                <w:rFonts w:ascii="Garamond" w:eastAsia="Times New Roman" w:hAnsi="Garamond" w:cs="Calibri"/>
                <w:color w:val="000000"/>
                <w:lang w:bidi="ar-SA"/>
              </w:rPr>
            </w:pPr>
            <w:r w:rsidRPr="0052609D">
              <w:t>0.031</w:t>
            </w:r>
          </w:p>
        </w:tc>
      </w:tr>
      <w:tr w:rsidR="00891BA7" w:rsidRPr="00AB2115" w14:paraId="600E32D6" w14:textId="77777777" w:rsidTr="009F0A4D">
        <w:trPr>
          <w:trHeight w:val="290"/>
          <w:jc w:val="center"/>
        </w:trPr>
        <w:tc>
          <w:tcPr>
            <w:tcW w:w="1704" w:type="dxa"/>
            <w:noWrap/>
            <w:hideMark/>
          </w:tcPr>
          <w:p w14:paraId="5727D29C" w14:textId="5465E984" w:rsidR="00891BA7" w:rsidRPr="00AB2115" w:rsidRDefault="00891BA7" w:rsidP="00891BA7">
            <w:pPr>
              <w:bidi w:val="0"/>
              <w:jc w:val="center"/>
              <w:rPr>
                <w:rFonts w:ascii="Garamond" w:eastAsia="Times New Roman" w:hAnsi="Garamond" w:cs="Calibri"/>
                <w:color w:val="000000"/>
                <w:lang w:bidi="ar-SA"/>
              </w:rPr>
            </w:pPr>
            <w:r w:rsidRPr="0052609D">
              <w:t>AT:CT</w:t>
            </w:r>
          </w:p>
        </w:tc>
        <w:tc>
          <w:tcPr>
            <w:tcW w:w="822" w:type="dxa"/>
            <w:noWrap/>
            <w:hideMark/>
          </w:tcPr>
          <w:p w14:paraId="2DC79F30" w14:textId="2A025CBC" w:rsidR="00891BA7" w:rsidRPr="00AB2115" w:rsidRDefault="00891BA7" w:rsidP="00891BA7">
            <w:pPr>
              <w:bidi w:val="0"/>
              <w:jc w:val="center"/>
              <w:rPr>
                <w:rFonts w:ascii="Garamond" w:eastAsia="Times New Roman" w:hAnsi="Garamond" w:cs="Calibri"/>
                <w:color w:val="000000"/>
                <w:lang w:bidi="ar-SA"/>
              </w:rPr>
            </w:pPr>
            <w:r w:rsidRPr="0052609D">
              <w:t>1</w:t>
            </w:r>
          </w:p>
        </w:tc>
        <w:tc>
          <w:tcPr>
            <w:tcW w:w="851" w:type="dxa"/>
            <w:noWrap/>
            <w:hideMark/>
          </w:tcPr>
          <w:p w14:paraId="5E32B938" w14:textId="69174EC3" w:rsidR="00891BA7" w:rsidRPr="00AB2115" w:rsidRDefault="00891BA7" w:rsidP="00891BA7">
            <w:pPr>
              <w:bidi w:val="0"/>
              <w:jc w:val="center"/>
              <w:rPr>
                <w:rFonts w:ascii="Garamond" w:eastAsia="Times New Roman" w:hAnsi="Garamond" w:cs="Calibri"/>
                <w:color w:val="000000"/>
                <w:lang w:bidi="ar-SA"/>
              </w:rPr>
            </w:pPr>
            <w:r w:rsidRPr="0052609D">
              <w:t>0.35</w:t>
            </w:r>
          </w:p>
        </w:tc>
        <w:tc>
          <w:tcPr>
            <w:tcW w:w="992" w:type="dxa"/>
            <w:noWrap/>
            <w:hideMark/>
          </w:tcPr>
          <w:p w14:paraId="5AF88FCE" w14:textId="24D4EC2A" w:rsidR="00891BA7" w:rsidRPr="00AB2115" w:rsidRDefault="00891BA7" w:rsidP="00891BA7">
            <w:pPr>
              <w:bidi w:val="0"/>
              <w:jc w:val="center"/>
              <w:rPr>
                <w:rFonts w:ascii="Garamond" w:eastAsia="Times New Roman" w:hAnsi="Garamond" w:cs="Calibri"/>
                <w:color w:val="000000"/>
                <w:lang w:bidi="ar-SA"/>
              </w:rPr>
            </w:pPr>
            <w:r w:rsidRPr="0052609D">
              <w:t>-0.546</w:t>
            </w:r>
          </w:p>
        </w:tc>
        <w:tc>
          <w:tcPr>
            <w:tcW w:w="1418" w:type="dxa"/>
            <w:noWrap/>
            <w:hideMark/>
          </w:tcPr>
          <w:p w14:paraId="0CB1B259" w14:textId="78D57A4C" w:rsidR="00891BA7" w:rsidRPr="00AB2115" w:rsidRDefault="00891BA7" w:rsidP="00891BA7">
            <w:pPr>
              <w:bidi w:val="0"/>
              <w:jc w:val="center"/>
              <w:rPr>
                <w:rFonts w:ascii="Garamond" w:eastAsia="Times New Roman" w:hAnsi="Garamond" w:cs="Calibri"/>
                <w:color w:val="000000"/>
                <w:lang w:bidi="ar-SA"/>
              </w:rPr>
            </w:pPr>
            <w:r w:rsidRPr="0052609D">
              <w:t>-1.8</w:t>
            </w:r>
          </w:p>
        </w:tc>
        <w:tc>
          <w:tcPr>
            <w:tcW w:w="1559" w:type="dxa"/>
            <w:noWrap/>
            <w:hideMark/>
          </w:tcPr>
          <w:p w14:paraId="1813B203" w14:textId="0F01C56C" w:rsidR="00891BA7" w:rsidRPr="00AB2115" w:rsidRDefault="00891BA7" w:rsidP="00891BA7">
            <w:pPr>
              <w:bidi w:val="0"/>
              <w:jc w:val="center"/>
              <w:rPr>
                <w:rFonts w:ascii="Garamond" w:eastAsia="Times New Roman" w:hAnsi="Garamond" w:cs="Calibri"/>
                <w:color w:val="000000"/>
                <w:lang w:bidi="ar-SA"/>
              </w:rPr>
            </w:pPr>
            <w:r w:rsidRPr="0052609D">
              <w:t>0.126</w:t>
            </w:r>
          </w:p>
        </w:tc>
        <w:tc>
          <w:tcPr>
            <w:tcW w:w="1276" w:type="dxa"/>
            <w:noWrap/>
            <w:hideMark/>
          </w:tcPr>
          <w:p w14:paraId="46A0E0FA" w14:textId="531D5B39" w:rsidR="00891BA7" w:rsidRPr="00AB2115" w:rsidRDefault="00891BA7" w:rsidP="00891BA7">
            <w:pPr>
              <w:bidi w:val="0"/>
              <w:jc w:val="center"/>
              <w:rPr>
                <w:rFonts w:ascii="Garamond" w:eastAsia="Times New Roman" w:hAnsi="Garamond" w:cs="Calibri"/>
                <w:color w:val="000000"/>
                <w:lang w:bidi="ar-SA"/>
              </w:rPr>
            </w:pPr>
            <w:r w:rsidRPr="0052609D">
              <w:t>-1.926</w:t>
            </w:r>
          </w:p>
        </w:tc>
        <w:tc>
          <w:tcPr>
            <w:tcW w:w="735" w:type="dxa"/>
            <w:noWrap/>
            <w:hideMark/>
          </w:tcPr>
          <w:p w14:paraId="24E3A007" w14:textId="748CD5EA" w:rsidR="00891BA7" w:rsidRPr="00AB2115" w:rsidRDefault="00891BA7" w:rsidP="00891BA7">
            <w:pPr>
              <w:bidi w:val="0"/>
              <w:jc w:val="center"/>
              <w:rPr>
                <w:rFonts w:ascii="Garamond" w:eastAsia="Times New Roman" w:hAnsi="Garamond" w:cs="Calibri"/>
                <w:color w:val="000000"/>
                <w:lang w:bidi="ar-SA"/>
              </w:rPr>
            </w:pPr>
            <w:r w:rsidRPr="0052609D">
              <w:t>-0.48</w:t>
            </w:r>
          </w:p>
        </w:tc>
        <w:tc>
          <w:tcPr>
            <w:tcW w:w="992" w:type="dxa"/>
            <w:noWrap/>
            <w:hideMark/>
          </w:tcPr>
          <w:p w14:paraId="4B7EF1C7" w14:textId="01619BEC" w:rsidR="00891BA7" w:rsidRPr="00AB2115" w:rsidRDefault="00891BA7" w:rsidP="00891BA7">
            <w:pPr>
              <w:bidi w:val="0"/>
              <w:jc w:val="center"/>
              <w:rPr>
                <w:rFonts w:ascii="Garamond" w:eastAsia="Times New Roman" w:hAnsi="Garamond" w:cs="Calibri"/>
                <w:color w:val="000000"/>
                <w:lang w:bidi="ar-SA"/>
              </w:rPr>
            </w:pPr>
            <w:r w:rsidRPr="0052609D">
              <w:t>0.631</w:t>
            </w:r>
          </w:p>
        </w:tc>
      </w:tr>
      <w:tr w:rsidR="00891BA7" w:rsidRPr="00AB2115" w14:paraId="60A77F81" w14:textId="77777777" w:rsidTr="009F0A4D">
        <w:trPr>
          <w:trHeight w:val="290"/>
          <w:jc w:val="center"/>
        </w:trPr>
        <w:tc>
          <w:tcPr>
            <w:tcW w:w="1704" w:type="dxa"/>
            <w:noWrap/>
            <w:hideMark/>
          </w:tcPr>
          <w:p w14:paraId="1BC129E4" w14:textId="67FD6AF8" w:rsidR="00891BA7" w:rsidRPr="00AB2115" w:rsidRDefault="00891BA7" w:rsidP="00891BA7">
            <w:pPr>
              <w:bidi w:val="0"/>
              <w:jc w:val="center"/>
              <w:rPr>
                <w:rFonts w:ascii="Garamond" w:eastAsia="Times New Roman" w:hAnsi="Garamond" w:cs="Calibri"/>
                <w:color w:val="000000"/>
                <w:lang w:bidi="ar-SA"/>
              </w:rPr>
            </w:pPr>
            <w:r w:rsidRPr="0052609D">
              <w:t>AT:HIIT</w:t>
            </w:r>
          </w:p>
        </w:tc>
        <w:tc>
          <w:tcPr>
            <w:tcW w:w="822" w:type="dxa"/>
            <w:noWrap/>
            <w:hideMark/>
          </w:tcPr>
          <w:p w14:paraId="5C70C3C1" w14:textId="3FF77621" w:rsidR="00891BA7" w:rsidRPr="00AB2115" w:rsidRDefault="00891BA7" w:rsidP="00891BA7">
            <w:pPr>
              <w:bidi w:val="0"/>
              <w:jc w:val="center"/>
              <w:rPr>
                <w:rFonts w:ascii="Garamond" w:eastAsia="Times New Roman" w:hAnsi="Garamond" w:cs="Calibri"/>
                <w:color w:val="000000"/>
                <w:lang w:bidi="ar-SA"/>
              </w:rPr>
            </w:pPr>
            <w:r w:rsidRPr="0052609D">
              <w:t>5</w:t>
            </w:r>
          </w:p>
        </w:tc>
        <w:tc>
          <w:tcPr>
            <w:tcW w:w="851" w:type="dxa"/>
            <w:noWrap/>
            <w:hideMark/>
          </w:tcPr>
          <w:p w14:paraId="6D12983B" w14:textId="0B9EEB23" w:rsidR="00891BA7" w:rsidRPr="00AB2115" w:rsidRDefault="00891BA7" w:rsidP="00891BA7">
            <w:pPr>
              <w:bidi w:val="0"/>
              <w:jc w:val="center"/>
              <w:rPr>
                <w:rFonts w:ascii="Garamond" w:eastAsia="Times New Roman" w:hAnsi="Garamond" w:cs="Calibri"/>
                <w:color w:val="000000"/>
                <w:lang w:bidi="ar-SA"/>
              </w:rPr>
            </w:pPr>
            <w:r w:rsidRPr="0052609D">
              <w:t>0.52</w:t>
            </w:r>
          </w:p>
        </w:tc>
        <w:tc>
          <w:tcPr>
            <w:tcW w:w="992" w:type="dxa"/>
            <w:noWrap/>
            <w:hideMark/>
          </w:tcPr>
          <w:p w14:paraId="7D66F675" w14:textId="642946B1" w:rsidR="00891BA7" w:rsidRPr="00AB2115" w:rsidRDefault="00891BA7" w:rsidP="00891BA7">
            <w:pPr>
              <w:bidi w:val="0"/>
              <w:jc w:val="center"/>
              <w:rPr>
                <w:rFonts w:ascii="Garamond" w:eastAsia="Times New Roman" w:hAnsi="Garamond" w:cs="Calibri"/>
                <w:color w:val="000000"/>
                <w:lang w:bidi="ar-SA"/>
              </w:rPr>
            </w:pPr>
            <w:r w:rsidRPr="0052609D">
              <w:t>-0.62</w:t>
            </w:r>
          </w:p>
        </w:tc>
        <w:tc>
          <w:tcPr>
            <w:tcW w:w="1418" w:type="dxa"/>
            <w:noWrap/>
            <w:hideMark/>
          </w:tcPr>
          <w:p w14:paraId="7209DD6A" w14:textId="2CC9524C" w:rsidR="00891BA7" w:rsidRPr="00AB2115" w:rsidRDefault="00891BA7" w:rsidP="00891BA7">
            <w:pPr>
              <w:bidi w:val="0"/>
              <w:jc w:val="center"/>
              <w:rPr>
                <w:rFonts w:ascii="Garamond" w:eastAsia="Times New Roman" w:hAnsi="Garamond" w:cs="Calibri"/>
                <w:color w:val="000000"/>
                <w:lang w:bidi="ar-SA"/>
              </w:rPr>
            </w:pPr>
            <w:r w:rsidRPr="0052609D">
              <w:t>-1.042</w:t>
            </w:r>
          </w:p>
        </w:tc>
        <w:tc>
          <w:tcPr>
            <w:tcW w:w="1559" w:type="dxa"/>
            <w:noWrap/>
            <w:hideMark/>
          </w:tcPr>
          <w:p w14:paraId="7F800F89" w14:textId="0253FDF5" w:rsidR="00891BA7" w:rsidRPr="00AB2115" w:rsidRDefault="00891BA7" w:rsidP="00891BA7">
            <w:pPr>
              <w:bidi w:val="0"/>
              <w:jc w:val="center"/>
              <w:rPr>
                <w:rFonts w:ascii="Garamond" w:eastAsia="Times New Roman" w:hAnsi="Garamond" w:cs="Calibri"/>
                <w:color w:val="000000"/>
                <w:lang w:bidi="ar-SA"/>
              </w:rPr>
            </w:pPr>
            <w:r w:rsidRPr="0052609D">
              <w:t>-0.165</w:t>
            </w:r>
          </w:p>
        </w:tc>
        <w:tc>
          <w:tcPr>
            <w:tcW w:w="1276" w:type="dxa"/>
            <w:noWrap/>
            <w:hideMark/>
          </w:tcPr>
          <w:p w14:paraId="6EE0E77D" w14:textId="6B585E0B" w:rsidR="00891BA7" w:rsidRPr="00AB2115" w:rsidRDefault="00891BA7" w:rsidP="00891BA7">
            <w:pPr>
              <w:bidi w:val="0"/>
              <w:jc w:val="center"/>
              <w:rPr>
                <w:rFonts w:ascii="Garamond" w:eastAsia="Times New Roman" w:hAnsi="Garamond" w:cs="Calibri"/>
                <w:color w:val="000000"/>
                <w:lang w:bidi="ar-SA"/>
              </w:rPr>
            </w:pPr>
            <w:r w:rsidRPr="0052609D">
              <w:t>-0.876</w:t>
            </w:r>
          </w:p>
        </w:tc>
        <w:tc>
          <w:tcPr>
            <w:tcW w:w="735" w:type="dxa"/>
            <w:noWrap/>
            <w:hideMark/>
          </w:tcPr>
          <w:p w14:paraId="451D95D4" w14:textId="42FDDBD8" w:rsidR="00891BA7" w:rsidRPr="00AB2115" w:rsidRDefault="00891BA7" w:rsidP="00891BA7">
            <w:pPr>
              <w:bidi w:val="0"/>
              <w:jc w:val="center"/>
              <w:rPr>
                <w:rFonts w:ascii="Garamond" w:eastAsia="Times New Roman" w:hAnsi="Garamond" w:cs="Calibri"/>
                <w:color w:val="000000"/>
                <w:lang w:bidi="ar-SA"/>
              </w:rPr>
            </w:pPr>
            <w:r w:rsidRPr="0052609D">
              <w:t>-0.44</w:t>
            </w:r>
          </w:p>
        </w:tc>
        <w:tc>
          <w:tcPr>
            <w:tcW w:w="992" w:type="dxa"/>
            <w:noWrap/>
            <w:hideMark/>
          </w:tcPr>
          <w:p w14:paraId="1B09C3C1" w14:textId="1A854B7C" w:rsidR="00891BA7" w:rsidRPr="00AB2115" w:rsidRDefault="00891BA7" w:rsidP="00891BA7">
            <w:pPr>
              <w:bidi w:val="0"/>
              <w:jc w:val="center"/>
              <w:rPr>
                <w:rFonts w:ascii="Garamond" w:eastAsia="Times New Roman" w:hAnsi="Garamond" w:cs="Calibri"/>
                <w:color w:val="000000"/>
                <w:lang w:bidi="ar-SA"/>
              </w:rPr>
            </w:pPr>
            <w:r w:rsidRPr="0052609D">
              <w:t>0.6591</w:t>
            </w:r>
          </w:p>
        </w:tc>
      </w:tr>
      <w:tr w:rsidR="00891BA7" w:rsidRPr="00AB2115" w14:paraId="0A6AA381" w14:textId="77777777" w:rsidTr="009F0A4D">
        <w:trPr>
          <w:trHeight w:val="290"/>
          <w:jc w:val="center"/>
        </w:trPr>
        <w:tc>
          <w:tcPr>
            <w:tcW w:w="1704" w:type="dxa"/>
            <w:noWrap/>
            <w:hideMark/>
          </w:tcPr>
          <w:p w14:paraId="14D36124" w14:textId="4CB5F483" w:rsidR="00891BA7" w:rsidRPr="00AB2115" w:rsidRDefault="00891BA7" w:rsidP="00891BA7">
            <w:pPr>
              <w:bidi w:val="0"/>
              <w:jc w:val="center"/>
              <w:rPr>
                <w:rFonts w:ascii="Garamond" w:eastAsia="Times New Roman" w:hAnsi="Garamond" w:cs="Calibri"/>
                <w:color w:val="000000"/>
                <w:lang w:bidi="ar-SA"/>
              </w:rPr>
            </w:pPr>
            <w:proofErr w:type="spellStart"/>
            <w:r w:rsidRPr="0052609D">
              <w:t>AT:Yoga</w:t>
            </w:r>
            <w:proofErr w:type="spellEnd"/>
            <w:r w:rsidRPr="0052609D">
              <w:t>/Tai Chi</w:t>
            </w:r>
          </w:p>
        </w:tc>
        <w:tc>
          <w:tcPr>
            <w:tcW w:w="822" w:type="dxa"/>
            <w:noWrap/>
            <w:hideMark/>
          </w:tcPr>
          <w:p w14:paraId="0C425D6D" w14:textId="645D6E6F" w:rsidR="00891BA7" w:rsidRPr="00AB2115" w:rsidRDefault="00891BA7" w:rsidP="00891BA7">
            <w:pPr>
              <w:bidi w:val="0"/>
              <w:jc w:val="center"/>
              <w:rPr>
                <w:rFonts w:ascii="Garamond" w:eastAsia="Times New Roman" w:hAnsi="Garamond" w:cs="Calibri"/>
                <w:color w:val="000000"/>
                <w:lang w:bidi="ar-SA"/>
              </w:rPr>
            </w:pPr>
            <w:r w:rsidRPr="0052609D">
              <w:t>1</w:t>
            </w:r>
          </w:p>
        </w:tc>
        <w:tc>
          <w:tcPr>
            <w:tcW w:w="851" w:type="dxa"/>
            <w:noWrap/>
            <w:hideMark/>
          </w:tcPr>
          <w:p w14:paraId="6906CCAD" w14:textId="2FB3FC11" w:rsidR="00891BA7" w:rsidRPr="00AB2115" w:rsidRDefault="00891BA7" w:rsidP="00891BA7">
            <w:pPr>
              <w:bidi w:val="0"/>
              <w:jc w:val="center"/>
              <w:rPr>
                <w:rFonts w:ascii="Garamond" w:eastAsia="Times New Roman" w:hAnsi="Garamond" w:cs="Calibri"/>
                <w:color w:val="000000"/>
                <w:lang w:bidi="ar-SA"/>
              </w:rPr>
            </w:pPr>
            <w:r w:rsidRPr="0052609D">
              <w:t>0.22</w:t>
            </w:r>
          </w:p>
        </w:tc>
        <w:tc>
          <w:tcPr>
            <w:tcW w:w="992" w:type="dxa"/>
            <w:noWrap/>
            <w:hideMark/>
          </w:tcPr>
          <w:p w14:paraId="44E6FDE3" w14:textId="11F85733" w:rsidR="00891BA7" w:rsidRPr="00AB2115" w:rsidRDefault="00891BA7" w:rsidP="00891BA7">
            <w:pPr>
              <w:bidi w:val="0"/>
              <w:jc w:val="center"/>
              <w:rPr>
                <w:rFonts w:ascii="Garamond" w:eastAsia="Times New Roman" w:hAnsi="Garamond" w:cs="Calibri"/>
                <w:color w:val="000000"/>
                <w:lang w:bidi="ar-SA"/>
              </w:rPr>
            </w:pPr>
            <w:r w:rsidRPr="0052609D">
              <w:t>4.874</w:t>
            </w:r>
          </w:p>
        </w:tc>
        <w:tc>
          <w:tcPr>
            <w:tcW w:w="1418" w:type="dxa"/>
            <w:noWrap/>
            <w:hideMark/>
          </w:tcPr>
          <w:p w14:paraId="6CA6BCA9" w14:textId="5209126F" w:rsidR="00891BA7" w:rsidRPr="00AB2115" w:rsidRDefault="00891BA7" w:rsidP="00891BA7">
            <w:pPr>
              <w:bidi w:val="0"/>
              <w:jc w:val="center"/>
              <w:rPr>
                <w:rFonts w:ascii="Garamond" w:eastAsia="Times New Roman" w:hAnsi="Garamond" w:cs="Calibri"/>
                <w:color w:val="000000"/>
                <w:lang w:bidi="ar-SA"/>
              </w:rPr>
            </w:pPr>
            <w:r w:rsidRPr="0052609D">
              <w:t>1.62</w:t>
            </w:r>
          </w:p>
        </w:tc>
        <w:tc>
          <w:tcPr>
            <w:tcW w:w="1559" w:type="dxa"/>
            <w:noWrap/>
            <w:hideMark/>
          </w:tcPr>
          <w:p w14:paraId="53A09F5F" w14:textId="5F2FC434" w:rsidR="00891BA7" w:rsidRPr="00AB2115" w:rsidRDefault="00891BA7" w:rsidP="00891BA7">
            <w:pPr>
              <w:bidi w:val="0"/>
              <w:jc w:val="center"/>
              <w:rPr>
                <w:rFonts w:ascii="Garamond" w:eastAsia="Times New Roman" w:hAnsi="Garamond" w:cs="Calibri"/>
                <w:color w:val="000000"/>
                <w:lang w:bidi="ar-SA"/>
              </w:rPr>
            </w:pPr>
            <w:r w:rsidRPr="0052609D">
              <w:t>5.794</w:t>
            </w:r>
          </w:p>
        </w:tc>
        <w:tc>
          <w:tcPr>
            <w:tcW w:w="1276" w:type="dxa"/>
            <w:noWrap/>
            <w:hideMark/>
          </w:tcPr>
          <w:p w14:paraId="540EE2A4" w14:textId="408574F7" w:rsidR="00891BA7" w:rsidRPr="00AB2115" w:rsidRDefault="00891BA7" w:rsidP="00891BA7">
            <w:pPr>
              <w:bidi w:val="0"/>
              <w:jc w:val="center"/>
              <w:rPr>
                <w:rFonts w:ascii="Garamond" w:eastAsia="Times New Roman" w:hAnsi="Garamond" w:cs="Calibri"/>
                <w:color w:val="000000"/>
                <w:lang w:bidi="ar-SA"/>
              </w:rPr>
            </w:pPr>
            <w:r w:rsidRPr="0052609D">
              <w:t>-4.174</w:t>
            </w:r>
          </w:p>
        </w:tc>
        <w:tc>
          <w:tcPr>
            <w:tcW w:w="735" w:type="dxa"/>
            <w:noWrap/>
            <w:hideMark/>
          </w:tcPr>
          <w:p w14:paraId="5A199354" w14:textId="1DAB1906" w:rsidR="00891BA7" w:rsidRPr="00AB2115" w:rsidRDefault="00891BA7" w:rsidP="00891BA7">
            <w:pPr>
              <w:bidi w:val="0"/>
              <w:jc w:val="center"/>
              <w:rPr>
                <w:rFonts w:ascii="Garamond" w:eastAsia="Times New Roman" w:hAnsi="Garamond" w:cs="Calibri"/>
                <w:color w:val="000000"/>
                <w:lang w:bidi="ar-SA"/>
              </w:rPr>
            </w:pPr>
            <w:r w:rsidRPr="0052609D">
              <w:t>-1.01</w:t>
            </w:r>
          </w:p>
        </w:tc>
        <w:tc>
          <w:tcPr>
            <w:tcW w:w="992" w:type="dxa"/>
            <w:noWrap/>
            <w:hideMark/>
          </w:tcPr>
          <w:p w14:paraId="2235F0FB" w14:textId="3BBFC4DA" w:rsidR="00891BA7" w:rsidRPr="00AB2115" w:rsidRDefault="00891BA7" w:rsidP="00891BA7">
            <w:pPr>
              <w:bidi w:val="0"/>
              <w:jc w:val="center"/>
              <w:rPr>
                <w:rFonts w:ascii="Garamond" w:eastAsia="Times New Roman" w:hAnsi="Garamond" w:cs="Calibri"/>
                <w:color w:val="000000"/>
                <w:lang w:bidi="ar-SA"/>
              </w:rPr>
            </w:pPr>
            <w:r w:rsidRPr="0052609D">
              <w:t>0.3112</w:t>
            </w:r>
          </w:p>
        </w:tc>
      </w:tr>
      <w:tr w:rsidR="00891BA7" w:rsidRPr="00AB2115" w14:paraId="220F2703" w14:textId="77777777" w:rsidTr="009F0A4D">
        <w:trPr>
          <w:trHeight w:val="290"/>
          <w:jc w:val="center"/>
        </w:trPr>
        <w:tc>
          <w:tcPr>
            <w:tcW w:w="1704" w:type="dxa"/>
            <w:noWrap/>
            <w:hideMark/>
          </w:tcPr>
          <w:p w14:paraId="380F48EE" w14:textId="76FECFE7" w:rsidR="00891BA7" w:rsidRPr="00AB2115" w:rsidRDefault="00891BA7" w:rsidP="00891BA7">
            <w:pPr>
              <w:bidi w:val="0"/>
              <w:jc w:val="center"/>
              <w:rPr>
                <w:rFonts w:ascii="Garamond" w:eastAsia="Times New Roman" w:hAnsi="Garamond" w:cs="Calibri"/>
                <w:color w:val="000000"/>
                <w:lang w:bidi="ar-SA"/>
              </w:rPr>
            </w:pPr>
            <w:r w:rsidRPr="0052609D">
              <w:t>CT:CON</w:t>
            </w:r>
          </w:p>
        </w:tc>
        <w:tc>
          <w:tcPr>
            <w:tcW w:w="822" w:type="dxa"/>
            <w:noWrap/>
            <w:hideMark/>
          </w:tcPr>
          <w:p w14:paraId="3D6DADB9" w14:textId="08CCB9FF" w:rsidR="00891BA7" w:rsidRPr="00AB2115" w:rsidRDefault="00891BA7" w:rsidP="00891BA7">
            <w:pPr>
              <w:bidi w:val="0"/>
              <w:jc w:val="center"/>
              <w:rPr>
                <w:rFonts w:ascii="Garamond" w:eastAsia="Times New Roman" w:hAnsi="Garamond" w:cs="Calibri"/>
                <w:color w:val="000000"/>
                <w:lang w:bidi="ar-SA"/>
              </w:rPr>
            </w:pPr>
            <w:r w:rsidRPr="0052609D">
              <w:t>3</w:t>
            </w:r>
          </w:p>
        </w:tc>
        <w:tc>
          <w:tcPr>
            <w:tcW w:w="851" w:type="dxa"/>
            <w:noWrap/>
            <w:hideMark/>
          </w:tcPr>
          <w:p w14:paraId="33AE7530" w14:textId="2219B0A1" w:rsidR="00891BA7" w:rsidRPr="00AB2115" w:rsidRDefault="00891BA7" w:rsidP="00891BA7">
            <w:pPr>
              <w:bidi w:val="0"/>
              <w:jc w:val="center"/>
              <w:rPr>
                <w:rFonts w:ascii="Garamond" w:eastAsia="Times New Roman" w:hAnsi="Garamond" w:cs="Calibri"/>
                <w:color w:val="000000"/>
                <w:lang w:bidi="ar-SA"/>
              </w:rPr>
            </w:pPr>
            <w:r w:rsidRPr="0052609D">
              <w:t>0.9</w:t>
            </w:r>
          </w:p>
        </w:tc>
        <w:tc>
          <w:tcPr>
            <w:tcW w:w="992" w:type="dxa"/>
            <w:noWrap/>
            <w:hideMark/>
          </w:tcPr>
          <w:p w14:paraId="46D28A41" w14:textId="7D6CBBF9" w:rsidR="00891BA7" w:rsidRPr="00AB2115" w:rsidRDefault="00891BA7" w:rsidP="00891BA7">
            <w:pPr>
              <w:bidi w:val="0"/>
              <w:jc w:val="center"/>
              <w:rPr>
                <w:rFonts w:ascii="Garamond" w:eastAsia="Times New Roman" w:hAnsi="Garamond" w:cs="Calibri"/>
                <w:color w:val="000000"/>
                <w:lang w:bidi="ar-SA"/>
              </w:rPr>
            </w:pPr>
            <w:r w:rsidRPr="0052609D">
              <w:t>-0.129</w:t>
            </w:r>
          </w:p>
        </w:tc>
        <w:tc>
          <w:tcPr>
            <w:tcW w:w="1418" w:type="dxa"/>
            <w:noWrap/>
            <w:hideMark/>
          </w:tcPr>
          <w:p w14:paraId="160EB4F6" w14:textId="3BB7D12D" w:rsidR="00891BA7" w:rsidRPr="00AB2115" w:rsidRDefault="00891BA7" w:rsidP="00891BA7">
            <w:pPr>
              <w:bidi w:val="0"/>
              <w:jc w:val="center"/>
              <w:rPr>
                <w:rFonts w:ascii="Garamond" w:eastAsia="Times New Roman" w:hAnsi="Garamond" w:cs="Calibri"/>
                <w:color w:val="000000"/>
                <w:lang w:bidi="ar-SA"/>
              </w:rPr>
            </w:pPr>
            <w:r w:rsidRPr="0052609D">
              <w:t>0.14</w:t>
            </w:r>
          </w:p>
        </w:tc>
        <w:tc>
          <w:tcPr>
            <w:tcW w:w="1559" w:type="dxa"/>
            <w:noWrap/>
            <w:hideMark/>
          </w:tcPr>
          <w:p w14:paraId="4D40F092" w14:textId="613CF5CA" w:rsidR="00891BA7" w:rsidRPr="00AB2115" w:rsidRDefault="00891BA7" w:rsidP="00891BA7">
            <w:pPr>
              <w:bidi w:val="0"/>
              <w:jc w:val="center"/>
              <w:rPr>
                <w:rFonts w:ascii="Garamond" w:eastAsia="Times New Roman" w:hAnsi="Garamond" w:cs="Calibri"/>
                <w:color w:val="000000"/>
                <w:lang w:bidi="ar-SA"/>
              </w:rPr>
            </w:pPr>
            <w:r w:rsidRPr="0052609D">
              <w:t>-2.638</w:t>
            </w:r>
          </w:p>
        </w:tc>
        <w:tc>
          <w:tcPr>
            <w:tcW w:w="1276" w:type="dxa"/>
            <w:noWrap/>
            <w:hideMark/>
          </w:tcPr>
          <w:p w14:paraId="4F59FB83" w14:textId="074D42E8" w:rsidR="00891BA7" w:rsidRPr="00AB2115" w:rsidRDefault="00891BA7" w:rsidP="00891BA7">
            <w:pPr>
              <w:bidi w:val="0"/>
              <w:jc w:val="center"/>
              <w:rPr>
                <w:rFonts w:ascii="Garamond" w:eastAsia="Times New Roman" w:hAnsi="Garamond" w:cs="Calibri"/>
                <w:color w:val="000000"/>
                <w:lang w:bidi="ar-SA"/>
              </w:rPr>
            </w:pPr>
            <w:r w:rsidRPr="0052609D">
              <w:t>2.778</w:t>
            </w:r>
          </w:p>
        </w:tc>
        <w:tc>
          <w:tcPr>
            <w:tcW w:w="735" w:type="dxa"/>
            <w:noWrap/>
            <w:hideMark/>
          </w:tcPr>
          <w:p w14:paraId="4A12AEB3" w14:textId="0977FC88" w:rsidR="00891BA7" w:rsidRPr="00AB2115" w:rsidRDefault="00891BA7" w:rsidP="00891BA7">
            <w:pPr>
              <w:bidi w:val="0"/>
              <w:jc w:val="center"/>
              <w:rPr>
                <w:rFonts w:ascii="Garamond" w:eastAsia="Times New Roman" w:hAnsi="Garamond" w:cs="Calibri"/>
                <w:color w:val="000000"/>
                <w:lang w:bidi="ar-SA"/>
              </w:rPr>
            </w:pPr>
            <w:r w:rsidRPr="0052609D">
              <w:t>0.45</w:t>
            </w:r>
          </w:p>
        </w:tc>
        <w:tc>
          <w:tcPr>
            <w:tcW w:w="992" w:type="dxa"/>
            <w:noWrap/>
            <w:hideMark/>
          </w:tcPr>
          <w:p w14:paraId="49C4E843" w14:textId="69F5728B" w:rsidR="00891BA7" w:rsidRPr="00AB2115" w:rsidRDefault="00891BA7" w:rsidP="00891BA7">
            <w:pPr>
              <w:bidi w:val="0"/>
              <w:jc w:val="center"/>
              <w:rPr>
                <w:rFonts w:ascii="Garamond" w:eastAsia="Times New Roman" w:hAnsi="Garamond" w:cs="Calibri"/>
                <w:color w:val="000000"/>
                <w:lang w:bidi="ar-SA"/>
              </w:rPr>
            </w:pPr>
            <w:r w:rsidRPr="0052609D">
              <w:t>0.6499</w:t>
            </w:r>
          </w:p>
        </w:tc>
      </w:tr>
      <w:tr w:rsidR="00891BA7" w:rsidRPr="00AB2115" w14:paraId="48451648" w14:textId="77777777" w:rsidTr="009F0A4D">
        <w:trPr>
          <w:trHeight w:val="290"/>
          <w:jc w:val="center"/>
        </w:trPr>
        <w:tc>
          <w:tcPr>
            <w:tcW w:w="1704" w:type="dxa"/>
            <w:noWrap/>
            <w:hideMark/>
          </w:tcPr>
          <w:p w14:paraId="3A585B4F" w14:textId="6F20BDD6" w:rsidR="00891BA7" w:rsidRPr="00AB2115" w:rsidRDefault="00891BA7" w:rsidP="00891BA7">
            <w:pPr>
              <w:bidi w:val="0"/>
              <w:jc w:val="center"/>
              <w:rPr>
                <w:rFonts w:ascii="Garamond" w:eastAsia="Times New Roman" w:hAnsi="Garamond" w:cs="Calibri"/>
                <w:color w:val="000000"/>
                <w:lang w:bidi="ar-SA"/>
              </w:rPr>
            </w:pPr>
            <w:r w:rsidRPr="0052609D">
              <w:t>HIIT:CON</w:t>
            </w:r>
          </w:p>
        </w:tc>
        <w:tc>
          <w:tcPr>
            <w:tcW w:w="822" w:type="dxa"/>
            <w:noWrap/>
            <w:hideMark/>
          </w:tcPr>
          <w:p w14:paraId="6AB3A888" w14:textId="19ACEF2A" w:rsidR="00891BA7" w:rsidRPr="00AB2115" w:rsidRDefault="00891BA7" w:rsidP="00891BA7">
            <w:pPr>
              <w:bidi w:val="0"/>
              <w:jc w:val="center"/>
              <w:rPr>
                <w:rFonts w:ascii="Garamond" w:eastAsia="Times New Roman" w:hAnsi="Garamond" w:cs="Calibri"/>
                <w:color w:val="000000"/>
                <w:lang w:bidi="ar-SA"/>
              </w:rPr>
            </w:pPr>
            <w:r w:rsidRPr="0052609D">
              <w:t>7</w:t>
            </w:r>
          </w:p>
        </w:tc>
        <w:tc>
          <w:tcPr>
            <w:tcW w:w="851" w:type="dxa"/>
            <w:noWrap/>
            <w:hideMark/>
          </w:tcPr>
          <w:p w14:paraId="09556A83" w14:textId="6B4B3074" w:rsidR="00891BA7" w:rsidRPr="00AB2115" w:rsidRDefault="00891BA7" w:rsidP="00891BA7">
            <w:pPr>
              <w:bidi w:val="0"/>
              <w:jc w:val="center"/>
              <w:rPr>
                <w:rFonts w:ascii="Garamond" w:eastAsia="Times New Roman" w:hAnsi="Garamond" w:cs="Calibri"/>
                <w:color w:val="000000"/>
                <w:lang w:bidi="ar-SA"/>
              </w:rPr>
            </w:pPr>
            <w:r w:rsidRPr="0052609D">
              <w:t>0.9</w:t>
            </w:r>
          </w:p>
        </w:tc>
        <w:tc>
          <w:tcPr>
            <w:tcW w:w="992" w:type="dxa"/>
            <w:noWrap/>
            <w:hideMark/>
          </w:tcPr>
          <w:p w14:paraId="2CE3D5CB" w14:textId="07F76DFE" w:rsidR="00891BA7" w:rsidRPr="00AB2115" w:rsidRDefault="00891BA7" w:rsidP="00891BA7">
            <w:pPr>
              <w:bidi w:val="0"/>
              <w:jc w:val="center"/>
              <w:rPr>
                <w:rFonts w:ascii="Garamond" w:eastAsia="Times New Roman" w:hAnsi="Garamond" w:cs="Calibri"/>
                <w:color w:val="000000"/>
                <w:lang w:bidi="ar-SA"/>
              </w:rPr>
            </w:pPr>
            <w:r w:rsidRPr="0052609D">
              <w:t>-0.055</w:t>
            </w:r>
          </w:p>
        </w:tc>
        <w:tc>
          <w:tcPr>
            <w:tcW w:w="1418" w:type="dxa"/>
            <w:noWrap/>
            <w:hideMark/>
          </w:tcPr>
          <w:p w14:paraId="3B8D9B0C" w14:textId="464F97A7" w:rsidR="00891BA7" w:rsidRPr="00AB2115" w:rsidRDefault="00891BA7" w:rsidP="00891BA7">
            <w:pPr>
              <w:bidi w:val="0"/>
              <w:jc w:val="center"/>
              <w:rPr>
                <w:rFonts w:ascii="Garamond" w:eastAsia="Times New Roman" w:hAnsi="Garamond" w:cs="Calibri"/>
                <w:color w:val="000000"/>
                <w:lang w:bidi="ar-SA"/>
              </w:rPr>
            </w:pPr>
            <w:r w:rsidRPr="0052609D">
              <w:t>-0.11</w:t>
            </w:r>
          </w:p>
        </w:tc>
        <w:tc>
          <w:tcPr>
            <w:tcW w:w="1559" w:type="dxa"/>
            <w:noWrap/>
            <w:hideMark/>
          </w:tcPr>
          <w:p w14:paraId="4281EE15" w14:textId="38548DCD" w:rsidR="00891BA7" w:rsidRPr="00AB2115" w:rsidRDefault="00891BA7" w:rsidP="00891BA7">
            <w:pPr>
              <w:bidi w:val="0"/>
              <w:jc w:val="center"/>
              <w:rPr>
                <w:rFonts w:ascii="Garamond" w:eastAsia="Times New Roman" w:hAnsi="Garamond" w:cs="Calibri"/>
                <w:color w:val="000000"/>
                <w:lang w:bidi="ar-SA"/>
              </w:rPr>
            </w:pPr>
            <w:r w:rsidRPr="0052609D">
              <w:t>0.425</w:t>
            </w:r>
          </w:p>
        </w:tc>
        <w:tc>
          <w:tcPr>
            <w:tcW w:w="1276" w:type="dxa"/>
            <w:noWrap/>
            <w:hideMark/>
          </w:tcPr>
          <w:p w14:paraId="0D97637D" w14:textId="4CB27B1C" w:rsidR="00891BA7" w:rsidRPr="00AB2115" w:rsidRDefault="00891BA7" w:rsidP="00891BA7">
            <w:pPr>
              <w:bidi w:val="0"/>
              <w:jc w:val="center"/>
              <w:rPr>
                <w:rFonts w:ascii="Garamond" w:eastAsia="Times New Roman" w:hAnsi="Garamond" w:cs="Calibri"/>
                <w:color w:val="000000"/>
                <w:lang w:bidi="ar-SA"/>
              </w:rPr>
            </w:pPr>
            <w:r w:rsidRPr="0052609D">
              <w:t>-0.535</w:t>
            </w:r>
          </w:p>
        </w:tc>
        <w:tc>
          <w:tcPr>
            <w:tcW w:w="735" w:type="dxa"/>
            <w:noWrap/>
            <w:hideMark/>
          </w:tcPr>
          <w:p w14:paraId="03D06D4F" w14:textId="3CF4D15D" w:rsidR="00891BA7" w:rsidRPr="00AB2115" w:rsidRDefault="00891BA7" w:rsidP="00891BA7">
            <w:pPr>
              <w:bidi w:val="0"/>
              <w:jc w:val="center"/>
              <w:rPr>
                <w:rFonts w:ascii="Garamond" w:eastAsia="Times New Roman" w:hAnsi="Garamond" w:cs="Calibri"/>
                <w:color w:val="000000"/>
                <w:lang w:bidi="ar-SA"/>
              </w:rPr>
            </w:pPr>
            <w:r w:rsidRPr="0052609D">
              <w:t>-0.21</w:t>
            </w:r>
          </w:p>
        </w:tc>
        <w:tc>
          <w:tcPr>
            <w:tcW w:w="992" w:type="dxa"/>
            <w:noWrap/>
            <w:hideMark/>
          </w:tcPr>
          <w:p w14:paraId="6DFE1A55" w14:textId="73DC9097" w:rsidR="00891BA7" w:rsidRPr="00AB2115" w:rsidRDefault="00891BA7" w:rsidP="00891BA7">
            <w:pPr>
              <w:bidi w:val="0"/>
              <w:jc w:val="center"/>
              <w:rPr>
                <w:rFonts w:ascii="Garamond" w:eastAsia="Times New Roman" w:hAnsi="Garamond" w:cs="Calibri"/>
                <w:color w:val="000000"/>
                <w:lang w:bidi="ar-SA"/>
              </w:rPr>
            </w:pPr>
            <w:r w:rsidRPr="0052609D">
              <w:t>0.8347</w:t>
            </w:r>
          </w:p>
        </w:tc>
      </w:tr>
      <w:tr w:rsidR="00891BA7" w:rsidRPr="00AB2115" w14:paraId="6311BE2D" w14:textId="77777777" w:rsidTr="009F0A4D">
        <w:trPr>
          <w:trHeight w:val="290"/>
          <w:jc w:val="center"/>
        </w:trPr>
        <w:tc>
          <w:tcPr>
            <w:tcW w:w="1704" w:type="dxa"/>
            <w:noWrap/>
            <w:hideMark/>
          </w:tcPr>
          <w:p w14:paraId="1D74951C" w14:textId="009FCFF9" w:rsidR="00891BA7" w:rsidRPr="00AB2115" w:rsidRDefault="00891BA7" w:rsidP="00891BA7">
            <w:pPr>
              <w:bidi w:val="0"/>
              <w:jc w:val="center"/>
              <w:rPr>
                <w:rFonts w:ascii="Garamond" w:eastAsia="Times New Roman" w:hAnsi="Garamond" w:cs="Calibri"/>
                <w:color w:val="000000"/>
                <w:lang w:bidi="ar-SA"/>
              </w:rPr>
            </w:pPr>
            <w:r w:rsidRPr="0052609D">
              <w:t>RT:CON</w:t>
            </w:r>
          </w:p>
        </w:tc>
        <w:tc>
          <w:tcPr>
            <w:tcW w:w="822" w:type="dxa"/>
            <w:noWrap/>
            <w:hideMark/>
          </w:tcPr>
          <w:p w14:paraId="1C891B8E" w14:textId="552568F5" w:rsidR="00891BA7" w:rsidRPr="00AB2115" w:rsidRDefault="00891BA7" w:rsidP="00891BA7">
            <w:pPr>
              <w:bidi w:val="0"/>
              <w:jc w:val="center"/>
              <w:rPr>
                <w:rFonts w:ascii="Garamond" w:eastAsia="Times New Roman" w:hAnsi="Garamond" w:cs="Calibri"/>
                <w:color w:val="000000"/>
                <w:lang w:bidi="ar-SA"/>
              </w:rPr>
            </w:pPr>
            <w:r w:rsidRPr="0052609D">
              <w:t>2</w:t>
            </w:r>
          </w:p>
        </w:tc>
        <w:tc>
          <w:tcPr>
            <w:tcW w:w="851" w:type="dxa"/>
            <w:noWrap/>
            <w:hideMark/>
          </w:tcPr>
          <w:p w14:paraId="52F2DBE5" w14:textId="6BF2475B" w:rsidR="00891BA7" w:rsidRPr="00AB2115" w:rsidRDefault="00891BA7" w:rsidP="00891BA7">
            <w:pPr>
              <w:bidi w:val="0"/>
              <w:jc w:val="center"/>
              <w:rPr>
                <w:rFonts w:ascii="Garamond" w:eastAsia="Times New Roman" w:hAnsi="Garamond" w:cs="Calibri"/>
                <w:color w:val="000000"/>
                <w:lang w:bidi="ar-SA"/>
              </w:rPr>
            </w:pPr>
            <w:r w:rsidRPr="0052609D">
              <w:t>0.92</w:t>
            </w:r>
          </w:p>
        </w:tc>
        <w:tc>
          <w:tcPr>
            <w:tcW w:w="992" w:type="dxa"/>
            <w:noWrap/>
            <w:hideMark/>
          </w:tcPr>
          <w:p w14:paraId="49EABAB4" w14:textId="7DE33161" w:rsidR="00891BA7" w:rsidRPr="00AB2115" w:rsidRDefault="00891BA7" w:rsidP="00891BA7">
            <w:pPr>
              <w:bidi w:val="0"/>
              <w:jc w:val="center"/>
              <w:rPr>
                <w:rFonts w:ascii="Garamond" w:eastAsia="Times New Roman" w:hAnsi="Garamond" w:cs="Calibri"/>
                <w:color w:val="000000"/>
                <w:lang w:bidi="ar-SA"/>
              </w:rPr>
            </w:pPr>
            <w:r w:rsidRPr="0052609D">
              <w:t>-0.053</w:t>
            </w:r>
          </w:p>
        </w:tc>
        <w:tc>
          <w:tcPr>
            <w:tcW w:w="1418" w:type="dxa"/>
            <w:noWrap/>
            <w:hideMark/>
          </w:tcPr>
          <w:p w14:paraId="4D09756A" w14:textId="2CF753BB" w:rsidR="00891BA7" w:rsidRPr="00AB2115" w:rsidRDefault="00891BA7" w:rsidP="00891BA7">
            <w:pPr>
              <w:bidi w:val="0"/>
              <w:jc w:val="center"/>
              <w:rPr>
                <w:rFonts w:ascii="Garamond" w:eastAsia="Times New Roman" w:hAnsi="Garamond" w:cs="Calibri"/>
                <w:color w:val="000000"/>
                <w:lang w:bidi="ar-SA"/>
              </w:rPr>
            </w:pPr>
            <w:r w:rsidRPr="0052609D">
              <w:t>-1.098</w:t>
            </w:r>
          </w:p>
        </w:tc>
        <w:tc>
          <w:tcPr>
            <w:tcW w:w="1559" w:type="dxa"/>
            <w:noWrap/>
            <w:hideMark/>
          </w:tcPr>
          <w:p w14:paraId="7EEA3E2B" w14:textId="5CC2D50A" w:rsidR="00891BA7" w:rsidRPr="00AB2115" w:rsidRDefault="00891BA7" w:rsidP="00891BA7">
            <w:pPr>
              <w:bidi w:val="0"/>
              <w:jc w:val="center"/>
              <w:rPr>
                <w:rFonts w:ascii="Garamond" w:eastAsia="Times New Roman" w:hAnsi="Garamond" w:cs="Calibri"/>
                <w:color w:val="000000"/>
                <w:lang w:bidi="ar-SA"/>
              </w:rPr>
            </w:pPr>
            <w:r w:rsidRPr="0052609D">
              <w:t>11.418</w:t>
            </w:r>
          </w:p>
        </w:tc>
        <w:tc>
          <w:tcPr>
            <w:tcW w:w="1276" w:type="dxa"/>
            <w:noWrap/>
            <w:hideMark/>
          </w:tcPr>
          <w:p w14:paraId="7B5FEF94" w14:textId="2C8B2EAB" w:rsidR="00891BA7" w:rsidRPr="00AB2115" w:rsidRDefault="00891BA7" w:rsidP="00891BA7">
            <w:pPr>
              <w:bidi w:val="0"/>
              <w:jc w:val="center"/>
              <w:rPr>
                <w:rFonts w:ascii="Garamond" w:eastAsia="Times New Roman" w:hAnsi="Garamond" w:cs="Calibri"/>
                <w:color w:val="000000"/>
                <w:lang w:bidi="ar-SA"/>
              </w:rPr>
            </w:pPr>
            <w:r w:rsidRPr="0052609D">
              <w:t>-12.516</w:t>
            </w:r>
          </w:p>
        </w:tc>
        <w:tc>
          <w:tcPr>
            <w:tcW w:w="735" w:type="dxa"/>
            <w:noWrap/>
            <w:hideMark/>
          </w:tcPr>
          <w:p w14:paraId="2A76F9A0" w14:textId="368A8E24" w:rsidR="00891BA7" w:rsidRPr="00AB2115" w:rsidRDefault="00891BA7" w:rsidP="00891BA7">
            <w:pPr>
              <w:bidi w:val="0"/>
              <w:jc w:val="center"/>
              <w:rPr>
                <w:rFonts w:ascii="Garamond" w:eastAsia="Times New Roman" w:hAnsi="Garamond" w:cs="Calibri"/>
                <w:color w:val="000000"/>
                <w:lang w:bidi="ar-SA"/>
              </w:rPr>
            </w:pPr>
            <w:r w:rsidRPr="0052609D">
              <w:t>-1.46</w:t>
            </w:r>
          </w:p>
        </w:tc>
        <w:tc>
          <w:tcPr>
            <w:tcW w:w="992" w:type="dxa"/>
            <w:noWrap/>
            <w:hideMark/>
          </w:tcPr>
          <w:p w14:paraId="31534884" w14:textId="33766622" w:rsidR="00891BA7" w:rsidRPr="00AB2115" w:rsidRDefault="00891BA7" w:rsidP="00891BA7">
            <w:pPr>
              <w:bidi w:val="0"/>
              <w:jc w:val="center"/>
              <w:rPr>
                <w:rFonts w:ascii="Garamond" w:eastAsia="Times New Roman" w:hAnsi="Garamond" w:cs="Calibri"/>
                <w:color w:val="000000"/>
                <w:lang w:bidi="ar-SA"/>
              </w:rPr>
            </w:pPr>
            <w:r w:rsidRPr="0052609D">
              <w:t>0.1451</w:t>
            </w:r>
          </w:p>
        </w:tc>
      </w:tr>
      <w:tr w:rsidR="00891BA7" w:rsidRPr="00AB2115" w14:paraId="4B1C1C32" w14:textId="77777777" w:rsidTr="009F0A4D">
        <w:trPr>
          <w:trHeight w:val="290"/>
          <w:jc w:val="center"/>
        </w:trPr>
        <w:tc>
          <w:tcPr>
            <w:tcW w:w="1704" w:type="dxa"/>
            <w:noWrap/>
            <w:hideMark/>
          </w:tcPr>
          <w:p w14:paraId="3AB9B677" w14:textId="04CC34DB" w:rsidR="00891BA7" w:rsidRPr="00AB2115" w:rsidRDefault="00891BA7" w:rsidP="00891BA7">
            <w:pPr>
              <w:bidi w:val="0"/>
              <w:jc w:val="center"/>
              <w:rPr>
                <w:rFonts w:ascii="Garamond" w:eastAsia="Times New Roman" w:hAnsi="Garamond" w:cs="Calibri"/>
                <w:color w:val="000000"/>
                <w:lang w:bidi="ar-SA"/>
              </w:rPr>
            </w:pPr>
            <w:r w:rsidRPr="0052609D">
              <w:t xml:space="preserve">Yoga/Tai </w:t>
            </w:r>
            <w:proofErr w:type="spellStart"/>
            <w:r w:rsidRPr="0052609D">
              <w:t>Chi:CON</w:t>
            </w:r>
            <w:proofErr w:type="spellEnd"/>
          </w:p>
        </w:tc>
        <w:tc>
          <w:tcPr>
            <w:tcW w:w="822" w:type="dxa"/>
            <w:noWrap/>
            <w:hideMark/>
          </w:tcPr>
          <w:p w14:paraId="0199BF36" w14:textId="1197F2B8" w:rsidR="00891BA7" w:rsidRPr="00AB2115" w:rsidRDefault="00891BA7" w:rsidP="00891BA7">
            <w:pPr>
              <w:bidi w:val="0"/>
              <w:jc w:val="center"/>
              <w:rPr>
                <w:rFonts w:ascii="Garamond" w:eastAsia="Times New Roman" w:hAnsi="Garamond" w:cs="Calibri"/>
                <w:color w:val="000000"/>
                <w:lang w:bidi="ar-SA"/>
              </w:rPr>
            </w:pPr>
            <w:r w:rsidRPr="0052609D">
              <w:t>1</w:t>
            </w:r>
          </w:p>
        </w:tc>
        <w:tc>
          <w:tcPr>
            <w:tcW w:w="851" w:type="dxa"/>
            <w:noWrap/>
            <w:hideMark/>
          </w:tcPr>
          <w:p w14:paraId="02493524" w14:textId="7D6C1E99" w:rsidR="00891BA7" w:rsidRPr="00AB2115" w:rsidRDefault="00891BA7" w:rsidP="00891BA7">
            <w:pPr>
              <w:bidi w:val="0"/>
              <w:jc w:val="center"/>
              <w:rPr>
                <w:rFonts w:ascii="Garamond" w:eastAsia="Times New Roman" w:hAnsi="Garamond" w:cs="Calibri"/>
                <w:color w:val="000000"/>
                <w:lang w:bidi="ar-SA"/>
              </w:rPr>
            </w:pPr>
            <w:r w:rsidRPr="0052609D">
              <w:t>0.82</w:t>
            </w:r>
          </w:p>
        </w:tc>
        <w:tc>
          <w:tcPr>
            <w:tcW w:w="992" w:type="dxa"/>
            <w:noWrap/>
            <w:hideMark/>
          </w:tcPr>
          <w:p w14:paraId="4D88543C" w14:textId="79C8DF44" w:rsidR="00891BA7" w:rsidRPr="00AB2115" w:rsidRDefault="00891BA7" w:rsidP="00891BA7">
            <w:pPr>
              <w:bidi w:val="0"/>
              <w:jc w:val="center"/>
              <w:rPr>
                <w:rFonts w:ascii="Garamond" w:eastAsia="Times New Roman" w:hAnsi="Garamond" w:cs="Calibri"/>
                <w:color w:val="000000"/>
                <w:lang w:bidi="ar-SA"/>
              </w:rPr>
            </w:pPr>
            <w:r w:rsidRPr="0052609D">
              <w:t>-5.549</w:t>
            </w:r>
          </w:p>
        </w:tc>
        <w:tc>
          <w:tcPr>
            <w:tcW w:w="1418" w:type="dxa"/>
            <w:noWrap/>
            <w:hideMark/>
          </w:tcPr>
          <w:p w14:paraId="021462F1" w14:textId="2CA3A4A8" w:rsidR="00891BA7" w:rsidRPr="00AB2115" w:rsidRDefault="00891BA7" w:rsidP="00891BA7">
            <w:pPr>
              <w:bidi w:val="0"/>
              <w:jc w:val="center"/>
              <w:rPr>
                <w:rFonts w:ascii="Garamond" w:eastAsia="Times New Roman" w:hAnsi="Garamond" w:cs="Calibri"/>
                <w:color w:val="000000"/>
                <w:lang w:bidi="ar-SA"/>
              </w:rPr>
            </w:pPr>
            <w:r w:rsidRPr="0052609D">
              <w:t>-6.3</w:t>
            </w:r>
          </w:p>
        </w:tc>
        <w:tc>
          <w:tcPr>
            <w:tcW w:w="1559" w:type="dxa"/>
            <w:noWrap/>
            <w:hideMark/>
          </w:tcPr>
          <w:p w14:paraId="63247A4F" w14:textId="554150E2" w:rsidR="00891BA7" w:rsidRPr="00AB2115" w:rsidRDefault="00891BA7" w:rsidP="00891BA7">
            <w:pPr>
              <w:bidi w:val="0"/>
              <w:jc w:val="center"/>
              <w:rPr>
                <w:rFonts w:ascii="Garamond" w:eastAsia="Times New Roman" w:hAnsi="Garamond" w:cs="Calibri"/>
                <w:color w:val="000000"/>
                <w:lang w:bidi="ar-SA"/>
              </w:rPr>
            </w:pPr>
            <w:r w:rsidRPr="0052609D">
              <w:t>-2.126</w:t>
            </w:r>
          </w:p>
        </w:tc>
        <w:tc>
          <w:tcPr>
            <w:tcW w:w="1276" w:type="dxa"/>
            <w:noWrap/>
            <w:hideMark/>
          </w:tcPr>
          <w:p w14:paraId="097522D7" w14:textId="419A2682" w:rsidR="00891BA7" w:rsidRPr="00AB2115" w:rsidRDefault="00891BA7" w:rsidP="00891BA7">
            <w:pPr>
              <w:bidi w:val="0"/>
              <w:jc w:val="center"/>
              <w:rPr>
                <w:rFonts w:ascii="Garamond" w:eastAsia="Times New Roman" w:hAnsi="Garamond" w:cs="Calibri"/>
                <w:color w:val="000000"/>
                <w:lang w:bidi="ar-SA"/>
              </w:rPr>
            </w:pPr>
            <w:r w:rsidRPr="0052609D">
              <w:t>-4.174</w:t>
            </w:r>
          </w:p>
        </w:tc>
        <w:tc>
          <w:tcPr>
            <w:tcW w:w="735" w:type="dxa"/>
            <w:noWrap/>
            <w:hideMark/>
          </w:tcPr>
          <w:p w14:paraId="6DC63911" w14:textId="6D9EA80B" w:rsidR="00891BA7" w:rsidRPr="00AB2115" w:rsidRDefault="00891BA7" w:rsidP="00891BA7">
            <w:pPr>
              <w:bidi w:val="0"/>
              <w:jc w:val="center"/>
              <w:rPr>
                <w:rFonts w:ascii="Garamond" w:eastAsia="Times New Roman" w:hAnsi="Garamond" w:cs="Calibri"/>
                <w:color w:val="000000"/>
                <w:lang w:bidi="ar-SA"/>
              </w:rPr>
            </w:pPr>
            <w:r w:rsidRPr="0052609D">
              <w:t>-1.01</w:t>
            </w:r>
          </w:p>
        </w:tc>
        <w:tc>
          <w:tcPr>
            <w:tcW w:w="992" w:type="dxa"/>
            <w:noWrap/>
            <w:hideMark/>
          </w:tcPr>
          <w:p w14:paraId="68882C65" w14:textId="23ED3702" w:rsidR="00891BA7" w:rsidRPr="00AB2115" w:rsidRDefault="00891BA7" w:rsidP="00891BA7">
            <w:pPr>
              <w:bidi w:val="0"/>
              <w:jc w:val="center"/>
              <w:rPr>
                <w:rFonts w:ascii="Garamond" w:eastAsia="Times New Roman" w:hAnsi="Garamond" w:cs="Calibri"/>
                <w:color w:val="000000"/>
                <w:lang w:bidi="ar-SA"/>
              </w:rPr>
            </w:pPr>
            <w:r w:rsidRPr="0052609D">
              <w:t>0.3112</w:t>
            </w:r>
          </w:p>
        </w:tc>
      </w:tr>
      <w:tr w:rsidR="00891BA7" w:rsidRPr="00AB2115" w14:paraId="02CD28D5" w14:textId="77777777" w:rsidTr="009F0A4D">
        <w:trPr>
          <w:trHeight w:val="290"/>
          <w:jc w:val="center"/>
        </w:trPr>
        <w:tc>
          <w:tcPr>
            <w:tcW w:w="1704" w:type="dxa"/>
            <w:noWrap/>
          </w:tcPr>
          <w:p w14:paraId="21C5CCB0" w14:textId="3FCDA75A" w:rsidR="00891BA7" w:rsidRDefault="00891BA7" w:rsidP="00891BA7">
            <w:pPr>
              <w:bidi w:val="0"/>
              <w:jc w:val="center"/>
              <w:rPr>
                <w:rFonts w:ascii="Calibri" w:hAnsi="Calibri" w:cs="Calibri"/>
                <w:color w:val="000000"/>
              </w:rPr>
            </w:pPr>
            <w:r w:rsidRPr="0052609D">
              <w:t>HIIT:RT</w:t>
            </w:r>
          </w:p>
        </w:tc>
        <w:tc>
          <w:tcPr>
            <w:tcW w:w="822" w:type="dxa"/>
            <w:noWrap/>
          </w:tcPr>
          <w:p w14:paraId="3C4A3B07" w14:textId="61B57C63" w:rsidR="00891BA7" w:rsidRDefault="00891BA7" w:rsidP="00891BA7">
            <w:pPr>
              <w:bidi w:val="0"/>
              <w:jc w:val="center"/>
              <w:rPr>
                <w:rFonts w:ascii="Calibri" w:hAnsi="Calibri" w:cs="Calibri"/>
                <w:color w:val="000000"/>
              </w:rPr>
            </w:pPr>
            <w:r w:rsidRPr="0052609D">
              <w:t>1</w:t>
            </w:r>
          </w:p>
        </w:tc>
        <w:tc>
          <w:tcPr>
            <w:tcW w:w="851" w:type="dxa"/>
            <w:noWrap/>
          </w:tcPr>
          <w:p w14:paraId="06C75323" w14:textId="4D96E1F3" w:rsidR="00891BA7" w:rsidRDefault="00891BA7" w:rsidP="00891BA7">
            <w:pPr>
              <w:bidi w:val="0"/>
              <w:jc w:val="center"/>
              <w:rPr>
                <w:rFonts w:ascii="Calibri" w:hAnsi="Calibri" w:cs="Calibri"/>
                <w:color w:val="000000"/>
              </w:rPr>
            </w:pPr>
            <w:r w:rsidRPr="0052609D">
              <w:t>0.65</w:t>
            </w:r>
          </w:p>
        </w:tc>
        <w:tc>
          <w:tcPr>
            <w:tcW w:w="992" w:type="dxa"/>
            <w:noWrap/>
          </w:tcPr>
          <w:p w14:paraId="27CD2628" w14:textId="79CDF723" w:rsidR="00891BA7" w:rsidRDefault="00891BA7" w:rsidP="00891BA7">
            <w:pPr>
              <w:bidi w:val="0"/>
              <w:jc w:val="center"/>
              <w:rPr>
                <w:rFonts w:ascii="Calibri" w:hAnsi="Calibri" w:cs="Calibri"/>
                <w:color w:val="000000"/>
              </w:rPr>
            </w:pPr>
            <w:r w:rsidRPr="0052609D">
              <w:t>-0.001</w:t>
            </w:r>
          </w:p>
        </w:tc>
        <w:tc>
          <w:tcPr>
            <w:tcW w:w="1418" w:type="dxa"/>
            <w:noWrap/>
          </w:tcPr>
          <w:p w14:paraId="043D881A" w14:textId="20BA8242" w:rsidR="00891BA7" w:rsidRDefault="00891BA7" w:rsidP="00891BA7">
            <w:pPr>
              <w:bidi w:val="0"/>
              <w:jc w:val="center"/>
              <w:rPr>
                <w:rFonts w:ascii="Calibri" w:hAnsi="Calibri" w:cs="Calibri"/>
                <w:color w:val="000000"/>
              </w:rPr>
            </w:pPr>
            <w:r w:rsidRPr="0052609D">
              <w:t>-1.8</w:t>
            </w:r>
          </w:p>
        </w:tc>
        <w:tc>
          <w:tcPr>
            <w:tcW w:w="1559" w:type="dxa"/>
            <w:noWrap/>
          </w:tcPr>
          <w:p w14:paraId="479B106E" w14:textId="32A7F877" w:rsidR="00891BA7" w:rsidRDefault="00891BA7" w:rsidP="00891BA7">
            <w:pPr>
              <w:bidi w:val="0"/>
              <w:jc w:val="center"/>
              <w:rPr>
                <w:rFonts w:ascii="Calibri" w:hAnsi="Calibri" w:cs="Calibri"/>
                <w:color w:val="000000"/>
              </w:rPr>
            </w:pPr>
            <w:r w:rsidRPr="0052609D">
              <w:t>3.29</w:t>
            </w:r>
          </w:p>
        </w:tc>
        <w:tc>
          <w:tcPr>
            <w:tcW w:w="1276" w:type="dxa"/>
            <w:noWrap/>
          </w:tcPr>
          <w:p w14:paraId="22D234A3" w14:textId="5020B221" w:rsidR="00891BA7" w:rsidRDefault="00891BA7" w:rsidP="00891BA7">
            <w:pPr>
              <w:bidi w:val="0"/>
              <w:jc w:val="center"/>
              <w:rPr>
                <w:rFonts w:ascii="Calibri" w:hAnsi="Calibri" w:cs="Calibri"/>
                <w:color w:val="000000"/>
              </w:rPr>
            </w:pPr>
            <w:r w:rsidRPr="0052609D">
              <w:t>-5.09</w:t>
            </w:r>
          </w:p>
        </w:tc>
        <w:tc>
          <w:tcPr>
            <w:tcW w:w="735" w:type="dxa"/>
            <w:noWrap/>
          </w:tcPr>
          <w:p w14:paraId="753A2189" w14:textId="6FCF9834" w:rsidR="00891BA7" w:rsidRDefault="00891BA7" w:rsidP="00891BA7">
            <w:pPr>
              <w:bidi w:val="0"/>
              <w:jc w:val="center"/>
              <w:rPr>
                <w:rFonts w:ascii="Calibri" w:hAnsi="Calibri" w:cs="Calibri"/>
                <w:color w:val="000000"/>
              </w:rPr>
            </w:pPr>
            <w:r w:rsidRPr="0052609D">
              <w:t>-1</w:t>
            </w:r>
          </w:p>
        </w:tc>
        <w:tc>
          <w:tcPr>
            <w:tcW w:w="992" w:type="dxa"/>
            <w:noWrap/>
          </w:tcPr>
          <w:p w14:paraId="52257A2E" w14:textId="799DE800" w:rsidR="00891BA7" w:rsidRDefault="00891BA7" w:rsidP="00891BA7">
            <w:pPr>
              <w:bidi w:val="0"/>
              <w:jc w:val="center"/>
              <w:rPr>
                <w:rFonts w:ascii="Calibri" w:hAnsi="Calibri" w:cs="Calibri"/>
                <w:color w:val="000000"/>
              </w:rPr>
            </w:pPr>
            <w:r w:rsidRPr="0052609D">
              <w:t>0.3154</w:t>
            </w:r>
          </w:p>
        </w:tc>
      </w:tr>
    </w:tbl>
    <w:p w14:paraId="7857D9BE" w14:textId="25CDE6C9" w:rsidR="00350FB2" w:rsidRDefault="00350FB2" w:rsidP="000A4311">
      <w:pPr>
        <w:bidi w:val="0"/>
        <w:jc w:val="both"/>
        <w:rPr>
          <w:rFonts w:ascii="Garamond" w:hAnsi="Garamond"/>
          <w:sz w:val="24"/>
          <w:szCs w:val="24"/>
          <w:rtl/>
        </w:rPr>
      </w:pPr>
      <w:r w:rsidRPr="004779BD">
        <w:rPr>
          <w:rFonts w:ascii="Garamond" w:hAnsi="Garamond"/>
          <w:sz w:val="24"/>
          <w:szCs w:val="24"/>
        </w:rPr>
        <w:t>Note</w:t>
      </w:r>
      <w:r w:rsidRPr="004779BD">
        <w:rPr>
          <w:rFonts w:ascii="Garamond" w:hAnsi="Garamond"/>
          <w:sz w:val="24"/>
          <w:szCs w:val="24"/>
          <w:lang w:eastAsia="zh-CN"/>
        </w:rPr>
        <w:t>s</w:t>
      </w:r>
      <w:r w:rsidRPr="004779BD">
        <w:rPr>
          <w:rFonts w:ascii="Garamond" w:hAnsi="Garamond"/>
          <w:sz w:val="24"/>
          <w:szCs w:val="24"/>
        </w:rPr>
        <w:t>: p&gt;0.05 indicates that indirect comparisons were consistent with direct</w:t>
      </w:r>
      <w:r w:rsidRPr="004779BD">
        <w:rPr>
          <w:rFonts w:ascii="Garamond" w:hAnsi="Garamond"/>
          <w:sz w:val="24"/>
          <w:szCs w:val="24"/>
          <w:lang w:eastAsia="zh-CN"/>
        </w:rPr>
        <w:t xml:space="preserve"> </w:t>
      </w:r>
      <w:r w:rsidRPr="004779BD">
        <w:rPr>
          <w:rFonts w:ascii="Garamond" w:hAnsi="Garamond"/>
          <w:sz w:val="24"/>
          <w:szCs w:val="24"/>
        </w:rPr>
        <w:t>comparisons.</w:t>
      </w:r>
    </w:p>
    <w:p w14:paraId="698D19F0" w14:textId="77777777" w:rsidR="00806593" w:rsidRDefault="00806593" w:rsidP="00806593">
      <w:pPr>
        <w:bidi w:val="0"/>
        <w:jc w:val="both"/>
        <w:rPr>
          <w:rFonts w:ascii="Garamond" w:hAnsi="Garamond"/>
          <w:sz w:val="24"/>
          <w:szCs w:val="24"/>
          <w:rtl/>
        </w:rPr>
      </w:pPr>
    </w:p>
    <w:p w14:paraId="6FB6AD90" w14:textId="77777777" w:rsidR="00F5181F" w:rsidRDefault="00F5181F" w:rsidP="00F5181F">
      <w:pPr>
        <w:bidi w:val="0"/>
        <w:jc w:val="both"/>
        <w:rPr>
          <w:rFonts w:ascii="Garamond" w:hAnsi="Garamond"/>
          <w:sz w:val="24"/>
          <w:szCs w:val="24"/>
          <w:rtl/>
        </w:rPr>
      </w:pPr>
    </w:p>
    <w:p w14:paraId="4E2D5B75" w14:textId="414269C1" w:rsidR="00F5181F" w:rsidRPr="004779BD" w:rsidRDefault="00F5181F" w:rsidP="00F5181F">
      <w:pPr>
        <w:bidi w:val="0"/>
        <w:rPr>
          <w:rFonts w:ascii="Garamond" w:hAnsi="Garamond"/>
          <w:sz w:val="24"/>
          <w:szCs w:val="24"/>
        </w:rPr>
      </w:pPr>
      <w:r w:rsidRPr="00E871C8">
        <w:rPr>
          <w:rFonts w:ascii="Garamond" w:hAnsi="Garamond"/>
          <w:b/>
          <w:bCs/>
          <w:sz w:val="24"/>
          <w:szCs w:val="24"/>
        </w:rPr>
        <w:t xml:space="preserve">Supplementary table </w:t>
      </w:r>
      <w:r w:rsidR="005C369E">
        <w:rPr>
          <w:rFonts w:ascii="Garamond" w:hAnsi="Garamond"/>
          <w:b/>
          <w:bCs/>
          <w:sz w:val="24"/>
          <w:szCs w:val="24"/>
        </w:rPr>
        <w:t>3</w:t>
      </w:r>
      <w:r w:rsidRPr="004779BD">
        <w:rPr>
          <w:rFonts w:ascii="Garamond" w:hAnsi="Garamond"/>
          <w:sz w:val="24"/>
          <w:szCs w:val="24"/>
        </w:rPr>
        <w:t>. Node-splitting method in comparison between direct and indirect evidence</w:t>
      </w:r>
      <w:r w:rsidRPr="004779BD">
        <w:rPr>
          <w:rFonts w:ascii="Garamond" w:hAnsi="Garamond"/>
          <w:sz w:val="24"/>
          <w:szCs w:val="24"/>
          <w:lang w:eastAsia="zh-CN"/>
        </w:rPr>
        <w:t xml:space="preserve"> of d</w:t>
      </w:r>
      <w:r w:rsidRPr="004779BD">
        <w:rPr>
          <w:rFonts w:ascii="Garamond" w:hAnsi="Garamond"/>
          <w:sz w:val="24"/>
          <w:szCs w:val="24"/>
        </w:rPr>
        <w:t>ifferent specific intervention</w:t>
      </w:r>
      <w:r w:rsidRPr="004779BD">
        <w:rPr>
          <w:rFonts w:ascii="Garamond" w:hAnsi="Garamond"/>
          <w:sz w:val="24"/>
          <w:szCs w:val="24"/>
          <w:lang w:eastAsia="zh-CN"/>
        </w:rPr>
        <w:t xml:space="preserve"> for </w:t>
      </w:r>
      <w:r>
        <w:rPr>
          <w:rFonts w:ascii="Garamond" w:hAnsi="Garamond"/>
          <w:sz w:val="24"/>
          <w:szCs w:val="24"/>
          <w:lang w:eastAsia="zh-CN"/>
        </w:rPr>
        <w:t xml:space="preserve">fasting insulin </w:t>
      </w:r>
      <w:r w:rsidRPr="004779BD">
        <w:rPr>
          <w:rFonts w:ascii="Garamond" w:hAnsi="Garamond"/>
          <w:sz w:val="24"/>
          <w:szCs w:val="24"/>
          <w:lang w:eastAsia="zh-CN"/>
        </w:rPr>
        <w:t xml:space="preserve"> </w:t>
      </w:r>
    </w:p>
    <w:tbl>
      <w:tblPr>
        <w:tblStyle w:val="TableGrid"/>
        <w:tblW w:w="10349" w:type="dxa"/>
        <w:jc w:val="center"/>
        <w:tblLayout w:type="fixed"/>
        <w:tblLook w:val="04A0" w:firstRow="1" w:lastRow="0" w:firstColumn="1" w:lastColumn="0" w:noHBand="0" w:noVBand="1"/>
      </w:tblPr>
      <w:tblGrid>
        <w:gridCol w:w="1704"/>
        <w:gridCol w:w="822"/>
        <w:gridCol w:w="851"/>
        <w:gridCol w:w="992"/>
        <w:gridCol w:w="1418"/>
        <w:gridCol w:w="1559"/>
        <w:gridCol w:w="1276"/>
        <w:gridCol w:w="735"/>
        <w:gridCol w:w="992"/>
      </w:tblGrid>
      <w:tr w:rsidR="00884FBB" w:rsidRPr="00AB2115" w14:paraId="43DC3A9D" w14:textId="77777777" w:rsidTr="00D22232">
        <w:trPr>
          <w:trHeight w:hRule="exact" w:val="603"/>
          <w:jc w:val="center"/>
        </w:trPr>
        <w:tc>
          <w:tcPr>
            <w:tcW w:w="1704" w:type="dxa"/>
            <w:noWrap/>
          </w:tcPr>
          <w:p w14:paraId="3D1A71F1" w14:textId="3482D3FF" w:rsidR="00884FBB" w:rsidRPr="00AB2115" w:rsidRDefault="00884FBB" w:rsidP="00884FBB">
            <w:pPr>
              <w:bidi w:val="0"/>
              <w:jc w:val="center"/>
              <w:rPr>
                <w:rFonts w:ascii="Garamond" w:eastAsia="SimSun" w:hAnsi="Garamond"/>
                <w:sz w:val="24"/>
                <w:szCs w:val="24"/>
              </w:rPr>
            </w:pPr>
            <w:r w:rsidRPr="0020393C">
              <w:t>comparison</w:t>
            </w:r>
          </w:p>
        </w:tc>
        <w:tc>
          <w:tcPr>
            <w:tcW w:w="822" w:type="dxa"/>
            <w:noWrap/>
          </w:tcPr>
          <w:p w14:paraId="3A920D9B" w14:textId="4AAAE19C" w:rsidR="00884FBB" w:rsidRPr="00AB2115" w:rsidRDefault="00884FBB" w:rsidP="00884FBB">
            <w:pPr>
              <w:bidi w:val="0"/>
              <w:jc w:val="center"/>
              <w:rPr>
                <w:rFonts w:ascii="Garamond" w:eastAsia="SimSun" w:hAnsi="Garamond"/>
                <w:sz w:val="24"/>
                <w:szCs w:val="24"/>
              </w:rPr>
            </w:pPr>
            <w:r w:rsidRPr="0020393C">
              <w:t>k</w:t>
            </w:r>
          </w:p>
        </w:tc>
        <w:tc>
          <w:tcPr>
            <w:tcW w:w="851" w:type="dxa"/>
            <w:noWrap/>
          </w:tcPr>
          <w:p w14:paraId="1020D219" w14:textId="7F750B06" w:rsidR="00884FBB" w:rsidRPr="00AB2115" w:rsidRDefault="00884FBB" w:rsidP="00884FBB">
            <w:pPr>
              <w:bidi w:val="0"/>
              <w:jc w:val="center"/>
              <w:rPr>
                <w:rFonts w:ascii="Garamond" w:eastAsia="SimSun" w:hAnsi="Garamond"/>
                <w:sz w:val="24"/>
                <w:szCs w:val="24"/>
              </w:rPr>
            </w:pPr>
            <w:r w:rsidRPr="0020393C">
              <w:t>prop</w:t>
            </w:r>
          </w:p>
        </w:tc>
        <w:tc>
          <w:tcPr>
            <w:tcW w:w="992" w:type="dxa"/>
            <w:noWrap/>
          </w:tcPr>
          <w:p w14:paraId="5628B3F1" w14:textId="320E3E61" w:rsidR="00884FBB" w:rsidRPr="00AB2115" w:rsidRDefault="00884FBB" w:rsidP="00884FBB">
            <w:pPr>
              <w:bidi w:val="0"/>
              <w:jc w:val="center"/>
              <w:rPr>
                <w:rFonts w:ascii="Garamond" w:eastAsia="SimSun" w:hAnsi="Garamond"/>
                <w:sz w:val="24"/>
                <w:szCs w:val="24"/>
              </w:rPr>
            </w:pPr>
            <w:proofErr w:type="spellStart"/>
            <w:r w:rsidRPr="0020393C">
              <w:t>nma</w:t>
            </w:r>
            <w:proofErr w:type="spellEnd"/>
          </w:p>
        </w:tc>
        <w:tc>
          <w:tcPr>
            <w:tcW w:w="1418" w:type="dxa"/>
            <w:noWrap/>
          </w:tcPr>
          <w:p w14:paraId="728BFA7E" w14:textId="15F1A9BA" w:rsidR="00884FBB" w:rsidRPr="00AB2115" w:rsidRDefault="00884FBB" w:rsidP="00884FBB">
            <w:pPr>
              <w:bidi w:val="0"/>
              <w:jc w:val="center"/>
              <w:rPr>
                <w:rFonts w:ascii="Garamond" w:eastAsia="SimSun" w:hAnsi="Garamond"/>
                <w:sz w:val="24"/>
                <w:szCs w:val="24"/>
                <w:rtl/>
              </w:rPr>
            </w:pPr>
            <w:r w:rsidRPr="0020393C">
              <w:t>direct</w:t>
            </w:r>
          </w:p>
        </w:tc>
        <w:tc>
          <w:tcPr>
            <w:tcW w:w="1559" w:type="dxa"/>
            <w:noWrap/>
          </w:tcPr>
          <w:p w14:paraId="7F159AB9" w14:textId="3C9079F8" w:rsidR="00884FBB" w:rsidRPr="00AB2115" w:rsidRDefault="00884FBB" w:rsidP="00884FBB">
            <w:pPr>
              <w:bidi w:val="0"/>
              <w:jc w:val="center"/>
              <w:rPr>
                <w:rFonts w:ascii="Garamond" w:eastAsia="SimSun" w:hAnsi="Garamond"/>
                <w:sz w:val="24"/>
                <w:szCs w:val="24"/>
                <w:rtl/>
              </w:rPr>
            </w:pPr>
            <w:proofErr w:type="spellStart"/>
            <w:r w:rsidRPr="0020393C">
              <w:t>indir</w:t>
            </w:r>
            <w:proofErr w:type="spellEnd"/>
          </w:p>
        </w:tc>
        <w:tc>
          <w:tcPr>
            <w:tcW w:w="1276" w:type="dxa"/>
            <w:noWrap/>
          </w:tcPr>
          <w:p w14:paraId="7ADD9B39" w14:textId="64BA4FB4" w:rsidR="00884FBB" w:rsidRPr="00AB2115" w:rsidRDefault="00884FBB" w:rsidP="00884FBB">
            <w:pPr>
              <w:bidi w:val="0"/>
              <w:jc w:val="center"/>
              <w:textAlignment w:val="center"/>
              <w:rPr>
                <w:rFonts w:ascii="Garamond" w:eastAsia="SimSun" w:hAnsi="Garamond"/>
                <w:sz w:val="24"/>
                <w:szCs w:val="24"/>
                <w:lang w:eastAsia="zh-CN" w:bidi="ar"/>
              </w:rPr>
            </w:pPr>
            <w:r w:rsidRPr="0020393C">
              <w:t>Diff</w:t>
            </w:r>
          </w:p>
        </w:tc>
        <w:tc>
          <w:tcPr>
            <w:tcW w:w="735" w:type="dxa"/>
            <w:noWrap/>
          </w:tcPr>
          <w:p w14:paraId="2298C8D4" w14:textId="78F56F03" w:rsidR="00884FBB" w:rsidRPr="00AB2115" w:rsidRDefault="00884FBB" w:rsidP="00884FBB">
            <w:pPr>
              <w:bidi w:val="0"/>
              <w:jc w:val="center"/>
              <w:textAlignment w:val="center"/>
              <w:rPr>
                <w:rFonts w:ascii="Garamond" w:eastAsia="SimSun" w:hAnsi="Garamond"/>
                <w:sz w:val="24"/>
                <w:szCs w:val="24"/>
                <w:rtl/>
                <w:lang w:eastAsia="zh-CN"/>
              </w:rPr>
            </w:pPr>
            <w:r w:rsidRPr="0020393C">
              <w:t>z</w:t>
            </w:r>
          </w:p>
        </w:tc>
        <w:tc>
          <w:tcPr>
            <w:tcW w:w="992" w:type="dxa"/>
          </w:tcPr>
          <w:p w14:paraId="5A5D2EE0" w14:textId="68E811AF" w:rsidR="00884FBB" w:rsidRPr="00AB2115" w:rsidRDefault="00884FBB" w:rsidP="00884FBB">
            <w:pPr>
              <w:bidi w:val="0"/>
              <w:jc w:val="center"/>
              <w:textAlignment w:val="center"/>
              <w:rPr>
                <w:rFonts w:ascii="Garamond" w:eastAsia="SimSun" w:hAnsi="Garamond"/>
                <w:sz w:val="24"/>
                <w:szCs w:val="24"/>
                <w:rtl/>
                <w:lang w:eastAsia="zh-CN"/>
              </w:rPr>
            </w:pPr>
            <w:r w:rsidRPr="0020393C">
              <w:t>p-value</w:t>
            </w:r>
          </w:p>
        </w:tc>
      </w:tr>
      <w:tr w:rsidR="00884FBB" w:rsidRPr="00AB2115" w14:paraId="28E7824B" w14:textId="77777777" w:rsidTr="00D22232">
        <w:trPr>
          <w:trHeight w:val="290"/>
          <w:jc w:val="center"/>
        </w:trPr>
        <w:tc>
          <w:tcPr>
            <w:tcW w:w="1704" w:type="dxa"/>
            <w:noWrap/>
            <w:hideMark/>
          </w:tcPr>
          <w:p w14:paraId="72C180CF" w14:textId="28F3DC63" w:rsidR="00884FBB" w:rsidRPr="00AB2115" w:rsidRDefault="00884FBB" w:rsidP="00884FBB">
            <w:pPr>
              <w:bidi w:val="0"/>
              <w:jc w:val="center"/>
              <w:rPr>
                <w:rFonts w:ascii="Garamond" w:eastAsia="Times New Roman" w:hAnsi="Garamond" w:cs="Calibri"/>
                <w:color w:val="000000"/>
                <w:lang w:bidi="ar-SA"/>
              </w:rPr>
            </w:pPr>
            <w:r w:rsidRPr="0020393C">
              <w:t>AT:CON</w:t>
            </w:r>
          </w:p>
        </w:tc>
        <w:tc>
          <w:tcPr>
            <w:tcW w:w="822" w:type="dxa"/>
            <w:noWrap/>
            <w:hideMark/>
          </w:tcPr>
          <w:p w14:paraId="047774FF" w14:textId="609FF2FA" w:rsidR="00884FBB" w:rsidRPr="00AB2115" w:rsidRDefault="00884FBB" w:rsidP="00884FBB">
            <w:pPr>
              <w:bidi w:val="0"/>
              <w:jc w:val="center"/>
              <w:rPr>
                <w:rFonts w:ascii="Garamond" w:eastAsia="Times New Roman" w:hAnsi="Garamond" w:cs="Calibri"/>
                <w:color w:val="000000"/>
                <w:lang w:bidi="ar-SA"/>
              </w:rPr>
            </w:pPr>
            <w:r w:rsidRPr="0020393C">
              <w:t>10</w:t>
            </w:r>
          </w:p>
        </w:tc>
        <w:tc>
          <w:tcPr>
            <w:tcW w:w="851" w:type="dxa"/>
            <w:noWrap/>
            <w:hideMark/>
          </w:tcPr>
          <w:p w14:paraId="75D00E69" w14:textId="79D085EB" w:rsidR="00884FBB" w:rsidRPr="00AB2115" w:rsidRDefault="00884FBB" w:rsidP="00884FBB">
            <w:pPr>
              <w:bidi w:val="0"/>
              <w:jc w:val="center"/>
              <w:rPr>
                <w:rFonts w:ascii="Garamond" w:eastAsia="Times New Roman" w:hAnsi="Garamond" w:cs="Calibri"/>
                <w:color w:val="000000"/>
                <w:lang w:bidi="ar-SA"/>
              </w:rPr>
            </w:pPr>
            <w:r w:rsidRPr="0020393C">
              <w:t>0.88</w:t>
            </w:r>
          </w:p>
        </w:tc>
        <w:tc>
          <w:tcPr>
            <w:tcW w:w="992" w:type="dxa"/>
            <w:noWrap/>
            <w:hideMark/>
          </w:tcPr>
          <w:p w14:paraId="49C5BFB0" w14:textId="76B735C4" w:rsidR="00884FBB" w:rsidRPr="00AB2115" w:rsidRDefault="00884FBB" w:rsidP="00884FBB">
            <w:pPr>
              <w:bidi w:val="0"/>
              <w:jc w:val="center"/>
              <w:rPr>
                <w:rFonts w:ascii="Garamond" w:eastAsia="Times New Roman" w:hAnsi="Garamond" w:cs="Calibri"/>
                <w:color w:val="000000"/>
                <w:lang w:bidi="ar-SA"/>
              </w:rPr>
            </w:pPr>
            <w:r w:rsidRPr="0020393C">
              <w:t>-0.259</w:t>
            </w:r>
          </w:p>
        </w:tc>
        <w:tc>
          <w:tcPr>
            <w:tcW w:w="1418" w:type="dxa"/>
            <w:noWrap/>
            <w:hideMark/>
          </w:tcPr>
          <w:p w14:paraId="4257B25B" w14:textId="44F3BA5B" w:rsidR="00884FBB" w:rsidRPr="00AB2115" w:rsidRDefault="00884FBB" w:rsidP="00884FBB">
            <w:pPr>
              <w:bidi w:val="0"/>
              <w:jc w:val="center"/>
              <w:rPr>
                <w:rFonts w:ascii="Garamond" w:eastAsia="Times New Roman" w:hAnsi="Garamond" w:cs="Calibri"/>
                <w:color w:val="000000"/>
                <w:lang w:bidi="ar-SA"/>
              </w:rPr>
            </w:pPr>
            <w:r w:rsidRPr="0020393C">
              <w:t>-0.197</w:t>
            </w:r>
          </w:p>
        </w:tc>
        <w:tc>
          <w:tcPr>
            <w:tcW w:w="1559" w:type="dxa"/>
            <w:noWrap/>
            <w:hideMark/>
          </w:tcPr>
          <w:p w14:paraId="39622AB8" w14:textId="3B7DE3E2" w:rsidR="00884FBB" w:rsidRPr="00AB2115" w:rsidRDefault="00884FBB" w:rsidP="00884FBB">
            <w:pPr>
              <w:bidi w:val="0"/>
              <w:jc w:val="center"/>
              <w:rPr>
                <w:rFonts w:ascii="Garamond" w:eastAsia="Times New Roman" w:hAnsi="Garamond" w:cs="Calibri"/>
                <w:color w:val="000000"/>
                <w:lang w:bidi="ar-SA"/>
              </w:rPr>
            </w:pPr>
            <w:r w:rsidRPr="0020393C">
              <w:t>-0.699</w:t>
            </w:r>
          </w:p>
        </w:tc>
        <w:tc>
          <w:tcPr>
            <w:tcW w:w="1276" w:type="dxa"/>
            <w:noWrap/>
            <w:hideMark/>
          </w:tcPr>
          <w:p w14:paraId="060DB0A3" w14:textId="6CECEECA" w:rsidR="00884FBB" w:rsidRPr="00AB2115" w:rsidRDefault="00884FBB" w:rsidP="00884FBB">
            <w:pPr>
              <w:bidi w:val="0"/>
              <w:jc w:val="center"/>
              <w:rPr>
                <w:rFonts w:ascii="Garamond" w:eastAsia="Times New Roman" w:hAnsi="Garamond" w:cs="Calibri"/>
                <w:color w:val="000000"/>
                <w:lang w:bidi="ar-SA"/>
              </w:rPr>
            </w:pPr>
            <w:r w:rsidRPr="0020393C">
              <w:t>0.502</w:t>
            </w:r>
          </w:p>
        </w:tc>
        <w:tc>
          <w:tcPr>
            <w:tcW w:w="735" w:type="dxa"/>
            <w:noWrap/>
            <w:hideMark/>
          </w:tcPr>
          <w:p w14:paraId="563DFDE2" w14:textId="697A3F60" w:rsidR="00884FBB" w:rsidRPr="00AB2115" w:rsidRDefault="00884FBB" w:rsidP="00884FBB">
            <w:pPr>
              <w:bidi w:val="0"/>
              <w:jc w:val="center"/>
              <w:rPr>
                <w:rFonts w:ascii="Garamond" w:eastAsia="Times New Roman" w:hAnsi="Garamond" w:cs="Calibri"/>
                <w:color w:val="000000"/>
                <w:lang w:bidi="ar-SA"/>
              </w:rPr>
            </w:pPr>
            <w:r w:rsidRPr="0020393C">
              <w:t>1.05</w:t>
            </w:r>
          </w:p>
        </w:tc>
        <w:tc>
          <w:tcPr>
            <w:tcW w:w="992" w:type="dxa"/>
            <w:noWrap/>
            <w:hideMark/>
          </w:tcPr>
          <w:p w14:paraId="2341A86F" w14:textId="14F178EF" w:rsidR="00884FBB" w:rsidRPr="00AB2115" w:rsidRDefault="00884FBB" w:rsidP="00884FBB">
            <w:pPr>
              <w:bidi w:val="0"/>
              <w:jc w:val="center"/>
              <w:rPr>
                <w:rFonts w:ascii="Garamond" w:eastAsia="Times New Roman" w:hAnsi="Garamond" w:cs="Calibri"/>
                <w:color w:val="000000"/>
                <w:lang w:bidi="ar-SA"/>
              </w:rPr>
            </w:pPr>
            <w:r w:rsidRPr="0020393C">
              <w:t>0.2952</w:t>
            </w:r>
          </w:p>
        </w:tc>
      </w:tr>
      <w:tr w:rsidR="00884FBB" w:rsidRPr="00AB2115" w14:paraId="10F8ACEA" w14:textId="77777777" w:rsidTr="00D22232">
        <w:trPr>
          <w:trHeight w:val="290"/>
          <w:jc w:val="center"/>
        </w:trPr>
        <w:tc>
          <w:tcPr>
            <w:tcW w:w="1704" w:type="dxa"/>
            <w:noWrap/>
            <w:hideMark/>
          </w:tcPr>
          <w:p w14:paraId="547E3429" w14:textId="71D5413B" w:rsidR="00884FBB" w:rsidRPr="00AB2115" w:rsidRDefault="00884FBB" w:rsidP="00884FBB">
            <w:pPr>
              <w:bidi w:val="0"/>
              <w:jc w:val="center"/>
              <w:rPr>
                <w:rFonts w:ascii="Garamond" w:eastAsia="Times New Roman" w:hAnsi="Garamond" w:cs="Calibri"/>
                <w:color w:val="000000"/>
                <w:lang w:bidi="ar-SA"/>
              </w:rPr>
            </w:pPr>
            <w:r w:rsidRPr="0020393C">
              <w:t>AT:CT</w:t>
            </w:r>
          </w:p>
        </w:tc>
        <w:tc>
          <w:tcPr>
            <w:tcW w:w="822" w:type="dxa"/>
            <w:noWrap/>
            <w:hideMark/>
          </w:tcPr>
          <w:p w14:paraId="08A3FC96" w14:textId="00E6FD7B" w:rsidR="00884FBB" w:rsidRPr="00AB2115" w:rsidRDefault="00884FBB" w:rsidP="00884FBB">
            <w:pPr>
              <w:bidi w:val="0"/>
              <w:jc w:val="center"/>
              <w:rPr>
                <w:rFonts w:ascii="Garamond" w:eastAsia="Times New Roman" w:hAnsi="Garamond" w:cs="Calibri"/>
                <w:color w:val="000000"/>
                <w:lang w:bidi="ar-SA"/>
              </w:rPr>
            </w:pPr>
            <w:r w:rsidRPr="0020393C">
              <w:t>1</w:t>
            </w:r>
          </w:p>
        </w:tc>
        <w:tc>
          <w:tcPr>
            <w:tcW w:w="851" w:type="dxa"/>
            <w:noWrap/>
            <w:hideMark/>
          </w:tcPr>
          <w:p w14:paraId="161DCB5B" w14:textId="140A274A" w:rsidR="00884FBB" w:rsidRPr="00AB2115" w:rsidRDefault="00884FBB" w:rsidP="00884FBB">
            <w:pPr>
              <w:bidi w:val="0"/>
              <w:jc w:val="center"/>
              <w:rPr>
                <w:rFonts w:ascii="Garamond" w:eastAsia="Times New Roman" w:hAnsi="Garamond" w:cs="Calibri"/>
                <w:color w:val="000000"/>
                <w:lang w:bidi="ar-SA"/>
              </w:rPr>
            </w:pPr>
            <w:r w:rsidRPr="0020393C">
              <w:t>0.33</w:t>
            </w:r>
          </w:p>
        </w:tc>
        <w:tc>
          <w:tcPr>
            <w:tcW w:w="992" w:type="dxa"/>
            <w:noWrap/>
            <w:hideMark/>
          </w:tcPr>
          <w:p w14:paraId="100F12C4" w14:textId="4E845BD6" w:rsidR="00884FBB" w:rsidRPr="00AB2115" w:rsidRDefault="00884FBB" w:rsidP="00884FBB">
            <w:pPr>
              <w:bidi w:val="0"/>
              <w:jc w:val="center"/>
              <w:rPr>
                <w:rFonts w:ascii="Garamond" w:eastAsia="Times New Roman" w:hAnsi="Garamond" w:cs="Calibri"/>
                <w:color w:val="000000"/>
                <w:lang w:bidi="ar-SA"/>
              </w:rPr>
            </w:pPr>
            <w:r w:rsidRPr="0020393C">
              <w:t>0.021</w:t>
            </w:r>
          </w:p>
        </w:tc>
        <w:tc>
          <w:tcPr>
            <w:tcW w:w="1418" w:type="dxa"/>
            <w:noWrap/>
            <w:hideMark/>
          </w:tcPr>
          <w:p w14:paraId="2D4F9F3A" w14:textId="662386CD" w:rsidR="00884FBB" w:rsidRPr="00AB2115" w:rsidRDefault="00884FBB" w:rsidP="00884FBB">
            <w:pPr>
              <w:bidi w:val="0"/>
              <w:jc w:val="center"/>
              <w:rPr>
                <w:rFonts w:ascii="Garamond" w:eastAsia="Times New Roman" w:hAnsi="Garamond" w:cs="Calibri"/>
                <w:color w:val="000000"/>
                <w:lang w:bidi="ar-SA"/>
              </w:rPr>
            </w:pPr>
            <w:r w:rsidRPr="0020393C">
              <w:t>0.178</w:t>
            </w:r>
          </w:p>
        </w:tc>
        <w:tc>
          <w:tcPr>
            <w:tcW w:w="1559" w:type="dxa"/>
            <w:noWrap/>
            <w:hideMark/>
          </w:tcPr>
          <w:p w14:paraId="629C4C7C" w14:textId="5A0030FD" w:rsidR="00884FBB" w:rsidRPr="00AB2115" w:rsidRDefault="00884FBB" w:rsidP="00884FBB">
            <w:pPr>
              <w:bidi w:val="0"/>
              <w:jc w:val="center"/>
              <w:rPr>
                <w:rFonts w:ascii="Garamond" w:eastAsia="Times New Roman" w:hAnsi="Garamond" w:cs="Calibri"/>
                <w:color w:val="000000"/>
                <w:lang w:bidi="ar-SA"/>
              </w:rPr>
            </w:pPr>
            <w:r w:rsidRPr="0020393C">
              <w:t>-0.057</w:t>
            </w:r>
          </w:p>
        </w:tc>
        <w:tc>
          <w:tcPr>
            <w:tcW w:w="1276" w:type="dxa"/>
            <w:noWrap/>
            <w:hideMark/>
          </w:tcPr>
          <w:p w14:paraId="212F17C7" w14:textId="24C00BCD" w:rsidR="00884FBB" w:rsidRPr="00AB2115" w:rsidRDefault="00884FBB" w:rsidP="00884FBB">
            <w:pPr>
              <w:bidi w:val="0"/>
              <w:jc w:val="center"/>
              <w:rPr>
                <w:rFonts w:ascii="Garamond" w:eastAsia="Times New Roman" w:hAnsi="Garamond" w:cs="Calibri"/>
                <w:color w:val="000000"/>
                <w:lang w:bidi="ar-SA"/>
              </w:rPr>
            </w:pPr>
            <w:r w:rsidRPr="0020393C">
              <w:t>0.234</w:t>
            </w:r>
          </w:p>
        </w:tc>
        <w:tc>
          <w:tcPr>
            <w:tcW w:w="735" w:type="dxa"/>
            <w:noWrap/>
            <w:hideMark/>
          </w:tcPr>
          <w:p w14:paraId="26AFE1E5" w14:textId="46BD5B8C" w:rsidR="00884FBB" w:rsidRPr="00AB2115" w:rsidRDefault="00884FBB" w:rsidP="00884FBB">
            <w:pPr>
              <w:bidi w:val="0"/>
              <w:jc w:val="center"/>
              <w:rPr>
                <w:rFonts w:ascii="Garamond" w:eastAsia="Times New Roman" w:hAnsi="Garamond" w:cs="Calibri"/>
                <w:color w:val="000000"/>
                <w:lang w:bidi="ar-SA"/>
              </w:rPr>
            </w:pPr>
            <w:r w:rsidRPr="0020393C">
              <w:t>0.35</w:t>
            </w:r>
          </w:p>
        </w:tc>
        <w:tc>
          <w:tcPr>
            <w:tcW w:w="992" w:type="dxa"/>
            <w:noWrap/>
            <w:hideMark/>
          </w:tcPr>
          <w:p w14:paraId="4479D54C" w14:textId="3A268048" w:rsidR="00884FBB" w:rsidRPr="00AB2115" w:rsidRDefault="00884FBB" w:rsidP="00884FBB">
            <w:pPr>
              <w:bidi w:val="0"/>
              <w:jc w:val="center"/>
              <w:rPr>
                <w:rFonts w:ascii="Garamond" w:eastAsia="Times New Roman" w:hAnsi="Garamond" w:cs="Calibri"/>
                <w:color w:val="000000"/>
                <w:lang w:bidi="ar-SA"/>
              </w:rPr>
            </w:pPr>
            <w:r w:rsidRPr="0020393C">
              <w:t>0.7249</w:t>
            </w:r>
          </w:p>
        </w:tc>
      </w:tr>
      <w:tr w:rsidR="00884FBB" w:rsidRPr="00AB2115" w14:paraId="28018B31" w14:textId="77777777" w:rsidTr="00D22232">
        <w:trPr>
          <w:trHeight w:val="290"/>
          <w:jc w:val="center"/>
        </w:trPr>
        <w:tc>
          <w:tcPr>
            <w:tcW w:w="1704" w:type="dxa"/>
            <w:noWrap/>
            <w:hideMark/>
          </w:tcPr>
          <w:p w14:paraId="2F0E3A7E" w14:textId="0AF1F116" w:rsidR="00884FBB" w:rsidRPr="00AB2115" w:rsidRDefault="00884FBB" w:rsidP="00884FBB">
            <w:pPr>
              <w:bidi w:val="0"/>
              <w:jc w:val="center"/>
              <w:rPr>
                <w:rFonts w:ascii="Garamond" w:eastAsia="Times New Roman" w:hAnsi="Garamond" w:cs="Calibri"/>
                <w:color w:val="000000"/>
                <w:lang w:bidi="ar-SA"/>
              </w:rPr>
            </w:pPr>
            <w:r w:rsidRPr="0020393C">
              <w:t>AT:HIIT</w:t>
            </w:r>
          </w:p>
        </w:tc>
        <w:tc>
          <w:tcPr>
            <w:tcW w:w="822" w:type="dxa"/>
            <w:noWrap/>
            <w:hideMark/>
          </w:tcPr>
          <w:p w14:paraId="4FE6B110" w14:textId="56A89DE2" w:rsidR="00884FBB" w:rsidRPr="00AB2115" w:rsidRDefault="00884FBB" w:rsidP="00884FBB">
            <w:pPr>
              <w:bidi w:val="0"/>
              <w:jc w:val="center"/>
              <w:rPr>
                <w:rFonts w:ascii="Garamond" w:eastAsia="Times New Roman" w:hAnsi="Garamond" w:cs="Calibri"/>
                <w:color w:val="000000"/>
                <w:lang w:bidi="ar-SA"/>
              </w:rPr>
            </w:pPr>
            <w:r w:rsidRPr="0020393C">
              <w:t>5</w:t>
            </w:r>
          </w:p>
        </w:tc>
        <w:tc>
          <w:tcPr>
            <w:tcW w:w="851" w:type="dxa"/>
            <w:noWrap/>
            <w:hideMark/>
          </w:tcPr>
          <w:p w14:paraId="6023A2FA" w14:textId="16B90B88" w:rsidR="00884FBB" w:rsidRPr="00AB2115" w:rsidRDefault="00884FBB" w:rsidP="00884FBB">
            <w:pPr>
              <w:bidi w:val="0"/>
              <w:jc w:val="center"/>
              <w:rPr>
                <w:rFonts w:ascii="Garamond" w:eastAsia="Times New Roman" w:hAnsi="Garamond" w:cs="Calibri"/>
                <w:color w:val="000000"/>
                <w:lang w:bidi="ar-SA"/>
              </w:rPr>
            </w:pPr>
            <w:r w:rsidRPr="0020393C">
              <w:t>0.65</w:t>
            </w:r>
          </w:p>
        </w:tc>
        <w:tc>
          <w:tcPr>
            <w:tcW w:w="992" w:type="dxa"/>
            <w:noWrap/>
            <w:hideMark/>
          </w:tcPr>
          <w:p w14:paraId="52304DCD" w14:textId="0A87C046" w:rsidR="00884FBB" w:rsidRPr="00AB2115" w:rsidRDefault="00884FBB" w:rsidP="00884FBB">
            <w:pPr>
              <w:bidi w:val="0"/>
              <w:jc w:val="center"/>
              <w:rPr>
                <w:rFonts w:ascii="Garamond" w:eastAsia="Times New Roman" w:hAnsi="Garamond" w:cs="Calibri"/>
                <w:color w:val="000000"/>
                <w:lang w:bidi="ar-SA"/>
              </w:rPr>
            </w:pPr>
            <w:r w:rsidRPr="0020393C">
              <w:t>0.123</w:t>
            </w:r>
          </w:p>
        </w:tc>
        <w:tc>
          <w:tcPr>
            <w:tcW w:w="1418" w:type="dxa"/>
            <w:noWrap/>
            <w:hideMark/>
          </w:tcPr>
          <w:p w14:paraId="22258A6A" w14:textId="22C6B24C" w:rsidR="00884FBB" w:rsidRPr="00AB2115" w:rsidRDefault="00884FBB" w:rsidP="00884FBB">
            <w:pPr>
              <w:bidi w:val="0"/>
              <w:jc w:val="center"/>
              <w:rPr>
                <w:rFonts w:ascii="Garamond" w:eastAsia="Times New Roman" w:hAnsi="Garamond" w:cs="Calibri"/>
                <w:color w:val="000000"/>
                <w:lang w:bidi="ar-SA"/>
              </w:rPr>
            </w:pPr>
            <w:r w:rsidRPr="0020393C">
              <w:t>0.012</w:t>
            </w:r>
          </w:p>
        </w:tc>
        <w:tc>
          <w:tcPr>
            <w:tcW w:w="1559" w:type="dxa"/>
            <w:noWrap/>
            <w:hideMark/>
          </w:tcPr>
          <w:p w14:paraId="153BCF4A" w14:textId="5771CEF3" w:rsidR="00884FBB" w:rsidRPr="00AB2115" w:rsidRDefault="00884FBB" w:rsidP="00884FBB">
            <w:pPr>
              <w:bidi w:val="0"/>
              <w:jc w:val="center"/>
              <w:rPr>
                <w:rFonts w:ascii="Garamond" w:eastAsia="Times New Roman" w:hAnsi="Garamond" w:cs="Calibri"/>
                <w:color w:val="000000"/>
                <w:lang w:bidi="ar-SA"/>
              </w:rPr>
            </w:pPr>
            <w:r w:rsidRPr="0020393C">
              <w:t>0.33</w:t>
            </w:r>
          </w:p>
        </w:tc>
        <w:tc>
          <w:tcPr>
            <w:tcW w:w="1276" w:type="dxa"/>
            <w:noWrap/>
            <w:hideMark/>
          </w:tcPr>
          <w:p w14:paraId="328C0800" w14:textId="2F681591" w:rsidR="00884FBB" w:rsidRPr="00AB2115" w:rsidRDefault="00884FBB" w:rsidP="00884FBB">
            <w:pPr>
              <w:bidi w:val="0"/>
              <w:jc w:val="center"/>
              <w:rPr>
                <w:rFonts w:ascii="Garamond" w:eastAsia="Times New Roman" w:hAnsi="Garamond" w:cs="Calibri"/>
                <w:color w:val="000000"/>
                <w:lang w:bidi="ar-SA"/>
              </w:rPr>
            </w:pPr>
            <w:r w:rsidRPr="0020393C">
              <w:t>-0.318</w:t>
            </w:r>
          </w:p>
        </w:tc>
        <w:tc>
          <w:tcPr>
            <w:tcW w:w="735" w:type="dxa"/>
            <w:noWrap/>
            <w:hideMark/>
          </w:tcPr>
          <w:p w14:paraId="411BB1BB" w14:textId="519D34BF" w:rsidR="00884FBB" w:rsidRPr="00AB2115" w:rsidRDefault="00884FBB" w:rsidP="00884FBB">
            <w:pPr>
              <w:bidi w:val="0"/>
              <w:jc w:val="center"/>
              <w:rPr>
                <w:rFonts w:ascii="Garamond" w:eastAsia="Times New Roman" w:hAnsi="Garamond" w:cs="Calibri"/>
                <w:color w:val="000000"/>
                <w:lang w:bidi="ar-SA"/>
              </w:rPr>
            </w:pPr>
            <w:r w:rsidRPr="0020393C">
              <w:t>-0.77</w:t>
            </w:r>
          </w:p>
        </w:tc>
        <w:tc>
          <w:tcPr>
            <w:tcW w:w="992" w:type="dxa"/>
            <w:noWrap/>
            <w:hideMark/>
          </w:tcPr>
          <w:p w14:paraId="5E7E2295" w14:textId="14E21E39" w:rsidR="00884FBB" w:rsidRPr="00AB2115" w:rsidRDefault="00884FBB" w:rsidP="00884FBB">
            <w:pPr>
              <w:bidi w:val="0"/>
              <w:jc w:val="center"/>
              <w:rPr>
                <w:rFonts w:ascii="Garamond" w:eastAsia="Times New Roman" w:hAnsi="Garamond" w:cs="Calibri"/>
                <w:color w:val="000000"/>
                <w:lang w:bidi="ar-SA"/>
              </w:rPr>
            </w:pPr>
            <w:r w:rsidRPr="0020393C">
              <w:t>0.4426</w:t>
            </w:r>
          </w:p>
        </w:tc>
      </w:tr>
      <w:tr w:rsidR="00884FBB" w:rsidRPr="00AB2115" w14:paraId="52346AD2" w14:textId="77777777" w:rsidTr="00D22232">
        <w:trPr>
          <w:trHeight w:val="290"/>
          <w:jc w:val="center"/>
        </w:trPr>
        <w:tc>
          <w:tcPr>
            <w:tcW w:w="1704" w:type="dxa"/>
            <w:noWrap/>
            <w:hideMark/>
          </w:tcPr>
          <w:p w14:paraId="5E45A134" w14:textId="51B1A51B" w:rsidR="00884FBB" w:rsidRPr="00AB2115" w:rsidRDefault="00884FBB" w:rsidP="00884FBB">
            <w:pPr>
              <w:bidi w:val="0"/>
              <w:jc w:val="center"/>
              <w:rPr>
                <w:rFonts w:ascii="Garamond" w:eastAsia="Times New Roman" w:hAnsi="Garamond" w:cs="Calibri"/>
                <w:color w:val="000000"/>
                <w:lang w:bidi="ar-SA"/>
              </w:rPr>
            </w:pPr>
            <w:r w:rsidRPr="0020393C">
              <w:t>CT:CON</w:t>
            </w:r>
          </w:p>
        </w:tc>
        <w:tc>
          <w:tcPr>
            <w:tcW w:w="822" w:type="dxa"/>
            <w:noWrap/>
            <w:hideMark/>
          </w:tcPr>
          <w:p w14:paraId="30462FE4" w14:textId="5A69DAC4" w:rsidR="00884FBB" w:rsidRPr="00AB2115" w:rsidRDefault="00884FBB" w:rsidP="00884FBB">
            <w:pPr>
              <w:bidi w:val="0"/>
              <w:jc w:val="center"/>
              <w:rPr>
                <w:rFonts w:ascii="Garamond" w:eastAsia="Times New Roman" w:hAnsi="Garamond" w:cs="Calibri"/>
                <w:color w:val="000000"/>
                <w:lang w:bidi="ar-SA"/>
              </w:rPr>
            </w:pPr>
            <w:r w:rsidRPr="0020393C">
              <w:t>4</w:t>
            </w:r>
          </w:p>
        </w:tc>
        <w:tc>
          <w:tcPr>
            <w:tcW w:w="851" w:type="dxa"/>
            <w:noWrap/>
            <w:hideMark/>
          </w:tcPr>
          <w:p w14:paraId="0FA81C2B" w14:textId="090B7E1A" w:rsidR="00884FBB" w:rsidRPr="00AB2115" w:rsidRDefault="00884FBB" w:rsidP="00884FBB">
            <w:pPr>
              <w:bidi w:val="0"/>
              <w:jc w:val="center"/>
              <w:rPr>
                <w:rFonts w:ascii="Garamond" w:eastAsia="Times New Roman" w:hAnsi="Garamond" w:cs="Calibri"/>
                <w:color w:val="000000"/>
                <w:lang w:bidi="ar-SA"/>
              </w:rPr>
            </w:pPr>
            <w:r w:rsidRPr="0020393C">
              <w:t>0.93</w:t>
            </w:r>
          </w:p>
        </w:tc>
        <w:tc>
          <w:tcPr>
            <w:tcW w:w="992" w:type="dxa"/>
            <w:noWrap/>
            <w:hideMark/>
          </w:tcPr>
          <w:p w14:paraId="3F4D4509" w14:textId="7C667156" w:rsidR="00884FBB" w:rsidRPr="00AB2115" w:rsidRDefault="00884FBB" w:rsidP="00884FBB">
            <w:pPr>
              <w:bidi w:val="0"/>
              <w:jc w:val="center"/>
              <w:rPr>
                <w:rFonts w:ascii="Garamond" w:eastAsia="Times New Roman" w:hAnsi="Garamond" w:cs="Calibri"/>
                <w:color w:val="000000"/>
                <w:lang w:bidi="ar-SA"/>
              </w:rPr>
            </w:pPr>
            <w:r w:rsidRPr="0020393C">
              <w:t>-0.28</w:t>
            </w:r>
          </w:p>
        </w:tc>
        <w:tc>
          <w:tcPr>
            <w:tcW w:w="1418" w:type="dxa"/>
            <w:noWrap/>
            <w:hideMark/>
          </w:tcPr>
          <w:p w14:paraId="125E3294" w14:textId="692CCA7C" w:rsidR="00884FBB" w:rsidRPr="00AB2115" w:rsidRDefault="00884FBB" w:rsidP="00884FBB">
            <w:pPr>
              <w:bidi w:val="0"/>
              <w:jc w:val="center"/>
              <w:rPr>
                <w:rFonts w:ascii="Garamond" w:eastAsia="Times New Roman" w:hAnsi="Garamond" w:cs="Calibri"/>
                <w:color w:val="000000"/>
                <w:lang w:bidi="ar-SA"/>
              </w:rPr>
            </w:pPr>
            <w:r w:rsidRPr="0020393C">
              <w:t>-0.232</w:t>
            </w:r>
          </w:p>
        </w:tc>
        <w:tc>
          <w:tcPr>
            <w:tcW w:w="1559" w:type="dxa"/>
            <w:noWrap/>
            <w:hideMark/>
          </w:tcPr>
          <w:p w14:paraId="42C7161B" w14:textId="7EEC270D" w:rsidR="00884FBB" w:rsidRPr="00AB2115" w:rsidRDefault="00884FBB" w:rsidP="00884FBB">
            <w:pPr>
              <w:bidi w:val="0"/>
              <w:jc w:val="center"/>
              <w:rPr>
                <w:rFonts w:ascii="Garamond" w:eastAsia="Times New Roman" w:hAnsi="Garamond" w:cs="Calibri"/>
                <w:color w:val="000000"/>
                <w:lang w:bidi="ar-SA"/>
              </w:rPr>
            </w:pPr>
            <w:r w:rsidRPr="0020393C">
              <w:t>-0.895</w:t>
            </w:r>
          </w:p>
        </w:tc>
        <w:tc>
          <w:tcPr>
            <w:tcW w:w="1276" w:type="dxa"/>
            <w:noWrap/>
            <w:hideMark/>
          </w:tcPr>
          <w:p w14:paraId="6AA7E871" w14:textId="3D840417" w:rsidR="00884FBB" w:rsidRPr="00AB2115" w:rsidRDefault="00884FBB" w:rsidP="00884FBB">
            <w:pPr>
              <w:bidi w:val="0"/>
              <w:jc w:val="center"/>
              <w:rPr>
                <w:rFonts w:ascii="Garamond" w:eastAsia="Times New Roman" w:hAnsi="Garamond" w:cs="Calibri"/>
                <w:color w:val="000000"/>
                <w:lang w:bidi="ar-SA"/>
              </w:rPr>
            </w:pPr>
            <w:r w:rsidRPr="0020393C">
              <w:t>0.664</w:t>
            </w:r>
          </w:p>
        </w:tc>
        <w:tc>
          <w:tcPr>
            <w:tcW w:w="735" w:type="dxa"/>
            <w:noWrap/>
            <w:hideMark/>
          </w:tcPr>
          <w:p w14:paraId="468D20B3" w14:textId="1B8128BA" w:rsidR="00884FBB" w:rsidRPr="00AB2115" w:rsidRDefault="00884FBB" w:rsidP="00884FBB">
            <w:pPr>
              <w:bidi w:val="0"/>
              <w:jc w:val="center"/>
              <w:rPr>
                <w:rFonts w:ascii="Garamond" w:eastAsia="Times New Roman" w:hAnsi="Garamond" w:cs="Calibri"/>
                <w:color w:val="000000"/>
                <w:lang w:bidi="ar-SA"/>
              </w:rPr>
            </w:pPr>
            <w:r w:rsidRPr="0020393C">
              <w:t>0.6</w:t>
            </w:r>
          </w:p>
        </w:tc>
        <w:tc>
          <w:tcPr>
            <w:tcW w:w="992" w:type="dxa"/>
            <w:noWrap/>
            <w:hideMark/>
          </w:tcPr>
          <w:p w14:paraId="2F2C5137" w14:textId="4A0447BB" w:rsidR="00884FBB" w:rsidRPr="00AB2115" w:rsidRDefault="00884FBB" w:rsidP="00884FBB">
            <w:pPr>
              <w:bidi w:val="0"/>
              <w:jc w:val="center"/>
              <w:rPr>
                <w:rFonts w:ascii="Garamond" w:eastAsia="Times New Roman" w:hAnsi="Garamond" w:cs="Calibri"/>
                <w:color w:val="000000"/>
                <w:lang w:bidi="ar-SA"/>
              </w:rPr>
            </w:pPr>
            <w:r w:rsidRPr="0020393C">
              <w:t>0.5465</w:t>
            </w:r>
          </w:p>
        </w:tc>
      </w:tr>
      <w:tr w:rsidR="00884FBB" w:rsidRPr="00AB2115" w14:paraId="4CF0163E" w14:textId="77777777" w:rsidTr="00D22232">
        <w:trPr>
          <w:trHeight w:val="290"/>
          <w:jc w:val="center"/>
        </w:trPr>
        <w:tc>
          <w:tcPr>
            <w:tcW w:w="1704" w:type="dxa"/>
            <w:noWrap/>
            <w:hideMark/>
          </w:tcPr>
          <w:p w14:paraId="3FF2CAD6" w14:textId="467FFB26" w:rsidR="00884FBB" w:rsidRPr="00AB2115" w:rsidRDefault="00884FBB" w:rsidP="00884FBB">
            <w:pPr>
              <w:bidi w:val="0"/>
              <w:jc w:val="center"/>
              <w:rPr>
                <w:rFonts w:ascii="Garamond" w:eastAsia="Times New Roman" w:hAnsi="Garamond" w:cs="Calibri"/>
                <w:color w:val="000000"/>
                <w:lang w:bidi="ar-SA"/>
              </w:rPr>
            </w:pPr>
            <w:r w:rsidRPr="0020393C">
              <w:t>HIIT:CON</w:t>
            </w:r>
          </w:p>
        </w:tc>
        <w:tc>
          <w:tcPr>
            <w:tcW w:w="822" w:type="dxa"/>
            <w:noWrap/>
            <w:hideMark/>
          </w:tcPr>
          <w:p w14:paraId="605C57B2" w14:textId="4C8E8647" w:rsidR="00884FBB" w:rsidRPr="00AB2115" w:rsidRDefault="00884FBB" w:rsidP="00884FBB">
            <w:pPr>
              <w:bidi w:val="0"/>
              <w:jc w:val="center"/>
              <w:rPr>
                <w:rFonts w:ascii="Garamond" w:eastAsia="Times New Roman" w:hAnsi="Garamond" w:cs="Calibri"/>
                <w:color w:val="000000"/>
                <w:lang w:bidi="ar-SA"/>
              </w:rPr>
            </w:pPr>
            <w:r w:rsidRPr="0020393C">
              <w:t>7</w:t>
            </w:r>
          </w:p>
        </w:tc>
        <w:tc>
          <w:tcPr>
            <w:tcW w:w="851" w:type="dxa"/>
            <w:noWrap/>
            <w:hideMark/>
          </w:tcPr>
          <w:p w14:paraId="519D2D57" w14:textId="3F21CB3D" w:rsidR="00884FBB" w:rsidRPr="00AB2115" w:rsidRDefault="00884FBB" w:rsidP="00884FBB">
            <w:pPr>
              <w:bidi w:val="0"/>
              <w:jc w:val="center"/>
              <w:rPr>
                <w:rFonts w:ascii="Garamond" w:eastAsia="Times New Roman" w:hAnsi="Garamond" w:cs="Calibri"/>
                <w:color w:val="000000"/>
                <w:lang w:bidi="ar-SA"/>
              </w:rPr>
            </w:pPr>
            <w:r w:rsidRPr="0020393C">
              <w:t>0.81</w:t>
            </w:r>
          </w:p>
        </w:tc>
        <w:tc>
          <w:tcPr>
            <w:tcW w:w="992" w:type="dxa"/>
            <w:noWrap/>
            <w:hideMark/>
          </w:tcPr>
          <w:p w14:paraId="15E14F1B" w14:textId="2DE66907" w:rsidR="00884FBB" w:rsidRPr="00AB2115" w:rsidRDefault="00884FBB" w:rsidP="00884FBB">
            <w:pPr>
              <w:bidi w:val="0"/>
              <w:jc w:val="center"/>
              <w:rPr>
                <w:rFonts w:ascii="Garamond" w:eastAsia="Times New Roman" w:hAnsi="Garamond" w:cs="Calibri"/>
                <w:color w:val="000000"/>
                <w:lang w:bidi="ar-SA"/>
              </w:rPr>
            </w:pPr>
            <w:r w:rsidRPr="0020393C">
              <w:t>-0.382</w:t>
            </w:r>
          </w:p>
        </w:tc>
        <w:tc>
          <w:tcPr>
            <w:tcW w:w="1418" w:type="dxa"/>
            <w:noWrap/>
            <w:hideMark/>
          </w:tcPr>
          <w:p w14:paraId="7FA472E1" w14:textId="7B382617" w:rsidR="00884FBB" w:rsidRPr="00AB2115" w:rsidRDefault="00884FBB" w:rsidP="00884FBB">
            <w:pPr>
              <w:bidi w:val="0"/>
              <w:jc w:val="center"/>
              <w:rPr>
                <w:rFonts w:ascii="Garamond" w:eastAsia="Times New Roman" w:hAnsi="Garamond" w:cs="Calibri"/>
                <w:color w:val="000000"/>
                <w:lang w:bidi="ar-SA"/>
              </w:rPr>
            </w:pPr>
            <w:r w:rsidRPr="0020393C">
              <w:t>-0.4</w:t>
            </w:r>
          </w:p>
        </w:tc>
        <w:tc>
          <w:tcPr>
            <w:tcW w:w="1559" w:type="dxa"/>
            <w:noWrap/>
            <w:hideMark/>
          </w:tcPr>
          <w:p w14:paraId="62D82B28" w14:textId="6D28CB55" w:rsidR="00884FBB" w:rsidRPr="00AB2115" w:rsidRDefault="00884FBB" w:rsidP="00884FBB">
            <w:pPr>
              <w:bidi w:val="0"/>
              <w:jc w:val="center"/>
              <w:rPr>
                <w:rFonts w:ascii="Garamond" w:eastAsia="Times New Roman" w:hAnsi="Garamond" w:cs="Calibri"/>
                <w:color w:val="000000"/>
                <w:lang w:bidi="ar-SA"/>
              </w:rPr>
            </w:pPr>
            <w:r w:rsidRPr="0020393C">
              <w:t>-0.307</w:t>
            </w:r>
          </w:p>
        </w:tc>
        <w:tc>
          <w:tcPr>
            <w:tcW w:w="1276" w:type="dxa"/>
            <w:noWrap/>
            <w:hideMark/>
          </w:tcPr>
          <w:p w14:paraId="19FC7C78" w14:textId="0C6F6E0A" w:rsidR="00884FBB" w:rsidRPr="00AB2115" w:rsidRDefault="00884FBB" w:rsidP="00884FBB">
            <w:pPr>
              <w:bidi w:val="0"/>
              <w:jc w:val="center"/>
              <w:rPr>
                <w:rFonts w:ascii="Garamond" w:eastAsia="Times New Roman" w:hAnsi="Garamond" w:cs="Calibri"/>
                <w:color w:val="000000"/>
                <w:lang w:bidi="ar-SA"/>
              </w:rPr>
            </w:pPr>
            <w:r w:rsidRPr="0020393C">
              <w:t>-0.093</w:t>
            </w:r>
          </w:p>
        </w:tc>
        <w:tc>
          <w:tcPr>
            <w:tcW w:w="735" w:type="dxa"/>
            <w:noWrap/>
            <w:hideMark/>
          </w:tcPr>
          <w:p w14:paraId="063FC065" w14:textId="23F20F2F" w:rsidR="00884FBB" w:rsidRPr="00AB2115" w:rsidRDefault="00884FBB" w:rsidP="00884FBB">
            <w:pPr>
              <w:bidi w:val="0"/>
              <w:jc w:val="center"/>
              <w:rPr>
                <w:rFonts w:ascii="Garamond" w:eastAsia="Times New Roman" w:hAnsi="Garamond" w:cs="Calibri"/>
                <w:color w:val="000000"/>
                <w:lang w:bidi="ar-SA"/>
              </w:rPr>
            </w:pPr>
            <w:r w:rsidRPr="0020393C">
              <w:t>-0.2</w:t>
            </w:r>
          </w:p>
        </w:tc>
        <w:tc>
          <w:tcPr>
            <w:tcW w:w="992" w:type="dxa"/>
            <w:noWrap/>
            <w:hideMark/>
          </w:tcPr>
          <w:p w14:paraId="56C48A07" w14:textId="00158F37" w:rsidR="00884FBB" w:rsidRPr="00AB2115" w:rsidRDefault="00884FBB" w:rsidP="00884FBB">
            <w:pPr>
              <w:bidi w:val="0"/>
              <w:jc w:val="center"/>
              <w:rPr>
                <w:rFonts w:ascii="Garamond" w:eastAsia="Times New Roman" w:hAnsi="Garamond" w:cs="Calibri"/>
                <w:color w:val="000000"/>
                <w:lang w:bidi="ar-SA"/>
              </w:rPr>
            </w:pPr>
            <w:r w:rsidRPr="0020393C">
              <w:t>0.8403</w:t>
            </w:r>
          </w:p>
        </w:tc>
      </w:tr>
      <w:tr w:rsidR="00884FBB" w:rsidRPr="00AB2115" w14:paraId="1F57132C" w14:textId="77777777" w:rsidTr="00D22232">
        <w:trPr>
          <w:trHeight w:val="290"/>
          <w:jc w:val="center"/>
        </w:trPr>
        <w:tc>
          <w:tcPr>
            <w:tcW w:w="1704" w:type="dxa"/>
            <w:noWrap/>
            <w:hideMark/>
          </w:tcPr>
          <w:p w14:paraId="31923159" w14:textId="3AC0C583" w:rsidR="00884FBB" w:rsidRPr="00AB2115" w:rsidRDefault="00884FBB" w:rsidP="00884FBB">
            <w:pPr>
              <w:bidi w:val="0"/>
              <w:jc w:val="center"/>
              <w:rPr>
                <w:rFonts w:ascii="Garamond" w:eastAsia="Times New Roman" w:hAnsi="Garamond" w:cs="Calibri"/>
                <w:color w:val="000000"/>
                <w:lang w:bidi="ar-SA"/>
              </w:rPr>
            </w:pPr>
            <w:r w:rsidRPr="0020393C">
              <w:t>RT:CON</w:t>
            </w:r>
          </w:p>
        </w:tc>
        <w:tc>
          <w:tcPr>
            <w:tcW w:w="822" w:type="dxa"/>
            <w:noWrap/>
            <w:hideMark/>
          </w:tcPr>
          <w:p w14:paraId="507C0197" w14:textId="36CF3FEF" w:rsidR="00884FBB" w:rsidRPr="00AB2115" w:rsidRDefault="00884FBB" w:rsidP="00884FBB">
            <w:pPr>
              <w:bidi w:val="0"/>
              <w:jc w:val="center"/>
              <w:rPr>
                <w:rFonts w:ascii="Garamond" w:eastAsia="Times New Roman" w:hAnsi="Garamond" w:cs="Calibri"/>
                <w:color w:val="000000"/>
                <w:lang w:bidi="ar-SA"/>
              </w:rPr>
            </w:pPr>
            <w:r w:rsidRPr="0020393C">
              <w:t>2</w:t>
            </w:r>
          </w:p>
        </w:tc>
        <w:tc>
          <w:tcPr>
            <w:tcW w:w="851" w:type="dxa"/>
            <w:noWrap/>
            <w:hideMark/>
          </w:tcPr>
          <w:p w14:paraId="4055EB07" w14:textId="3FE6E8F5" w:rsidR="00884FBB" w:rsidRPr="00AB2115" w:rsidRDefault="00884FBB" w:rsidP="00884FBB">
            <w:pPr>
              <w:bidi w:val="0"/>
              <w:jc w:val="center"/>
              <w:rPr>
                <w:rFonts w:ascii="Garamond" w:eastAsia="Times New Roman" w:hAnsi="Garamond" w:cs="Calibri"/>
                <w:color w:val="000000"/>
                <w:lang w:bidi="ar-SA"/>
              </w:rPr>
            </w:pPr>
            <w:r w:rsidRPr="0020393C">
              <w:t>0.86</w:t>
            </w:r>
          </w:p>
        </w:tc>
        <w:tc>
          <w:tcPr>
            <w:tcW w:w="992" w:type="dxa"/>
            <w:noWrap/>
            <w:hideMark/>
          </w:tcPr>
          <w:p w14:paraId="3B2637F8" w14:textId="13AFD8D4" w:rsidR="00884FBB" w:rsidRPr="00AB2115" w:rsidRDefault="00884FBB" w:rsidP="00884FBB">
            <w:pPr>
              <w:bidi w:val="0"/>
              <w:jc w:val="center"/>
              <w:rPr>
                <w:rFonts w:ascii="Garamond" w:eastAsia="Times New Roman" w:hAnsi="Garamond" w:cs="Calibri"/>
                <w:color w:val="000000"/>
                <w:lang w:bidi="ar-SA"/>
              </w:rPr>
            </w:pPr>
            <w:r w:rsidRPr="0020393C">
              <w:t>-0.316</w:t>
            </w:r>
          </w:p>
        </w:tc>
        <w:tc>
          <w:tcPr>
            <w:tcW w:w="1418" w:type="dxa"/>
            <w:noWrap/>
            <w:hideMark/>
          </w:tcPr>
          <w:p w14:paraId="443E096C" w14:textId="02BCCDAB" w:rsidR="00884FBB" w:rsidRPr="00AB2115" w:rsidRDefault="00884FBB" w:rsidP="00884FBB">
            <w:pPr>
              <w:bidi w:val="0"/>
              <w:jc w:val="center"/>
              <w:rPr>
                <w:rFonts w:ascii="Garamond" w:eastAsia="Times New Roman" w:hAnsi="Garamond" w:cs="Calibri"/>
                <w:color w:val="000000"/>
                <w:lang w:bidi="ar-SA"/>
              </w:rPr>
            </w:pPr>
            <w:r w:rsidRPr="0020393C">
              <w:t>-0.509</w:t>
            </w:r>
          </w:p>
        </w:tc>
        <w:tc>
          <w:tcPr>
            <w:tcW w:w="1559" w:type="dxa"/>
            <w:noWrap/>
            <w:hideMark/>
          </w:tcPr>
          <w:p w14:paraId="1AFC5665" w14:textId="21F29E0C" w:rsidR="00884FBB" w:rsidRPr="00AB2115" w:rsidRDefault="00884FBB" w:rsidP="00884FBB">
            <w:pPr>
              <w:bidi w:val="0"/>
              <w:jc w:val="center"/>
              <w:rPr>
                <w:rFonts w:ascii="Garamond" w:eastAsia="Times New Roman" w:hAnsi="Garamond" w:cs="Calibri"/>
                <w:color w:val="000000"/>
                <w:lang w:bidi="ar-SA"/>
              </w:rPr>
            </w:pPr>
            <w:r w:rsidRPr="0020393C">
              <w:t>0.915</w:t>
            </w:r>
          </w:p>
        </w:tc>
        <w:tc>
          <w:tcPr>
            <w:tcW w:w="1276" w:type="dxa"/>
            <w:noWrap/>
            <w:hideMark/>
          </w:tcPr>
          <w:p w14:paraId="5D8B1238" w14:textId="4137F457" w:rsidR="00884FBB" w:rsidRPr="00AB2115" w:rsidRDefault="00884FBB" w:rsidP="00884FBB">
            <w:pPr>
              <w:bidi w:val="0"/>
              <w:jc w:val="center"/>
              <w:rPr>
                <w:rFonts w:ascii="Garamond" w:eastAsia="Times New Roman" w:hAnsi="Garamond" w:cs="Calibri"/>
                <w:color w:val="000000"/>
                <w:lang w:bidi="ar-SA"/>
              </w:rPr>
            </w:pPr>
            <w:r w:rsidRPr="0020393C">
              <w:t>-1.424</w:t>
            </w:r>
          </w:p>
        </w:tc>
        <w:tc>
          <w:tcPr>
            <w:tcW w:w="735" w:type="dxa"/>
            <w:noWrap/>
            <w:hideMark/>
          </w:tcPr>
          <w:p w14:paraId="3B46CAA8" w14:textId="5D4F5ACE" w:rsidR="00884FBB" w:rsidRPr="00AB2115" w:rsidRDefault="00884FBB" w:rsidP="00884FBB">
            <w:pPr>
              <w:bidi w:val="0"/>
              <w:jc w:val="center"/>
              <w:rPr>
                <w:rFonts w:ascii="Garamond" w:eastAsia="Times New Roman" w:hAnsi="Garamond" w:cs="Calibri"/>
                <w:color w:val="000000"/>
                <w:lang w:bidi="ar-SA"/>
              </w:rPr>
            </w:pPr>
            <w:r w:rsidRPr="0020393C">
              <w:t>-1.13</w:t>
            </w:r>
          </w:p>
        </w:tc>
        <w:tc>
          <w:tcPr>
            <w:tcW w:w="992" w:type="dxa"/>
            <w:noWrap/>
            <w:hideMark/>
          </w:tcPr>
          <w:p w14:paraId="25D9607B" w14:textId="79D85552" w:rsidR="00884FBB" w:rsidRPr="00AB2115" w:rsidRDefault="00884FBB" w:rsidP="00884FBB">
            <w:pPr>
              <w:bidi w:val="0"/>
              <w:jc w:val="center"/>
              <w:rPr>
                <w:rFonts w:ascii="Garamond" w:eastAsia="Times New Roman" w:hAnsi="Garamond" w:cs="Calibri"/>
                <w:color w:val="000000"/>
                <w:lang w:bidi="ar-SA"/>
              </w:rPr>
            </w:pPr>
            <w:r w:rsidRPr="0020393C">
              <w:t>0.2568</w:t>
            </w:r>
          </w:p>
        </w:tc>
      </w:tr>
      <w:tr w:rsidR="00884FBB" w:rsidRPr="00AB2115" w14:paraId="2845C4CA" w14:textId="77777777" w:rsidTr="00D22232">
        <w:trPr>
          <w:trHeight w:val="290"/>
          <w:jc w:val="center"/>
        </w:trPr>
        <w:tc>
          <w:tcPr>
            <w:tcW w:w="1704" w:type="dxa"/>
            <w:noWrap/>
            <w:hideMark/>
          </w:tcPr>
          <w:p w14:paraId="6A873335" w14:textId="01751CC8" w:rsidR="00884FBB" w:rsidRPr="00AB2115" w:rsidRDefault="00884FBB" w:rsidP="00884FBB">
            <w:pPr>
              <w:bidi w:val="0"/>
              <w:jc w:val="center"/>
              <w:rPr>
                <w:rFonts w:ascii="Garamond" w:eastAsia="Times New Roman" w:hAnsi="Garamond" w:cs="Calibri"/>
                <w:color w:val="000000"/>
                <w:lang w:bidi="ar-SA"/>
              </w:rPr>
            </w:pPr>
            <w:r w:rsidRPr="0020393C">
              <w:t>HIIT:RT</w:t>
            </w:r>
          </w:p>
        </w:tc>
        <w:tc>
          <w:tcPr>
            <w:tcW w:w="822" w:type="dxa"/>
            <w:noWrap/>
            <w:hideMark/>
          </w:tcPr>
          <w:p w14:paraId="5FC4693F" w14:textId="4E9F57AE" w:rsidR="00884FBB" w:rsidRPr="00AB2115" w:rsidRDefault="00884FBB" w:rsidP="00884FBB">
            <w:pPr>
              <w:bidi w:val="0"/>
              <w:jc w:val="center"/>
              <w:rPr>
                <w:rFonts w:ascii="Garamond" w:eastAsia="Times New Roman" w:hAnsi="Garamond" w:cs="Calibri"/>
                <w:color w:val="000000"/>
                <w:lang w:bidi="ar-SA"/>
              </w:rPr>
            </w:pPr>
            <w:r w:rsidRPr="0020393C">
              <w:t>1</w:t>
            </w:r>
          </w:p>
        </w:tc>
        <w:tc>
          <w:tcPr>
            <w:tcW w:w="851" w:type="dxa"/>
            <w:noWrap/>
            <w:hideMark/>
          </w:tcPr>
          <w:p w14:paraId="0D066C6F" w14:textId="04F522AB" w:rsidR="00884FBB" w:rsidRPr="00AB2115" w:rsidRDefault="00884FBB" w:rsidP="00884FBB">
            <w:pPr>
              <w:bidi w:val="0"/>
              <w:jc w:val="center"/>
              <w:rPr>
                <w:rFonts w:ascii="Garamond" w:eastAsia="Times New Roman" w:hAnsi="Garamond" w:cs="Calibri"/>
                <w:color w:val="000000"/>
                <w:lang w:bidi="ar-SA"/>
              </w:rPr>
            </w:pPr>
            <w:r w:rsidRPr="0020393C">
              <w:t>0.47</w:t>
            </w:r>
          </w:p>
        </w:tc>
        <w:tc>
          <w:tcPr>
            <w:tcW w:w="992" w:type="dxa"/>
            <w:noWrap/>
            <w:hideMark/>
          </w:tcPr>
          <w:p w14:paraId="4A7A89EF" w14:textId="670A4032" w:rsidR="00884FBB" w:rsidRPr="00AB2115" w:rsidRDefault="00884FBB" w:rsidP="00884FBB">
            <w:pPr>
              <w:bidi w:val="0"/>
              <w:jc w:val="center"/>
              <w:rPr>
                <w:rFonts w:ascii="Garamond" w:eastAsia="Times New Roman" w:hAnsi="Garamond" w:cs="Calibri"/>
                <w:color w:val="000000"/>
                <w:lang w:bidi="ar-SA"/>
              </w:rPr>
            </w:pPr>
            <w:r w:rsidRPr="0020393C">
              <w:t>-0.066</w:t>
            </w:r>
          </w:p>
        </w:tc>
        <w:tc>
          <w:tcPr>
            <w:tcW w:w="1418" w:type="dxa"/>
            <w:noWrap/>
            <w:hideMark/>
          </w:tcPr>
          <w:p w14:paraId="5A0A64B9" w14:textId="34986D4E" w:rsidR="00884FBB" w:rsidRPr="00AB2115" w:rsidRDefault="00884FBB" w:rsidP="00884FBB">
            <w:pPr>
              <w:bidi w:val="0"/>
              <w:jc w:val="center"/>
              <w:rPr>
                <w:rFonts w:ascii="Garamond" w:eastAsia="Times New Roman" w:hAnsi="Garamond" w:cs="Calibri"/>
                <w:color w:val="000000"/>
                <w:lang w:bidi="ar-SA"/>
              </w:rPr>
            </w:pPr>
            <w:r w:rsidRPr="0020393C">
              <w:t>-0.405</w:t>
            </w:r>
          </w:p>
        </w:tc>
        <w:tc>
          <w:tcPr>
            <w:tcW w:w="1559" w:type="dxa"/>
            <w:noWrap/>
            <w:hideMark/>
          </w:tcPr>
          <w:p w14:paraId="5BC6F14F" w14:textId="3C16A43F" w:rsidR="00884FBB" w:rsidRPr="00AB2115" w:rsidRDefault="00884FBB" w:rsidP="00884FBB">
            <w:pPr>
              <w:bidi w:val="0"/>
              <w:jc w:val="center"/>
              <w:rPr>
                <w:rFonts w:ascii="Garamond" w:eastAsia="Times New Roman" w:hAnsi="Garamond" w:cs="Calibri"/>
                <w:color w:val="000000"/>
                <w:lang w:bidi="ar-SA"/>
              </w:rPr>
            </w:pPr>
            <w:r w:rsidRPr="0020393C">
              <w:t>0.236</w:t>
            </w:r>
          </w:p>
        </w:tc>
        <w:tc>
          <w:tcPr>
            <w:tcW w:w="1276" w:type="dxa"/>
            <w:noWrap/>
            <w:hideMark/>
          </w:tcPr>
          <w:p w14:paraId="7A24574F" w14:textId="039F45A8" w:rsidR="00884FBB" w:rsidRPr="00AB2115" w:rsidRDefault="00884FBB" w:rsidP="00884FBB">
            <w:pPr>
              <w:bidi w:val="0"/>
              <w:jc w:val="center"/>
              <w:rPr>
                <w:rFonts w:ascii="Garamond" w:eastAsia="Times New Roman" w:hAnsi="Garamond" w:cs="Calibri"/>
                <w:color w:val="000000"/>
                <w:lang w:bidi="ar-SA"/>
              </w:rPr>
            </w:pPr>
            <w:r w:rsidRPr="0020393C">
              <w:t>-0.64</w:t>
            </w:r>
          </w:p>
        </w:tc>
        <w:tc>
          <w:tcPr>
            <w:tcW w:w="735" w:type="dxa"/>
            <w:noWrap/>
            <w:hideMark/>
          </w:tcPr>
          <w:p w14:paraId="5F367C51" w14:textId="024E80D0" w:rsidR="00884FBB" w:rsidRPr="00AB2115" w:rsidRDefault="00884FBB" w:rsidP="00884FBB">
            <w:pPr>
              <w:bidi w:val="0"/>
              <w:jc w:val="center"/>
              <w:rPr>
                <w:rFonts w:ascii="Garamond" w:eastAsia="Times New Roman" w:hAnsi="Garamond" w:cs="Calibri"/>
                <w:color w:val="000000"/>
                <w:lang w:bidi="ar-SA"/>
              </w:rPr>
            </w:pPr>
            <w:r w:rsidRPr="0020393C">
              <w:t>-0.72</w:t>
            </w:r>
          </w:p>
        </w:tc>
        <w:tc>
          <w:tcPr>
            <w:tcW w:w="992" w:type="dxa"/>
            <w:noWrap/>
            <w:hideMark/>
          </w:tcPr>
          <w:p w14:paraId="484C0AC3" w14:textId="42154A7A" w:rsidR="00884FBB" w:rsidRPr="00AB2115" w:rsidRDefault="00884FBB" w:rsidP="00884FBB">
            <w:pPr>
              <w:bidi w:val="0"/>
              <w:jc w:val="center"/>
              <w:rPr>
                <w:rFonts w:ascii="Garamond" w:eastAsia="Times New Roman" w:hAnsi="Garamond" w:cs="Calibri"/>
                <w:color w:val="000000"/>
                <w:lang w:bidi="ar-SA"/>
              </w:rPr>
            </w:pPr>
            <w:r w:rsidRPr="0020393C">
              <w:t>0.4735</w:t>
            </w:r>
          </w:p>
        </w:tc>
      </w:tr>
    </w:tbl>
    <w:p w14:paraId="181A0CBA" w14:textId="77777777" w:rsidR="00F5181F" w:rsidRDefault="00F5181F" w:rsidP="00F5181F">
      <w:pPr>
        <w:bidi w:val="0"/>
        <w:jc w:val="both"/>
        <w:rPr>
          <w:rFonts w:ascii="Garamond" w:hAnsi="Garamond"/>
          <w:sz w:val="24"/>
          <w:szCs w:val="24"/>
          <w:rtl/>
        </w:rPr>
      </w:pPr>
      <w:r w:rsidRPr="004779BD">
        <w:rPr>
          <w:rFonts w:ascii="Garamond" w:hAnsi="Garamond"/>
          <w:sz w:val="24"/>
          <w:szCs w:val="24"/>
        </w:rPr>
        <w:t>Note</w:t>
      </w:r>
      <w:r w:rsidRPr="004779BD">
        <w:rPr>
          <w:rFonts w:ascii="Garamond" w:hAnsi="Garamond"/>
          <w:sz w:val="24"/>
          <w:szCs w:val="24"/>
          <w:lang w:eastAsia="zh-CN"/>
        </w:rPr>
        <w:t>s</w:t>
      </w:r>
      <w:r w:rsidRPr="004779BD">
        <w:rPr>
          <w:rFonts w:ascii="Garamond" w:hAnsi="Garamond"/>
          <w:sz w:val="24"/>
          <w:szCs w:val="24"/>
        </w:rPr>
        <w:t>: p&gt;0.05 indicates that indirect comparisons were consistent with direct</w:t>
      </w:r>
      <w:r w:rsidRPr="004779BD">
        <w:rPr>
          <w:rFonts w:ascii="Garamond" w:hAnsi="Garamond"/>
          <w:sz w:val="24"/>
          <w:szCs w:val="24"/>
          <w:lang w:eastAsia="zh-CN"/>
        </w:rPr>
        <w:t xml:space="preserve"> </w:t>
      </w:r>
      <w:r w:rsidRPr="004779BD">
        <w:rPr>
          <w:rFonts w:ascii="Garamond" w:hAnsi="Garamond"/>
          <w:sz w:val="24"/>
          <w:szCs w:val="24"/>
        </w:rPr>
        <w:t>comparisons.</w:t>
      </w:r>
    </w:p>
    <w:p w14:paraId="36C5BBB4" w14:textId="16C02DA8" w:rsidR="00F5181F" w:rsidRDefault="00F5181F" w:rsidP="00F5181F">
      <w:pPr>
        <w:bidi w:val="0"/>
        <w:jc w:val="both"/>
        <w:rPr>
          <w:rFonts w:ascii="Garamond" w:hAnsi="Garamond"/>
          <w:sz w:val="24"/>
          <w:szCs w:val="24"/>
        </w:rPr>
      </w:pPr>
    </w:p>
    <w:p w14:paraId="65A44365" w14:textId="69BA70D3" w:rsidR="005B4DC7" w:rsidRDefault="005B4DC7" w:rsidP="005B4DC7">
      <w:pPr>
        <w:bidi w:val="0"/>
        <w:jc w:val="both"/>
        <w:rPr>
          <w:rFonts w:ascii="Garamond" w:hAnsi="Garamond"/>
          <w:sz w:val="24"/>
          <w:szCs w:val="24"/>
        </w:rPr>
      </w:pPr>
    </w:p>
    <w:p w14:paraId="30874783" w14:textId="50CF45E7" w:rsidR="005B4DC7" w:rsidRDefault="005B4DC7" w:rsidP="005B4DC7">
      <w:pPr>
        <w:bidi w:val="0"/>
        <w:jc w:val="both"/>
        <w:rPr>
          <w:rFonts w:ascii="Garamond" w:hAnsi="Garamond"/>
          <w:sz w:val="24"/>
          <w:szCs w:val="24"/>
        </w:rPr>
      </w:pPr>
    </w:p>
    <w:p w14:paraId="3AB99C8A" w14:textId="7DB72A01" w:rsidR="005B4DC7" w:rsidRDefault="005B4DC7" w:rsidP="005B4DC7">
      <w:pPr>
        <w:bidi w:val="0"/>
        <w:jc w:val="both"/>
        <w:rPr>
          <w:rFonts w:ascii="Garamond" w:hAnsi="Garamond"/>
          <w:sz w:val="24"/>
          <w:szCs w:val="24"/>
        </w:rPr>
      </w:pPr>
    </w:p>
    <w:p w14:paraId="76D35A54" w14:textId="253D2CFF" w:rsidR="005B4DC7" w:rsidRDefault="005B4DC7" w:rsidP="005B4DC7">
      <w:pPr>
        <w:bidi w:val="0"/>
        <w:jc w:val="both"/>
        <w:rPr>
          <w:rFonts w:ascii="Garamond" w:hAnsi="Garamond"/>
          <w:sz w:val="24"/>
          <w:szCs w:val="24"/>
        </w:rPr>
      </w:pPr>
    </w:p>
    <w:p w14:paraId="36F3FC71" w14:textId="492851AB" w:rsidR="005B4DC7" w:rsidRDefault="005B4DC7" w:rsidP="005B4DC7">
      <w:pPr>
        <w:bidi w:val="0"/>
        <w:jc w:val="both"/>
        <w:rPr>
          <w:rFonts w:ascii="Garamond" w:hAnsi="Garamond"/>
          <w:sz w:val="24"/>
          <w:szCs w:val="24"/>
        </w:rPr>
      </w:pPr>
    </w:p>
    <w:p w14:paraId="2AD1E610" w14:textId="5173BE97" w:rsidR="005B4DC7" w:rsidRDefault="005B4DC7" w:rsidP="005B4DC7">
      <w:pPr>
        <w:bidi w:val="0"/>
        <w:jc w:val="both"/>
        <w:rPr>
          <w:rFonts w:ascii="Garamond" w:hAnsi="Garamond"/>
          <w:sz w:val="24"/>
          <w:szCs w:val="24"/>
        </w:rPr>
      </w:pPr>
    </w:p>
    <w:p w14:paraId="60638B55" w14:textId="4607A37C" w:rsidR="005B4DC7" w:rsidRDefault="005B4DC7" w:rsidP="005B4DC7">
      <w:pPr>
        <w:bidi w:val="0"/>
        <w:jc w:val="both"/>
        <w:rPr>
          <w:rFonts w:ascii="Garamond" w:hAnsi="Garamond"/>
          <w:sz w:val="24"/>
          <w:szCs w:val="24"/>
        </w:rPr>
      </w:pPr>
    </w:p>
    <w:p w14:paraId="2E17B0C0" w14:textId="77777777" w:rsidR="007E3EB7" w:rsidRDefault="007E3EB7" w:rsidP="007E3EB7">
      <w:pPr>
        <w:bidi w:val="0"/>
        <w:jc w:val="both"/>
        <w:rPr>
          <w:rFonts w:ascii="Garamond" w:hAnsi="Garamond"/>
          <w:sz w:val="24"/>
          <w:szCs w:val="24"/>
        </w:rPr>
      </w:pPr>
    </w:p>
    <w:p w14:paraId="5ABEC8AC" w14:textId="45BEA169" w:rsidR="005B4DC7" w:rsidRPr="004779BD" w:rsidRDefault="005B4DC7" w:rsidP="005B4DC7">
      <w:pPr>
        <w:bidi w:val="0"/>
        <w:rPr>
          <w:rFonts w:ascii="Garamond" w:hAnsi="Garamond"/>
          <w:sz w:val="24"/>
          <w:szCs w:val="24"/>
        </w:rPr>
      </w:pPr>
      <w:r w:rsidRPr="00E871C8">
        <w:rPr>
          <w:rFonts w:ascii="Garamond" w:hAnsi="Garamond"/>
          <w:b/>
          <w:bCs/>
          <w:sz w:val="24"/>
          <w:szCs w:val="24"/>
        </w:rPr>
        <w:lastRenderedPageBreak/>
        <w:t xml:space="preserve">Supplementary table </w:t>
      </w:r>
      <w:r w:rsidR="005C369E">
        <w:rPr>
          <w:rFonts w:ascii="Garamond" w:hAnsi="Garamond"/>
          <w:b/>
          <w:bCs/>
          <w:sz w:val="24"/>
          <w:szCs w:val="24"/>
        </w:rPr>
        <w:t>4</w:t>
      </w:r>
      <w:r>
        <w:rPr>
          <w:rFonts w:ascii="Garamond" w:hAnsi="Garamond"/>
          <w:b/>
          <w:bCs/>
          <w:sz w:val="24"/>
          <w:szCs w:val="24"/>
        </w:rPr>
        <w:t xml:space="preserve">. </w:t>
      </w:r>
      <w:r w:rsidRPr="004779BD">
        <w:rPr>
          <w:rFonts w:ascii="Garamond" w:hAnsi="Garamond"/>
          <w:sz w:val="24"/>
          <w:szCs w:val="24"/>
        </w:rPr>
        <w:t>Node-splitting method in comparison between direct and indirect evidence</w:t>
      </w:r>
      <w:r w:rsidRPr="004779BD">
        <w:rPr>
          <w:rFonts w:ascii="Garamond" w:hAnsi="Garamond"/>
          <w:sz w:val="24"/>
          <w:szCs w:val="24"/>
          <w:lang w:eastAsia="zh-CN"/>
        </w:rPr>
        <w:t xml:space="preserve"> of d</w:t>
      </w:r>
      <w:r w:rsidRPr="004779BD">
        <w:rPr>
          <w:rFonts w:ascii="Garamond" w:hAnsi="Garamond"/>
          <w:sz w:val="24"/>
          <w:szCs w:val="24"/>
        </w:rPr>
        <w:t>ifferent specific intervention</w:t>
      </w:r>
      <w:r w:rsidRPr="004779BD">
        <w:rPr>
          <w:rFonts w:ascii="Garamond" w:hAnsi="Garamond"/>
          <w:sz w:val="24"/>
          <w:szCs w:val="24"/>
          <w:lang w:eastAsia="zh-CN"/>
        </w:rPr>
        <w:t xml:space="preserve"> for </w:t>
      </w:r>
      <w:r>
        <w:rPr>
          <w:rFonts w:ascii="Garamond" w:hAnsi="Garamond"/>
          <w:sz w:val="24"/>
          <w:szCs w:val="24"/>
          <w:lang w:eastAsia="zh-CN"/>
        </w:rPr>
        <w:t xml:space="preserve">HOMA-IR </w:t>
      </w:r>
      <w:r w:rsidRPr="004779BD">
        <w:rPr>
          <w:rFonts w:ascii="Garamond" w:hAnsi="Garamond"/>
          <w:sz w:val="24"/>
          <w:szCs w:val="24"/>
          <w:lang w:eastAsia="zh-CN"/>
        </w:rPr>
        <w:t xml:space="preserve"> </w:t>
      </w:r>
    </w:p>
    <w:tbl>
      <w:tblPr>
        <w:tblStyle w:val="TableGrid"/>
        <w:tblW w:w="10349" w:type="dxa"/>
        <w:jc w:val="center"/>
        <w:tblLayout w:type="fixed"/>
        <w:tblLook w:val="04A0" w:firstRow="1" w:lastRow="0" w:firstColumn="1" w:lastColumn="0" w:noHBand="0" w:noVBand="1"/>
      </w:tblPr>
      <w:tblGrid>
        <w:gridCol w:w="1704"/>
        <w:gridCol w:w="822"/>
        <w:gridCol w:w="851"/>
        <w:gridCol w:w="992"/>
        <w:gridCol w:w="1418"/>
        <w:gridCol w:w="1559"/>
        <w:gridCol w:w="1276"/>
        <w:gridCol w:w="735"/>
        <w:gridCol w:w="992"/>
      </w:tblGrid>
      <w:tr w:rsidR="00233936" w:rsidRPr="00AB2115" w14:paraId="5289BC6F" w14:textId="77777777" w:rsidTr="00973F9B">
        <w:trPr>
          <w:trHeight w:hRule="exact" w:val="603"/>
          <w:jc w:val="center"/>
        </w:trPr>
        <w:tc>
          <w:tcPr>
            <w:tcW w:w="1704" w:type="dxa"/>
            <w:noWrap/>
          </w:tcPr>
          <w:p w14:paraId="642557FB" w14:textId="4F87716F" w:rsidR="00233936" w:rsidRPr="00AB2115" w:rsidRDefault="00233936" w:rsidP="00233936">
            <w:pPr>
              <w:bidi w:val="0"/>
              <w:jc w:val="center"/>
              <w:rPr>
                <w:rFonts w:ascii="Garamond" w:eastAsia="SimSun" w:hAnsi="Garamond"/>
                <w:sz w:val="24"/>
                <w:szCs w:val="24"/>
              </w:rPr>
            </w:pPr>
            <w:r w:rsidRPr="002B6BC8">
              <w:t>comparison</w:t>
            </w:r>
          </w:p>
        </w:tc>
        <w:tc>
          <w:tcPr>
            <w:tcW w:w="822" w:type="dxa"/>
            <w:noWrap/>
          </w:tcPr>
          <w:p w14:paraId="07AD2ECD" w14:textId="1537D373" w:rsidR="00233936" w:rsidRPr="00AB2115" w:rsidRDefault="00233936" w:rsidP="00233936">
            <w:pPr>
              <w:bidi w:val="0"/>
              <w:jc w:val="center"/>
              <w:rPr>
                <w:rFonts w:ascii="Garamond" w:eastAsia="SimSun" w:hAnsi="Garamond"/>
                <w:sz w:val="24"/>
                <w:szCs w:val="24"/>
              </w:rPr>
            </w:pPr>
            <w:r w:rsidRPr="002B6BC8">
              <w:t>k</w:t>
            </w:r>
          </w:p>
        </w:tc>
        <w:tc>
          <w:tcPr>
            <w:tcW w:w="851" w:type="dxa"/>
            <w:noWrap/>
          </w:tcPr>
          <w:p w14:paraId="19E91031" w14:textId="32CCD022" w:rsidR="00233936" w:rsidRPr="00AB2115" w:rsidRDefault="00233936" w:rsidP="00233936">
            <w:pPr>
              <w:bidi w:val="0"/>
              <w:jc w:val="center"/>
              <w:rPr>
                <w:rFonts w:ascii="Garamond" w:eastAsia="SimSun" w:hAnsi="Garamond"/>
                <w:sz w:val="24"/>
                <w:szCs w:val="24"/>
              </w:rPr>
            </w:pPr>
            <w:r w:rsidRPr="002B6BC8">
              <w:t>prop</w:t>
            </w:r>
          </w:p>
        </w:tc>
        <w:tc>
          <w:tcPr>
            <w:tcW w:w="992" w:type="dxa"/>
            <w:noWrap/>
          </w:tcPr>
          <w:p w14:paraId="1D1EF79A" w14:textId="5F2A0E68" w:rsidR="00233936" w:rsidRPr="00AB2115" w:rsidRDefault="00233936" w:rsidP="00233936">
            <w:pPr>
              <w:bidi w:val="0"/>
              <w:jc w:val="center"/>
              <w:rPr>
                <w:rFonts w:ascii="Garamond" w:eastAsia="SimSun" w:hAnsi="Garamond"/>
                <w:sz w:val="24"/>
                <w:szCs w:val="24"/>
              </w:rPr>
            </w:pPr>
            <w:proofErr w:type="spellStart"/>
            <w:r w:rsidRPr="002B6BC8">
              <w:t>nma</w:t>
            </w:r>
            <w:proofErr w:type="spellEnd"/>
          </w:p>
        </w:tc>
        <w:tc>
          <w:tcPr>
            <w:tcW w:w="1418" w:type="dxa"/>
            <w:noWrap/>
          </w:tcPr>
          <w:p w14:paraId="480D9394" w14:textId="6713CAFA" w:rsidR="00233936" w:rsidRPr="00AB2115" w:rsidRDefault="00233936" w:rsidP="00233936">
            <w:pPr>
              <w:bidi w:val="0"/>
              <w:jc w:val="center"/>
              <w:rPr>
                <w:rFonts w:ascii="Garamond" w:eastAsia="SimSun" w:hAnsi="Garamond"/>
                <w:sz w:val="24"/>
                <w:szCs w:val="24"/>
                <w:rtl/>
              </w:rPr>
            </w:pPr>
            <w:r w:rsidRPr="002B6BC8">
              <w:t>direct</w:t>
            </w:r>
          </w:p>
        </w:tc>
        <w:tc>
          <w:tcPr>
            <w:tcW w:w="1559" w:type="dxa"/>
            <w:noWrap/>
          </w:tcPr>
          <w:p w14:paraId="4BE37D4A" w14:textId="3A231394" w:rsidR="00233936" w:rsidRPr="00AB2115" w:rsidRDefault="00233936" w:rsidP="00233936">
            <w:pPr>
              <w:bidi w:val="0"/>
              <w:jc w:val="center"/>
              <w:rPr>
                <w:rFonts w:ascii="Garamond" w:eastAsia="SimSun" w:hAnsi="Garamond"/>
                <w:sz w:val="24"/>
                <w:szCs w:val="24"/>
                <w:rtl/>
              </w:rPr>
            </w:pPr>
            <w:proofErr w:type="spellStart"/>
            <w:r w:rsidRPr="002B6BC8">
              <w:t>indir</w:t>
            </w:r>
            <w:proofErr w:type="spellEnd"/>
          </w:p>
        </w:tc>
        <w:tc>
          <w:tcPr>
            <w:tcW w:w="1276" w:type="dxa"/>
            <w:noWrap/>
          </w:tcPr>
          <w:p w14:paraId="714A68A1" w14:textId="5F0B9DEA" w:rsidR="00233936" w:rsidRPr="00AB2115" w:rsidRDefault="00233936" w:rsidP="00233936">
            <w:pPr>
              <w:bidi w:val="0"/>
              <w:jc w:val="center"/>
              <w:textAlignment w:val="center"/>
              <w:rPr>
                <w:rFonts w:ascii="Garamond" w:eastAsia="SimSun" w:hAnsi="Garamond"/>
                <w:sz w:val="24"/>
                <w:szCs w:val="24"/>
                <w:lang w:eastAsia="zh-CN" w:bidi="ar"/>
              </w:rPr>
            </w:pPr>
            <w:r w:rsidRPr="002B6BC8">
              <w:t>Diff</w:t>
            </w:r>
          </w:p>
        </w:tc>
        <w:tc>
          <w:tcPr>
            <w:tcW w:w="735" w:type="dxa"/>
            <w:noWrap/>
          </w:tcPr>
          <w:p w14:paraId="4E9CE624" w14:textId="6F781092" w:rsidR="00233936" w:rsidRPr="00AB2115" w:rsidRDefault="00233936" w:rsidP="00233936">
            <w:pPr>
              <w:bidi w:val="0"/>
              <w:jc w:val="center"/>
              <w:textAlignment w:val="center"/>
              <w:rPr>
                <w:rFonts w:ascii="Garamond" w:eastAsia="SimSun" w:hAnsi="Garamond"/>
                <w:sz w:val="24"/>
                <w:szCs w:val="24"/>
                <w:rtl/>
                <w:lang w:eastAsia="zh-CN"/>
              </w:rPr>
            </w:pPr>
            <w:r w:rsidRPr="002B6BC8">
              <w:t>z</w:t>
            </w:r>
          </w:p>
        </w:tc>
        <w:tc>
          <w:tcPr>
            <w:tcW w:w="992" w:type="dxa"/>
          </w:tcPr>
          <w:p w14:paraId="7435E471" w14:textId="38E6DB31" w:rsidR="00233936" w:rsidRPr="00AB2115" w:rsidRDefault="00233936" w:rsidP="00233936">
            <w:pPr>
              <w:bidi w:val="0"/>
              <w:jc w:val="center"/>
              <w:textAlignment w:val="center"/>
              <w:rPr>
                <w:rFonts w:ascii="Garamond" w:eastAsia="SimSun" w:hAnsi="Garamond"/>
                <w:sz w:val="24"/>
                <w:szCs w:val="24"/>
                <w:rtl/>
                <w:lang w:eastAsia="zh-CN"/>
              </w:rPr>
            </w:pPr>
            <w:r w:rsidRPr="002B6BC8">
              <w:t>p-value</w:t>
            </w:r>
          </w:p>
        </w:tc>
      </w:tr>
      <w:tr w:rsidR="00233936" w:rsidRPr="00AB2115" w14:paraId="7870D015" w14:textId="77777777" w:rsidTr="00973F9B">
        <w:trPr>
          <w:trHeight w:val="290"/>
          <w:jc w:val="center"/>
        </w:trPr>
        <w:tc>
          <w:tcPr>
            <w:tcW w:w="1704" w:type="dxa"/>
            <w:noWrap/>
            <w:hideMark/>
          </w:tcPr>
          <w:p w14:paraId="090ED20F" w14:textId="709B7D4D" w:rsidR="00233936" w:rsidRPr="00AB2115" w:rsidRDefault="00233936" w:rsidP="00233936">
            <w:pPr>
              <w:bidi w:val="0"/>
              <w:jc w:val="center"/>
              <w:rPr>
                <w:rFonts w:ascii="Garamond" w:eastAsia="Times New Roman" w:hAnsi="Garamond" w:cs="Calibri"/>
                <w:color w:val="000000"/>
                <w:lang w:bidi="ar-SA"/>
              </w:rPr>
            </w:pPr>
            <w:r w:rsidRPr="002B6BC8">
              <w:t>AT:CON</w:t>
            </w:r>
          </w:p>
        </w:tc>
        <w:tc>
          <w:tcPr>
            <w:tcW w:w="822" w:type="dxa"/>
            <w:noWrap/>
            <w:hideMark/>
          </w:tcPr>
          <w:p w14:paraId="189D33DD" w14:textId="0FA9D92B" w:rsidR="00233936" w:rsidRPr="00AB2115" w:rsidRDefault="00233936" w:rsidP="00233936">
            <w:pPr>
              <w:bidi w:val="0"/>
              <w:jc w:val="center"/>
              <w:rPr>
                <w:rFonts w:ascii="Garamond" w:eastAsia="Times New Roman" w:hAnsi="Garamond" w:cs="Calibri"/>
                <w:color w:val="000000"/>
                <w:lang w:bidi="ar-SA"/>
              </w:rPr>
            </w:pPr>
            <w:r w:rsidRPr="002B6BC8">
              <w:t>8</w:t>
            </w:r>
          </w:p>
        </w:tc>
        <w:tc>
          <w:tcPr>
            <w:tcW w:w="851" w:type="dxa"/>
            <w:noWrap/>
            <w:hideMark/>
          </w:tcPr>
          <w:p w14:paraId="61DB516B" w14:textId="606F8A20" w:rsidR="00233936" w:rsidRPr="00AB2115" w:rsidRDefault="00233936" w:rsidP="00233936">
            <w:pPr>
              <w:bidi w:val="0"/>
              <w:jc w:val="center"/>
              <w:rPr>
                <w:rFonts w:ascii="Garamond" w:eastAsia="Times New Roman" w:hAnsi="Garamond" w:cs="Calibri"/>
                <w:color w:val="000000"/>
                <w:lang w:bidi="ar-SA"/>
              </w:rPr>
            </w:pPr>
            <w:r w:rsidRPr="002B6BC8">
              <w:t>0.88</w:t>
            </w:r>
          </w:p>
        </w:tc>
        <w:tc>
          <w:tcPr>
            <w:tcW w:w="992" w:type="dxa"/>
            <w:noWrap/>
            <w:hideMark/>
          </w:tcPr>
          <w:p w14:paraId="35CF4F30" w14:textId="161EE189" w:rsidR="00233936" w:rsidRPr="00AB2115" w:rsidRDefault="00233936" w:rsidP="00233936">
            <w:pPr>
              <w:bidi w:val="0"/>
              <w:jc w:val="center"/>
              <w:rPr>
                <w:rFonts w:ascii="Garamond" w:eastAsia="Times New Roman" w:hAnsi="Garamond" w:cs="Calibri"/>
                <w:color w:val="000000"/>
                <w:lang w:bidi="ar-SA"/>
              </w:rPr>
            </w:pPr>
            <w:r w:rsidRPr="002B6BC8">
              <w:t>-0.575</w:t>
            </w:r>
          </w:p>
        </w:tc>
        <w:tc>
          <w:tcPr>
            <w:tcW w:w="1418" w:type="dxa"/>
            <w:noWrap/>
            <w:hideMark/>
          </w:tcPr>
          <w:p w14:paraId="6D1DABB1" w14:textId="71E3F0EA" w:rsidR="00233936" w:rsidRPr="00AB2115" w:rsidRDefault="00233936" w:rsidP="00233936">
            <w:pPr>
              <w:bidi w:val="0"/>
              <w:jc w:val="center"/>
              <w:rPr>
                <w:rFonts w:ascii="Garamond" w:eastAsia="Times New Roman" w:hAnsi="Garamond" w:cs="Calibri"/>
                <w:color w:val="000000"/>
                <w:lang w:bidi="ar-SA"/>
              </w:rPr>
            </w:pPr>
            <w:r w:rsidRPr="002B6BC8">
              <w:t>-0.463</w:t>
            </w:r>
          </w:p>
        </w:tc>
        <w:tc>
          <w:tcPr>
            <w:tcW w:w="1559" w:type="dxa"/>
            <w:noWrap/>
            <w:hideMark/>
          </w:tcPr>
          <w:p w14:paraId="26509B8A" w14:textId="5EC32E32" w:rsidR="00233936" w:rsidRPr="00AB2115" w:rsidRDefault="00233936" w:rsidP="00233936">
            <w:pPr>
              <w:bidi w:val="0"/>
              <w:jc w:val="center"/>
              <w:rPr>
                <w:rFonts w:ascii="Garamond" w:eastAsia="Times New Roman" w:hAnsi="Garamond" w:cs="Calibri"/>
                <w:color w:val="000000"/>
                <w:lang w:bidi="ar-SA"/>
              </w:rPr>
            </w:pPr>
            <w:r w:rsidRPr="002B6BC8">
              <w:t>-1.389</w:t>
            </w:r>
          </w:p>
        </w:tc>
        <w:tc>
          <w:tcPr>
            <w:tcW w:w="1276" w:type="dxa"/>
            <w:noWrap/>
            <w:hideMark/>
          </w:tcPr>
          <w:p w14:paraId="7D6BC8E2" w14:textId="4A2E9D18" w:rsidR="00233936" w:rsidRPr="00AB2115" w:rsidRDefault="00233936" w:rsidP="00233936">
            <w:pPr>
              <w:bidi w:val="0"/>
              <w:jc w:val="center"/>
              <w:rPr>
                <w:rFonts w:ascii="Garamond" w:eastAsia="Times New Roman" w:hAnsi="Garamond" w:cs="Calibri"/>
                <w:color w:val="000000"/>
                <w:lang w:bidi="ar-SA"/>
              </w:rPr>
            </w:pPr>
            <w:r w:rsidRPr="002B6BC8">
              <w:t>0.927</w:t>
            </w:r>
          </w:p>
        </w:tc>
        <w:tc>
          <w:tcPr>
            <w:tcW w:w="735" w:type="dxa"/>
            <w:noWrap/>
            <w:hideMark/>
          </w:tcPr>
          <w:p w14:paraId="2B067872" w14:textId="2C0E5FA6" w:rsidR="00233936" w:rsidRPr="00AB2115" w:rsidRDefault="00233936" w:rsidP="00233936">
            <w:pPr>
              <w:bidi w:val="0"/>
              <w:jc w:val="center"/>
              <w:rPr>
                <w:rFonts w:ascii="Garamond" w:eastAsia="Times New Roman" w:hAnsi="Garamond" w:cs="Calibri"/>
                <w:color w:val="000000"/>
                <w:lang w:bidi="ar-SA"/>
              </w:rPr>
            </w:pPr>
            <w:r w:rsidRPr="002B6BC8">
              <w:t>1.14</w:t>
            </w:r>
          </w:p>
        </w:tc>
        <w:tc>
          <w:tcPr>
            <w:tcW w:w="992" w:type="dxa"/>
            <w:noWrap/>
            <w:hideMark/>
          </w:tcPr>
          <w:p w14:paraId="32476816" w14:textId="22592DF3" w:rsidR="00233936" w:rsidRPr="00AB2115" w:rsidRDefault="00233936" w:rsidP="00233936">
            <w:pPr>
              <w:bidi w:val="0"/>
              <w:jc w:val="center"/>
              <w:rPr>
                <w:rFonts w:ascii="Garamond" w:eastAsia="Times New Roman" w:hAnsi="Garamond" w:cs="Calibri"/>
                <w:color w:val="000000"/>
                <w:lang w:bidi="ar-SA"/>
              </w:rPr>
            </w:pPr>
            <w:r w:rsidRPr="002B6BC8">
              <w:t>0.2534</w:t>
            </w:r>
          </w:p>
        </w:tc>
      </w:tr>
      <w:tr w:rsidR="00233936" w:rsidRPr="00AB2115" w14:paraId="3BECC46E" w14:textId="77777777" w:rsidTr="00973F9B">
        <w:trPr>
          <w:trHeight w:val="290"/>
          <w:jc w:val="center"/>
        </w:trPr>
        <w:tc>
          <w:tcPr>
            <w:tcW w:w="1704" w:type="dxa"/>
            <w:noWrap/>
            <w:hideMark/>
          </w:tcPr>
          <w:p w14:paraId="1AEBA965" w14:textId="27F9D6DF" w:rsidR="00233936" w:rsidRPr="00AB2115" w:rsidRDefault="00233936" w:rsidP="00233936">
            <w:pPr>
              <w:bidi w:val="0"/>
              <w:jc w:val="center"/>
              <w:rPr>
                <w:rFonts w:ascii="Garamond" w:eastAsia="Times New Roman" w:hAnsi="Garamond" w:cs="Calibri"/>
                <w:color w:val="000000"/>
                <w:lang w:bidi="ar-SA"/>
              </w:rPr>
            </w:pPr>
            <w:r w:rsidRPr="002B6BC8">
              <w:t>AT:CT</w:t>
            </w:r>
          </w:p>
        </w:tc>
        <w:tc>
          <w:tcPr>
            <w:tcW w:w="822" w:type="dxa"/>
            <w:noWrap/>
            <w:hideMark/>
          </w:tcPr>
          <w:p w14:paraId="5DCE5398" w14:textId="58B13D13" w:rsidR="00233936" w:rsidRPr="00AB2115" w:rsidRDefault="00233936" w:rsidP="00233936">
            <w:pPr>
              <w:bidi w:val="0"/>
              <w:jc w:val="center"/>
              <w:rPr>
                <w:rFonts w:ascii="Garamond" w:eastAsia="Times New Roman" w:hAnsi="Garamond" w:cs="Calibri"/>
                <w:color w:val="000000"/>
                <w:lang w:bidi="ar-SA"/>
              </w:rPr>
            </w:pPr>
            <w:r w:rsidRPr="002B6BC8">
              <w:t>1</w:t>
            </w:r>
          </w:p>
        </w:tc>
        <w:tc>
          <w:tcPr>
            <w:tcW w:w="851" w:type="dxa"/>
            <w:noWrap/>
            <w:hideMark/>
          </w:tcPr>
          <w:p w14:paraId="4F69C822" w14:textId="454F9020" w:rsidR="00233936" w:rsidRPr="00AB2115" w:rsidRDefault="00233936" w:rsidP="00233936">
            <w:pPr>
              <w:bidi w:val="0"/>
              <w:jc w:val="center"/>
              <w:rPr>
                <w:rFonts w:ascii="Garamond" w:eastAsia="Times New Roman" w:hAnsi="Garamond" w:cs="Calibri"/>
                <w:color w:val="000000"/>
                <w:lang w:bidi="ar-SA"/>
              </w:rPr>
            </w:pPr>
            <w:r w:rsidRPr="002B6BC8">
              <w:t>0.38</w:t>
            </w:r>
          </w:p>
        </w:tc>
        <w:tc>
          <w:tcPr>
            <w:tcW w:w="992" w:type="dxa"/>
            <w:noWrap/>
            <w:hideMark/>
          </w:tcPr>
          <w:p w14:paraId="282F98FE" w14:textId="28072551" w:rsidR="00233936" w:rsidRPr="00AB2115" w:rsidRDefault="00233936" w:rsidP="00233936">
            <w:pPr>
              <w:bidi w:val="0"/>
              <w:jc w:val="center"/>
              <w:rPr>
                <w:rFonts w:ascii="Garamond" w:eastAsia="Times New Roman" w:hAnsi="Garamond" w:cs="Calibri"/>
                <w:color w:val="000000"/>
                <w:lang w:bidi="ar-SA"/>
              </w:rPr>
            </w:pPr>
            <w:r w:rsidRPr="002B6BC8">
              <w:t>-0.085</w:t>
            </w:r>
          </w:p>
        </w:tc>
        <w:tc>
          <w:tcPr>
            <w:tcW w:w="1418" w:type="dxa"/>
            <w:noWrap/>
            <w:hideMark/>
          </w:tcPr>
          <w:p w14:paraId="450D1D8B" w14:textId="76BA42FA" w:rsidR="00233936" w:rsidRPr="00AB2115" w:rsidRDefault="00233936" w:rsidP="00233936">
            <w:pPr>
              <w:bidi w:val="0"/>
              <w:jc w:val="center"/>
              <w:rPr>
                <w:rFonts w:ascii="Garamond" w:eastAsia="Times New Roman" w:hAnsi="Garamond" w:cs="Calibri"/>
                <w:color w:val="000000"/>
                <w:lang w:bidi="ar-SA"/>
              </w:rPr>
            </w:pPr>
            <w:r w:rsidRPr="002B6BC8">
              <w:t>0.189</w:t>
            </w:r>
          </w:p>
        </w:tc>
        <w:tc>
          <w:tcPr>
            <w:tcW w:w="1559" w:type="dxa"/>
            <w:noWrap/>
            <w:hideMark/>
          </w:tcPr>
          <w:p w14:paraId="23332C19" w14:textId="71D9D260" w:rsidR="00233936" w:rsidRPr="00AB2115" w:rsidRDefault="00233936" w:rsidP="00233936">
            <w:pPr>
              <w:bidi w:val="0"/>
              <w:jc w:val="center"/>
              <w:rPr>
                <w:rFonts w:ascii="Garamond" w:eastAsia="Times New Roman" w:hAnsi="Garamond" w:cs="Calibri"/>
                <w:color w:val="000000"/>
                <w:lang w:bidi="ar-SA"/>
              </w:rPr>
            </w:pPr>
            <w:r w:rsidRPr="002B6BC8">
              <w:t>-0.254</w:t>
            </w:r>
          </w:p>
        </w:tc>
        <w:tc>
          <w:tcPr>
            <w:tcW w:w="1276" w:type="dxa"/>
            <w:noWrap/>
            <w:hideMark/>
          </w:tcPr>
          <w:p w14:paraId="7D2F834F" w14:textId="62FBF5AB" w:rsidR="00233936" w:rsidRPr="00AB2115" w:rsidRDefault="00233936" w:rsidP="00233936">
            <w:pPr>
              <w:bidi w:val="0"/>
              <w:jc w:val="center"/>
              <w:rPr>
                <w:rFonts w:ascii="Garamond" w:eastAsia="Times New Roman" w:hAnsi="Garamond" w:cs="Calibri"/>
                <w:color w:val="000000"/>
                <w:lang w:bidi="ar-SA"/>
              </w:rPr>
            </w:pPr>
            <w:r w:rsidRPr="002B6BC8">
              <w:t>0.443</w:t>
            </w:r>
          </w:p>
        </w:tc>
        <w:tc>
          <w:tcPr>
            <w:tcW w:w="735" w:type="dxa"/>
            <w:noWrap/>
            <w:hideMark/>
          </w:tcPr>
          <w:p w14:paraId="22CD71CD" w14:textId="38037C71" w:rsidR="00233936" w:rsidRPr="00AB2115" w:rsidRDefault="00233936" w:rsidP="00233936">
            <w:pPr>
              <w:bidi w:val="0"/>
              <w:jc w:val="center"/>
              <w:rPr>
                <w:rFonts w:ascii="Garamond" w:eastAsia="Times New Roman" w:hAnsi="Garamond" w:cs="Calibri"/>
                <w:color w:val="000000"/>
                <w:lang w:bidi="ar-SA"/>
              </w:rPr>
            </w:pPr>
            <w:r w:rsidRPr="002B6BC8">
              <w:t>0.44</w:t>
            </w:r>
          </w:p>
        </w:tc>
        <w:tc>
          <w:tcPr>
            <w:tcW w:w="992" w:type="dxa"/>
            <w:noWrap/>
            <w:hideMark/>
          </w:tcPr>
          <w:p w14:paraId="3E9381F1" w14:textId="6F9D5BA8" w:rsidR="00233936" w:rsidRPr="00AB2115" w:rsidRDefault="00233936" w:rsidP="00233936">
            <w:pPr>
              <w:bidi w:val="0"/>
              <w:jc w:val="center"/>
              <w:rPr>
                <w:rFonts w:ascii="Garamond" w:eastAsia="Times New Roman" w:hAnsi="Garamond" w:cs="Calibri"/>
                <w:color w:val="000000"/>
                <w:lang w:bidi="ar-SA"/>
              </w:rPr>
            </w:pPr>
            <w:r w:rsidRPr="002B6BC8">
              <w:t>0.6595</w:t>
            </w:r>
          </w:p>
        </w:tc>
      </w:tr>
      <w:tr w:rsidR="00233936" w:rsidRPr="00AB2115" w14:paraId="3EA91CEA" w14:textId="77777777" w:rsidTr="00973F9B">
        <w:trPr>
          <w:trHeight w:val="290"/>
          <w:jc w:val="center"/>
        </w:trPr>
        <w:tc>
          <w:tcPr>
            <w:tcW w:w="1704" w:type="dxa"/>
            <w:noWrap/>
            <w:hideMark/>
          </w:tcPr>
          <w:p w14:paraId="05388D8D" w14:textId="53C2B98C" w:rsidR="00233936" w:rsidRPr="00AB2115" w:rsidRDefault="00233936" w:rsidP="00233936">
            <w:pPr>
              <w:bidi w:val="0"/>
              <w:jc w:val="center"/>
              <w:rPr>
                <w:rFonts w:ascii="Garamond" w:eastAsia="Times New Roman" w:hAnsi="Garamond" w:cs="Calibri"/>
                <w:color w:val="000000"/>
                <w:lang w:bidi="ar-SA"/>
              </w:rPr>
            </w:pPr>
            <w:r w:rsidRPr="002B6BC8">
              <w:t>AT:HIIT</w:t>
            </w:r>
          </w:p>
        </w:tc>
        <w:tc>
          <w:tcPr>
            <w:tcW w:w="822" w:type="dxa"/>
            <w:noWrap/>
            <w:hideMark/>
          </w:tcPr>
          <w:p w14:paraId="659B08AD" w14:textId="09E91AA1" w:rsidR="00233936" w:rsidRPr="00AB2115" w:rsidRDefault="00233936" w:rsidP="00233936">
            <w:pPr>
              <w:bidi w:val="0"/>
              <w:jc w:val="center"/>
              <w:rPr>
                <w:rFonts w:ascii="Garamond" w:eastAsia="Times New Roman" w:hAnsi="Garamond" w:cs="Calibri"/>
                <w:color w:val="000000"/>
                <w:lang w:bidi="ar-SA"/>
              </w:rPr>
            </w:pPr>
            <w:r w:rsidRPr="002B6BC8">
              <w:t>3</w:t>
            </w:r>
          </w:p>
        </w:tc>
        <w:tc>
          <w:tcPr>
            <w:tcW w:w="851" w:type="dxa"/>
            <w:noWrap/>
            <w:hideMark/>
          </w:tcPr>
          <w:p w14:paraId="07A8C65E" w14:textId="3366FA10" w:rsidR="00233936" w:rsidRPr="00AB2115" w:rsidRDefault="00233936" w:rsidP="00233936">
            <w:pPr>
              <w:bidi w:val="0"/>
              <w:jc w:val="center"/>
              <w:rPr>
                <w:rFonts w:ascii="Garamond" w:eastAsia="Times New Roman" w:hAnsi="Garamond" w:cs="Calibri"/>
                <w:color w:val="000000"/>
                <w:lang w:bidi="ar-SA"/>
              </w:rPr>
            </w:pPr>
            <w:r w:rsidRPr="002B6BC8">
              <w:t>0.57</w:t>
            </w:r>
          </w:p>
        </w:tc>
        <w:tc>
          <w:tcPr>
            <w:tcW w:w="992" w:type="dxa"/>
            <w:noWrap/>
            <w:hideMark/>
          </w:tcPr>
          <w:p w14:paraId="70CEBEBD" w14:textId="1787F29B" w:rsidR="00233936" w:rsidRPr="00AB2115" w:rsidRDefault="00233936" w:rsidP="00233936">
            <w:pPr>
              <w:bidi w:val="0"/>
              <w:jc w:val="center"/>
              <w:rPr>
                <w:rFonts w:ascii="Garamond" w:eastAsia="Times New Roman" w:hAnsi="Garamond" w:cs="Calibri"/>
                <w:color w:val="000000"/>
                <w:lang w:bidi="ar-SA"/>
              </w:rPr>
            </w:pPr>
            <w:r w:rsidRPr="002B6BC8">
              <w:t>-0.011</w:t>
            </w:r>
          </w:p>
        </w:tc>
        <w:tc>
          <w:tcPr>
            <w:tcW w:w="1418" w:type="dxa"/>
            <w:noWrap/>
            <w:hideMark/>
          </w:tcPr>
          <w:p w14:paraId="46785A83" w14:textId="352B64E5" w:rsidR="00233936" w:rsidRPr="00AB2115" w:rsidRDefault="00233936" w:rsidP="00233936">
            <w:pPr>
              <w:bidi w:val="0"/>
              <w:jc w:val="center"/>
              <w:rPr>
                <w:rFonts w:ascii="Garamond" w:eastAsia="Times New Roman" w:hAnsi="Garamond" w:cs="Calibri"/>
                <w:color w:val="000000"/>
                <w:lang w:bidi="ar-SA"/>
              </w:rPr>
            </w:pPr>
            <w:r w:rsidRPr="002B6BC8">
              <w:t>-0.162</w:t>
            </w:r>
          </w:p>
        </w:tc>
        <w:tc>
          <w:tcPr>
            <w:tcW w:w="1559" w:type="dxa"/>
            <w:noWrap/>
            <w:hideMark/>
          </w:tcPr>
          <w:p w14:paraId="12352531" w14:textId="5E19775B" w:rsidR="00233936" w:rsidRPr="00AB2115" w:rsidRDefault="00233936" w:rsidP="00233936">
            <w:pPr>
              <w:bidi w:val="0"/>
              <w:jc w:val="center"/>
              <w:rPr>
                <w:rFonts w:ascii="Garamond" w:eastAsia="Times New Roman" w:hAnsi="Garamond" w:cs="Calibri"/>
                <w:color w:val="000000"/>
                <w:lang w:bidi="ar-SA"/>
              </w:rPr>
            </w:pPr>
            <w:r w:rsidRPr="002B6BC8">
              <w:t>0.188</w:t>
            </w:r>
          </w:p>
        </w:tc>
        <w:tc>
          <w:tcPr>
            <w:tcW w:w="1276" w:type="dxa"/>
            <w:noWrap/>
            <w:hideMark/>
          </w:tcPr>
          <w:p w14:paraId="1BE074DC" w14:textId="5A99BE05" w:rsidR="00233936" w:rsidRPr="00AB2115" w:rsidRDefault="00233936" w:rsidP="00233936">
            <w:pPr>
              <w:bidi w:val="0"/>
              <w:jc w:val="center"/>
              <w:rPr>
                <w:rFonts w:ascii="Garamond" w:eastAsia="Times New Roman" w:hAnsi="Garamond" w:cs="Calibri"/>
                <w:color w:val="000000"/>
                <w:lang w:bidi="ar-SA"/>
              </w:rPr>
            </w:pPr>
            <w:r w:rsidRPr="002B6BC8">
              <w:t>-0.351</w:t>
            </w:r>
          </w:p>
        </w:tc>
        <w:tc>
          <w:tcPr>
            <w:tcW w:w="735" w:type="dxa"/>
            <w:noWrap/>
            <w:hideMark/>
          </w:tcPr>
          <w:p w14:paraId="0CEFEE46" w14:textId="58D18CD3" w:rsidR="00233936" w:rsidRPr="00AB2115" w:rsidRDefault="00233936" w:rsidP="00233936">
            <w:pPr>
              <w:bidi w:val="0"/>
              <w:jc w:val="center"/>
              <w:rPr>
                <w:rFonts w:ascii="Garamond" w:eastAsia="Times New Roman" w:hAnsi="Garamond" w:cs="Calibri"/>
                <w:color w:val="000000"/>
                <w:lang w:bidi="ar-SA"/>
              </w:rPr>
            </w:pPr>
            <w:r w:rsidRPr="002B6BC8">
              <w:t>-0.51</w:t>
            </w:r>
          </w:p>
        </w:tc>
        <w:tc>
          <w:tcPr>
            <w:tcW w:w="992" w:type="dxa"/>
            <w:noWrap/>
            <w:hideMark/>
          </w:tcPr>
          <w:p w14:paraId="6B949871" w14:textId="7A47A871" w:rsidR="00233936" w:rsidRPr="00AB2115" w:rsidRDefault="00233936" w:rsidP="00233936">
            <w:pPr>
              <w:bidi w:val="0"/>
              <w:jc w:val="center"/>
              <w:rPr>
                <w:rFonts w:ascii="Garamond" w:eastAsia="Times New Roman" w:hAnsi="Garamond" w:cs="Calibri"/>
                <w:color w:val="000000"/>
                <w:lang w:bidi="ar-SA"/>
              </w:rPr>
            </w:pPr>
            <w:r w:rsidRPr="002B6BC8">
              <w:t>0.6105</w:t>
            </w:r>
          </w:p>
        </w:tc>
      </w:tr>
      <w:tr w:rsidR="00233936" w:rsidRPr="00AB2115" w14:paraId="680CE91F" w14:textId="77777777" w:rsidTr="00973F9B">
        <w:trPr>
          <w:trHeight w:val="290"/>
          <w:jc w:val="center"/>
        </w:trPr>
        <w:tc>
          <w:tcPr>
            <w:tcW w:w="1704" w:type="dxa"/>
            <w:noWrap/>
            <w:hideMark/>
          </w:tcPr>
          <w:p w14:paraId="78C70C34" w14:textId="25096966" w:rsidR="00233936" w:rsidRPr="00AB2115" w:rsidRDefault="00233936" w:rsidP="00233936">
            <w:pPr>
              <w:bidi w:val="0"/>
              <w:jc w:val="center"/>
              <w:rPr>
                <w:rFonts w:ascii="Garamond" w:eastAsia="Times New Roman" w:hAnsi="Garamond" w:cs="Calibri"/>
                <w:color w:val="000000"/>
                <w:lang w:bidi="ar-SA"/>
              </w:rPr>
            </w:pPr>
            <w:r w:rsidRPr="002B6BC8">
              <w:t>CT:CON</w:t>
            </w:r>
          </w:p>
        </w:tc>
        <w:tc>
          <w:tcPr>
            <w:tcW w:w="822" w:type="dxa"/>
            <w:noWrap/>
            <w:hideMark/>
          </w:tcPr>
          <w:p w14:paraId="072C26DF" w14:textId="7F141118" w:rsidR="00233936" w:rsidRPr="00AB2115" w:rsidRDefault="00233936" w:rsidP="00233936">
            <w:pPr>
              <w:bidi w:val="0"/>
              <w:jc w:val="center"/>
              <w:rPr>
                <w:rFonts w:ascii="Garamond" w:eastAsia="Times New Roman" w:hAnsi="Garamond" w:cs="Calibri"/>
                <w:color w:val="000000"/>
                <w:lang w:bidi="ar-SA"/>
              </w:rPr>
            </w:pPr>
            <w:r w:rsidRPr="002B6BC8">
              <w:t>3</w:t>
            </w:r>
          </w:p>
        </w:tc>
        <w:tc>
          <w:tcPr>
            <w:tcW w:w="851" w:type="dxa"/>
            <w:noWrap/>
            <w:hideMark/>
          </w:tcPr>
          <w:p w14:paraId="43DBF5C7" w14:textId="2B3895F3" w:rsidR="00233936" w:rsidRPr="00AB2115" w:rsidRDefault="00233936" w:rsidP="00233936">
            <w:pPr>
              <w:bidi w:val="0"/>
              <w:jc w:val="center"/>
              <w:rPr>
                <w:rFonts w:ascii="Garamond" w:eastAsia="Times New Roman" w:hAnsi="Garamond" w:cs="Calibri"/>
                <w:color w:val="000000"/>
                <w:lang w:bidi="ar-SA"/>
              </w:rPr>
            </w:pPr>
            <w:r w:rsidRPr="002B6BC8">
              <w:t>0.92</w:t>
            </w:r>
          </w:p>
        </w:tc>
        <w:tc>
          <w:tcPr>
            <w:tcW w:w="992" w:type="dxa"/>
            <w:noWrap/>
            <w:hideMark/>
          </w:tcPr>
          <w:p w14:paraId="6870B90B" w14:textId="2C7FE171" w:rsidR="00233936" w:rsidRPr="00AB2115" w:rsidRDefault="00233936" w:rsidP="00233936">
            <w:pPr>
              <w:bidi w:val="0"/>
              <w:jc w:val="center"/>
              <w:rPr>
                <w:rFonts w:ascii="Garamond" w:eastAsia="Times New Roman" w:hAnsi="Garamond" w:cs="Calibri"/>
                <w:color w:val="000000"/>
                <w:lang w:bidi="ar-SA"/>
              </w:rPr>
            </w:pPr>
            <w:r w:rsidRPr="002B6BC8">
              <w:t>-0.49</w:t>
            </w:r>
          </w:p>
        </w:tc>
        <w:tc>
          <w:tcPr>
            <w:tcW w:w="1418" w:type="dxa"/>
            <w:noWrap/>
            <w:hideMark/>
          </w:tcPr>
          <w:p w14:paraId="4777CE76" w14:textId="1885F564" w:rsidR="00233936" w:rsidRPr="00AB2115" w:rsidRDefault="00233936" w:rsidP="00233936">
            <w:pPr>
              <w:bidi w:val="0"/>
              <w:jc w:val="center"/>
              <w:rPr>
                <w:rFonts w:ascii="Garamond" w:eastAsia="Times New Roman" w:hAnsi="Garamond" w:cs="Calibri"/>
                <w:color w:val="000000"/>
                <w:lang w:bidi="ar-SA"/>
              </w:rPr>
            </w:pPr>
            <w:r w:rsidRPr="002B6BC8">
              <w:t>-0.381</w:t>
            </w:r>
          </w:p>
        </w:tc>
        <w:tc>
          <w:tcPr>
            <w:tcW w:w="1559" w:type="dxa"/>
            <w:noWrap/>
            <w:hideMark/>
          </w:tcPr>
          <w:p w14:paraId="5A385B2F" w14:textId="055EDCB0" w:rsidR="00233936" w:rsidRPr="00AB2115" w:rsidRDefault="00233936" w:rsidP="00233936">
            <w:pPr>
              <w:bidi w:val="0"/>
              <w:jc w:val="center"/>
              <w:rPr>
                <w:rFonts w:ascii="Garamond" w:eastAsia="Times New Roman" w:hAnsi="Garamond" w:cs="Calibri"/>
                <w:color w:val="000000"/>
                <w:lang w:bidi="ar-SA"/>
              </w:rPr>
            </w:pPr>
            <w:r w:rsidRPr="002B6BC8">
              <w:t>-1.673</w:t>
            </w:r>
          </w:p>
        </w:tc>
        <w:tc>
          <w:tcPr>
            <w:tcW w:w="1276" w:type="dxa"/>
            <w:noWrap/>
            <w:hideMark/>
          </w:tcPr>
          <w:p w14:paraId="3F0EFD81" w14:textId="2A5D67CB" w:rsidR="00233936" w:rsidRPr="00AB2115" w:rsidRDefault="00233936" w:rsidP="00233936">
            <w:pPr>
              <w:bidi w:val="0"/>
              <w:jc w:val="center"/>
              <w:rPr>
                <w:rFonts w:ascii="Garamond" w:eastAsia="Times New Roman" w:hAnsi="Garamond" w:cs="Calibri"/>
                <w:color w:val="000000"/>
                <w:lang w:bidi="ar-SA"/>
              </w:rPr>
            </w:pPr>
            <w:r w:rsidRPr="002B6BC8">
              <w:t>1.293</w:t>
            </w:r>
          </w:p>
        </w:tc>
        <w:tc>
          <w:tcPr>
            <w:tcW w:w="735" w:type="dxa"/>
            <w:noWrap/>
            <w:hideMark/>
          </w:tcPr>
          <w:p w14:paraId="3D201920" w14:textId="72E850CC" w:rsidR="00233936" w:rsidRPr="00AB2115" w:rsidRDefault="00233936" w:rsidP="00233936">
            <w:pPr>
              <w:bidi w:val="0"/>
              <w:jc w:val="center"/>
              <w:rPr>
                <w:rFonts w:ascii="Garamond" w:eastAsia="Times New Roman" w:hAnsi="Garamond" w:cs="Calibri"/>
                <w:color w:val="000000"/>
                <w:lang w:bidi="ar-SA"/>
              </w:rPr>
            </w:pPr>
            <w:r w:rsidRPr="002B6BC8">
              <w:t>0.81</w:t>
            </w:r>
          </w:p>
        </w:tc>
        <w:tc>
          <w:tcPr>
            <w:tcW w:w="992" w:type="dxa"/>
            <w:noWrap/>
            <w:hideMark/>
          </w:tcPr>
          <w:p w14:paraId="1370C39C" w14:textId="5B635C27" w:rsidR="00233936" w:rsidRPr="00AB2115" w:rsidRDefault="00233936" w:rsidP="00233936">
            <w:pPr>
              <w:bidi w:val="0"/>
              <w:jc w:val="center"/>
              <w:rPr>
                <w:rFonts w:ascii="Garamond" w:eastAsia="Times New Roman" w:hAnsi="Garamond" w:cs="Calibri"/>
                <w:color w:val="000000"/>
                <w:lang w:bidi="ar-SA"/>
              </w:rPr>
            </w:pPr>
            <w:r w:rsidRPr="002B6BC8">
              <w:t>0.4172</w:t>
            </w:r>
          </w:p>
        </w:tc>
      </w:tr>
      <w:tr w:rsidR="00233936" w:rsidRPr="00AB2115" w14:paraId="734A6C41" w14:textId="77777777" w:rsidTr="00973F9B">
        <w:trPr>
          <w:trHeight w:val="290"/>
          <w:jc w:val="center"/>
        </w:trPr>
        <w:tc>
          <w:tcPr>
            <w:tcW w:w="1704" w:type="dxa"/>
            <w:noWrap/>
            <w:hideMark/>
          </w:tcPr>
          <w:p w14:paraId="525845F8" w14:textId="79410CBB" w:rsidR="00233936" w:rsidRPr="00AB2115" w:rsidRDefault="00233936" w:rsidP="00233936">
            <w:pPr>
              <w:bidi w:val="0"/>
              <w:jc w:val="center"/>
              <w:rPr>
                <w:rFonts w:ascii="Garamond" w:eastAsia="Times New Roman" w:hAnsi="Garamond" w:cs="Calibri"/>
                <w:color w:val="000000"/>
                <w:lang w:bidi="ar-SA"/>
              </w:rPr>
            </w:pPr>
            <w:r w:rsidRPr="002B6BC8">
              <w:t>HIIT:CON</w:t>
            </w:r>
          </w:p>
        </w:tc>
        <w:tc>
          <w:tcPr>
            <w:tcW w:w="822" w:type="dxa"/>
            <w:noWrap/>
            <w:hideMark/>
          </w:tcPr>
          <w:p w14:paraId="1F8110AA" w14:textId="39F1B6BF" w:rsidR="00233936" w:rsidRPr="00AB2115" w:rsidRDefault="00233936" w:rsidP="00233936">
            <w:pPr>
              <w:bidi w:val="0"/>
              <w:jc w:val="center"/>
              <w:rPr>
                <w:rFonts w:ascii="Garamond" w:eastAsia="Times New Roman" w:hAnsi="Garamond" w:cs="Calibri"/>
                <w:color w:val="000000"/>
                <w:lang w:bidi="ar-SA"/>
              </w:rPr>
            </w:pPr>
            <w:r w:rsidRPr="002B6BC8">
              <w:t>6</w:t>
            </w:r>
          </w:p>
        </w:tc>
        <w:tc>
          <w:tcPr>
            <w:tcW w:w="851" w:type="dxa"/>
            <w:noWrap/>
            <w:hideMark/>
          </w:tcPr>
          <w:p w14:paraId="35690DDE" w14:textId="5C4E08BC" w:rsidR="00233936" w:rsidRPr="00AB2115" w:rsidRDefault="00233936" w:rsidP="00233936">
            <w:pPr>
              <w:bidi w:val="0"/>
              <w:jc w:val="center"/>
              <w:rPr>
                <w:rFonts w:ascii="Garamond" w:eastAsia="Times New Roman" w:hAnsi="Garamond" w:cs="Calibri"/>
                <w:color w:val="000000"/>
                <w:lang w:bidi="ar-SA"/>
              </w:rPr>
            </w:pPr>
            <w:r w:rsidRPr="002B6BC8">
              <w:t>0.85</w:t>
            </w:r>
          </w:p>
        </w:tc>
        <w:tc>
          <w:tcPr>
            <w:tcW w:w="992" w:type="dxa"/>
            <w:noWrap/>
            <w:hideMark/>
          </w:tcPr>
          <w:p w14:paraId="1A45DBC3" w14:textId="1DB8DE80" w:rsidR="00233936" w:rsidRPr="00AB2115" w:rsidRDefault="00233936" w:rsidP="00233936">
            <w:pPr>
              <w:bidi w:val="0"/>
              <w:jc w:val="center"/>
              <w:rPr>
                <w:rFonts w:ascii="Garamond" w:eastAsia="Times New Roman" w:hAnsi="Garamond" w:cs="Calibri"/>
                <w:color w:val="000000"/>
                <w:lang w:bidi="ar-SA"/>
              </w:rPr>
            </w:pPr>
            <w:r w:rsidRPr="002B6BC8">
              <w:t>-0.564</w:t>
            </w:r>
          </w:p>
        </w:tc>
        <w:tc>
          <w:tcPr>
            <w:tcW w:w="1418" w:type="dxa"/>
            <w:noWrap/>
            <w:hideMark/>
          </w:tcPr>
          <w:p w14:paraId="050C80B7" w14:textId="27BA56A7" w:rsidR="00233936" w:rsidRPr="00AB2115" w:rsidRDefault="00233936" w:rsidP="00233936">
            <w:pPr>
              <w:bidi w:val="0"/>
              <w:jc w:val="center"/>
              <w:rPr>
                <w:rFonts w:ascii="Garamond" w:eastAsia="Times New Roman" w:hAnsi="Garamond" w:cs="Calibri"/>
                <w:color w:val="000000"/>
                <w:lang w:bidi="ar-SA"/>
              </w:rPr>
            </w:pPr>
            <w:r w:rsidRPr="002B6BC8">
              <w:t>-0.56</w:t>
            </w:r>
          </w:p>
        </w:tc>
        <w:tc>
          <w:tcPr>
            <w:tcW w:w="1559" w:type="dxa"/>
            <w:noWrap/>
            <w:hideMark/>
          </w:tcPr>
          <w:p w14:paraId="4BB29AC9" w14:textId="041F10B4" w:rsidR="00233936" w:rsidRPr="00AB2115" w:rsidRDefault="00233936" w:rsidP="00233936">
            <w:pPr>
              <w:bidi w:val="0"/>
              <w:jc w:val="center"/>
              <w:rPr>
                <w:rFonts w:ascii="Garamond" w:eastAsia="Times New Roman" w:hAnsi="Garamond" w:cs="Calibri"/>
                <w:color w:val="000000"/>
                <w:lang w:bidi="ar-SA"/>
              </w:rPr>
            </w:pPr>
            <w:r w:rsidRPr="002B6BC8">
              <w:t>-0.583</w:t>
            </w:r>
          </w:p>
        </w:tc>
        <w:tc>
          <w:tcPr>
            <w:tcW w:w="1276" w:type="dxa"/>
            <w:noWrap/>
            <w:hideMark/>
          </w:tcPr>
          <w:p w14:paraId="1DE8F49A" w14:textId="7841B795" w:rsidR="00233936" w:rsidRPr="00AB2115" w:rsidRDefault="00233936" w:rsidP="00233936">
            <w:pPr>
              <w:bidi w:val="0"/>
              <w:jc w:val="center"/>
              <w:rPr>
                <w:rFonts w:ascii="Garamond" w:eastAsia="Times New Roman" w:hAnsi="Garamond" w:cs="Calibri"/>
                <w:color w:val="000000"/>
                <w:lang w:bidi="ar-SA"/>
              </w:rPr>
            </w:pPr>
            <w:r w:rsidRPr="002B6BC8">
              <w:t>0.023</w:t>
            </w:r>
          </w:p>
        </w:tc>
        <w:tc>
          <w:tcPr>
            <w:tcW w:w="735" w:type="dxa"/>
            <w:noWrap/>
            <w:hideMark/>
          </w:tcPr>
          <w:p w14:paraId="0CFC7AC9" w14:textId="2E851CC4" w:rsidR="00233936" w:rsidRPr="00AB2115" w:rsidRDefault="00233936" w:rsidP="00233936">
            <w:pPr>
              <w:bidi w:val="0"/>
              <w:jc w:val="center"/>
              <w:rPr>
                <w:rFonts w:ascii="Garamond" w:eastAsia="Times New Roman" w:hAnsi="Garamond" w:cs="Calibri"/>
                <w:color w:val="000000"/>
                <w:lang w:bidi="ar-SA"/>
              </w:rPr>
            </w:pPr>
            <w:r w:rsidRPr="002B6BC8">
              <w:t>0.03</w:t>
            </w:r>
          </w:p>
        </w:tc>
        <w:tc>
          <w:tcPr>
            <w:tcW w:w="992" w:type="dxa"/>
            <w:noWrap/>
            <w:hideMark/>
          </w:tcPr>
          <w:p w14:paraId="4CFF2565" w14:textId="6E1E47C3" w:rsidR="00233936" w:rsidRPr="00AB2115" w:rsidRDefault="00233936" w:rsidP="00233936">
            <w:pPr>
              <w:bidi w:val="0"/>
              <w:jc w:val="center"/>
              <w:rPr>
                <w:rFonts w:ascii="Garamond" w:eastAsia="Times New Roman" w:hAnsi="Garamond" w:cs="Calibri"/>
                <w:color w:val="000000"/>
                <w:lang w:bidi="ar-SA"/>
              </w:rPr>
            </w:pPr>
            <w:r w:rsidRPr="002B6BC8">
              <w:t>0.9784</w:t>
            </w:r>
          </w:p>
        </w:tc>
      </w:tr>
      <w:tr w:rsidR="00233936" w:rsidRPr="00AB2115" w14:paraId="0E229C84" w14:textId="77777777" w:rsidTr="00973F9B">
        <w:trPr>
          <w:trHeight w:val="290"/>
          <w:jc w:val="center"/>
        </w:trPr>
        <w:tc>
          <w:tcPr>
            <w:tcW w:w="1704" w:type="dxa"/>
            <w:noWrap/>
            <w:hideMark/>
          </w:tcPr>
          <w:p w14:paraId="0927EE48" w14:textId="02A7FE3D" w:rsidR="00233936" w:rsidRPr="00AB2115" w:rsidRDefault="00233936" w:rsidP="00233936">
            <w:pPr>
              <w:bidi w:val="0"/>
              <w:jc w:val="center"/>
              <w:rPr>
                <w:rFonts w:ascii="Garamond" w:eastAsia="Times New Roman" w:hAnsi="Garamond" w:cs="Calibri"/>
                <w:color w:val="000000"/>
                <w:lang w:bidi="ar-SA"/>
              </w:rPr>
            </w:pPr>
            <w:r w:rsidRPr="002B6BC8">
              <w:t>RT:CON</w:t>
            </w:r>
          </w:p>
        </w:tc>
        <w:tc>
          <w:tcPr>
            <w:tcW w:w="822" w:type="dxa"/>
            <w:noWrap/>
            <w:hideMark/>
          </w:tcPr>
          <w:p w14:paraId="5BECEC96" w14:textId="4E5C6889" w:rsidR="00233936" w:rsidRPr="00AB2115" w:rsidRDefault="00233936" w:rsidP="00233936">
            <w:pPr>
              <w:bidi w:val="0"/>
              <w:jc w:val="center"/>
              <w:rPr>
                <w:rFonts w:ascii="Garamond" w:eastAsia="Times New Roman" w:hAnsi="Garamond" w:cs="Calibri"/>
                <w:color w:val="000000"/>
                <w:lang w:bidi="ar-SA"/>
              </w:rPr>
            </w:pPr>
            <w:r w:rsidRPr="002B6BC8">
              <w:t>1</w:t>
            </w:r>
          </w:p>
        </w:tc>
        <w:tc>
          <w:tcPr>
            <w:tcW w:w="851" w:type="dxa"/>
            <w:noWrap/>
            <w:hideMark/>
          </w:tcPr>
          <w:p w14:paraId="2B3D2BAE" w14:textId="42B7E110" w:rsidR="00233936" w:rsidRPr="00AB2115" w:rsidRDefault="00233936" w:rsidP="00233936">
            <w:pPr>
              <w:bidi w:val="0"/>
              <w:jc w:val="center"/>
              <w:rPr>
                <w:rFonts w:ascii="Garamond" w:eastAsia="Times New Roman" w:hAnsi="Garamond" w:cs="Calibri"/>
                <w:color w:val="000000"/>
                <w:lang w:bidi="ar-SA"/>
              </w:rPr>
            </w:pPr>
            <w:r w:rsidRPr="002B6BC8">
              <w:t>0.77</w:t>
            </w:r>
          </w:p>
        </w:tc>
        <w:tc>
          <w:tcPr>
            <w:tcW w:w="992" w:type="dxa"/>
            <w:noWrap/>
            <w:hideMark/>
          </w:tcPr>
          <w:p w14:paraId="64C18F58" w14:textId="3324FFC2" w:rsidR="00233936" w:rsidRPr="00AB2115" w:rsidRDefault="00233936" w:rsidP="00233936">
            <w:pPr>
              <w:bidi w:val="0"/>
              <w:jc w:val="center"/>
              <w:rPr>
                <w:rFonts w:ascii="Garamond" w:eastAsia="Times New Roman" w:hAnsi="Garamond" w:cs="Calibri"/>
                <w:color w:val="000000"/>
                <w:lang w:bidi="ar-SA"/>
              </w:rPr>
            </w:pPr>
            <w:r w:rsidRPr="002B6BC8">
              <w:t>-0.506</w:t>
            </w:r>
          </w:p>
        </w:tc>
        <w:tc>
          <w:tcPr>
            <w:tcW w:w="1418" w:type="dxa"/>
            <w:noWrap/>
            <w:hideMark/>
          </w:tcPr>
          <w:p w14:paraId="70A51AB4" w14:textId="6A4C37E0" w:rsidR="00233936" w:rsidRPr="00AB2115" w:rsidRDefault="00233936" w:rsidP="00233936">
            <w:pPr>
              <w:bidi w:val="0"/>
              <w:jc w:val="center"/>
              <w:rPr>
                <w:rFonts w:ascii="Garamond" w:eastAsia="Times New Roman" w:hAnsi="Garamond" w:cs="Calibri"/>
                <w:color w:val="000000"/>
                <w:lang w:bidi="ar-SA"/>
              </w:rPr>
            </w:pPr>
            <w:r w:rsidRPr="002B6BC8">
              <w:t>-0.894</w:t>
            </w:r>
          </w:p>
        </w:tc>
        <w:tc>
          <w:tcPr>
            <w:tcW w:w="1559" w:type="dxa"/>
            <w:noWrap/>
            <w:hideMark/>
          </w:tcPr>
          <w:p w14:paraId="08FE4F46" w14:textId="22D01772" w:rsidR="00233936" w:rsidRPr="00AB2115" w:rsidRDefault="00233936" w:rsidP="00233936">
            <w:pPr>
              <w:bidi w:val="0"/>
              <w:jc w:val="center"/>
              <w:rPr>
                <w:rFonts w:ascii="Garamond" w:eastAsia="Times New Roman" w:hAnsi="Garamond" w:cs="Calibri"/>
                <w:color w:val="000000"/>
                <w:lang w:bidi="ar-SA"/>
              </w:rPr>
            </w:pPr>
            <w:r w:rsidRPr="002B6BC8">
              <w:t>0.822</w:t>
            </w:r>
          </w:p>
        </w:tc>
        <w:tc>
          <w:tcPr>
            <w:tcW w:w="1276" w:type="dxa"/>
            <w:noWrap/>
            <w:hideMark/>
          </w:tcPr>
          <w:p w14:paraId="1F33E8DA" w14:textId="04D63C69" w:rsidR="00233936" w:rsidRPr="00AB2115" w:rsidRDefault="00233936" w:rsidP="00233936">
            <w:pPr>
              <w:bidi w:val="0"/>
              <w:jc w:val="center"/>
              <w:rPr>
                <w:rFonts w:ascii="Garamond" w:eastAsia="Times New Roman" w:hAnsi="Garamond" w:cs="Calibri"/>
                <w:color w:val="000000"/>
                <w:lang w:bidi="ar-SA"/>
              </w:rPr>
            </w:pPr>
            <w:r w:rsidRPr="002B6BC8">
              <w:t>-1.716</w:t>
            </w:r>
          </w:p>
        </w:tc>
        <w:tc>
          <w:tcPr>
            <w:tcW w:w="735" w:type="dxa"/>
            <w:noWrap/>
            <w:hideMark/>
          </w:tcPr>
          <w:p w14:paraId="2578C46B" w14:textId="68C1856E" w:rsidR="00233936" w:rsidRPr="00AB2115" w:rsidRDefault="00233936" w:rsidP="00233936">
            <w:pPr>
              <w:bidi w:val="0"/>
              <w:jc w:val="center"/>
              <w:rPr>
                <w:rFonts w:ascii="Garamond" w:eastAsia="Times New Roman" w:hAnsi="Garamond" w:cs="Calibri"/>
                <w:color w:val="000000"/>
                <w:lang w:bidi="ar-SA"/>
              </w:rPr>
            </w:pPr>
            <w:r w:rsidRPr="002B6BC8">
              <w:t>-0.94</w:t>
            </w:r>
          </w:p>
        </w:tc>
        <w:tc>
          <w:tcPr>
            <w:tcW w:w="992" w:type="dxa"/>
            <w:noWrap/>
            <w:hideMark/>
          </w:tcPr>
          <w:p w14:paraId="251412D1" w14:textId="2C9BF53A" w:rsidR="00233936" w:rsidRPr="00AB2115" w:rsidRDefault="00233936" w:rsidP="00233936">
            <w:pPr>
              <w:bidi w:val="0"/>
              <w:jc w:val="center"/>
              <w:rPr>
                <w:rFonts w:ascii="Garamond" w:eastAsia="Times New Roman" w:hAnsi="Garamond" w:cs="Calibri"/>
                <w:color w:val="000000"/>
                <w:lang w:bidi="ar-SA"/>
              </w:rPr>
            </w:pPr>
            <w:r w:rsidRPr="002B6BC8">
              <w:t>0.3465</w:t>
            </w:r>
          </w:p>
        </w:tc>
      </w:tr>
      <w:tr w:rsidR="00233936" w:rsidRPr="00AB2115" w14:paraId="0930B93C" w14:textId="77777777" w:rsidTr="00973F9B">
        <w:trPr>
          <w:trHeight w:val="290"/>
          <w:jc w:val="center"/>
        </w:trPr>
        <w:tc>
          <w:tcPr>
            <w:tcW w:w="1704" w:type="dxa"/>
            <w:noWrap/>
            <w:hideMark/>
          </w:tcPr>
          <w:p w14:paraId="60DB3D75" w14:textId="19BC3C5B" w:rsidR="00233936" w:rsidRPr="00AB2115" w:rsidRDefault="00233936" w:rsidP="00233936">
            <w:pPr>
              <w:bidi w:val="0"/>
              <w:jc w:val="center"/>
              <w:rPr>
                <w:rFonts w:ascii="Garamond" w:eastAsia="Times New Roman" w:hAnsi="Garamond" w:cs="Calibri"/>
                <w:color w:val="000000"/>
                <w:lang w:bidi="ar-SA"/>
              </w:rPr>
            </w:pPr>
            <w:r w:rsidRPr="002B6BC8">
              <w:t>HIIT:RT</w:t>
            </w:r>
          </w:p>
        </w:tc>
        <w:tc>
          <w:tcPr>
            <w:tcW w:w="822" w:type="dxa"/>
            <w:noWrap/>
            <w:hideMark/>
          </w:tcPr>
          <w:p w14:paraId="55D1929C" w14:textId="4CB33D45" w:rsidR="00233936" w:rsidRPr="00AB2115" w:rsidRDefault="00233936" w:rsidP="00233936">
            <w:pPr>
              <w:bidi w:val="0"/>
              <w:jc w:val="center"/>
              <w:rPr>
                <w:rFonts w:ascii="Garamond" w:eastAsia="Times New Roman" w:hAnsi="Garamond" w:cs="Calibri"/>
                <w:color w:val="000000"/>
                <w:lang w:bidi="ar-SA"/>
              </w:rPr>
            </w:pPr>
            <w:r w:rsidRPr="002B6BC8">
              <w:t>1</w:t>
            </w:r>
          </w:p>
        </w:tc>
        <w:tc>
          <w:tcPr>
            <w:tcW w:w="851" w:type="dxa"/>
            <w:noWrap/>
            <w:hideMark/>
          </w:tcPr>
          <w:p w14:paraId="63F25418" w14:textId="746020DD" w:rsidR="00233936" w:rsidRPr="00AB2115" w:rsidRDefault="00233936" w:rsidP="00233936">
            <w:pPr>
              <w:bidi w:val="0"/>
              <w:jc w:val="center"/>
              <w:rPr>
                <w:rFonts w:ascii="Garamond" w:eastAsia="Times New Roman" w:hAnsi="Garamond" w:cs="Calibri"/>
                <w:color w:val="000000"/>
                <w:lang w:bidi="ar-SA"/>
              </w:rPr>
            </w:pPr>
            <w:r w:rsidRPr="002B6BC8">
              <w:t>0.77</w:t>
            </w:r>
          </w:p>
        </w:tc>
        <w:tc>
          <w:tcPr>
            <w:tcW w:w="992" w:type="dxa"/>
            <w:noWrap/>
            <w:hideMark/>
          </w:tcPr>
          <w:p w14:paraId="62910C5C" w14:textId="082EAD07" w:rsidR="00233936" w:rsidRPr="00AB2115" w:rsidRDefault="00233936" w:rsidP="00233936">
            <w:pPr>
              <w:bidi w:val="0"/>
              <w:jc w:val="center"/>
              <w:rPr>
                <w:rFonts w:ascii="Garamond" w:eastAsia="Times New Roman" w:hAnsi="Garamond" w:cs="Calibri"/>
                <w:color w:val="000000"/>
                <w:lang w:bidi="ar-SA"/>
              </w:rPr>
            </w:pPr>
            <w:r w:rsidRPr="002B6BC8">
              <w:t>-0.057</w:t>
            </w:r>
          </w:p>
        </w:tc>
        <w:tc>
          <w:tcPr>
            <w:tcW w:w="1418" w:type="dxa"/>
            <w:noWrap/>
            <w:hideMark/>
          </w:tcPr>
          <w:p w14:paraId="719417FC" w14:textId="6CEE5D60" w:rsidR="00233936" w:rsidRPr="00AB2115" w:rsidRDefault="00233936" w:rsidP="00233936">
            <w:pPr>
              <w:bidi w:val="0"/>
              <w:jc w:val="center"/>
              <w:rPr>
                <w:rFonts w:ascii="Garamond" w:eastAsia="Times New Roman" w:hAnsi="Garamond" w:cs="Calibri"/>
                <w:color w:val="000000"/>
                <w:lang w:bidi="ar-SA"/>
              </w:rPr>
            </w:pPr>
            <w:r w:rsidRPr="002B6BC8">
              <w:t>-0.447</w:t>
            </w:r>
          </w:p>
        </w:tc>
        <w:tc>
          <w:tcPr>
            <w:tcW w:w="1559" w:type="dxa"/>
            <w:noWrap/>
            <w:hideMark/>
          </w:tcPr>
          <w:p w14:paraId="59691455" w14:textId="6987C3E2" w:rsidR="00233936" w:rsidRPr="00AB2115" w:rsidRDefault="00233936" w:rsidP="00233936">
            <w:pPr>
              <w:bidi w:val="0"/>
              <w:jc w:val="center"/>
              <w:rPr>
                <w:rFonts w:ascii="Garamond" w:eastAsia="Times New Roman" w:hAnsi="Garamond" w:cs="Calibri"/>
                <w:color w:val="000000"/>
                <w:lang w:bidi="ar-SA"/>
              </w:rPr>
            </w:pPr>
            <w:r w:rsidRPr="002B6BC8">
              <w:t>1.265</w:t>
            </w:r>
          </w:p>
        </w:tc>
        <w:tc>
          <w:tcPr>
            <w:tcW w:w="1276" w:type="dxa"/>
            <w:noWrap/>
            <w:hideMark/>
          </w:tcPr>
          <w:p w14:paraId="2F3DEF66" w14:textId="02A26E86" w:rsidR="00233936" w:rsidRPr="00AB2115" w:rsidRDefault="00233936" w:rsidP="00233936">
            <w:pPr>
              <w:bidi w:val="0"/>
              <w:jc w:val="center"/>
              <w:rPr>
                <w:rFonts w:ascii="Garamond" w:eastAsia="Times New Roman" w:hAnsi="Garamond" w:cs="Calibri"/>
                <w:color w:val="000000"/>
                <w:lang w:bidi="ar-SA"/>
              </w:rPr>
            </w:pPr>
            <w:r w:rsidRPr="002B6BC8">
              <w:t>-1.712</w:t>
            </w:r>
          </w:p>
        </w:tc>
        <w:tc>
          <w:tcPr>
            <w:tcW w:w="735" w:type="dxa"/>
            <w:noWrap/>
            <w:hideMark/>
          </w:tcPr>
          <w:p w14:paraId="7615F2D2" w14:textId="5FD1D414" w:rsidR="00233936" w:rsidRPr="00AB2115" w:rsidRDefault="00233936" w:rsidP="00233936">
            <w:pPr>
              <w:bidi w:val="0"/>
              <w:jc w:val="center"/>
              <w:rPr>
                <w:rFonts w:ascii="Garamond" w:eastAsia="Times New Roman" w:hAnsi="Garamond" w:cs="Calibri"/>
                <w:color w:val="000000"/>
                <w:lang w:bidi="ar-SA"/>
              </w:rPr>
            </w:pPr>
            <w:r w:rsidRPr="002B6BC8">
              <w:t>-0.94</w:t>
            </w:r>
          </w:p>
        </w:tc>
        <w:tc>
          <w:tcPr>
            <w:tcW w:w="992" w:type="dxa"/>
            <w:noWrap/>
            <w:hideMark/>
          </w:tcPr>
          <w:p w14:paraId="4311492A" w14:textId="1D9C4BD7" w:rsidR="00233936" w:rsidRPr="00AB2115" w:rsidRDefault="00233936" w:rsidP="00233936">
            <w:pPr>
              <w:bidi w:val="0"/>
              <w:jc w:val="center"/>
              <w:rPr>
                <w:rFonts w:ascii="Garamond" w:eastAsia="Times New Roman" w:hAnsi="Garamond" w:cs="Calibri"/>
                <w:color w:val="000000"/>
                <w:lang w:bidi="ar-SA"/>
              </w:rPr>
            </w:pPr>
            <w:r w:rsidRPr="002B6BC8">
              <w:t>0.3465</w:t>
            </w:r>
          </w:p>
        </w:tc>
      </w:tr>
    </w:tbl>
    <w:p w14:paraId="66459709" w14:textId="77777777" w:rsidR="005B4DC7" w:rsidRDefault="005B4DC7" w:rsidP="005B4DC7">
      <w:pPr>
        <w:bidi w:val="0"/>
        <w:jc w:val="both"/>
        <w:rPr>
          <w:rFonts w:ascii="Garamond" w:hAnsi="Garamond"/>
          <w:sz w:val="24"/>
          <w:szCs w:val="24"/>
          <w:rtl/>
        </w:rPr>
      </w:pPr>
      <w:r w:rsidRPr="004779BD">
        <w:rPr>
          <w:rFonts w:ascii="Garamond" w:hAnsi="Garamond"/>
          <w:sz w:val="24"/>
          <w:szCs w:val="24"/>
        </w:rPr>
        <w:t>Note</w:t>
      </w:r>
      <w:r w:rsidRPr="004779BD">
        <w:rPr>
          <w:rFonts w:ascii="Garamond" w:hAnsi="Garamond"/>
          <w:sz w:val="24"/>
          <w:szCs w:val="24"/>
          <w:lang w:eastAsia="zh-CN"/>
        </w:rPr>
        <w:t>s</w:t>
      </w:r>
      <w:r w:rsidRPr="004779BD">
        <w:rPr>
          <w:rFonts w:ascii="Garamond" w:hAnsi="Garamond"/>
          <w:sz w:val="24"/>
          <w:szCs w:val="24"/>
        </w:rPr>
        <w:t>: p&gt;0.05 indicates that indirect comparisons were consistent with direct</w:t>
      </w:r>
      <w:r w:rsidRPr="004779BD">
        <w:rPr>
          <w:rFonts w:ascii="Garamond" w:hAnsi="Garamond"/>
          <w:sz w:val="24"/>
          <w:szCs w:val="24"/>
          <w:lang w:eastAsia="zh-CN"/>
        </w:rPr>
        <w:t xml:space="preserve"> </w:t>
      </w:r>
      <w:r w:rsidRPr="004779BD">
        <w:rPr>
          <w:rFonts w:ascii="Garamond" w:hAnsi="Garamond"/>
          <w:sz w:val="24"/>
          <w:szCs w:val="24"/>
        </w:rPr>
        <w:t>comparisons.</w:t>
      </w:r>
    </w:p>
    <w:p w14:paraId="7BA0E79D" w14:textId="77777777" w:rsidR="005B4DC7" w:rsidRDefault="005B4DC7" w:rsidP="005B4DC7">
      <w:pPr>
        <w:bidi w:val="0"/>
        <w:jc w:val="both"/>
        <w:rPr>
          <w:rFonts w:ascii="Garamond" w:hAnsi="Garamond"/>
          <w:sz w:val="24"/>
          <w:szCs w:val="24"/>
        </w:rPr>
      </w:pPr>
    </w:p>
    <w:p w14:paraId="66E25ED4" w14:textId="5224F4BE" w:rsidR="007E3EB7" w:rsidRPr="004779BD" w:rsidRDefault="007E3EB7" w:rsidP="007E3EB7">
      <w:pPr>
        <w:bidi w:val="0"/>
        <w:rPr>
          <w:rFonts w:ascii="Garamond" w:hAnsi="Garamond"/>
          <w:sz w:val="24"/>
          <w:szCs w:val="24"/>
        </w:rPr>
      </w:pPr>
      <w:r w:rsidRPr="00E871C8">
        <w:rPr>
          <w:rFonts w:ascii="Garamond" w:hAnsi="Garamond"/>
          <w:b/>
          <w:bCs/>
          <w:sz w:val="24"/>
          <w:szCs w:val="24"/>
        </w:rPr>
        <w:t xml:space="preserve">Supplementary table </w:t>
      </w:r>
      <w:r w:rsidR="005C369E">
        <w:rPr>
          <w:rFonts w:ascii="Garamond" w:hAnsi="Garamond"/>
          <w:b/>
          <w:bCs/>
          <w:sz w:val="24"/>
          <w:szCs w:val="24"/>
        </w:rPr>
        <w:t>5</w:t>
      </w:r>
      <w:r>
        <w:rPr>
          <w:rFonts w:ascii="Garamond" w:hAnsi="Garamond"/>
          <w:b/>
          <w:bCs/>
          <w:sz w:val="24"/>
          <w:szCs w:val="24"/>
        </w:rPr>
        <w:t xml:space="preserve">. </w:t>
      </w:r>
      <w:r w:rsidRPr="004779BD">
        <w:rPr>
          <w:rFonts w:ascii="Garamond" w:hAnsi="Garamond"/>
          <w:sz w:val="24"/>
          <w:szCs w:val="24"/>
        </w:rPr>
        <w:t>Node-splitting method in comparison between direct and indirect evidence</w:t>
      </w:r>
      <w:r w:rsidRPr="004779BD">
        <w:rPr>
          <w:rFonts w:ascii="Garamond" w:hAnsi="Garamond"/>
          <w:sz w:val="24"/>
          <w:szCs w:val="24"/>
          <w:lang w:eastAsia="zh-CN"/>
        </w:rPr>
        <w:t xml:space="preserve"> of d</w:t>
      </w:r>
      <w:r w:rsidRPr="004779BD">
        <w:rPr>
          <w:rFonts w:ascii="Garamond" w:hAnsi="Garamond"/>
          <w:sz w:val="24"/>
          <w:szCs w:val="24"/>
        </w:rPr>
        <w:t>ifferent specific intervention</w:t>
      </w:r>
      <w:r w:rsidRPr="004779BD">
        <w:rPr>
          <w:rFonts w:ascii="Garamond" w:hAnsi="Garamond"/>
          <w:sz w:val="24"/>
          <w:szCs w:val="24"/>
          <w:lang w:eastAsia="zh-CN"/>
        </w:rPr>
        <w:t xml:space="preserve"> for </w:t>
      </w:r>
      <w:r>
        <w:rPr>
          <w:rFonts w:ascii="Garamond" w:hAnsi="Garamond"/>
          <w:sz w:val="24"/>
          <w:szCs w:val="24"/>
          <w:lang w:eastAsia="zh-CN"/>
        </w:rPr>
        <w:t>TG</w:t>
      </w:r>
      <w:r w:rsidRPr="004779BD">
        <w:rPr>
          <w:rFonts w:ascii="Garamond" w:hAnsi="Garamond"/>
          <w:sz w:val="24"/>
          <w:szCs w:val="24"/>
          <w:lang w:eastAsia="zh-CN"/>
        </w:rPr>
        <w:t xml:space="preserve"> </w:t>
      </w:r>
    </w:p>
    <w:tbl>
      <w:tblPr>
        <w:tblStyle w:val="TableGrid"/>
        <w:tblW w:w="10349" w:type="dxa"/>
        <w:jc w:val="center"/>
        <w:tblLayout w:type="fixed"/>
        <w:tblLook w:val="04A0" w:firstRow="1" w:lastRow="0" w:firstColumn="1" w:lastColumn="0" w:noHBand="0" w:noVBand="1"/>
      </w:tblPr>
      <w:tblGrid>
        <w:gridCol w:w="1704"/>
        <w:gridCol w:w="822"/>
        <w:gridCol w:w="851"/>
        <w:gridCol w:w="992"/>
        <w:gridCol w:w="1418"/>
        <w:gridCol w:w="1559"/>
        <w:gridCol w:w="1276"/>
        <w:gridCol w:w="735"/>
        <w:gridCol w:w="992"/>
      </w:tblGrid>
      <w:tr w:rsidR="00E23AE8" w:rsidRPr="00AB2115" w14:paraId="48390044" w14:textId="77777777" w:rsidTr="00FF7B9D">
        <w:trPr>
          <w:trHeight w:hRule="exact" w:val="603"/>
          <w:jc w:val="center"/>
        </w:trPr>
        <w:tc>
          <w:tcPr>
            <w:tcW w:w="1704" w:type="dxa"/>
            <w:noWrap/>
          </w:tcPr>
          <w:p w14:paraId="155CE155" w14:textId="0CA69E6F" w:rsidR="00E23AE8" w:rsidRPr="00AB2115" w:rsidRDefault="00E23AE8" w:rsidP="00E23AE8">
            <w:pPr>
              <w:bidi w:val="0"/>
              <w:jc w:val="center"/>
              <w:rPr>
                <w:rFonts w:ascii="Garamond" w:eastAsia="SimSun" w:hAnsi="Garamond"/>
                <w:sz w:val="24"/>
                <w:szCs w:val="24"/>
              </w:rPr>
            </w:pPr>
            <w:r w:rsidRPr="00800E75">
              <w:t>comparison</w:t>
            </w:r>
          </w:p>
        </w:tc>
        <w:tc>
          <w:tcPr>
            <w:tcW w:w="822" w:type="dxa"/>
            <w:noWrap/>
          </w:tcPr>
          <w:p w14:paraId="273D2617" w14:textId="231A6DF1" w:rsidR="00E23AE8" w:rsidRPr="00AB2115" w:rsidRDefault="00E23AE8" w:rsidP="00E23AE8">
            <w:pPr>
              <w:bidi w:val="0"/>
              <w:jc w:val="center"/>
              <w:rPr>
                <w:rFonts w:ascii="Garamond" w:eastAsia="SimSun" w:hAnsi="Garamond"/>
                <w:sz w:val="24"/>
                <w:szCs w:val="24"/>
              </w:rPr>
            </w:pPr>
            <w:r w:rsidRPr="00800E75">
              <w:t>k</w:t>
            </w:r>
          </w:p>
        </w:tc>
        <w:tc>
          <w:tcPr>
            <w:tcW w:w="851" w:type="dxa"/>
            <w:noWrap/>
          </w:tcPr>
          <w:p w14:paraId="6FEAFA46" w14:textId="23163D0A" w:rsidR="00E23AE8" w:rsidRPr="00AB2115" w:rsidRDefault="00E23AE8" w:rsidP="00E23AE8">
            <w:pPr>
              <w:bidi w:val="0"/>
              <w:jc w:val="center"/>
              <w:rPr>
                <w:rFonts w:ascii="Garamond" w:eastAsia="SimSun" w:hAnsi="Garamond"/>
                <w:sz w:val="24"/>
                <w:szCs w:val="24"/>
              </w:rPr>
            </w:pPr>
            <w:r w:rsidRPr="00800E75">
              <w:t>prop</w:t>
            </w:r>
          </w:p>
        </w:tc>
        <w:tc>
          <w:tcPr>
            <w:tcW w:w="992" w:type="dxa"/>
            <w:noWrap/>
          </w:tcPr>
          <w:p w14:paraId="249038EE" w14:textId="09B6FCE5" w:rsidR="00E23AE8" w:rsidRPr="00AB2115" w:rsidRDefault="00E23AE8" w:rsidP="00E23AE8">
            <w:pPr>
              <w:bidi w:val="0"/>
              <w:jc w:val="center"/>
              <w:rPr>
                <w:rFonts w:ascii="Garamond" w:eastAsia="SimSun" w:hAnsi="Garamond"/>
                <w:sz w:val="24"/>
                <w:szCs w:val="24"/>
              </w:rPr>
            </w:pPr>
            <w:proofErr w:type="spellStart"/>
            <w:r w:rsidRPr="00800E75">
              <w:t>nma</w:t>
            </w:r>
            <w:proofErr w:type="spellEnd"/>
          </w:p>
        </w:tc>
        <w:tc>
          <w:tcPr>
            <w:tcW w:w="1418" w:type="dxa"/>
            <w:noWrap/>
          </w:tcPr>
          <w:p w14:paraId="4BE4D2B5" w14:textId="309C580A" w:rsidR="00E23AE8" w:rsidRPr="00AB2115" w:rsidRDefault="00E23AE8" w:rsidP="00E23AE8">
            <w:pPr>
              <w:bidi w:val="0"/>
              <w:jc w:val="center"/>
              <w:rPr>
                <w:rFonts w:ascii="Garamond" w:eastAsia="SimSun" w:hAnsi="Garamond"/>
                <w:sz w:val="24"/>
                <w:szCs w:val="24"/>
                <w:rtl/>
              </w:rPr>
            </w:pPr>
            <w:r w:rsidRPr="00800E75">
              <w:t>direct</w:t>
            </w:r>
          </w:p>
        </w:tc>
        <w:tc>
          <w:tcPr>
            <w:tcW w:w="1559" w:type="dxa"/>
            <w:noWrap/>
          </w:tcPr>
          <w:p w14:paraId="24745833" w14:textId="4D30C410" w:rsidR="00E23AE8" w:rsidRPr="00AB2115" w:rsidRDefault="00E23AE8" w:rsidP="00E23AE8">
            <w:pPr>
              <w:bidi w:val="0"/>
              <w:jc w:val="center"/>
              <w:rPr>
                <w:rFonts w:ascii="Garamond" w:eastAsia="SimSun" w:hAnsi="Garamond"/>
                <w:sz w:val="24"/>
                <w:szCs w:val="24"/>
                <w:rtl/>
              </w:rPr>
            </w:pPr>
            <w:proofErr w:type="spellStart"/>
            <w:r w:rsidRPr="00800E75">
              <w:t>indir</w:t>
            </w:r>
            <w:proofErr w:type="spellEnd"/>
            <w:r w:rsidRPr="00800E75">
              <w:t>.</w:t>
            </w:r>
          </w:p>
        </w:tc>
        <w:tc>
          <w:tcPr>
            <w:tcW w:w="1276" w:type="dxa"/>
            <w:noWrap/>
          </w:tcPr>
          <w:p w14:paraId="1E686C54" w14:textId="0D748369" w:rsidR="00E23AE8" w:rsidRPr="00AB2115" w:rsidRDefault="00E23AE8" w:rsidP="00E23AE8">
            <w:pPr>
              <w:bidi w:val="0"/>
              <w:jc w:val="center"/>
              <w:textAlignment w:val="center"/>
              <w:rPr>
                <w:rFonts w:ascii="Garamond" w:eastAsia="SimSun" w:hAnsi="Garamond"/>
                <w:sz w:val="24"/>
                <w:szCs w:val="24"/>
                <w:lang w:eastAsia="zh-CN" w:bidi="ar"/>
              </w:rPr>
            </w:pPr>
            <w:r w:rsidRPr="00800E75">
              <w:t>Diff</w:t>
            </w:r>
          </w:p>
        </w:tc>
        <w:tc>
          <w:tcPr>
            <w:tcW w:w="735" w:type="dxa"/>
            <w:noWrap/>
          </w:tcPr>
          <w:p w14:paraId="27109727" w14:textId="7DE8A1A8" w:rsidR="00E23AE8" w:rsidRPr="00AB2115" w:rsidRDefault="00E23AE8" w:rsidP="00E23AE8">
            <w:pPr>
              <w:bidi w:val="0"/>
              <w:jc w:val="center"/>
              <w:textAlignment w:val="center"/>
              <w:rPr>
                <w:rFonts w:ascii="Garamond" w:eastAsia="SimSun" w:hAnsi="Garamond"/>
                <w:sz w:val="24"/>
                <w:szCs w:val="24"/>
                <w:rtl/>
                <w:lang w:eastAsia="zh-CN"/>
              </w:rPr>
            </w:pPr>
            <w:r w:rsidRPr="00800E75">
              <w:t>z</w:t>
            </w:r>
          </w:p>
        </w:tc>
        <w:tc>
          <w:tcPr>
            <w:tcW w:w="992" w:type="dxa"/>
          </w:tcPr>
          <w:p w14:paraId="42837554" w14:textId="5B061E7A" w:rsidR="00E23AE8" w:rsidRPr="00AB2115" w:rsidRDefault="00E23AE8" w:rsidP="00E23AE8">
            <w:pPr>
              <w:bidi w:val="0"/>
              <w:jc w:val="center"/>
              <w:textAlignment w:val="center"/>
              <w:rPr>
                <w:rFonts w:ascii="Garamond" w:eastAsia="SimSun" w:hAnsi="Garamond"/>
                <w:sz w:val="24"/>
                <w:szCs w:val="24"/>
                <w:rtl/>
                <w:lang w:eastAsia="zh-CN"/>
              </w:rPr>
            </w:pPr>
            <w:r w:rsidRPr="00800E75">
              <w:t>p-value</w:t>
            </w:r>
          </w:p>
        </w:tc>
      </w:tr>
      <w:tr w:rsidR="00E23AE8" w:rsidRPr="00AB2115" w14:paraId="746F0099" w14:textId="77777777" w:rsidTr="00FF7B9D">
        <w:trPr>
          <w:trHeight w:val="290"/>
          <w:jc w:val="center"/>
        </w:trPr>
        <w:tc>
          <w:tcPr>
            <w:tcW w:w="1704" w:type="dxa"/>
            <w:noWrap/>
            <w:hideMark/>
          </w:tcPr>
          <w:p w14:paraId="4DCC07FE" w14:textId="71E08462" w:rsidR="00E23AE8" w:rsidRPr="00AB2115" w:rsidRDefault="00E23AE8" w:rsidP="00E23AE8">
            <w:pPr>
              <w:bidi w:val="0"/>
              <w:jc w:val="center"/>
              <w:rPr>
                <w:rFonts w:ascii="Garamond" w:eastAsia="Times New Roman" w:hAnsi="Garamond" w:cs="Calibri"/>
                <w:color w:val="000000"/>
                <w:lang w:bidi="ar-SA"/>
              </w:rPr>
            </w:pPr>
            <w:r w:rsidRPr="00800E75">
              <w:t>AT:CON</w:t>
            </w:r>
          </w:p>
        </w:tc>
        <w:tc>
          <w:tcPr>
            <w:tcW w:w="822" w:type="dxa"/>
            <w:noWrap/>
            <w:hideMark/>
          </w:tcPr>
          <w:p w14:paraId="275B8C91" w14:textId="35EA5347" w:rsidR="00E23AE8" w:rsidRPr="00AB2115" w:rsidRDefault="00E23AE8" w:rsidP="00E23AE8">
            <w:pPr>
              <w:bidi w:val="0"/>
              <w:jc w:val="center"/>
              <w:rPr>
                <w:rFonts w:ascii="Garamond" w:eastAsia="Times New Roman" w:hAnsi="Garamond" w:cs="Calibri"/>
                <w:color w:val="000000"/>
                <w:lang w:bidi="ar-SA"/>
              </w:rPr>
            </w:pPr>
            <w:r w:rsidRPr="00800E75">
              <w:t>6</w:t>
            </w:r>
          </w:p>
        </w:tc>
        <w:tc>
          <w:tcPr>
            <w:tcW w:w="851" w:type="dxa"/>
            <w:noWrap/>
            <w:hideMark/>
          </w:tcPr>
          <w:p w14:paraId="7E2C62B9" w14:textId="2F21DC2C" w:rsidR="00E23AE8" w:rsidRPr="00AB2115" w:rsidRDefault="00E23AE8" w:rsidP="00E23AE8">
            <w:pPr>
              <w:bidi w:val="0"/>
              <w:jc w:val="center"/>
              <w:rPr>
                <w:rFonts w:ascii="Garamond" w:eastAsia="Times New Roman" w:hAnsi="Garamond" w:cs="Calibri"/>
                <w:color w:val="000000"/>
                <w:lang w:bidi="ar-SA"/>
              </w:rPr>
            </w:pPr>
            <w:r w:rsidRPr="00800E75">
              <w:t>0.92</w:t>
            </w:r>
          </w:p>
        </w:tc>
        <w:tc>
          <w:tcPr>
            <w:tcW w:w="992" w:type="dxa"/>
            <w:noWrap/>
            <w:hideMark/>
          </w:tcPr>
          <w:p w14:paraId="07D4616D" w14:textId="78F2FA19" w:rsidR="00E23AE8" w:rsidRPr="00AB2115" w:rsidRDefault="00E23AE8" w:rsidP="00E23AE8">
            <w:pPr>
              <w:bidi w:val="0"/>
              <w:jc w:val="center"/>
              <w:rPr>
                <w:rFonts w:ascii="Garamond" w:eastAsia="Times New Roman" w:hAnsi="Garamond" w:cs="Calibri"/>
                <w:color w:val="000000"/>
                <w:lang w:bidi="ar-SA"/>
              </w:rPr>
            </w:pPr>
            <w:r w:rsidRPr="00800E75">
              <w:t>0.5</w:t>
            </w:r>
          </w:p>
        </w:tc>
        <w:tc>
          <w:tcPr>
            <w:tcW w:w="1418" w:type="dxa"/>
            <w:noWrap/>
            <w:hideMark/>
          </w:tcPr>
          <w:p w14:paraId="79AA3CC7" w14:textId="49C30794" w:rsidR="00E23AE8" w:rsidRPr="00AB2115" w:rsidRDefault="00E23AE8" w:rsidP="00E23AE8">
            <w:pPr>
              <w:bidi w:val="0"/>
              <w:jc w:val="center"/>
              <w:rPr>
                <w:rFonts w:ascii="Garamond" w:eastAsia="Times New Roman" w:hAnsi="Garamond" w:cs="Calibri"/>
                <w:color w:val="000000"/>
                <w:lang w:bidi="ar-SA"/>
              </w:rPr>
            </w:pPr>
            <w:r w:rsidRPr="00800E75">
              <w:t>0.176</w:t>
            </w:r>
          </w:p>
        </w:tc>
        <w:tc>
          <w:tcPr>
            <w:tcW w:w="1559" w:type="dxa"/>
            <w:noWrap/>
            <w:hideMark/>
          </w:tcPr>
          <w:p w14:paraId="12EAA89D" w14:textId="4B4C9DCC" w:rsidR="00E23AE8" w:rsidRPr="00AB2115" w:rsidRDefault="00E23AE8" w:rsidP="00E23AE8">
            <w:pPr>
              <w:bidi w:val="0"/>
              <w:jc w:val="center"/>
              <w:rPr>
                <w:rFonts w:ascii="Garamond" w:eastAsia="Times New Roman" w:hAnsi="Garamond" w:cs="Calibri"/>
                <w:color w:val="000000"/>
                <w:lang w:bidi="ar-SA"/>
              </w:rPr>
            </w:pPr>
            <w:r w:rsidRPr="00800E75">
              <w:t>4.485</w:t>
            </w:r>
          </w:p>
        </w:tc>
        <w:tc>
          <w:tcPr>
            <w:tcW w:w="1276" w:type="dxa"/>
            <w:noWrap/>
            <w:hideMark/>
          </w:tcPr>
          <w:p w14:paraId="4F534E80" w14:textId="3D56C68C" w:rsidR="00E23AE8" w:rsidRPr="00AB2115" w:rsidRDefault="00E23AE8" w:rsidP="00E23AE8">
            <w:pPr>
              <w:bidi w:val="0"/>
              <w:jc w:val="center"/>
              <w:rPr>
                <w:rFonts w:ascii="Garamond" w:eastAsia="Times New Roman" w:hAnsi="Garamond" w:cs="Calibri"/>
                <w:color w:val="000000"/>
                <w:lang w:bidi="ar-SA"/>
              </w:rPr>
            </w:pPr>
            <w:r w:rsidRPr="00800E75">
              <w:t>-4.308</w:t>
            </w:r>
          </w:p>
        </w:tc>
        <w:tc>
          <w:tcPr>
            <w:tcW w:w="735" w:type="dxa"/>
            <w:noWrap/>
            <w:hideMark/>
          </w:tcPr>
          <w:p w14:paraId="49F75892" w14:textId="6C286201" w:rsidR="00E23AE8" w:rsidRPr="00AB2115" w:rsidRDefault="00E23AE8" w:rsidP="00E23AE8">
            <w:pPr>
              <w:bidi w:val="0"/>
              <w:jc w:val="center"/>
              <w:rPr>
                <w:rFonts w:ascii="Garamond" w:eastAsia="Times New Roman" w:hAnsi="Garamond" w:cs="Calibri"/>
                <w:color w:val="000000"/>
                <w:lang w:bidi="ar-SA"/>
              </w:rPr>
            </w:pPr>
            <w:r w:rsidRPr="00800E75">
              <w:t>-0.29</w:t>
            </w:r>
          </w:p>
        </w:tc>
        <w:tc>
          <w:tcPr>
            <w:tcW w:w="992" w:type="dxa"/>
            <w:noWrap/>
            <w:hideMark/>
          </w:tcPr>
          <w:p w14:paraId="310DAB3D" w14:textId="38AB59BE" w:rsidR="00E23AE8" w:rsidRPr="00AB2115" w:rsidRDefault="00E23AE8" w:rsidP="00E23AE8">
            <w:pPr>
              <w:bidi w:val="0"/>
              <w:jc w:val="center"/>
              <w:rPr>
                <w:rFonts w:ascii="Garamond" w:eastAsia="Times New Roman" w:hAnsi="Garamond" w:cs="Calibri"/>
                <w:color w:val="000000"/>
                <w:lang w:bidi="ar-SA"/>
              </w:rPr>
            </w:pPr>
            <w:r w:rsidRPr="00800E75">
              <w:t>0.7682</w:t>
            </w:r>
          </w:p>
        </w:tc>
      </w:tr>
      <w:tr w:rsidR="00E23AE8" w:rsidRPr="00AB2115" w14:paraId="267B9337" w14:textId="77777777" w:rsidTr="00FF7B9D">
        <w:trPr>
          <w:trHeight w:val="290"/>
          <w:jc w:val="center"/>
        </w:trPr>
        <w:tc>
          <w:tcPr>
            <w:tcW w:w="1704" w:type="dxa"/>
            <w:noWrap/>
            <w:hideMark/>
          </w:tcPr>
          <w:p w14:paraId="6176EBAF" w14:textId="7FD74F42" w:rsidR="00E23AE8" w:rsidRPr="00AB2115" w:rsidRDefault="00E23AE8" w:rsidP="00E23AE8">
            <w:pPr>
              <w:bidi w:val="0"/>
              <w:jc w:val="center"/>
              <w:rPr>
                <w:rFonts w:ascii="Garamond" w:eastAsia="Times New Roman" w:hAnsi="Garamond" w:cs="Calibri"/>
                <w:color w:val="000000"/>
                <w:lang w:bidi="ar-SA"/>
              </w:rPr>
            </w:pPr>
            <w:r w:rsidRPr="00800E75">
              <w:t>AT:CT</w:t>
            </w:r>
          </w:p>
        </w:tc>
        <w:tc>
          <w:tcPr>
            <w:tcW w:w="822" w:type="dxa"/>
            <w:noWrap/>
            <w:hideMark/>
          </w:tcPr>
          <w:p w14:paraId="2A3C8D64" w14:textId="1DC4FB16" w:rsidR="00E23AE8" w:rsidRPr="00AB2115" w:rsidRDefault="00E23AE8" w:rsidP="00E23AE8">
            <w:pPr>
              <w:bidi w:val="0"/>
              <w:jc w:val="center"/>
              <w:rPr>
                <w:rFonts w:ascii="Garamond" w:eastAsia="Times New Roman" w:hAnsi="Garamond" w:cs="Calibri"/>
                <w:color w:val="000000"/>
                <w:lang w:bidi="ar-SA"/>
              </w:rPr>
            </w:pPr>
            <w:r w:rsidRPr="00800E75">
              <w:t>1</w:t>
            </w:r>
          </w:p>
        </w:tc>
        <w:tc>
          <w:tcPr>
            <w:tcW w:w="851" w:type="dxa"/>
            <w:noWrap/>
            <w:hideMark/>
          </w:tcPr>
          <w:p w14:paraId="7008EF9F" w14:textId="6202B74B" w:rsidR="00E23AE8" w:rsidRPr="00AB2115" w:rsidRDefault="00E23AE8" w:rsidP="00E23AE8">
            <w:pPr>
              <w:bidi w:val="0"/>
              <w:jc w:val="center"/>
              <w:rPr>
                <w:rFonts w:ascii="Garamond" w:eastAsia="Times New Roman" w:hAnsi="Garamond" w:cs="Calibri"/>
                <w:color w:val="000000"/>
                <w:lang w:bidi="ar-SA"/>
              </w:rPr>
            </w:pPr>
            <w:r w:rsidRPr="00800E75">
              <w:t>0.02</w:t>
            </w:r>
          </w:p>
        </w:tc>
        <w:tc>
          <w:tcPr>
            <w:tcW w:w="992" w:type="dxa"/>
            <w:noWrap/>
            <w:hideMark/>
          </w:tcPr>
          <w:p w14:paraId="21DD8CBE" w14:textId="0615150C" w:rsidR="00E23AE8" w:rsidRPr="00AB2115" w:rsidRDefault="00E23AE8" w:rsidP="00E23AE8">
            <w:pPr>
              <w:bidi w:val="0"/>
              <w:jc w:val="center"/>
              <w:rPr>
                <w:rFonts w:ascii="Garamond" w:eastAsia="Times New Roman" w:hAnsi="Garamond" w:cs="Calibri"/>
                <w:color w:val="000000"/>
                <w:lang w:bidi="ar-SA"/>
              </w:rPr>
            </w:pPr>
            <w:r w:rsidRPr="00800E75">
              <w:t>4.113</w:t>
            </w:r>
          </w:p>
        </w:tc>
        <w:tc>
          <w:tcPr>
            <w:tcW w:w="1418" w:type="dxa"/>
            <w:noWrap/>
            <w:hideMark/>
          </w:tcPr>
          <w:p w14:paraId="4B6D10BE" w14:textId="1596633B" w:rsidR="00E23AE8" w:rsidRPr="00AB2115" w:rsidRDefault="00E23AE8" w:rsidP="00E23AE8">
            <w:pPr>
              <w:bidi w:val="0"/>
              <w:jc w:val="center"/>
              <w:rPr>
                <w:rFonts w:ascii="Garamond" w:eastAsia="Times New Roman" w:hAnsi="Garamond" w:cs="Calibri"/>
                <w:color w:val="000000"/>
                <w:lang w:bidi="ar-SA"/>
              </w:rPr>
            </w:pPr>
            <w:r w:rsidRPr="00800E75">
              <w:t>15.06</w:t>
            </w:r>
          </w:p>
        </w:tc>
        <w:tc>
          <w:tcPr>
            <w:tcW w:w="1559" w:type="dxa"/>
            <w:noWrap/>
            <w:hideMark/>
          </w:tcPr>
          <w:p w14:paraId="322819F2" w14:textId="7E0AFDE5" w:rsidR="00E23AE8" w:rsidRPr="00AB2115" w:rsidRDefault="00E23AE8" w:rsidP="00E23AE8">
            <w:pPr>
              <w:bidi w:val="0"/>
              <w:jc w:val="center"/>
              <w:rPr>
                <w:rFonts w:ascii="Garamond" w:eastAsia="Times New Roman" w:hAnsi="Garamond" w:cs="Calibri"/>
                <w:color w:val="000000"/>
                <w:lang w:bidi="ar-SA"/>
              </w:rPr>
            </w:pPr>
            <w:r w:rsidRPr="00800E75">
              <w:t>3.836</w:t>
            </w:r>
          </w:p>
        </w:tc>
        <w:tc>
          <w:tcPr>
            <w:tcW w:w="1276" w:type="dxa"/>
            <w:noWrap/>
            <w:hideMark/>
          </w:tcPr>
          <w:p w14:paraId="47783959" w14:textId="58F83836" w:rsidR="00E23AE8" w:rsidRPr="00AB2115" w:rsidRDefault="00E23AE8" w:rsidP="00E23AE8">
            <w:pPr>
              <w:bidi w:val="0"/>
              <w:jc w:val="center"/>
              <w:rPr>
                <w:rFonts w:ascii="Garamond" w:eastAsia="Times New Roman" w:hAnsi="Garamond" w:cs="Calibri"/>
                <w:color w:val="000000"/>
                <w:lang w:bidi="ar-SA"/>
              </w:rPr>
            </w:pPr>
            <w:r w:rsidRPr="00800E75">
              <w:t>11.224</w:t>
            </w:r>
          </w:p>
        </w:tc>
        <w:tc>
          <w:tcPr>
            <w:tcW w:w="735" w:type="dxa"/>
            <w:noWrap/>
            <w:hideMark/>
          </w:tcPr>
          <w:p w14:paraId="6A3CDC67" w14:textId="73C427C4" w:rsidR="00E23AE8" w:rsidRPr="00AB2115" w:rsidRDefault="00E23AE8" w:rsidP="00E23AE8">
            <w:pPr>
              <w:bidi w:val="0"/>
              <w:jc w:val="center"/>
              <w:rPr>
                <w:rFonts w:ascii="Garamond" w:eastAsia="Times New Roman" w:hAnsi="Garamond" w:cs="Calibri"/>
                <w:color w:val="000000"/>
                <w:lang w:bidi="ar-SA"/>
              </w:rPr>
            </w:pPr>
            <w:r w:rsidRPr="00800E75">
              <w:t>0.43</w:t>
            </w:r>
          </w:p>
        </w:tc>
        <w:tc>
          <w:tcPr>
            <w:tcW w:w="992" w:type="dxa"/>
            <w:noWrap/>
            <w:hideMark/>
          </w:tcPr>
          <w:p w14:paraId="3BE049CA" w14:textId="0FCAC7BD" w:rsidR="00E23AE8" w:rsidRPr="00AB2115" w:rsidRDefault="00E23AE8" w:rsidP="00E23AE8">
            <w:pPr>
              <w:bidi w:val="0"/>
              <w:jc w:val="center"/>
              <w:rPr>
                <w:rFonts w:ascii="Garamond" w:eastAsia="Times New Roman" w:hAnsi="Garamond" w:cs="Calibri"/>
                <w:color w:val="000000"/>
                <w:lang w:bidi="ar-SA"/>
              </w:rPr>
            </w:pPr>
            <w:r w:rsidRPr="00800E75">
              <w:t>0.6677</w:t>
            </w:r>
          </w:p>
        </w:tc>
      </w:tr>
      <w:tr w:rsidR="00E23AE8" w:rsidRPr="00AB2115" w14:paraId="16AB2EAC" w14:textId="77777777" w:rsidTr="00FF7B9D">
        <w:trPr>
          <w:trHeight w:val="290"/>
          <w:jc w:val="center"/>
        </w:trPr>
        <w:tc>
          <w:tcPr>
            <w:tcW w:w="1704" w:type="dxa"/>
            <w:noWrap/>
            <w:hideMark/>
          </w:tcPr>
          <w:p w14:paraId="6DCB6DBC" w14:textId="262F042C" w:rsidR="00E23AE8" w:rsidRPr="00AB2115" w:rsidRDefault="00E23AE8" w:rsidP="00E23AE8">
            <w:pPr>
              <w:bidi w:val="0"/>
              <w:jc w:val="center"/>
              <w:rPr>
                <w:rFonts w:ascii="Garamond" w:eastAsia="Times New Roman" w:hAnsi="Garamond" w:cs="Calibri"/>
                <w:color w:val="000000"/>
                <w:lang w:bidi="ar-SA"/>
              </w:rPr>
            </w:pPr>
            <w:r w:rsidRPr="00800E75">
              <w:t>AT:HIIT</w:t>
            </w:r>
          </w:p>
        </w:tc>
        <w:tc>
          <w:tcPr>
            <w:tcW w:w="822" w:type="dxa"/>
            <w:noWrap/>
            <w:hideMark/>
          </w:tcPr>
          <w:p w14:paraId="303DAD73" w14:textId="7B6020B1" w:rsidR="00E23AE8" w:rsidRPr="00AB2115" w:rsidRDefault="00E23AE8" w:rsidP="00E23AE8">
            <w:pPr>
              <w:bidi w:val="0"/>
              <w:jc w:val="center"/>
              <w:rPr>
                <w:rFonts w:ascii="Garamond" w:eastAsia="Times New Roman" w:hAnsi="Garamond" w:cs="Calibri"/>
                <w:color w:val="000000"/>
                <w:lang w:bidi="ar-SA"/>
              </w:rPr>
            </w:pPr>
            <w:r w:rsidRPr="00800E75">
              <w:t>3</w:t>
            </w:r>
          </w:p>
        </w:tc>
        <w:tc>
          <w:tcPr>
            <w:tcW w:w="851" w:type="dxa"/>
            <w:noWrap/>
            <w:hideMark/>
          </w:tcPr>
          <w:p w14:paraId="4933DAD6" w14:textId="0A510D72" w:rsidR="00E23AE8" w:rsidRPr="00AB2115" w:rsidRDefault="00E23AE8" w:rsidP="00E23AE8">
            <w:pPr>
              <w:bidi w:val="0"/>
              <w:jc w:val="center"/>
              <w:rPr>
                <w:rFonts w:ascii="Garamond" w:eastAsia="Times New Roman" w:hAnsi="Garamond" w:cs="Calibri"/>
                <w:color w:val="000000"/>
                <w:lang w:bidi="ar-SA"/>
              </w:rPr>
            </w:pPr>
            <w:r w:rsidRPr="00800E75">
              <w:t>0.17</w:t>
            </w:r>
          </w:p>
        </w:tc>
        <w:tc>
          <w:tcPr>
            <w:tcW w:w="992" w:type="dxa"/>
            <w:noWrap/>
            <w:hideMark/>
          </w:tcPr>
          <w:p w14:paraId="655F1736" w14:textId="02BF0715" w:rsidR="00E23AE8" w:rsidRPr="00AB2115" w:rsidRDefault="00E23AE8" w:rsidP="00E23AE8">
            <w:pPr>
              <w:bidi w:val="0"/>
              <w:jc w:val="center"/>
              <w:rPr>
                <w:rFonts w:ascii="Garamond" w:eastAsia="Times New Roman" w:hAnsi="Garamond" w:cs="Calibri"/>
                <w:color w:val="000000"/>
                <w:lang w:bidi="ar-SA"/>
              </w:rPr>
            </w:pPr>
            <w:r w:rsidRPr="00800E75">
              <w:t>1.845</w:t>
            </w:r>
          </w:p>
        </w:tc>
        <w:tc>
          <w:tcPr>
            <w:tcW w:w="1418" w:type="dxa"/>
            <w:noWrap/>
            <w:hideMark/>
          </w:tcPr>
          <w:p w14:paraId="0C0A59CC" w14:textId="34B9FFC4" w:rsidR="00E23AE8" w:rsidRPr="00AB2115" w:rsidRDefault="00E23AE8" w:rsidP="00E23AE8">
            <w:pPr>
              <w:bidi w:val="0"/>
              <w:jc w:val="center"/>
              <w:rPr>
                <w:rFonts w:ascii="Garamond" w:eastAsia="Times New Roman" w:hAnsi="Garamond" w:cs="Calibri"/>
                <w:color w:val="000000"/>
                <w:lang w:bidi="ar-SA"/>
              </w:rPr>
            </w:pPr>
            <w:r w:rsidRPr="00800E75">
              <w:t>7.543</w:t>
            </w:r>
          </w:p>
        </w:tc>
        <w:tc>
          <w:tcPr>
            <w:tcW w:w="1559" w:type="dxa"/>
            <w:noWrap/>
            <w:hideMark/>
          </w:tcPr>
          <w:p w14:paraId="04239F29" w14:textId="3569AC34" w:rsidR="00E23AE8" w:rsidRPr="00AB2115" w:rsidRDefault="00E23AE8" w:rsidP="00E23AE8">
            <w:pPr>
              <w:bidi w:val="0"/>
              <w:jc w:val="center"/>
              <w:rPr>
                <w:rFonts w:ascii="Garamond" w:eastAsia="Times New Roman" w:hAnsi="Garamond" w:cs="Calibri"/>
                <w:color w:val="000000"/>
                <w:lang w:bidi="ar-SA"/>
              </w:rPr>
            </w:pPr>
            <w:r w:rsidRPr="00800E75">
              <w:t>0.673</w:t>
            </w:r>
          </w:p>
        </w:tc>
        <w:tc>
          <w:tcPr>
            <w:tcW w:w="1276" w:type="dxa"/>
            <w:noWrap/>
            <w:hideMark/>
          </w:tcPr>
          <w:p w14:paraId="659D9646" w14:textId="4A67726F" w:rsidR="00E23AE8" w:rsidRPr="00AB2115" w:rsidRDefault="00E23AE8" w:rsidP="00E23AE8">
            <w:pPr>
              <w:bidi w:val="0"/>
              <w:jc w:val="center"/>
              <w:rPr>
                <w:rFonts w:ascii="Garamond" w:eastAsia="Times New Roman" w:hAnsi="Garamond" w:cs="Calibri"/>
                <w:color w:val="000000"/>
                <w:lang w:bidi="ar-SA"/>
              </w:rPr>
            </w:pPr>
            <w:r w:rsidRPr="00800E75">
              <w:t>6.87</w:t>
            </w:r>
          </w:p>
        </w:tc>
        <w:tc>
          <w:tcPr>
            <w:tcW w:w="735" w:type="dxa"/>
            <w:noWrap/>
            <w:hideMark/>
          </w:tcPr>
          <w:p w14:paraId="699AE5FA" w14:textId="2BCD7F5D" w:rsidR="00E23AE8" w:rsidRPr="00AB2115" w:rsidRDefault="00E23AE8" w:rsidP="00E23AE8">
            <w:pPr>
              <w:bidi w:val="0"/>
              <w:jc w:val="center"/>
              <w:rPr>
                <w:rFonts w:ascii="Garamond" w:eastAsia="Times New Roman" w:hAnsi="Garamond" w:cs="Calibri"/>
                <w:color w:val="000000"/>
                <w:lang w:bidi="ar-SA"/>
              </w:rPr>
            </w:pPr>
            <w:r w:rsidRPr="00800E75">
              <w:t>0.62</w:t>
            </w:r>
          </w:p>
        </w:tc>
        <w:tc>
          <w:tcPr>
            <w:tcW w:w="992" w:type="dxa"/>
            <w:noWrap/>
            <w:hideMark/>
          </w:tcPr>
          <w:p w14:paraId="76758CE5" w14:textId="49980A62" w:rsidR="00E23AE8" w:rsidRPr="00AB2115" w:rsidRDefault="00E23AE8" w:rsidP="00E23AE8">
            <w:pPr>
              <w:bidi w:val="0"/>
              <w:jc w:val="center"/>
              <w:rPr>
                <w:rFonts w:ascii="Garamond" w:eastAsia="Times New Roman" w:hAnsi="Garamond" w:cs="Calibri"/>
                <w:color w:val="000000"/>
                <w:lang w:bidi="ar-SA"/>
              </w:rPr>
            </w:pPr>
            <w:r w:rsidRPr="00800E75">
              <w:t>0.5326</w:t>
            </w:r>
          </w:p>
        </w:tc>
      </w:tr>
      <w:tr w:rsidR="00E23AE8" w:rsidRPr="00AB2115" w14:paraId="6650B15D" w14:textId="77777777" w:rsidTr="00FF7B9D">
        <w:trPr>
          <w:trHeight w:val="290"/>
          <w:jc w:val="center"/>
        </w:trPr>
        <w:tc>
          <w:tcPr>
            <w:tcW w:w="1704" w:type="dxa"/>
            <w:noWrap/>
            <w:hideMark/>
          </w:tcPr>
          <w:p w14:paraId="402A2B2A" w14:textId="08FF96AC" w:rsidR="00E23AE8" w:rsidRPr="00AB2115" w:rsidRDefault="00E23AE8" w:rsidP="00E23AE8">
            <w:pPr>
              <w:bidi w:val="0"/>
              <w:jc w:val="center"/>
              <w:rPr>
                <w:rFonts w:ascii="Garamond" w:eastAsia="Times New Roman" w:hAnsi="Garamond" w:cs="Calibri"/>
                <w:color w:val="000000"/>
                <w:lang w:bidi="ar-SA"/>
              </w:rPr>
            </w:pPr>
            <w:r w:rsidRPr="00800E75">
              <w:t>CT:CON</w:t>
            </w:r>
          </w:p>
        </w:tc>
        <w:tc>
          <w:tcPr>
            <w:tcW w:w="822" w:type="dxa"/>
            <w:noWrap/>
            <w:hideMark/>
          </w:tcPr>
          <w:p w14:paraId="2CC6CA51" w14:textId="5D3E4B00" w:rsidR="00E23AE8" w:rsidRPr="00AB2115" w:rsidRDefault="00E23AE8" w:rsidP="00E23AE8">
            <w:pPr>
              <w:bidi w:val="0"/>
              <w:jc w:val="center"/>
              <w:rPr>
                <w:rFonts w:ascii="Garamond" w:eastAsia="Times New Roman" w:hAnsi="Garamond" w:cs="Calibri"/>
                <w:color w:val="000000"/>
                <w:lang w:bidi="ar-SA"/>
              </w:rPr>
            </w:pPr>
            <w:r w:rsidRPr="00800E75">
              <w:t>2</w:t>
            </w:r>
          </w:p>
        </w:tc>
        <w:tc>
          <w:tcPr>
            <w:tcW w:w="851" w:type="dxa"/>
            <w:noWrap/>
            <w:hideMark/>
          </w:tcPr>
          <w:p w14:paraId="614C5A05" w14:textId="00867413" w:rsidR="00E23AE8" w:rsidRPr="00AB2115" w:rsidRDefault="00E23AE8" w:rsidP="00E23AE8">
            <w:pPr>
              <w:bidi w:val="0"/>
              <w:jc w:val="center"/>
              <w:rPr>
                <w:rFonts w:ascii="Garamond" w:eastAsia="Times New Roman" w:hAnsi="Garamond" w:cs="Calibri"/>
                <w:color w:val="000000"/>
                <w:lang w:bidi="ar-SA"/>
              </w:rPr>
            </w:pPr>
            <w:r w:rsidRPr="00800E75">
              <w:t>1</w:t>
            </w:r>
          </w:p>
        </w:tc>
        <w:tc>
          <w:tcPr>
            <w:tcW w:w="992" w:type="dxa"/>
            <w:noWrap/>
            <w:hideMark/>
          </w:tcPr>
          <w:p w14:paraId="49264E6D" w14:textId="7573E54A" w:rsidR="00E23AE8" w:rsidRPr="00AB2115" w:rsidRDefault="00E23AE8" w:rsidP="00E23AE8">
            <w:pPr>
              <w:bidi w:val="0"/>
              <w:jc w:val="center"/>
              <w:rPr>
                <w:rFonts w:ascii="Garamond" w:eastAsia="Times New Roman" w:hAnsi="Garamond" w:cs="Calibri"/>
                <w:color w:val="000000"/>
                <w:lang w:bidi="ar-SA"/>
              </w:rPr>
            </w:pPr>
            <w:r w:rsidRPr="00800E75">
              <w:t>-3.613</w:t>
            </w:r>
          </w:p>
        </w:tc>
        <w:tc>
          <w:tcPr>
            <w:tcW w:w="1418" w:type="dxa"/>
            <w:noWrap/>
            <w:hideMark/>
          </w:tcPr>
          <w:p w14:paraId="5D9B98EB" w14:textId="2A72587F" w:rsidR="00E23AE8" w:rsidRPr="00AB2115" w:rsidRDefault="00E23AE8" w:rsidP="00E23AE8">
            <w:pPr>
              <w:bidi w:val="0"/>
              <w:jc w:val="center"/>
              <w:rPr>
                <w:rFonts w:ascii="Garamond" w:eastAsia="Times New Roman" w:hAnsi="Garamond" w:cs="Calibri"/>
                <w:color w:val="000000"/>
                <w:lang w:bidi="ar-SA"/>
              </w:rPr>
            </w:pPr>
            <w:r w:rsidRPr="00800E75">
              <w:t>-3.593</w:t>
            </w:r>
          </w:p>
        </w:tc>
        <w:tc>
          <w:tcPr>
            <w:tcW w:w="1559" w:type="dxa"/>
            <w:noWrap/>
            <w:hideMark/>
          </w:tcPr>
          <w:p w14:paraId="354649BC" w14:textId="13D5CC92" w:rsidR="00E23AE8" w:rsidRPr="00AB2115" w:rsidRDefault="00E23AE8" w:rsidP="00E23AE8">
            <w:pPr>
              <w:bidi w:val="0"/>
              <w:jc w:val="center"/>
              <w:rPr>
                <w:rFonts w:ascii="Garamond" w:eastAsia="Times New Roman" w:hAnsi="Garamond" w:cs="Calibri"/>
                <w:color w:val="000000"/>
                <w:lang w:bidi="ar-SA"/>
              </w:rPr>
            </w:pPr>
            <w:r w:rsidRPr="00800E75">
              <w:t>-31.582</w:t>
            </w:r>
          </w:p>
        </w:tc>
        <w:tc>
          <w:tcPr>
            <w:tcW w:w="1276" w:type="dxa"/>
            <w:noWrap/>
            <w:hideMark/>
          </w:tcPr>
          <w:p w14:paraId="64878D62" w14:textId="37AB836B" w:rsidR="00E23AE8" w:rsidRPr="00AB2115" w:rsidRDefault="00E23AE8" w:rsidP="00E23AE8">
            <w:pPr>
              <w:bidi w:val="0"/>
              <w:jc w:val="center"/>
              <w:rPr>
                <w:rFonts w:ascii="Garamond" w:eastAsia="Times New Roman" w:hAnsi="Garamond" w:cs="Calibri"/>
                <w:color w:val="000000"/>
                <w:lang w:bidi="ar-SA"/>
              </w:rPr>
            </w:pPr>
            <w:r w:rsidRPr="00800E75">
              <w:t>27.989</w:t>
            </w:r>
          </w:p>
        </w:tc>
        <w:tc>
          <w:tcPr>
            <w:tcW w:w="735" w:type="dxa"/>
            <w:noWrap/>
            <w:hideMark/>
          </w:tcPr>
          <w:p w14:paraId="3F47CB82" w14:textId="4F9BD7E9" w:rsidR="00E23AE8" w:rsidRPr="00AB2115" w:rsidRDefault="00E23AE8" w:rsidP="00E23AE8">
            <w:pPr>
              <w:bidi w:val="0"/>
              <w:jc w:val="center"/>
              <w:rPr>
                <w:rFonts w:ascii="Garamond" w:eastAsia="Times New Roman" w:hAnsi="Garamond" w:cs="Calibri"/>
                <w:color w:val="000000"/>
                <w:lang w:bidi="ar-SA"/>
              </w:rPr>
            </w:pPr>
            <w:r w:rsidRPr="00800E75">
              <w:t>0.58</w:t>
            </w:r>
          </w:p>
        </w:tc>
        <w:tc>
          <w:tcPr>
            <w:tcW w:w="992" w:type="dxa"/>
            <w:noWrap/>
            <w:hideMark/>
          </w:tcPr>
          <w:p w14:paraId="40570B13" w14:textId="0BF5DAB8" w:rsidR="00E23AE8" w:rsidRPr="00AB2115" w:rsidRDefault="00E23AE8" w:rsidP="00E23AE8">
            <w:pPr>
              <w:bidi w:val="0"/>
              <w:jc w:val="center"/>
              <w:rPr>
                <w:rFonts w:ascii="Garamond" w:eastAsia="Times New Roman" w:hAnsi="Garamond" w:cs="Calibri"/>
                <w:color w:val="000000"/>
                <w:lang w:bidi="ar-SA"/>
              </w:rPr>
            </w:pPr>
            <w:r w:rsidRPr="00800E75">
              <w:t>0.5612</w:t>
            </w:r>
          </w:p>
        </w:tc>
      </w:tr>
      <w:tr w:rsidR="00E23AE8" w:rsidRPr="00AB2115" w14:paraId="03488E7B" w14:textId="77777777" w:rsidTr="00FF7B9D">
        <w:trPr>
          <w:trHeight w:val="290"/>
          <w:jc w:val="center"/>
        </w:trPr>
        <w:tc>
          <w:tcPr>
            <w:tcW w:w="1704" w:type="dxa"/>
            <w:noWrap/>
            <w:hideMark/>
          </w:tcPr>
          <w:p w14:paraId="40B13858" w14:textId="0220D08C" w:rsidR="00E23AE8" w:rsidRPr="00AB2115" w:rsidRDefault="00E23AE8" w:rsidP="00E23AE8">
            <w:pPr>
              <w:bidi w:val="0"/>
              <w:jc w:val="center"/>
              <w:rPr>
                <w:rFonts w:ascii="Garamond" w:eastAsia="Times New Roman" w:hAnsi="Garamond" w:cs="Calibri"/>
                <w:color w:val="000000"/>
                <w:lang w:bidi="ar-SA"/>
              </w:rPr>
            </w:pPr>
            <w:r w:rsidRPr="00800E75">
              <w:t>HIIT:CON</w:t>
            </w:r>
          </w:p>
        </w:tc>
        <w:tc>
          <w:tcPr>
            <w:tcW w:w="822" w:type="dxa"/>
            <w:noWrap/>
            <w:hideMark/>
          </w:tcPr>
          <w:p w14:paraId="69CB4F99" w14:textId="0B663BF4" w:rsidR="00E23AE8" w:rsidRPr="00AB2115" w:rsidRDefault="00E23AE8" w:rsidP="00E23AE8">
            <w:pPr>
              <w:bidi w:val="0"/>
              <w:jc w:val="center"/>
              <w:rPr>
                <w:rFonts w:ascii="Garamond" w:eastAsia="Times New Roman" w:hAnsi="Garamond" w:cs="Calibri"/>
                <w:color w:val="000000"/>
                <w:lang w:bidi="ar-SA"/>
              </w:rPr>
            </w:pPr>
            <w:r w:rsidRPr="00800E75">
              <w:t>5</w:t>
            </w:r>
          </w:p>
        </w:tc>
        <w:tc>
          <w:tcPr>
            <w:tcW w:w="851" w:type="dxa"/>
            <w:noWrap/>
            <w:hideMark/>
          </w:tcPr>
          <w:p w14:paraId="37B9934C" w14:textId="407499F4" w:rsidR="00E23AE8" w:rsidRPr="00AB2115" w:rsidRDefault="00E23AE8" w:rsidP="00E23AE8">
            <w:pPr>
              <w:bidi w:val="0"/>
              <w:jc w:val="center"/>
              <w:rPr>
                <w:rFonts w:ascii="Garamond" w:eastAsia="Times New Roman" w:hAnsi="Garamond" w:cs="Calibri"/>
                <w:color w:val="000000"/>
                <w:lang w:bidi="ar-SA"/>
              </w:rPr>
            </w:pPr>
            <w:r w:rsidRPr="00800E75">
              <w:t>0.99</w:t>
            </w:r>
          </w:p>
        </w:tc>
        <w:tc>
          <w:tcPr>
            <w:tcW w:w="992" w:type="dxa"/>
            <w:noWrap/>
            <w:hideMark/>
          </w:tcPr>
          <w:p w14:paraId="6554A7F8" w14:textId="2B8EC97E" w:rsidR="00E23AE8" w:rsidRPr="00AB2115" w:rsidRDefault="00E23AE8" w:rsidP="00E23AE8">
            <w:pPr>
              <w:bidi w:val="0"/>
              <w:jc w:val="center"/>
              <w:rPr>
                <w:rFonts w:ascii="Garamond" w:eastAsia="Times New Roman" w:hAnsi="Garamond" w:cs="Calibri"/>
                <w:color w:val="000000"/>
                <w:lang w:bidi="ar-SA"/>
              </w:rPr>
            </w:pPr>
            <w:r w:rsidRPr="00800E75">
              <w:t>-1.345</w:t>
            </w:r>
          </w:p>
        </w:tc>
        <w:tc>
          <w:tcPr>
            <w:tcW w:w="1418" w:type="dxa"/>
            <w:noWrap/>
            <w:hideMark/>
          </w:tcPr>
          <w:p w14:paraId="7BBCBB5E" w14:textId="3D13F98E" w:rsidR="00E23AE8" w:rsidRPr="00AB2115" w:rsidRDefault="00E23AE8" w:rsidP="00E23AE8">
            <w:pPr>
              <w:bidi w:val="0"/>
              <w:jc w:val="center"/>
              <w:rPr>
                <w:rFonts w:ascii="Garamond" w:eastAsia="Times New Roman" w:hAnsi="Garamond" w:cs="Calibri"/>
                <w:color w:val="000000"/>
                <w:lang w:bidi="ar-SA"/>
              </w:rPr>
            </w:pPr>
            <w:r w:rsidRPr="00800E75">
              <w:t>-1.194</w:t>
            </w:r>
          </w:p>
        </w:tc>
        <w:tc>
          <w:tcPr>
            <w:tcW w:w="1559" w:type="dxa"/>
            <w:noWrap/>
            <w:hideMark/>
          </w:tcPr>
          <w:p w14:paraId="126D0308" w14:textId="037F132B" w:rsidR="00E23AE8" w:rsidRPr="00AB2115" w:rsidRDefault="00E23AE8" w:rsidP="00E23AE8">
            <w:pPr>
              <w:bidi w:val="0"/>
              <w:jc w:val="center"/>
              <w:rPr>
                <w:rFonts w:ascii="Garamond" w:eastAsia="Times New Roman" w:hAnsi="Garamond" w:cs="Calibri"/>
                <w:color w:val="000000"/>
                <w:lang w:bidi="ar-SA"/>
              </w:rPr>
            </w:pPr>
            <w:r w:rsidRPr="00800E75">
              <w:t>-14.672</w:t>
            </w:r>
          </w:p>
        </w:tc>
        <w:tc>
          <w:tcPr>
            <w:tcW w:w="1276" w:type="dxa"/>
            <w:noWrap/>
            <w:hideMark/>
          </w:tcPr>
          <w:p w14:paraId="7B1A035F" w14:textId="0505301F" w:rsidR="00E23AE8" w:rsidRPr="00AB2115" w:rsidRDefault="00E23AE8" w:rsidP="00E23AE8">
            <w:pPr>
              <w:bidi w:val="0"/>
              <w:jc w:val="center"/>
              <w:rPr>
                <w:rFonts w:ascii="Garamond" w:eastAsia="Times New Roman" w:hAnsi="Garamond" w:cs="Calibri"/>
                <w:color w:val="000000"/>
                <w:lang w:bidi="ar-SA"/>
              </w:rPr>
            </w:pPr>
            <w:r w:rsidRPr="00800E75">
              <w:t>13.479</w:t>
            </w:r>
          </w:p>
        </w:tc>
        <w:tc>
          <w:tcPr>
            <w:tcW w:w="735" w:type="dxa"/>
            <w:noWrap/>
            <w:hideMark/>
          </w:tcPr>
          <w:p w14:paraId="30005FEE" w14:textId="17C6DAD2" w:rsidR="00E23AE8" w:rsidRPr="00AB2115" w:rsidRDefault="00E23AE8" w:rsidP="00E23AE8">
            <w:pPr>
              <w:bidi w:val="0"/>
              <w:jc w:val="center"/>
              <w:rPr>
                <w:rFonts w:ascii="Garamond" w:eastAsia="Times New Roman" w:hAnsi="Garamond" w:cs="Calibri"/>
                <w:color w:val="000000"/>
                <w:lang w:bidi="ar-SA"/>
              </w:rPr>
            </w:pPr>
            <w:r w:rsidRPr="00800E75">
              <w:t>0.83</w:t>
            </w:r>
          </w:p>
        </w:tc>
        <w:tc>
          <w:tcPr>
            <w:tcW w:w="992" w:type="dxa"/>
            <w:noWrap/>
            <w:hideMark/>
          </w:tcPr>
          <w:p w14:paraId="196CF03A" w14:textId="28C7B895" w:rsidR="00E23AE8" w:rsidRPr="00AB2115" w:rsidRDefault="00E23AE8" w:rsidP="00E23AE8">
            <w:pPr>
              <w:bidi w:val="0"/>
              <w:jc w:val="center"/>
              <w:rPr>
                <w:rFonts w:ascii="Garamond" w:eastAsia="Times New Roman" w:hAnsi="Garamond" w:cs="Calibri"/>
                <w:color w:val="000000"/>
                <w:lang w:bidi="ar-SA"/>
              </w:rPr>
            </w:pPr>
            <w:r w:rsidRPr="00800E75">
              <w:t>0.4069</w:t>
            </w:r>
          </w:p>
        </w:tc>
      </w:tr>
      <w:tr w:rsidR="00E23AE8" w:rsidRPr="00AB2115" w14:paraId="7E165226" w14:textId="77777777" w:rsidTr="00FF7B9D">
        <w:trPr>
          <w:trHeight w:val="290"/>
          <w:jc w:val="center"/>
        </w:trPr>
        <w:tc>
          <w:tcPr>
            <w:tcW w:w="1704" w:type="dxa"/>
            <w:noWrap/>
            <w:hideMark/>
          </w:tcPr>
          <w:p w14:paraId="118EBB03" w14:textId="6ED05274" w:rsidR="00E23AE8" w:rsidRPr="00AB2115" w:rsidRDefault="00E23AE8" w:rsidP="00E23AE8">
            <w:pPr>
              <w:bidi w:val="0"/>
              <w:jc w:val="center"/>
              <w:rPr>
                <w:rFonts w:ascii="Garamond" w:eastAsia="Times New Roman" w:hAnsi="Garamond" w:cs="Calibri"/>
                <w:color w:val="000000"/>
                <w:lang w:bidi="ar-SA"/>
              </w:rPr>
            </w:pPr>
            <w:r w:rsidRPr="00800E75">
              <w:t>RT:CON</w:t>
            </w:r>
          </w:p>
        </w:tc>
        <w:tc>
          <w:tcPr>
            <w:tcW w:w="822" w:type="dxa"/>
            <w:noWrap/>
            <w:hideMark/>
          </w:tcPr>
          <w:p w14:paraId="2BA909A8" w14:textId="72265098" w:rsidR="00E23AE8" w:rsidRPr="00AB2115" w:rsidRDefault="00E23AE8" w:rsidP="00E23AE8">
            <w:pPr>
              <w:bidi w:val="0"/>
              <w:jc w:val="center"/>
              <w:rPr>
                <w:rFonts w:ascii="Garamond" w:eastAsia="Times New Roman" w:hAnsi="Garamond" w:cs="Calibri"/>
                <w:color w:val="000000"/>
                <w:lang w:bidi="ar-SA"/>
              </w:rPr>
            </w:pPr>
            <w:r w:rsidRPr="00800E75">
              <w:t>1</w:t>
            </w:r>
          </w:p>
        </w:tc>
        <w:tc>
          <w:tcPr>
            <w:tcW w:w="851" w:type="dxa"/>
            <w:noWrap/>
            <w:hideMark/>
          </w:tcPr>
          <w:p w14:paraId="0EE438EB" w14:textId="5EF3859B" w:rsidR="00E23AE8" w:rsidRPr="00AB2115" w:rsidRDefault="00E23AE8" w:rsidP="00E23AE8">
            <w:pPr>
              <w:bidi w:val="0"/>
              <w:jc w:val="center"/>
              <w:rPr>
                <w:rFonts w:ascii="Garamond" w:eastAsia="Times New Roman" w:hAnsi="Garamond" w:cs="Calibri"/>
                <w:color w:val="000000"/>
                <w:lang w:bidi="ar-SA"/>
              </w:rPr>
            </w:pPr>
            <w:r w:rsidRPr="00800E75">
              <w:t>1</w:t>
            </w:r>
          </w:p>
        </w:tc>
        <w:tc>
          <w:tcPr>
            <w:tcW w:w="992" w:type="dxa"/>
            <w:noWrap/>
            <w:hideMark/>
          </w:tcPr>
          <w:p w14:paraId="64683C67" w14:textId="63CC5180" w:rsidR="00E23AE8" w:rsidRPr="00AB2115" w:rsidRDefault="00E23AE8" w:rsidP="00E23AE8">
            <w:pPr>
              <w:bidi w:val="0"/>
              <w:jc w:val="center"/>
              <w:rPr>
                <w:rFonts w:ascii="Garamond" w:eastAsia="Times New Roman" w:hAnsi="Garamond" w:cs="Calibri"/>
                <w:color w:val="000000"/>
                <w:lang w:bidi="ar-SA"/>
              </w:rPr>
            </w:pPr>
            <w:r w:rsidRPr="00800E75">
              <w:t>-4.106</w:t>
            </w:r>
          </w:p>
        </w:tc>
        <w:tc>
          <w:tcPr>
            <w:tcW w:w="1418" w:type="dxa"/>
            <w:noWrap/>
            <w:hideMark/>
          </w:tcPr>
          <w:p w14:paraId="0DE21BA1" w14:textId="5C1F1A01" w:rsidR="00E23AE8" w:rsidRPr="00AB2115" w:rsidRDefault="00E23AE8" w:rsidP="00E23AE8">
            <w:pPr>
              <w:bidi w:val="0"/>
              <w:jc w:val="center"/>
              <w:rPr>
                <w:rFonts w:ascii="Garamond" w:eastAsia="Times New Roman" w:hAnsi="Garamond" w:cs="Calibri"/>
                <w:color w:val="000000"/>
                <w:lang w:bidi="ar-SA"/>
              </w:rPr>
            </w:pPr>
            <w:r w:rsidRPr="00800E75">
              <w:t>-4.42</w:t>
            </w:r>
          </w:p>
        </w:tc>
        <w:tc>
          <w:tcPr>
            <w:tcW w:w="1559" w:type="dxa"/>
            <w:noWrap/>
            <w:hideMark/>
          </w:tcPr>
          <w:p w14:paraId="364AABA8" w14:textId="106A8409" w:rsidR="00E23AE8" w:rsidRPr="00AB2115" w:rsidRDefault="00E23AE8" w:rsidP="00E23AE8">
            <w:pPr>
              <w:bidi w:val="0"/>
              <w:jc w:val="center"/>
              <w:rPr>
                <w:rFonts w:ascii="Garamond" w:eastAsia="Times New Roman" w:hAnsi="Garamond" w:cs="Calibri"/>
                <w:color w:val="000000"/>
                <w:lang w:bidi="ar-SA"/>
              </w:rPr>
            </w:pPr>
            <w:r w:rsidRPr="00800E75">
              <w:t>71.715</w:t>
            </w:r>
          </w:p>
        </w:tc>
        <w:tc>
          <w:tcPr>
            <w:tcW w:w="1276" w:type="dxa"/>
            <w:noWrap/>
            <w:hideMark/>
          </w:tcPr>
          <w:p w14:paraId="69A82066" w14:textId="09E4BCC2" w:rsidR="00E23AE8" w:rsidRPr="00AB2115" w:rsidRDefault="00E23AE8" w:rsidP="00E23AE8">
            <w:pPr>
              <w:bidi w:val="0"/>
              <w:jc w:val="center"/>
              <w:rPr>
                <w:rFonts w:ascii="Garamond" w:eastAsia="Times New Roman" w:hAnsi="Garamond" w:cs="Calibri"/>
                <w:color w:val="000000"/>
                <w:lang w:bidi="ar-SA"/>
              </w:rPr>
            </w:pPr>
            <w:r w:rsidRPr="00800E75">
              <w:t>-76.135</w:t>
            </w:r>
          </w:p>
        </w:tc>
        <w:tc>
          <w:tcPr>
            <w:tcW w:w="735" w:type="dxa"/>
            <w:noWrap/>
            <w:hideMark/>
          </w:tcPr>
          <w:p w14:paraId="71EFD71F" w14:textId="14B4A72B" w:rsidR="00E23AE8" w:rsidRPr="00AB2115" w:rsidRDefault="00E23AE8" w:rsidP="00E23AE8">
            <w:pPr>
              <w:bidi w:val="0"/>
              <w:jc w:val="center"/>
              <w:rPr>
                <w:rFonts w:ascii="Garamond" w:eastAsia="Times New Roman" w:hAnsi="Garamond" w:cs="Calibri"/>
                <w:color w:val="000000"/>
                <w:lang w:bidi="ar-SA"/>
              </w:rPr>
            </w:pPr>
            <w:r w:rsidRPr="00800E75">
              <w:t>-0.35</w:t>
            </w:r>
          </w:p>
        </w:tc>
        <w:tc>
          <w:tcPr>
            <w:tcW w:w="992" w:type="dxa"/>
            <w:noWrap/>
            <w:hideMark/>
          </w:tcPr>
          <w:p w14:paraId="191CB9F3" w14:textId="03E9F225" w:rsidR="00E23AE8" w:rsidRPr="00AB2115" w:rsidRDefault="00E23AE8" w:rsidP="00E23AE8">
            <w:pPr>
              <w:bidi w:val="0"/>
              <w:jc w:val="center"/>
              <w:rPr>
                <w:rFonts w:ascii="Garamond" w:eastAsia="Times New Roman" w:hAnsi="Garamond" w:cs="Calibri"/>
                <w:color w:val="000000"/>
                <w:lang w:bidi="ar-SA"/>
              </w:rPr>
            </w:pPr>
            <w:r w:rsidRPr="00800E75">
              <w:t>0.7254</w:t>
            </w:r>
          </w:p>
        </w:tc>
      </w:tr>
      <w:tr w:rsidR="00E23AE8" w:rsidRPr="00AB2115" w14:paraId="09DEDD8E" w14:textId="77777777" w:rsidTr="00FF7B9D">
        <w:trPr>
          <w:trHeight w:val="290"/>
          <w:jc w:val="center"/>
        </w:trPr>
        <w:tc>
          <w:tcPr>
            <w:tcW w:w="1704" w:type="dxa"/>
            <w:noWrap/>
            <w:hideMark/>
          </w:tcPr>
          <w:p w14:paraId="395A88D2" w14:textId="7D831ADE" w:rsidR="00E23AE8" w:rsidRPr="00AB2115" w:rsidRDefault="00E23AE8" w:rsidP="00E23AE8">
            <w:pPr>
              <w:bidi w:val="0"/>
              <w:jc w:val="center"/>
              <w:rPr>
                <w:rFonts w:ascii="Garamond" w:eastAsia="Times New Roman" w:hAnsi="Garamond" w:cs="Calibri"/>
                <w:color w:val="000000"/>
                <w:lang w:bidi="ar-SA"/>
              </w:rPr>
            </w:pPr>
            <w:r w:rsidRPr="00800E75">
              <w:t>HIIT:RT</w:t>
            </w:r>
          </w:p>
        </w:tc>
        <w:tc>
          <w:tcPr>
            <w:tcW w:w="822" w:type="dxa"/>
            <w:noWrap/>
            <w:hideMark/>
          </w:tcPr>
          <w:p w14:paraId="613FB46F" w14:textId="1615D0DC" w:rsidR="00E23AE8" w:rsidRPr="00AB2115" w:rsidRDefault="00E23AE8" w:rsidP="00E23AE8">
            <w:pPr>
              <w:bidi w:val="0"/>
              <w:jc w:val="center"/>
              <w:rPr>
                <w:rFonts w:ascii="Garamond" w:eastAsia="Times New Roman" w:hAnsi="Garamond" w:cs="Calibri"/>
                <w:color w:val="000000"/>
                <w:lang w:bidi="ar-SA"/>
              </w:rPr>
            </w:pPr>
            <w:r w:rsidRPr="00800E75">
              <w:t>1</w:t>
            </w:r>
          </w:p>
        </w:tc>
        <w:tc>
          <w:tcPr>
            <w:tcW w:w="851" w:type="dxa"/>
            <w:noWrap/>
            <w:hideMark/>
          </w:tcPr>
          <w:p w14:paraId="63F9DF7D" w14:textId="6291F790" w:rsidR="00E23AE8" w:rsidRPr="00AB2115" w:rsidRDefault="00E23AE8" w:rsidP="00E23AE8">
            <w:pPr>
              <w:bidi w:val="0"/>
              <w:jc w:val="center"/>
              <w:rPr>
                <w:rFonts w:ascii="Garamond" w:eastAsia="Times New Roman" w:hAnsi="Garamond" w:cs="Calibri"/>
                <w:color w:val="000000"/>
                <w:lang w:bidi="ar-SA"/>
              </w:rPr>
            </w:pPr>
            <w:r w:rsidRPr="00800E75">
              <w:t>0.54</w:t>
            </w:r>
          </w:p>
        </w:tc>
        <w:tc>
          <w:tcPr>
            <w:tcW w:w="992" w:type="dxa"/>
            <w:noWrap/>
            <w:hideMark/>
          </w:tcPr>
          <w:p w14:paraId="03FF9E19" w14:textId="06A48EE6" w:rsidR="00E23AE8" w:rsidRPr="00AB2115" w:rsidRDefault="00E23AE8" w:rsidP="00E23AE8">
            <w:pPr>
              <w:bidi w:val="0"/>
              <w:jc w:val="center"/>
              <w:rPr>
                <w:rFonts w:ascii="Garamond" w:eastAsia="Times New Roman" w:hAnsi="Garamond" w:cs="Calibri"/>
                <w:color w:val="000000"/>
                <w:lang w:bidi="ar-SA"/>
              </w:rPr>
            </w:pPr>
            <w:r w:rsidRPr="00800E75">
              <w:t>2.761</w:t>
            </w:r>
          </w:p>
        </w:tc>
        <w:tc>
          <w:tcPr>
            <w:tcW w:w="1418" w:type="dxa"/>
            <w:noWrap/>
            <w:hideMark/>
          </w:tcPr>
          <w:p w14:paraId="0060D6D7" w14:textId="2439E372" w:rsidR="00E23AE8" w:rsidRPr="00AB2115" w:rsidRDefault="00E23AE8" w:rsidP="00E23AE8">
            <w:pPr>
              <w:bidi w:val="0"/>
              <w:jc w:val="center"/>
              <w:rPr>
                <w:rFonts w:ascii="Garamond" w:eastAsia="Times New Roman" w:hAnsi="Garamond" w:cs="Calibri"/>
                <w:color w:val="000000"/>
                <w:lang w:bidi="ar-SA"/>
              </w:rPr>
            </w:pPr>
            <w:r w:rsidRPr="00800E75">
              <w:t>-1.78</w:t>
            </w:r>
          </w:p>
        </w:tc>
        <w:tc>
          <w:tcPr>
            <w:tcW w:w="1559" w:type="dxa"/>
            <w:noWrap/>
            <w:hideMark/>
          </w:tcPr>
          <w:p w14:paraId="1E1E9A99" w14:textId="71411FDE" w:rsidR="00E23AE8" w:rsidRPr="00AB2115" w:rsidRDefault="00E23AE8" w:rsidP="00E23AE8">
            <w:pPr>
              <w:bidi w:val="0"/>
              <w:jc w:val="center"/>
              <w:rPr>
                <w:rFonts w:ascii="Garamond" w:eastAsia="Times New Roman" w:hAnsi="Garamond" w:cs="Calibri"/>
                <w:color w:val="000000"/>
                <w:lang w:bidi="ar-SA"/>
              </w:rPr>
            </w:pPr>
            <w:r w:rsidRPr="00800E75">
              <w:t>8.079</w:t>
            </w:r>
          </w:p>
        </w:tc>
        <w:tc>
          <w:tcPr>
            <w:tcW w:w="1276" w:type="dxa"/>
            <w:noWrap/>
            <w:hideMark/>
          </w:tcPr>
          <w:p w14:paraId="171DA4AC" w14:textId="7AE1BEE3" w:rsidR="00E23AE8" w:rsidRPr="00AB2115" w:rsidRDefault="00E23AE8" w:rsidP="00E23AE8">
            <w:pPr>
              <w:bidi w:val="0"/>
              <w:jc w:val="center"/>
              <w:rPr>
                <w:rFonts w:ascii="Garamond" w:eastAsia="Times New Roman" w:hAnsi="Garamond" w:cs="Calibri"/>
                <w:color w:val="000000"/>
                <w:lang w:bidi="ar-SA"/>
              </w:rPr>
            </w:pPr>
            <w:r w:rsidRPr="00800E75">
              <w:t>-9.859</w:t>
            </w:r>
          </w:p>
        </w:tc>
        <w:tc>
          <w:tcPr>
            <w:tcW w:w="735" w:type="dxa"/>
            <w:noWrap/>
            <w:hideMark/>
          </w:tcPr>
          <w:p w14:paraId="6743081D" w14:textId="5A548AF1" w:rsidR="00E23AE8" w:rsidRPr="00AB2115" w:rsidRDefault="00E23AE8" w:rsidP="00E23AE8">
            <w:pPr>
              <w:bidi w:val="0"/>
              <w:jc w:val="center"/>
              <w:rPr>
                <w:rFonts w:ascii="Garamond" w:eastAsia="Times New Roman" w:hAnsi="Garamond" w:cs="Calibri"/>
                <w:color w:val="000000"/>
                <w:lang w:bidi="ar-SA"/>
              </w:rPr>
            </w:pPr>
            <w:r w:rsidRPr="00800E75">
              <w:t>-0.35</w:t>
            </w:r>
          </w:p>
        </w:tc>
        <w:tc>
          <w:tcPr>
            <w:tcW w:w="992" w:type="dxa"/>
            <w:noWrap/>
            <w:hideMark/>
          </w:tcPr>
          <w:p w14:paraId="119B3221" w14:textId="0E10F4A6" w:rsidR="00E23AE8" w:rsidRPr="00AB2115" w:rsidRDefault="00E23AE8" w:rsidP="00E23AE8">
            <w:pPr>
              <w:bidi w:val="0"/>
              <w:jc w:val="center"/>
              <w:rPr>
                <w:rFonts w:ascii="Garamond" w:eastAsia="Times New Roman" w:hAnsi="Garamond" w:cs="Calibri"/>
                <w:color w:val="000000"/>
                <w:lang w:bidi="ar-SA"/>
              </w:rPr>
            </w:pPr>
            <w:r w:rsidRPr="00800E75">
              <w:t>0.7254</w:t>
            </w:r>
          </w:p>
        </w:tc>
      </w:tr>
    </w:tbl>
    <w:p w14:paraId="45E64197" w14:textId="77777777" w:rsidR="007E3EB7" w:rsidRDefault="007E3EB7" w:rsidP="007E3EB7">
      <w:pPr>
        <w:bidi w:val="0"/>
        <w:jc w:val="both"/>
        <w:rPr>
          <w:rFonts w:ascii="Garamond" w:hAnsi="Garamond"/>
          <w:sz w:val="24"/>
          <w:szCs w:val="24"/>
          <w:rtl/>
        </w:rPr>
      </w:pPr>
      <w:r w:rsidRPr="004779BD">
        <w:rPr>
          <w:rFonts w:ascii="Garamond" w:hAnsi="Garamond"/>
          <w:sz w:val="24"/>
          <w:szCs w:val="24"/>
        </w:rPr>
        <w:t>Note</w:t>
      </w:r>
      <w:r w:rsidRPr="004779BD">
        <w:rPr>
          <w:rFonts w:ascii="Garamond" w:hAnsi="Garamond"/>
          <w:sz w:val="24"/>
          <w:szCs w:val="24"/>
          <w:lang w:eastAsia="zh-CN"/>
        </w:rPr>
        <w:t>s</w:t>
      </w:r>
      <w:r w:rsidRPr="004779BD">
        <w:rPr>
          <w:rFonts w:ascii="Garamond" w:hAnsi="Garamond"/>
          <w:sz w:val="24"/>
          <w:szCs w:val="24"/>
        </w:rPr>
        <w:t>: p&gt;0.05 indicates that indirect comparisons were consistent with direct</w:t>
      </w:r>
      <w:r w:rsidRPr="004779BD">
        <w:rPr>
          <w:rFonts w:ascii="Garamond" w:hAnsi="Garamond"/>
          <w:sz w:val="24"/>
          <w:szCs w:val="24"/>
          <w:lang w:eastAsia="zh-CN"/>
        </w:rPr>
        <w:t xml:space="preserve"> </w:t>
      </w:r>
      <w:r w:rsidRPr="004779BD">
        <w:rPr>
          <w:rFonts w:ascii="Garamond" w:hAnsi="Garamond"/>
          <w:sz w:val="24"/>
          <w:szCs w:val="24"/>
        </w:rPr>
        <w:t>comparisons.</w:t>
      </w:r>
    </w:p>
    <w:p w14:paraId="0AC70333" w14:textId="77777777" w:rsidR="007E3EB7" w:rsidRDefault="007E3EB7" w:rsidP="007E3EB7">
      <w:pPr>
        <w:bidi w:val="0"/>
        <w:jc w:val="both"/>
        <w:rPr>
          <w:rFonts w:ascii="Garamond" w:hAnsi="Garamond"/>
          <w:sz w:val="24"/>
          <w:szCs w:val="24"/>
        </w:rPr>
      </w:pPr>
    </w:p>
    <w:p w14:paraId="0FD274B3" w14:textId="702ADAF2" w:rsidR="007E3EB7" w:rsidRPr="004779BD" w:rsidRDefault="007E3EB7" w:rsidP="007E3EB7">
      <w:pPr>
        <w:bidi w:val="0"/>
        <w:rPr>
          <w:rFonts w:ascii="Garamond" w:hAnsi="Garamond"/>
          <w:sz w:val="24"/>
          <w:szCs w:val="24"/>
          <w:rtl/>
        </w:rPr>
      </w:pPr>
      <w:r w:rsidRPr="00E871C8">
        <w:rPr>
          <w:rFonts w:ascii="Garamond" w:hAnsi="Garamond"/>
          <w:b/>
          <w:bCs/>
          <w:sz w:val="24"/>
          <w:szCs w:val="24"/>
        </w:rPr>
        <w:t xml:space="preserve">Supplementary table </w:t>
      </w:r>
      <w:r w:rsidR="005C369E">
        <w:rPr>
          <w:rFonts w:ascii="Garamond" w:hAnsi="Garamond"/>
          <w:b/>
          <w:bCs/>
          <w:sz w:val="24"/>
          <w:szCs w:val="24"/>
        </w:rPr>
        <w:t>6</w:t>
      </w:r>
      <w:r>
        <w:rPr>
          <w:rFonts w:ascii="Garamond" w:hAnsi="Garamond"/>
          <w:b/>
          <w:bCs/>
          <w:sz w:val="24"/>
          <w:szCs w:val="24"/>
        </w:rPr>
        <w:t xml:space="preserve">. </w:t>
      </w:r>
      <w:r w:rsidRPr="004779BD">
        <w:rPr>
          <w:rFonts w:ascii="Garamond" w:hAnsi="Garamond"/>
          <w:sz w:val="24"/>
          <w:szCs w:val="24"/>
        </w:rPr>
        <w:t>Node-splitting method in comparison between direct and indirect evidence</w:t>
      </w:r>
      <w:r w:rsidRPr="004779BD">
        <w:rPr>
          <w:rFonts w:ascii="Garamond" w:hAnsi="Garamond"/>
          <w:sz w:val="24"/>
          <w:szCs w:val="24"/>
          <w:lang w:eastAsia="zh-CN"/>
        </w:rPr>
        <w:t xml:space="preserve"> of d</w:t>
      </w:r>
      <w:r w:rsidRPr="004779BD">
        <w:rPr>
          <w:rFonts w:ascii="Garamond" w:hAnsi="Garamond"/>
          <w:sz w:val="24"/>
          <w:szCs w:val="24"/>
        </w:rPr>
        <w:t>ifferent specific intervention</w:t>
      </w:r>
      <w:r w:rsidRPr="004779BD">
        <w:rPr>
          <w:rFonts w:ascii="Garamond" w:hAnsi="Garamond"/>
          <w:sz w:val="24"/>
          <w:szCs w:val="24"/>
          <w:lang w:eastAsia="zh-CN"/>
        </w:rPr>
        <w:t xml:space="preserve"> for </w:t>
      </w:r>
      <w:r>
        <w:rPr>
          <w:rFonts w:ascii="Garamond" w:hAnsi="Garamond"/>
          <w:sz w:val="24"/>
          <w:szCs w:val="24"/>
          <w:lang w:eastAsia="zh-CN"/>
        </w:rPr>
        <w:t>T</w:t>
      </w:r>
      <w:r w:rsidR="00DA0444">
        <w:rPr>
          <w:rFonts w:ascii="Garamond" w:hAnsi="Garamond"/>
          <w:sz w:val="24"/>
          <w:szCs w:val="24"/>
          <w:lang w:eastAsia="zh-CN"/>
        </w:rPr>
        <w:t>C</w:t>
      </w:r>
    </w:p>
    <w:tbl>
      <w:tblPr>
        <w:tblStyle w:val="TableGrid"/>
        <w:tblW w:w="10349" w:type="dxa"/>
        <w:jc w:val="center"/>
        <w:tblLayout w:type="fixed"/>
        <w:tblLook w:val="04A0" w:firstRow="1" w:lastRow="0" w:firstColumn="1" w:lastColumn="0" w:noHBand="0" w:noVBand="1"/>
      </w:tblPr>
      <w:tblGrid>
        <w:gridCol w:w="1704"/>
        <w:gridCol w:w="822"/>
        <w:gridCol w:w="851"/>
        <w:gridCol w:w="992"/>
        <w:gridCol w:w="1418"/>
        <w:gridCol w:w="1559"/>
        <w:gridCol w:w="1276"/>
        <w:gridCol w:w="735"/>
        <w:gridCol w:w="992"/>
      </w:tblGrid>
      <w:tr w:rsidR="00EF77EA" w:rsidRPr="00AB2115" w14:paraId="5C2731B6" w14:textId="77777777" w:rsidTr="00BD0912">
        <w:trPr>
          <w:trHeight w:hRule="exact" w:val="603"/>
          <w:jc w:val="center"/>
        </w:trPr>
        <w:tc>
          <w:tcPr>
            <w:tcW w:w="1704" w:type="dxa"/>
            <w:noWrap/>
          </w:tcPr>
          <w:p w14:paraId="17D3C136" w14:textId="55F4F1BD" w:rsidR="00EF77EA" w:rsidRPr="00AB2115" w:rsidRDefault="00EF77EA" w:rsidP="00EF77EA">
            <w:pPr>
              <w:bidi w:val="0"/>
              <w:jc w:val="center"/>
              <w:rPr>
                <w:rFonts w:ascii="Garamond" w:eastAsia="SimSun" w:hAnsi="Garamond"/>
                <w:sz w:val="24"/>
                <w:szCs w:val="24"/>
              </w:rPr>
            </w:pPr>
            <w:r w:rsidRPr="00BE3FD3">
              <w:t>comparison</w:t>
            </w:r>
          </w:p>
        </w:tc>
        <w:tc>
          <w:tcPr>
            <w:tcW w:w="822" w:type="dxa"/>
            <w:noWrap/>
          </w:tcPr>
          <w:p w14:paraId="31A7E15A" w14:textId="37991826" w:rsidR="00EF77EA" w:rsidRPr="00AB2115" w:rsidRDefault="00EF77EA" w:rsidP="00EF77EA">
            <w:pPr>
              <w:bidi w:val="0"/>
              <w:jc w:val="center"/>
              <w:rPr>
                <w:rFonts w:ascii="Garamond" w:eastAsia="SimSun" w:hAnsi="Garamond"/>
                <w:sz w:val="24"/>
                <w:szCs w:val="24"/>
              </w:rPr>
            </w:pPr>
            <w:r w:rsidRPr="00BE3FD3">
              <w:t>k</w:t>
            </w:r>
          </w:p>
        </w:tc>
        <w:tc>
          <w:tcPr>
            <w:tcW w:w="851" w:type="dxa"/>
            <w:noWrap/>
          </w:tcPr>
          <w:p w14:paraId="107CFE08" w14:textId="4453A670" w:rsidR="00EF77EA" w:rsidRPr="00AB2115" w:rsidRDefault="00EF77EA" w:rsidP="00EF77EA">
            <w:pPr>
              <w:bidi w:val="0"/>
              <w:jc w:val="center"/>
              <w:rPr>
                <w:rFonts w:ascii="Garamond" w:eastAsia="SimSun" w:hAnsi="Garamond"/>
                <w:sz w:val="24"/>
                <w:szCs w:val="24"/>
              </w:rPr>
            </w:pPr>
            <w:r w:rsidRPr="00BE3FD3">
              <w:t>prop</w:t>
            </w:r>
          </w:p>
        </w:tc>
        <w:tc>
          <w:tcPr>
            <w:tcW w:w="992" w:type="dxa"/>
            <w:noWrap/>
          </w:tcPr>
          <w:p w14:paraId="262A458F" w14:textId="1AB3ADA9" w:rsidR="00EF77EA" w:rsidRPr="00AB2115" w:rsidRDefault="00EF77EA" w:rsidP="00EF77EA">
            <w:pPr>
              <w:bidi w:val="0"/>
              <w:jc w:val="center"/>
              <w:rPr>
                <w:rFonts w:ascii="Garamond" w:eastAsia="SimSun" w:hAnsi="Garamond"/>
                <w:sz w:val="24"/>
                <w:szCs w:val="24"/>
              </w:rPr>
            </w:pPr>
            <w:proofErr w:type="spellStart"/>
            <w:r w:rsidRPr="00BE3FD3">
              <w:t>nma</w:t>
            </w:r>
            <w:proofErr w:type="spellEnd"/>
          </w:p>
        </w:tc>
        <w:tc>
          <w:tcPr>
            <w:tcW w:w="1418" w:type="dxa"/>
            <w:noWrap/>
          </w:tcPr>
          <w:p w14:paraId="3EBB51D2" w14:textId="4E075BAD" w:rsidR="00EF77EA" w:rsidRPr="00AB2115" w:rsidRDefault="00EF77EA" w:rsidP="00EF77EA">
            <w:pPr>
              <w:bidi w:val="0"/>
              <w:jc w:val="center"/>
              <w:rPr>
                <w:rFonts w:ascii="Garamond" w:eastAsia="SimSun" w:hAnsi="Garamond"/>
                <w:sz w:val="24"/>
                <w:szCs w:val="24"/>
                <w:rtl/>
              </w:rPr>
            </w:pPr>
            <w:r w:rsidRPr="00BE3FD3">
              <w:t>direct</w:t>
            </w:r>
          </w:p>
        </w:tc>
        <w:tc>
          <w:tcPr>
            <w:tcW w:w="1559" w:type="dxa"/>
            <w:noWrap/>
          </w:tcPr>
          <w:p w14:paraId="333EBB15" w14:textId="4EA2691D" w:rsidR="00EF77EA" w:rsidRPr="00AB2115" w:rsidRDefault="00EF77EA" w:rsidP="00EF77EA">
            <w:pPr>
              <w:bidi w:val="0"/>
              <w:jc w:val="center"/>
              <w:rPr>
                <w:rFonts w:ascii="Garamond" w:eastAsia="SimSun" w:hAnsi="Garamond"/>
                <w:sz w:val="24"/>
                <w:szCs w:val="24"/>
                <w:rtl/>
              </w:rPr>
            </w:pPr>
            <w:proofErr w:type="spellStart"/>
            <w:r w:rsidRPr="00BE3FD3">
              <w:t>indir</w:t>
            </w:r>
            <w:proofErr w:type="spellEnd"/>
            <w:r w:rsidRPr="00BE3FD3">
              <w:t>.</w:t>
            </w:r>
          </w:p>
        </w:tc>
        <w:tc>
          <w:tcPr>
            <w:tcW w:w="1276" w:type="dxa"/>
            <w:noWrap/>
          </w:tcPr>
          <w:p w14:paraId="089BEDA6" w14:textId="77F864C1" w:rsidR="00EF77EA" w:rsidRPr="00AB2115" w:rsidRDefault="00EF77EA" w:rsidP="00EF77EA">
            <w:pPr>
              <w:bidi w:val="0"/>
              <w:jc w:val="center"/>
              <w:textAlignment w:val="center"/>
              <w:rPr>
                <w:rFonts w:ascii="Garamond" w:eastAsia="SimSun" w:hAnsi="Garamond"/>
                <w:sz w:val="24"/>
                <w:szCs w:val="24"/>
                <w:lang w:eastAsia="zh-CN" w:bidi="ar"/>
              </w:rPr>
            </w:pPr>
            <w:r w:rsidRPr="00BE3FD3">
              <w:t>Diff</w:t>
            </w:r>
          </w:p>
        </w:tc>
        <w:tc>
          <w:tcPr>
            <w:tcW w:w="735" w:type="dxa"/>
            <w:noWrap/>
          </w:tcPr>
          <w:p w14:paraId="60F8A4B0" w14:textId="5FF18F4B" w:rsidR="00EF77EA" w:rsidRPr="00AB2115" w:rsidRDefault="00EF77EA" w:rsidP="00EF77EA">
            <w:pPr>
              <w:bidi w:val="0"/>
              <w:jc w:val="center"/>
              <w:textAlignment w:val="center"/>
              <w:rPr>
                <w:rFonts w:ascii="Garamond" w:eastAsia="SimSun" w:hAnsi="Garamond"/>
                <w:sz w:val="24"/>
                <w:szCs w:val="24"/>
                <w:rtl/>
                <w:lang w:eastAsia="zh-CN"/>
              </w:rPr>
            </w:pPr>
            <w:r w:rsidRPr="00BE3FD3">
              <w:t>z</w:t>
            </w:r>
          </w:p>
        </w:tc>
        <w:tc>
          <w:tcPr>
            <w:tcW w:w="992" w:type="dxa"/>
          </w:tcPr>
          <w:p w14:paraId="3DD2D44C" w14:textId="6775E61D" w:rsidR="00EF77EA" w:rsidRPr="00AB2115" w:rsidRDefault="00EF77EA" w:rsidP="00EF77EA">
            <w:pPr>
              <w:bidi w:val="0"/>
              <w:jc w:val="center"/>
              <w:textAlignment w:val="center"/>
              <w:rPr>
                <w:rFonts w:ascii="Garamond" w:eastAsia="SimSun" w:hAnsi="Garamond"/>
                <w:sz w:val="24"/>
                <w:szCs w:val="24"/>
                <w:rtl/>
                <w:lang w:eastAsia="zh-CN"/>
              </w:rPr>
            </w:pPr>
            <w:r w:rsidRPr="00BE3FD3">
              <w:t>p-value</w:t>
            </w:r>
          </w:p>
        </w:tc>
      </w:tr>
      <w:tr w:rsidR="00EF77EA" w:rsidRPr="00AB2115" w14:paraId="1D6C8BA0" w14:textId="77777777" w:rsidTr="00BD0912">
        <w:trPr>
          <w:trHeight w:val="290"/>
          <w:jc w:val="center"/>
        </w:trPr>
        <w:tc>
          <w:tcPr>
            <w:tcW w:w="1704" w:type="dxa"/>
            <w:noWrap/>
            <w:hideMark/>
          </w:tcPr>
          <w:p w14:paraId="66AB059B" w14:textId="5F370842" w:rsidR="00EF77EA" w:rsidRPr="00AB2115" w:rsidRDefault="00EF77EA" w:rsidP="00EF77EA">
            <w:pPr>
              <w:bidi w:val="0"/>
              <w:jc w:val="center"/>
              <w:rPr>
                <w:rFonts w:ascii="Garamond" w:eastAsia="Times New Roman" w:hAnsi="Garamond" w:cs="Calibri"/>
                <w:color w:val="000000"/>
                <w:lang w:bidi="ar-SA"/>
              </w:rPr>
            </w:pPr>
            <w:r w:rsidRPr="00BE3FD3">
              <w:t>AT:CON</w:t>
            </w:r>
          </w:p>
        </w:tc>
        <w:tc>
          <w:tcPr>
            <w:tcW w:w="822" w:type="dxa"/>
            <w:noWrap/>
            <w:hideMark/>
          </w:tcPr>
          <w:p w14:paraId="4A02FA21" w14:textId="321AC0BD" w:rsidR="00EF77EA" w:rsidRPr="00AB2115" w:rsidRDefault="00EF77EA" w:rsidP="00EF77EA">
            <w:pPr>
              <w:bidi w:val="0"/>
              <w:jc w:val="center"/>
              <w:rPr>
                <w:rFonts w:ascii="Garamond" w:eastAsia="Times New Roman" w:hAnsi="Garamond" w:cs="Calibri"/>
                <w:color w:val="000000"/>
                <w:lang w:bidi="ar-SA"/>
              </w:rPr>
            </w:pPr>
            <w:r w:rsidRPr="00BE3FD3">
              <w:t>8</w:t>
            </w:r>
          </w:p>
        </w:tc>
        <w:tc>
          <w:tcPr>
            <w:tcW w:w="851" w:type="dxa"/>
            <w:noWrap/>
            <w:hideMark/>
          </w:tcPr>
          <w:p w14:paraId="6F429043" w14:textId="6BDC61FD" w:rsidR="00EF77EA" w:rsidRPr="00AB2115" w:rsidRDefault="00EF77EA" w:rsidP="00EF77EA">
            <w:pPr>
              <w:bidi w:val="0"/>
              <w:jc w:val="center"/>
              <w:rPr>
                <w:rFonts w:ascii="Garamond" w:eastAsia="Times New Roman" w:hAnsi="Garamond" w:cs="Calibri"/>
                <w:color w:val="000000"/>
                <w:lang w:bidi="ar-SA"/>
              </w:rPr>
            </w:pPr>
            <w:r w:rsidRPr="00BE3FD3">
              <w:t>0.89</w:t>
            </w:r>
          </w:p>
        </w:tc>
        <w:tc>
          <w:tcPr>
            <w:tcW w:w="992" w:type="dxa"/>
            <w:noWrap/>
            <w:hideMark/>
          </w:tcPr>
          <w:p w14:paraId="67A55718" w14:textId="4CEBC0FA" w:rsidR="00EF77EA" w:rsidRPr="00AB2115" w:rsidRDefault="00EF77EA" w:rsidP="00EF77EA">
            <w:pPr>
              <w:bidi w:val="0"/>
              <w:jc w:val="center"/>
              <w:rPr>
                <w:rFonts w:ascii="Garamond" w:eastAsia="Times New Roman" w:hAnsi="Garamond" w:cs="Calibri"/>
                <w:color w:val="000000"/>
                <w:lang w:bidi="ar-SA"/>
              </w:rPr>
            </w:pPr>
            <w:r w:rsidRPr="00BE3FD3">
              <w:t>-2.69</w:t>
            </w:r>
          </w:p>
        </w:tc>
        <w:tc>
          <w:tcPr>
            <w:tcW w:w="1418" w:type="dxa"/>
            <w:noWrap/>
            <w:hideMark/>
          </w:tcPr>
          <w:p w14:paraId="4D0B1E31" w14:textId="24CB302E" w:rsidR="00EF77EA" w:rsidRPr="00AB2115" w:rsidRDefault="00EF77EA" w:rsidP="00EF77EA">
            <w:pPr>
              <w:bidi w:val="0"/>
              <w:jc w:val="center"/>
              <w:rPr>
                <w:rFonts w:ascii="Garamond" w:eastAsia="Times New Roman" w:hAnsi="Garamond" w:cs="Calibri"/>
                <w:color w:val="000000"/>
                <w:lang w:bidi="ar-SA"/>
              </w:rPr>
            </w:pPr>
            <w:r w:rsidRPr="00BE3FD3">
              <w:t>-2.81</w:t>
            </w:r>
          </w:p>
        </w:tc>
        <w:tc>
          <w:tcPr>
            <w:tcW w:w="1559" w:type="dxa"/>
            <w:noWrap/>
            <w:hideMark/>
          </w:tcPr>
          <w:p w14:paraId="3E921BE9" w14:textId="1432F7A4" w:rsidR="00EF77EA" w:rsidRPr="00AB2115" w:rsidRDefault="00EF77EA" w:rsidP="00EF77EA">
            <w:pPr>
              <w:bidi w:val="0"/>
              <w:jc w:val="center"/>
              <w:rPr>
                <w:rFonts w:ascii="Garamond" w:eastAsia="Times New Roman" w:hAnsi="Garamond" w:cs="Calibri"/>
                <w:color w:val="000000"/>
                <w:lang w:bidi="ar-SA"/>
              </w:rPr>
            </w:pPr>
            <w:r w:rsidRPr="00BE3FD3">
              <w:t>-1.696</w:t>
            </w:r>
          </w:p>
        </w:tc>
        <w:tc>
          <w:tcPr>
            <w:tcW w:w="1276" w:type="dxa"/>
            <w:noWrap/>
            <w:hideMark/>
          </w:tcPr>
          <w:p w14:paraId="064598E2" w14:textId="46DB953D" w:rsidR="00EF77EA" w:rsidRPr="00AB2115" w:rsidRDefault="00EF77EA" w:rsidP="00EF77EA">
            <w:pPr>
              <w:bidi w:val="0"/>
              <w:jc w:val="center"/>
              <w:rPr>
                <w:rFonts w:ascii="Garamond" w:eastAsia="Times New Roman" w:hAnsi="Garamond" w:cs="Calibri"/>
                <w:color w:val="000000"/>
                <w:lang w:bidi="ar-SA"/>
              </w:rPr>
            </w:pPr>
            <w:r w:rsidRPr="00BE3FD3">
              <w:t>-1.114</w:t>
            </w:r>
          </w:p>
        </w:tc>
        <w:tc>
          <w:tcPr>
            <w:tcW w:w="735" w:type="dxa"/>
            <w:noWrap/>
            <w:hideMark/>
          </w:tcPr>
          <w:p w14:paraId="3706C468" w14:textId="20B6E536" w:rsidR="00EF77EA" w:rsidRPr="00AB2115" w:rsidRDefault="00EF77EA" w:rsidP="00EF77EA">
            <w:pPr>
              <w:bidi w:val="0"/>
              <w:jc w:val="center"/>
              <w:rPr>
                <w:rFonts w:ascii="Garamond" w:eastAsia="Times New Roman" w:hAnsi="Garamond" w:cs="Calibri"/>
                <w:color w:val="000000"/>
                <w:lang w:bidi="ar-SA"/>
              </w:rPr>
            </w:pPr>
            <w:r w:rsidRPr="00BE3FD3">
              <w:t>-0.09</w:t>
            </w:r>
          </w:p>
        </w:tc>
        <w:tc>
          <w:tcPr>
            <w:tcW w:w="992" w:type="dxa"/>
            <w:noWrap/>
            <w:hideMark/>
          </w:tcPr>
          <w:p w14:paraId="19A9AD5D" w14:textId="1B9E5D0C" w:rsidR="00EF77EA" w:rsidRPr="00AB2115" w:rsidRDefault="00EF77EA" w:rsidP="00EF77EA">
            <w:pPr>
              <w:bidi w:val="0"/>
              <w:jc w:val="center"/>
              <w:rPr>
                <w:rFonts w:ascii="Garamond" w:eastAsia="Times New Roman" w:hAnsi="Garamond" w:cs="Calibri"/>
                <w:color w:val="000000"/>
                <w:lang w:bidi="ar-SA"/>
              </w:rPr>
            </w:pPr>
            <w:r w:rsidRPr="00BE3FD3">
              <w:t>0.9253</w:t>
            </w:r>
          </w:p>
        </w:tc>
      </w:tr>
      <w:tr w:rsidR="00EF77EA" w:rsidRPr="00AB2115" w14:paraId="78FC2193" w14:textId="77777777" w:rsidTr="00BD0912">
        <w:trPr>
          <w:trHeight w:val="290"/>
          <w:jc w:val="center"/>
        </w:trPr>
        <w:tc>
          <w:tcPr>
            <w:tcW w:w="1704" w:type="dxa"/>
            <w:noWrap/>
            <w:hideMark/>
          </w:tcPr>
          <w:p w14:paraId="68352D7F" w14:textId="12E94FD0" w:rsidR="00EF77EA" w:rsidRPr="00AB2115" w:rsidRDefault="00EF77EA" w:rsidP="00EF77EA">
            <w:pPr>
              <w:bidi w:val="0"/>
              <w:jc w:val="center"/>
              <w:rPr>
                <w:rFonts w:ascii="Garamond" w:eastAsia="Times New Roman" w:hAnsi="Garamond" w:cs="Calibri"/>
                <w:color w:val="000000"/>
                <w:lang w:bidi="ar-SA"/>
              </w:rPr>
            </w:pPr>
            <w:r w:rsidRPr="00BE3FD3">
              <w:t>AT:CT</w:t>
            </w:r>
          </w:p>
        </w:tc>
        <w:tc>
          <w:tcPr>
            <w:tcW w:w="822" w:type="dxa"/>
            <w:noWrap/>
            <w:hideMark/>
          </w:tcPr>
          <w:p w14:paraId="5B1F6010" w14:textId="0A4930E4" w:rsidR="00EF77EA" w:rsidRPr="00AB2115" w:rsidRDefault="00EF77EA" w:rsidP="00EF77EA">
            <w:pPr>
              <w:bidi w:val="0"/>
              <w:jc w:val="center"/>
              <w:rPr>
                <w:rFonts w:ascii="Garamond" w:eastAsia="Times New Roman" w:hAnsi="Garamond" w:cs="Calibri"/>
                <w:color w:val="000000"/>
                <w:lang w:bidi="ar-SA"/>
              </w:rPr>
            </w:pPr>
            <w:r w:rsidRPr="00BE3FD3">
              <w:t>1</w:t>
            </w:r>
          </w:p>
        </w:tc>
        <w:tc>
          <w:tcPr>
            <w:tcW w:w="851" w:type="dxa"/>
            <w:noWrap/>
            <w:hideMark/>
          </w:tcPr>
          <w:p w14:paraId="5DB53A79" w14:textId="5A8FA84D" w:rsidR="00EF77EA" w:rsidRPr="00AB2115" w:rsidRDefault="00EF77EA" w:rsidP="00EF77EA">
            <w:pPr>
              <w:bidi w:val="0"/>
              <w:jc w:val="center"/>
              <w:rPr>
                <w:rFonts w:ascii="Garamond" w:eastAsia="Times New Roman" w:hAnsi="Garamond" w:cs="Calibri"/>
                <w:color w:val="000000"/>
                <w:lang w:bidi="ar-SA"/>
              </w:rPr>
            </w:pPr>
            <w:r w:rsidRPr="00BE3FD3">
              <w:t>0.27</w:t>
            </w:r>
          </w:p>
        </w:tc>
        <w:tc>
          <w:tcPr>
            <w:tcW w:w="992" w:type="dxa"/>
            <w:noWrap/>
            <w:hideMark/>
          </w:tcPr>
          <w:p w14:paraId="0C912D0B" w14:textId="168F3994" w:rsidR="00EF77EA" w:rsidRPr="00AB2115" w:rsidRDefault="00EF77EA" w:rsidP="00EF77EA">
            <w:pPr>
              <w:bidi w:val="0"/>
              <w:jc w:val="center"/>
              <w:rPr>
                <w:rFonts w:ascii="Garamond" w:eastAsia="Times New Roman" w:hAnsi="Garamond" w:cs="Calibri"/>
                <w:color w:val="000000"/>
                <w:lang w:bidi="ar-SA"/>
              </w:rPr>
            </w:pPr>
            <w:r w:rsidRPr="00BE3FD3">
              <w:t>1.865</w:t>
            </w:r>
          </w:p>
        </w:tc>
        <w:tc>
          <w:tcPr>
            <w:tcW w:w="1418" w:type="dxa"/>
            <w:noWrap/>
            <w:hideMark/>
          </w:tcPr>
          <w:p w14:paraId="3879C6DA" w14:textId="1FD5CD02" w:rsidR="00EF77EA" w:rsidRPr="00AB2115" w:rsidRDefault="00EF77EA" w:rsidP="00EF77EA">
            <w:pPr>
              <w:bidi w:val="0"/>
              <w:jc w:val="center"/>
              <w:rPr>
                <w:rFonts w:ascii="Garamond" w:eastAsia="Times New Roman" w:hAnsi="Garamond" w:cs="Calibri"/>
                <w:color w:val="000000"/>
                <w:lang w:bidi="ar-SA"/>
              </w:rPr>
            </w:pPr>
            <w:r w:rsidRPr="00BE3FD3">
              <w:t>2.32</w:t>
            </w:r>
          </w:p>
        </w:tc>
        <w:tc>
          <w:tcPr>
            <w:tcW w:w="1559" w:type="dxa"/>
            <w:noWrap/>
            <w:hideMark/>
          </w:tcPr>
          <w:p w14:paraId="32CE7A74" w14:textId="27328F7F" w:rsidR="00EF77EA" w:rsidRPr="00AB2115" w:rsidRDefault="00EF77EA" w:rsidP="00EF77EA">
            <w:pPr>
              <w:bidi w:val="0"/>
              <w:jc w:val="center"/>
              <w:rPr>
                <w:rFonts w:ascii="Garamond" w:eastAsia="Times New Roman" w:hAnsi="Garamond" w:cs="Calibri"/>
                <w:color w:val="000000"/>
                <w:lang w:bidi="ar-SA"/>
              </w:rPr>
            </w:pPr>
            <w:r w:rsidRPr="00BE3FD3">
              <w:t>1.7</w:t>
            </w:r>
          </w:p>
        </w:tc>
        <w:tc>
          <w:tcPr>
            <w:tcW w:w="1276" w:type="dxa"/>
            <w:noWrap/>
            <w:hideMark/>
          </w:tcPr>
          <w:p w14:paraId="363C8524" w14:textId="783F3CDB" w:rsidR="00EF77EA" w:rsidRPr="00AB2115" w:rsidRDefault="00EF77EA" w:rsidP="00EF77EA">
            <w:pPr>
              <w:bidi w:val="0"/>
              <w:jc w:val="center"/>
              <w:rPr>
                <w:rFonts w:ascii="Garamond" w:eastAsia="Times New Roman" w:hAnsi="Garamond" w:cs="Calibri"/>
                <w:color w:val="000000"/>
                <w:lang w:bidi="ar-SA"/>
              </w:rPr>
            </w:pPr>
            <w:r w:rsidRPr="00BE3FD3">
              <w:t>0.62</w:t>
            </w:r>
          </w:p>
        </w:tc>
        <w:tc>
          <w:tcPr>
            <w:tcW w:w="735" w:type="dxa"/>
            <w:noWrap/>
            <w:hideMark/>
          </w:tcPr>
          <w:p w14:paraId="4ACC771E" w14:textId="25B888BA" w:rsidR="00EF77EA" w:rsidRPr="00AB2115" w:rsidRDefault="00EF77EA" w:rsidP="00EF77EA">
            <w:pPr>
              <w:bidi w:val="0"/>
              <w:jc w:val="center"/>
              <w:rPr>
                <w:rFonts w:ascii="Garamond" w:eastAsia="Times New Roman" w:hAnsi="Garamond" w:cs="Calibri"/>
                <w:color w:val="000000"/>
                <w:lang w:bidi="ar-SA"/>
              </w:rPr>
            </w:pPr>
            <w:r w:rsidRPr="00BE3FD3">
              <w:t>0.04</w:t>
            </w:r>
          </w:p>
        </w:tc>
        <w:tc>
          <w:tcPr>
            <w:tcW w:w="992" w:type="dxa"/>
            <w:noWrap/>
            <w:hideMark/>
          </w:tcPr>
          <w:p w14:paraId="210286DA" w14:textId="51C06355" w:rsidR="00EF77EA" w:rsidRPr="00AB2115" w:rsidRDefault="00EF77EA" w:rsidP="00EF77EA">
            <w:pPr>
              <w:bidi w:val="0"/>
              <w:jc w:val="center"/>
              <w:rPr>
                <w:rFonts w:ascii="Garamond" w:eastAsia="Times New Roman" w:hAnsi="Garamond" w:cs="Calibri"/>
                <w:color w:val="000000"/>
                <w:lang w:bidi="ar-SA"/>
              </w:rPr>
            </w:pPr>
            <w:r w:rsidRPr="00BE3FD3">
              <w:t>0.9653</w:t>
            </w:r>
          </w:p>
        </w:tc>
      </w:tr>
      <w:tr w:rsidR="00EF77EA" w:rsidRPr="00AB2115" w14:paraId="47128311" w14:textId="77777777" w:rsidTr="00BD0912">
        <w:trPr>
          <w:trHeight w:val="290"/>
          <w:jc w:val="center"/>
        </w:trPr>
        <w:tc>
          <w:tcPr>
            <w:tcW w:w="1704" w:type="dxa"/>
            <w:noWrap/>
            <w:hideMark/>
          </w:tcPr>
          <w:p w14:paraId="7BA0F012" w14:textId="5578020A" w:rsidR="00EF77EA" w:rsidRPr="00AB2115" w:rsidRDefault="00EF77EA" w:rsidP="00EF77EA">
            <w:pPr>
              <w:bidi w:val="0"/>
              <w:jc w:val="center"/>
              <w:rPr>
                <w:rFonts w:ascii="Garamond" w:eastAsia="Times New Roman" w:hAnsi="Garamond" w:cs="Calibri"/>
                <w:color w:val="000000"/>
                <w:lang w:bidi="ar-SA"/>
              </w:rPr>
            </w:pPr>
            <w:r w:rsidRPr="00BE3FD3">
              <w:t>AT:HIIT</w:t>
            </w:r>
          </w:p>
        </w:tc>
        <w:tc>
          <w:tcPr>
            <w:tcW w:w="822" w:type="dxa"/>
            <w:noWrap/>
            <w:hideMark/>
          </w:tcPr>
          <w:p w14:paraId="6826E37D" w14:textId="478BC919" w:rsidR="00EF77EA" w:rsidRPr="00AB2115" w:rsidRDefault="00EF77EA" w:rsidP="00EF77EA">
            <w:pPr>
              <w:bidi w:val="0"/>
              <w:jc w:val="center"/>
              <w:rPr>
                <w:rFonts w:ascii="Garamond" w:eastAsia="Times New Roman" w:hAnsi="Garamond" w:cs="Calibri"/>
                <w:color w:val="000000"/>
                <w:lang w:bidi="ar-SA"/>
              </w:rPr>
            </w:pPr>
            <w:r w:rsidRPr="00BE3FD3">
              <w:t>3</w:t>
            </w:r>
          </w:p>
        </w:tc>
        <w:tc>
          <w:tcPr>
            <w:tcW w:w="851" w:type="dxa"/>
            <w:noWrap/>
            <w:hideMark/>
          </w:tcPr>
          <w:p w14:paraId="36F2237A" w14:textId="3D0D027E" w:rsidR="00EF77EA" w:rsidRPr="00AB2115" w:rsidRDefault="00EF77EA" w:rsidP="00EF77EA">
            <w:pPr>
              <w:bidi w:val="0"/>
              <w:jc w:val="center"/>
              <w:rPr>
                <w:rFonts w:ascii="Garamond" w:eastAsia="Times New Roman" w:hAnsi="Garamond" w:cs="Calibri"/>
                <w:color w:val="000000"/>
                <w:lang w:bidi="ar-SA"/>
              </w:rPr>
            </w:pPr>
            <w:r w:rsidRPr="00BE3FD3">
              <w:t>0.52</w:t>
            </w:r>
          </w:p>
        </w:tc>
        <w:tc>
          <w:tcPr>
            <w:tcW w:w="992" w:type="dxa"/>
            <w:noWrap/>
            <w:hideMark/>
          </w:tcPr>
          <w:p w14:paraId="0247DCD6" w14:textId="353A4165" w:rsidR="00EF77EA" w:rsidRPr="00AB2115" w:rsidRDefault="00EF77EA" w:rsidP="00EF77EA">
            <w:pPr>
              <w:bidi w:val="0"/>
              <w:jc w:val="center"/>
              <w:rPr>
                <w:rFonts w:ascii="Garamond" w:eastAsia="Times New Roman" w:hAnsi="Garamond" w:cs="Calibri"/>
                <w:color w:val="000000"/>
                <w:lang w:bidi="ar-SA"/>
              </w:rPr>
            </w:pPr>
            <w:r w:rsidRPr="00BE3FD3">
              <w:t>0.772</w:t>
            </w:r>
          </w:p>
        </w:tc>
        <w:tc>
          <w:tcPr>
            <w:tcW w:w="1418" w:type="dxa"/>
            <w:noWrap/>
            <w:hideMark/>
          </w:tcPr>
          <w:p w14:paraId="19EFA53B" w14:textId="663D15C9" w:rsidR="00EF77EA" w:rsidRPr="00AB2115" w:rsidRDefault="00EF77EA" w:rsidP="00EF77EA">
            <w:pPr>
              <w:bidi w:val="0"/>
              <w:jc w:val="center"/>
              <w:rPr>
                <w:rFonts w:ascii="Garamond" w:eastAsia="Times New Roman" w:hAnsi="Garamond" w:cs="Calibri"/>
                <w:color w:val="000000"/>
                <w:lang w:bidi="ar-SA"/>
              </w:rPr>
            </w:pPr>
            <w:r w:rsidRPr="00BE3FD3">
              <w:t>3.322</w:t>
            </w:r>
          </w:p>
        </w:tc>
        <w:tc>
          <w:tcPr>
            <w:tcW w:w="1559" w:type="dxa"/>
            <w:noWrap/>
            <w:hideMark/>
          </w:tcPr>
          <w:p w14:paraId="19A297B6" w14:textId="663845C3" w:rsidR="00EF77EA" w:rsidRPr="00AB2115" w:rsidRDefault="00EF77EA" w:rsidP="00EF77EA">
            <w:pPr>
              <w:bidi w:val="0"/>
              <w:jc w:val="center"/>
              <w:rPr>
                <w:rFonts w:ascii="Garamond" w:eastAsia="Times New Roman" w:hAnsi="Garamond" w:cs="Calibri"/>
                <w:color w:val="000000"/>
                <w:lang w:bidi="ar-SA"/>
              </w:rPr>
            </w:pPr>
            <w:r w:rsidRPr="00BE3FD3">
              <w:t>-2.011</w:t>
            </w:r>
          </w:p>
        </w:tc>
        <w:tc>
          <w:tcPr>
            <w:tcW w:w="1276" w:type="dxa"/>
            <w:noWrap/>
            <w:hideMark/>
          </w:tcPr>
          <w:p w14:paraId="0DA2F258" w14:textId="025143D5" w:rsidR="00EF77EA" w:rsidRPr="00AB2115" w:rsidRDefault="00EF77EA" w:rsidP="00EF77EA">
            <w:pPr>
              <w:bidi w:val="0"/>
              <w:jc w:val="center"/>
              <w:rPr>
                <w:rFonts w:ascii="Garamond" w:eastAsia="Times New Roman" w:hAnsi="Garamond" w:cs="Calibri"/>
                <w:color w:val="000000"/>
                <w:lang w:bidi="ar-SA"/>
              </w:rPr>
            </w:pPr>
            <w:r w:rsidRPr="00BE3FD3">
              <w:t>5.333</w:t>
            </w:r>
          </w:p>
        </w:tc>
        <w:tc>
          <w:tcPr>
            <w:tcW w:w="735" w:type="dxa"/>
            <w:noWrap/>
            <w:hideMark/>
          </w:tcPr>
          <w:p w14:paraId="3F37C98C" w14:textId="672723B7" w:rsidR="00EF77EA" w:rsidRPr="00AB2115" w:rsidRDefault="00EF77EA" w:rsidP="00EF77EA">
            <w:pPr>
              <w:bidi w:val="0"/>
              <w:jc w:val="center"/>
              <w:rPr>
                <w:rFonts w:ascii="Garamond" w:eastAsia="Times New Roman" w:hAnsi="Garamond" w:cs="Calibri"/>
                <w:color w:val="000000"/>
                <w:lang w:bidi="ar-SA"/>
              </w:rPr>
            </w:pPr>
            <w:r w:rsidRPr="00BE3FD3">
              <w:t>0.58</w:t>
            </w:r>
          </w:p>
        </w:tc>
        <w:tc>
          <w:tcPr>
            <w:tcW w:w="992" w:type="dxa"/>
            <w:noWrap/>
            <w:hideMark/>
          </w:tcPr>
          <w:p w14:paraId="5A3BE6CF" w14:textId="7398ABFA" w:rsidR="00EF77EA" w:rsidRPr="00AB2115" w:rsidRDefault="00EF77EA" w:rsidP="00EF77EA">
            <w:pPr>
              <w:bidi w:val="0"/>
              <w:jc w:val="center"/>
              <w:rPr>
                <w:rFonts w:ascii="Garamond" w:eastAsia="Times New Roman" w:hAnsi="Garamond" w:cs="Calibri"/>
                <w:color w:val="000000"/>
                <w:lang w:bidi="ar-SA"/>
              </w:rPr>
            </w:pPr>
            <w:r w:rsidRPr="00BE3FD3">
              <w:t>0.5616</w:t>
            </w:r>
          </w:p>
        </w:tc>
      </w:tr>
      <w:tr w:rsidR="00EF77EA" w:rsidRPr="00AB2115" w14:paraId="63108A41" w14:textId="77777777" w:rsidTr="00BD0912">
        <w:trPr>
          <w:trHeight w:val="290"/>
          <w:jc w:val="center"/>
        </w:trPr>
        <w:tc>
          <w:tcPr>
            <w:tcW w:w="1704" w:type="dxa"/>
            <w:noWrap/>
            <w:hideMark/>
          </w:tcPr>
          <w:p w14:paraId="2C3B0449" w14:textId="06C8A5C3" w:rsidR="00EF77EA" w:rsidRPr="00AB2115" w:rsidRDefault="00EF77EA" w:rsidP="00EF77EA">
            <w:pPr>
              <w:bidi w:val="0"/>
              <w:jc w:val="center"/>
              <w:rPr>
                <w:rFonts w:ascii="Garamond" w:eastAsia="Times New Roman" w:hAnsi="Garamond" w:cs="Calibri"/>
                <w:color w:val="000000"/>
                <w:lang w:bidi="ar-SA"/>
              </w:rPr>
            </w:pPr>
            <w:r w:rsidRPr="00BE3FD3">
              <w:t>CT:CON</w:t>
            </w:r>
          </w:p>
        </w:tc>
        <w:tc>
          <w:tcPr>
            <w:tcW w:w="822" w:type="dxa"/>
            <w:noWrap/>
            <w:hideMark/>
          </w:tcPr>
          <w:p w14:paraId="6F202794" w14:textId="43DE50C7" w:rsidR="00EF77EA" w:rsidRPr="00AB2115" w:rsidRDefault="00EF77EA" w:rsidP="00EF77EA">
            <w:pPr>
              <w:bidi w:val="0"/>
              <w:jc w:val="center"/>
              <w:rPr>
                <w:rFonts w:ascii="Garamond" w:eastAsia="Times New Roman" w:hAnsi="Garamond" w:cs="Calibri"/>
                <w:color w:val="000000"/>
                <w:lang w:bidi="ar-SA"/>
              </w:rPr>
            </w:pPr>
            <w:r w:rsidRPr="00BE3FD3">
              <w:t>2</w:t>
            </w:r>
          </w:p>
        </w:tc>
        <w:tc>
          <w:tcPr>
            <w:tcW w:w="851" w:type="dxa"/>
            <w:noWrap/>
            <w:hideMark/>
          </w:tcPr>
          <w:p w14:paraId="3F9B4869" w14:textId="69471B11" w:rsidR="00EF77EA" w:rsidRPr="00AB2115" w:rsidRDefault="00EF77EA" w:rsidP="00EF77EA">
            <w:pPr>
              <w:bidi w:val="0"/>
              <w:jc w:val="center"/>
              <w:rPr>
                <w:rFonts w:ascii="Garamond" w:eastAsia="Times New Roman" w:hAnsi="Garamond" w:cs="Calibri"/>
                <w:color w:val="000000"/>
                <w:lang w:bidi="ar-SA"/>
              </w:rPr>
            </w:pPr>
            <w:r w:rsidRPr="00BE3FD3">
              <w:t>0.95</w:t>
            </w:r>
          </w:p>
        </w:tc>
        <w:tc>
          <w:tcPr>
            <w:tcW w:w="992" w:type="dxa"/>
            <w:noWrap/>
            <w:hideMark/>
          </w:tcPr>
          <w:p w14:paraId="4335B07F" w14:textId="0692405C" w:rsidR="00EF77EA" w:rsidRPr="00AB2115" w:rsidRDefault="00EF77EA" w:rsidP="00EF77EA">
            <w:pPr>
              <w:bidi w:val="0"/>
              <w:jc w:val="center"/>
              <w:rPr>
                <w:rFonts w:ascii="Garamond" w:eastAsia="Times New Roman" w:hAnsi="Garamond" w:cs="Calibri"/>
                <w:color w:val="000000"/>
                <w:lang w:bidi="ar-SA"/>
              </w:rPr>
            </w:pPr>
            <w:r w:rsidRPr="00BE3FD3">
              <w:t>-4.555</w:t>
            </w:r>
          </w:p>
        </w:tc>
        <w:tc>
          <w:tcPr>
            <w:tcW w:w="1418" w:type="dxa"/>
            <w:noWrap/>
            <w:hideMark/>
          </w:tcPr>
          <w:p w14:paraId="7DC0D57E" w14:textId="4583E721" w:rsidR="00EF77EA" w:rsidRPr="00AB2115" w:rsidRDefault="00EF77EA" w:rsidP="00EF77EA">
            <w:pPr>
              <w:bidi w:val="0"/>
              <w:jc w:val="center"/>
              <w:rPr>
                <w:rFonts w:ascii="Garamond" w:eastAsia="Times New Roman" w:hAnsi="Garamond" w:cs="Calibri"/>
                <w:color w:val="000000"/>
                <w:lang w:bidi="ar-SA"/>
              </w:rPr>
            </w:pPr>
            <w:r w:rsidRPr="00BE3FD3">
              <w:t>-4.861</w:t>
            </w:r>
          </w:p>
        </w:tc>
        <w:tc>
          <w:tcPr>
            <w:tcW w:w="1559" w:type="dxa"/>
            <w:noWrap/>
            <w:hideMark/>
          </w:tcPr>
          <w:p w14:paraId="69CB4F69" w14:textId="657BC231" w:rsidR="00EF77EA" w:rsidRPr="00AB2115" w:rsidRDefault="00EF77EA" w:rsidP="00EF77EA">
            <w:pPr>
              <w:bidi w:val="0"/>
              <w:jc w:val="center"/>
              <w:rPr>
                <w:rFonts w:ascii="Garamond" w:eastAsia="Times New Roman" w:hAnsi="Garamond" w:cs="Calibri"/>
                <w:color w:val="000000"/>
                <w:lang w:bidi="ar-SA"/>
              </w:rPr>
            </w:pPr>
            <w:r w:rsidRPr="00BE3FD3">
              <w:t>0.912</w:t>
            </w:r>
          </w:p>
        </w:tc>
        <w:tc>
          <w:tcPr>
            <w:tcW w:w="1276" w:type="dxa"/>
            <w:noWrap/>
            <w:hideMark/>
          </w:tcPr>
          <w:p w14:paraId="37B26D1A" w14:textId="3EC41A9C" w:rsidR="00EF77EA" w:rsidRPr="00AB2115" w:rsidRDefault="00EF77EA" w:rsidP="00EF77EA">
            <w:pPr>
              <w:bidi w:val="0"/>
              <w:jc w:val="center"/>
              <w:rPr>
                <w:rFonts w:ascii="Garamond" w:eastAsia="Times New Roman" w:hAnsi="Garamond" w:cs="Calibri"/>
                <w:color w:val="000000"/>
                <w:lang w:bidi="ar-SA"/>
              </w:rPr>
            </w:pPr>
            <w:r w:rsidRPr="00BE3FD3">
              <w:t>-5.773</w:t>
            </w:r>
          </w:p>
        </w:tc>
        <w:tc>
          <w:tcPr>
            <w:tcW w:w="735" w:type="dxa"/>
            <w:noWrap/>
            <w:hideMark/>
          </w:tcPr>
          <w:p w14:paraId="53103EE2" w14:textId="499A9718" w:rsidR="00EF77EA" w:rsidRPr="00AB2115" w:rsidRDefault="00EF77EA" w:rsidP="00EF77EA">
            <w:pPr>
              <w:bidi w:val="0"/>
              <w:jc w:val="center"/>
              <w:rPr>
                <w:rFonts w:ascii="Garamond" w:eastAsia="Times New Roman" w:hAnsi="Garamond" w:cs="Calibri"/>
                <w:color w:val="000000"/>
                <w:lang w:bidi="ar-SA"/>
              </w:rPr>
            </w:pPr>
            <w:r w:rsidRPr="00BE3FD3">
              <w:t>-0.24</w:t>
            </w:r>
          </w:p>
        </w:tc>
        <w:tc>
          <w:tcPr>
            <w:tcW w:w="992" w:type="dxa"/>
            <w:noWrap/>
            <w:hideMark/>
          </w:tcPr>
          <w:p w14:paraId="31494609" w14:textId="765073B4" w:rsidR="00EF77EA" w:rsidRPr="00AB2115" w:rsidRDefault="00EF77EA" w:rsidP="00EF77EA">
            <w:pPr>
              <w:bidi w:val="0"/>
              <w:jc w:val="center"/>
              <w:rPr>
                <w:rFonts w:ascii="Garamond" w:eastAsia="Times New Roman" w:hAnsi="Garamond" w:cs="Calibri"/>
                <w:color w:val="000000"/>
                <w:lang w:bidi="ar-SA"/>
              </w:rPr>
            </w:pPr>
            <w:r w:rsidRPr="00BE3FD3">
              <w:t>0.8124</w:t>
            </w:r>
          </w:p>
        </w:tc>
      </w:tr>
      <w:tr w:rsidR="00EF77EA" w:rsidRPr="00AB2115" w14:paraId="50A26E43" w14:textId="77777777" w:rsidTr="00BD0912">
        <w:trPr>
          <w:trHeight w:val="290"/>
          <w:jc w:val="center"/>
        </w:trPr>
        <w:tc>
          <w:tcPr>
            <w:tcW w:w="1704" w:type="dxa"/>
            <w:noWrap/>
            <w:hideMark/>
          </w:tcPr>
          <w:p w14:paraId="0C94C84B" w14:textId="7E265F2B" w:rsidR="00EF77EA" w:rsidRPr="00AB2115" w:rsidRDefault="00EF77EA" w:rsidP="00EF77EA">
            <w:pPr>
              <w:bidi w:val="0"/>
              <w:jc w:val="center"/>
              <w:rPr>
                <w:rFonts w:ascii="Garamond" w:eastAsia="Times New Roman" w:hAnsi="Garamond" w:cs="Calibri"/>
                <w:color w:val="000000"/>
                <w:lang w:bidi="ar-SA"/>
              </w:rPr>
            </w:pPr>
            <w:r w:rsidRPr="00BE3FD3">
              <w:t>HIIT:CON</w:t>
            </w:r>
          </w:p>
        </w:tc>
        <w:tc>
          <w:tcPr>
            <w:tcW w:w="822" w:type="dxa"/>
            <w:noWrap/>
            <w:hideMark/>
          </w:tcPr>
          <w:p w14:paraId="42D48F35" w14:textId="17261EE1" w:rsidR="00EF77EA" w:rsidRPr="00AB2115" w:rsidRDefault="00EF77EA" w:rsidP="00EF77EA">
            <w:pPr>
              <w:bidi w:val="0"/>
              <w:jc w:val="center"/>
              <w:rPr>
                <w:rFonts w:ascii="Garamond" w:eastAsia="Times New Roman" w:hAnsi="Garamond" w:cs="Calibri"/>
                <w:color w:val="000000"/>
                <w:lang w:bidi="ar-SA"/>
              </w:rPr>
            </w:pPr>
            <w:r w:rsidRPr="00BE3FD3">
              <w:t>5</w:t>
            </w:r>
          </w:p>
        </w:tc>
        <w:tc>
          <w:tcPr>
            <w:tcW w:w="851" w:type="dxa"/>
            <w:noWrap/>
            <w:hideMark/>
          </w:tcPr>
          <w:p w14:paraId="6F86B34D" w14:textId="1446015E" w:rsidR="00EF77EA" w:rsidRPr="00AB2115" w:rsidRDefault="00EF77EA" w:rsidP="00EF77EA">
            <w:pPr>
              <w:bidi w:val="0"/>
              <w:jc w:val="center"/>
              <w:rPr>
                <w:rFonts w:ascii="Garamond" w:eastAsia="Times New Roman" w:hAnsi="Garamond" w:cs="Calibri"/>
                <w:color w:val="000000"/>
                <w:lang w:bidi="ar-SA"/>
              </w:rPr>
            </w:pPr>
            <w:r w:rsidRPr="00BE3FD3">
              <w:t>0.91</w:t>
            </w:r>
          </w:p>
        </w:tc>
        <w:tc>
          <w:tcPr>
            <w:tcW w:w="992" w:type="dxa"/>
            <w:noWrap/>
            <w:hideMark/>
          </w:tcPr>
          <w:p w14:paraId="1D998304" w14:textId="4843E475" w:rsidR="00EF77EA" w:rsidRPr="00AB2115" w:rsidRDefault="00EF77EA" w:rsidP="00EF77EA">
            <w:pPr>
              <w:bidi w:val="0"/>
              <w:jc w:val="center"/>
              <w:rPr>
                <w:rFonts w:ascii="Garamond" w:eastAsia="Times New Roman" w:hAnsi="Garamond" w:cs="Calibri"/>
                <w:color w:val="000000"/>
                <w:lang w:bidi="ar-SA"/>
              </w:rPr>
            </w:pPr>
            <w:r w:rsidRPr="00BE3FD3">
              <w:t>-3.463</w:t>
            </w:r>
          </w:p>
        </w:tc>
        <w:tc>
          <w:tcPr>
            <w:tcW w:w="1418" w:type="dxa"/>
            <w:noWrap/>
            <w:hideMark/>
          </w:tcPr>
          <w:p w14:paraId="2543F59D" w14:textId="71D5AE2E" w:rsidR="00EF77EA" w:rsidRPr="00AB2115" w:rsidRDefault="00EF77EA" w:rsidP="00EF77EA">
            <w:pPr>
              <w:bidi w:val="0"/>
              <w:jc w:val="center"/>
              <w:rPr>
                <w:rFonts w:ascii="Garamond" w:eastAsia="Times New Roman" w:hAnsi="Garamond" w:cs="Calibri"/>
                <w:color w:val="000000"/>
                <w:lang w:bidi="ar-SA"/>
              </w:rPr>
            </w:pPr>
            <w:r w:rsidRPr="00BE3FD3">
              <w:t>-2.427</w:t>
            </w:r>
          </w:p>
        </w:tc>
        <w:tc>
          <w:tcPr>
            <w:tcW w:w="1559" w:type="dxa"/>
            <w:noWrap/>
            <w:hideMark/>
          </w:tcPr>
          <w:p w14:paraId="3B32549D" w14:textId="568C36A3" w:rsidR="00EF77EA" w:rsidRPr="00AB2115" w:rsidRDefault="00EF77EA" w:rsidP="00EF77EA">
            <w:pPr>
              <w:bidi w:val="0"/>
              <w:jc w:val="center"/>
              <w:rPr>
                <w:rFonts w:ascii="Garamond" w:eastAsia="Times New Roman" w:hAnsi="Garamond" w:cs="Calibri"/>
                <w:color w:val="000000"/>
                <w:lang w:bidi="ar-SA"/>
              </w:rPr>
            </w:pPr>
            <w:r w:rsidRPr="00BE3FD3">
              <w:t>-14.356</w:t>
            </w:r>
          </w:p>
        </w:tc>
        <w:tc>
          <w:tcPr>
            <w:tcW w:w="1276" w:type="dxa"/>
            <w:noWrap/>
            <w:hideMark/>
          </w:tcPr>
          <w:p w14:paraId="14E4D6F1" w14:textId="43E6E6F0" w:rsidR="00EF77EA" w:rsidRPr="00AB2115" w:rsidRDefault="00EF77EA" w:rsidP="00EF77EA">
            <w:pPr>
              <w:bidi w:val="0"/>
              <w:jc w:val="center"/>
              <w:rPr>
                <w:rFonts w:ascii="Garamond" w:eastAsia="Times New Roman" w:hAnsi="Garamond" w:cs="Calibri"/>
                <w:color w:val="000000"/>
                <w:lang w:bidi="ar-SA"/>
              </w:rPr>
            </w:pPr>
            <w:r w:rsidRPr="00BE3FD3">
              <w:t>11.928</w:t>
            </w:r>
          </w:p>
        </w:tc>
        <w:tc>
          <w:tcPr>
            <w:tcW w:w="735" w:type="dxa"/>
            <w:noWrap/>
            <w:hideMark/>
          </w:tcPr>
          <w:p w14:paraId="2A168F1A" w14:textId="1B251586" w:rsidR="00EF77EA" w:rsidRPr="00AB2115" w:rsidRDefault="00EF77EA" w:rsidP="00EF77EA">
            <w:pPr>
              <w:bidi w:val="0"/>
              <w:jc w:val="center"/>
              <w:rPr>
                <w:rFonts w:ascii="Garamond" w:eastAsia="Times New Roman" w:hAnsi="Garamond" w:cs="Calibri"/>
                <w:color w:val="000000"/>
                <w:lang w:bidi="ar-SA"/>
              </w:rPr>
            </w:pPr>
            <w:r w:rsidRPr="00BE3FD3">
              <w:t>0.91</w:t>
            </w:r>
          </w:p>
        </w:tc>
        <w:tc>
          <w:tcPr>
            <w:tcW w:w="992" w:type="dxa"/>
            <w:noWrap/>
            <w:hideMark/>
          </w:tcPr>
          <w:p w14:paraId="3E7CB116" w14:textId="2E725EE7" w:rsidR="00EF77EA" w:rsidRPr="00AB2115" w:rsidRDefault="00EF77EA" w:rsidP="00EF77EA">
            <w:pPr>
              <w:bidi w:val="0"/>
              <w:jc w:val="center"/>
              <w:rPr>
                <w:rFonts w:ascii="Garamond" w:eastAsia="Times New Roman" w:hAnsi="Garamond" w:cs="Calibri"/>
                <w:color w:val="000000"/>
                <w:lang w:bidi="ar-SA"/>
              </w:rPr>
            </w:pPr>
            <w:r w:rsidRPr="00BE3FD3">
              <w:t>0.3613</w:t>
            </w:r>
          </w:p>
        </w:tc>
      </w:tr>
      <w:tr w:rsidR="00EF77EA" w:rsidRPr="00AB2115" w14:paraId="5662CD3E" w14:textId="77777777" w:rsidTr="00BD0912">
        <w:trPr>
          <w:trHeight w:val="290"/>
          <w:jc w:val="center"/>
        </w:trPr>
        <w:tc>
          <w:tcPr>
            <w:tcW w:w="1704" w:type="dxa"/>
            <w:noWrap/>
            <w:hideMark/>
          </w:tcPr>
          <w:p w14:paraId="026CCEF2" w14:textId="1088EA0C" w:rsidR="00EF77EA" w:rsidRPr="00AB2115" w:rsidRDefault="00EF77EA" w:rsidP="00EF77EA">
            <w:pPr>
              <w:bidi w:val="0"/>
              <w:jc w:val="center"/>
              <w:rPr>
                <w:rFonts w:ascii="Garamond" w:eastAsia="Times New Roman" w:hAnsi="Garamond" w:cs="Calibri"/>
                <w:color w:val="000000"/>
                <w:lang w:bidi="ar-SA"/>
              </w:rPr>
            </w:pPr>
            <w:r w:rsidRPr="00BE3FD3">
              <w:t>RT:CON</w:t>
            </w:r>
          </w:p>
        </w:tc>
        <w:tc>
          <w:tcPr>
            <w:tcW w:w="822" w:type="dxa"/>
            <w:noWrap/>
            <w:hideMark/>
          </w:tcPr>
          <w:p w14:paraId="234BBBC9" w14:textId="3EEE24FF" w:rsidR="00EF77EA" w:rsidRPr="00AB2115" w:rsidRDefault="00EF77EA" w:rsidP="00EF77EA">
            <w:pPr>
              <w:bidi w:val="0"/>
              <w:jc w:val="center"/>
              <w:rPr>
                <w:rFonts w:ascii="Garamond" w:eastAsia="Times New Roman" w:hAnsi="Garamond" w:cs="Calibri"/>
                <w:color w:val="000000"/>
                <w:lang w:bidi="ar-SA"/>
              </w:rPr>
            </w:pPr>
            <w:r w:rsidRPr="00BE3FD3">
              <w:t>1</w:t>
            </w:r>
          </w:p>
        </w:tc>
        <w:tc>
          <w:tcPr>
            <w:tcW w:w="851" w:type="dxa"/>
            <w:noWrap/>
            <w:hideMark/>
          </w:tcPr>
          <w:p w14:paraId="2B6FC565" w14:textId="27DC1F82" w:rsidR="00EF77EA" w:rsidRPr="00AB2115" w:rsidRDefault="00EF77EA" w:rsidP="00EF77EA">
            <w:pPr>
              <w:bidi w:val="0"/>
              <w:jc w:val="center"/>
              <w:rPr>
                <w:rFonts w:ascii="Garamond" w:eastAsia="Times New Roman" w:hAnsi="Garamond" w:cs="Calibri"/>
                <w:color w:val="000000"/>
                <w:lang w:bidi="ar-SA"/>
              </w:rPr>
            </w:pPr>
            <w:r w:rsidRPr="00BE3FD3">
              <w:t>0.76</w:t>
            </w:r>
          </w:p>
        </w:tc>
        <w:tc>
          <w:tcPr>
            <w:tcW w:w="992" w:type="dxa"/>
            <w:noWrap/>
            <w:hideMark/>
          </w:tcPr>
          <w:p w14:paraId="79F48715" w14:textId="31E458B2" w:rsidR="00EF77EA" w:rsidRPr="00AB2115" w:rsidRDefault="00EF77EA" w:rsidP="00EF77EA">
            <w:pPr>
              <w:bidi w:val="0"/>
              <w:jc w:val="center"/>
              <w:rPr>
                <w:rFonts w:ascii="Garamond" w:eastAsia="Times New Roman" w:hAnsi="Garamond" w:cs="Calibri"/>
                <w:color w:val="000000"/>
                <w:lang w:bidi="ar-SA"/>
              </w:rPr>
            </w:pPr>
            <w:r w:rsidRPr="00BE3FD3">
              <w:t>-2.089</w:t>
            </w:r>
          </w:p>
        </w:tc>
        <w:tc>
          <w:tcPr>
            <w:tcW w:w="1418" w:type="dxa"/>
            <w:noWrap/>
            <w:hideMark/>
          </w:tcPr>
          <w:p w14:paraId="34EF3733" w14:textId="3BE69779" w:rsidR="00EF77EA" w:rsidRPr="00AB2115" w:rsidRDefault="00EF77EA" w:rsidP="00EF77EA">
            <w:pPr>
              <w:bidi w:val="0"/>
              <w:jc w:val="center"/>
              <w:rPr>
                <w:rFonts w:ascii="Garamond" w:eastAsia="Times New Roman" w:hAnsi="Garamond" w:cs="Calibri"/>
                <w:color w:val="000000"/>
                <w:lang w:bidi="ar-SA"/>
              </w:rPr>
            </w:pPr>
            <w:r w:rsidRPr="00BE3FD3">
              <w:t>3.87</w:t>
            </w:r>
          </w:p>
        </w:tc>
        <w:tc>
          <w:tcPr>
            <w:tcW w:w="1559" w:type="dxa"/>
            <w:noWrap/>
            <w:hideMark/>
          </w:tcPr>
          <w:p w14:paraId="5825820F" w14:textId="7B3678CC" w:rsidR="00EF77EA" w:rsidRPr="00AB2115" w:rsidRDefault="00EF77EA" w:rsidP="00EF77EA">
            <w:pPr>
              <w:bidi w:val="0"/>
              <w:jc w:val="center"/>
              <w:rPr>
                <w:rFonts w:ascii="Garamond" w:eastAsia="Times New Roman" w:hAnsi="Garamond" w:cs="Calibri"/>
                <w:color w:val="000000"/>
                <w:lang w:bidi="ar-SA"/>
              </w:rPr>
            </w:pPr>
            <w:r w:rsidRPr="00BE3FD3">
              <w:t>-20.545</w:t>
            </w:r>
          </w:p>
        </w:tc>
        <w:tc>
          <w:tcPr>
            <w:tcW w:w="1276" w:type="dxa"/>
            <w:noWrap/>
            <w:hideMark/>
          </w:tcPr>
          <w:p w14:paraId="31FB4DD2" w14:textId="6E960991" w:rsidR="00EF77EA" w:rsidRPr="00AB2115" w:rsidRDefault="00EF77EA" w:rsidP="00EF77EA">
            <w:pPr>
              <w:bidi w:val="0"/>
              <w:jc w:val="center"/>
              <w:rPr>
                <w:rFonts w:ascii="Garamond" w:eastAsia="Times New Roman" w:hAnsi="Garamond" w:cs="Calibri"/>
                <w:color w:val="000000"/>
                <w:lang w:bidi="ar-SA"/>
              </w:rPr>
            </w:pPr>
            <w:r w:rsidRPr="00BE3FD3">
              <w:t>24.415</w:t>
            </w:r>
          </w:p>
        </w:tc>
        <w:tc>
          <w:tcPr>
            <w:tcW w:w="735" w:type="dxa"/>
            <w:noWrap/>
            <w:hideMark/>
          </w:tcPr>
          <w:p w14:paraId="10E53900" w14:textId="6900645A" w:rsidR="00EF77EA" w:rsidRPr="00AB2115" w:rsidRDefault="00EF77EA" w:rsidP="00EF77EA">
            <w:pPr>
              <w:bidi w:val="0"/>
              <w:jc w:val="center"/>
              <w:rPr>
                <w:rFonts w:ascii="Garamond" w:eastAsia="Times New Roman" w:hAnsi="Garamond" w:cs="Calibri"/>
                <w:color w:val="000000"/>
                <w:lang w:bidi="ar-SA"/>
              </w:rPr>
            </w:pPr>
            <w:r w:rsidRPr="00BE3FD3">
              <w:t>1.05</w:t>
            </w:r>
          </w:p>
        </w:tc>
        <w:tc>
          <w:tcPr>
            <w:tcW w:w="992" w:type="dxa"/>
            <w:noWrap/>
            <w:hideMark/>
          </w:tcPr>
          <w:p w14:paraId="44C861F5" w14:textId="36E9154B" w:rsidR="00EF77EA" w:rsidRPr="00AB2115" w:rsidRDefault="00EF77EA" w:rsidP="00EF77EA">
            <w:pPr>
              <w:bidi w:val="0"/>
              <w:jc w:val="center"/>
              <w:rPr>
                <w:rFonts w:ascii="Garamond" w:eastAsia="Times New Roman" w:hAnsi="Garamond" w:cs="Calibri"/>
                <w:color w:val="000000"/>
                <w:lang w:bidi="ar-SA"/>
              </w:rPr>
            </w:pPr>
            <w:r w:rsidRPr="00BE3FD3">
              <w:t>0.2937</w:t>
            </w:r>
          </w:p>
        </w:tc>
      </w:tr>
      <w:tr w:rsidR="00EF77EA" w:rsidRPr="00AB2115" w14:paraId="7B32F861" w14:textId="77777777" w:rsidTr="00BD0912">
        <w:trPr>
          <w:trHeight w:val="290"/>
          <w:jc w:val="center"/>
        </w:trPr>
        <w:tc>
          <w:tcPr>
            <w:tcW w:w="1704" w:type="dxa"/>
            <w:noWrap/>
            <w:hideMark/>
          </w:tcPr>
          <w:p w14:paraId="2768AA2D" w14:textId="5EB50417" w:rsidR="00EF77EA" w:rsidRPr="00AB2115" w:rsidRDefault="00EF77EA" w:rsidP="00EF77EA">
            <w:pPr>
              <w:bidi w:val="0"/>
              <w:jc w:val="center"/>
              <w:rPr>
                <w:rFonts w:ascii="Garamond" w:eastAsia="Times New Roman" w:hAnsi="Garamond" w:cs="Calibri"/>
                <w:color w:val="000000"/>
                <w:lang w:bidi="ar-SA"/>
              </w:rPr>
            </w:pPr>
            <w:r w:rsidRPr="00BE3FD3">
              <w:t>HIIT:RT</w:t>
            </w:r>
          </w:p>
        </w:tc>
        <w:tc>
          <w:tcPr>
            <w:tcW w:w="822" w:type="dxa"/>
            <w:noWrap/>
            <w:hideMark/>
          </w:tcPr>
          <w:p w14:paraId="75555457" w14:textId="5A898B3C" w:rsidR="00EF77EA" w:rsidRPr="00AB2115" w:rsidRDefault="00EF77EA" w:rsidP="00EF77EA">
            <w:pPr>
              <w:bidi w:val="0"/>
              <w:jc w:val="center"/>
              <w:rPr>
                <w:rFonts w:ascii="Garamond" w:eastAsia="Times New Roman" w:hAnsi="Garamond" w:cs="Calibri"/>
                <w:color w:val="000000"/>
                <w:lang w:bidi="ar-SA"/>
              </w:rPr>
            </w:pPr>
            <w:r w:rsidRPr="00BE3FD3">
              <w:t>1</w:t>
            </w:r>
          </w:p>
        </w:tc>
        <w:tc>
          <w:tcPr>
            <w:tcW w:w="851" w:type="dxa"/>
            <w:noWrap/>
            <w:hideMark/>
          </w:tcPr>
          <w:p w14:paraId="65917F32" w14:textId="09FCB5F7" w:rsidR="00EF77EA" w:rsidRPr="00AB2115" w:rsidRDefault="00EF77EA" w:rsidP="00EF77EA">
            <w:pPr>
              <w:bidi w:val="0"/>
              <w:jc w:val="center"/>
              <w:rPr>
                <w:rFonts w:ascii="Garamond" w:eastAsia="Times New Roman" w:hAnsi="Garamond" w:cs="Calibri"/>
                <w:color w:val="000000"/>
                <w:lang w:bidi="ar-SA"/>
              </w:rPr>
            </w:pPr>
            <w:r w:rsidRPr="00BE3FD3">
              <w:t>0.82</w:t>
            </w:r>
          </w:p>
        </w:tc>
        <w:tc>
          <w:tcPr>
            <w:tcW w:w="992" w:type="dxa"/>
            <w:noWrap/>
            <w:hideMark/>
          </w:tcPr>
          <w:p w14:paraId="19C98918" w14:textId="4F5C91D1" w:rsidR="00EF77EA" w:rsidRPr="00AB2115" w:rsidRDefault="00EF77EA" w:rsidP="00EF77EA">
            <w:pPr>
              <w:bidi w:val="0"/>
              <w:jc w:val="center"/>
              <w:rPr>
                <w:rFonts w:ascii="Garamond" w:eastAsia="Times New Roman" w:hAnsi="Garamond" w:cs="Calibri"/>
                <w:color w:val="000000"/>
                <w:lang w:bidi="ar-SA"/>
              </w:rPr>
            </w:pPr>
            <w:r w:rsidRPr="00BE3FD3">
              <w:t>-1.373</w:t>
            </w:r>
          </w:p>
        </w:tc>
        <w:tc>
          <w:tcPr>
            <w:tcW w:w="1418" w:type="dxa"/>
            <w:noWrap/>
            <w:hideMark/>
          </w:tcPr>
          <w:p w14:paraId="639D0EB8" w14:textId="5E5588BE" w:rsidR="00EF77EA" w:rsidRPr="00AB2115" w:rsidRDefault="00EF77EA" w:rsidP="00EF77EA">
            <w:pPr>
              <w:bidi w:val="0"/>
              <w:jc w:val="center"/>
              <w:rPr>
                <w:rFonts w:ascii="Garamond" w:eastAsia="Times New Roman" w:hAnsi="Garamond" w:cs="Calibri"/>
                <w:color w:val="000000"/>
                <w:lang w:bidi="ar-SA"/>
              </w:rPr>
            </w:pPr>
            <w:r w:rsidRPr="00BE3FD3">
              <w:t>3.49</w:t>
            </w:r>
          </w:p>
        </w:tc>
        <w:tc>
          <w:tcPr>
            <w:tcW w:w="1559" w:type="dxa"/>
            <w:noWrap/>
            <w:hideMark/>
          </w:tcPr>
          <w:p w14:paraId="1B4AA11B" w14:textId="4EFCE7A1" w:rsidR="00EF77EA" w:rsidRPr="00AB2115" w:rsidRDefault="00EF77EA" w:rsidP="00EF77EA">
            <w:pPr>
              <w:bidi w:val="0"/>
              <w:jc w:val="center"/>
              <w:rPr>
                <w:rFonts w:ascii="Garamond" w:eastAsia="Times New Roman" w:hAnsi="Garamond" w:cs="Calibri"/>
                <w:color w:val="000000"/>
                <w:lang w:bidi="ar-SA"/>
              </w:rPr>
            </w:pPr>
            <w:r w:rsidRPr="00BE3FD3">
              <w:t>-23.678</w:t>
            </w:r>
          </w:p>
        </w:tc>
        <w:tc>
          <w:tcPr>
            <w:tcW w:w="1276" w:type="dxa"/>
            <w:noWrap/>
            <w:hideMark/>
          </w:tcPr>
          <w:p w14:paraId="191350BE" w14:textId="0BDCD55E" w:rsidR="00EF77EA" w:rsidRPr="00AB2115" w:rsidRDefault="00EF77EA" w:rsidP="00EF77EA">
            <w:pPr>
              <w:bidi w:val="0"/>
              <w:jc w:val="center"/>
              <w:rPr>
                <w:rFonts w:ascii="Garamond" w:eastAsia="Times New Roman" w:hAnsi="Garamond" w:cs="Calibri"/>
                <w:color w:val="000000"/>
                <w:lang w:bidi="ar-SA"/>
              </w:rPr>
            </w:pPr>
            <w:r w:rsidRPr="00BE3FD3">
              <w:t>27.168</w:t>
            </w:r>
          </w:p>
        </w:tc>
        <w:tc>
          <w:tcPr>
            <w:tcW w:w="735" w:type="dxa"/>
            <w:noWrap/>
            <w:hideMark/>
          </w:tcPr>
          <w:p w14:paraId="150D4AE3" w14:textId="33B01E68" w:rsidR="00EF77EA" w:rsidRPr="00AB2115" w:rsidRDefault="00EF77EA" w:rsidP="00EF77EA">
            <w:pPr>
              <w:bidi w:val="0"/>
              <w:jc w:val="center"/>
              <w:rPr>
                <w:rFonts w:ascii="Garamond" w:eastAsia="Times New Roman" w:hAnsi="Garamond" w:cs="Calibri"/>
                <w:color w:val="000000"/>
                <w:lang w:bidi="ar-SA"/>
              </w:rPr>
            </w:pPr>
            <w:r w:rsidRPr="00BE3FD3">
              <w:t>1.05</w:t>
            </w:r>
          </w:p>
        </w:tc>
        <w:tc>
          <w:tcPr>
            <w:tcW w:w="992" w:type="dxa"/>
            <w:noWrap/>
            <w:hideMark/>
          </w:tcPr>
          <w:p w14:paraId="39FEB358" w14:textId="2B8E58DB" w:rsidR="00EF77EA" w:rsidRPr="00AB2115" w:rsidRDefault="00EF77EA" w:rsidP="00EF77EA">
            <w:pPr>
              <w:bidi w:val="0"/>
              <w:jc w:val="center"/>
              <w:rPr>
                <w:rFonts w:ascii="Garamond" w:eastAsia="Times New Roman" w:hAnsi="Garamond" w:cs="Calibri"/>
                <w:color w:val="000000"/>
                <w:lang w:bidi="ar-SA"/>
              </w:rPr>
            </w:pPr>
            <w:r w:rsidRPr="00BE3FD3">
              <w:t>0.2937</w:t>
            </w:r>
          </w:p>
        </w:tc>
      </w:tr>
    </w:tbl>
    <w:p w14:paraId="6D6F9107" w14:textId="77777777" w:rsidR="007E3EB7" w:rsidRDefault="007E3EB7" w:rsidP="007E3EB7">
      <w:pPr>
        <w:bidi w:val="0"/>
        <w:jc w:val="both"/>
        <w:rPr>
          <w:rFonts w:ascii="Garamond" w:hAnsi="Garamond"/>
          <w:sz w:val="24"/>
          <w:szCs w:val="24"/>
          <w:rtl/>
        </w:rPr>
      </w:pPr>
      <w:r w:rsidRPr="004779BD">
        <w:rPr>
          <w:rFonts w:ascii="Garamond" w:hAnsi="Garamond"/>
          <w:sz w:val="24"/>
          <w:szCs w:val="24"/>
        </w:rPr>
        <w:t>Note</w:t>
      </w:r>
      <w:r w:rsidRPr="004779BD">
        <w:rPr>
          <w:rFonts w:ascii="Garamond" w:hAnsi="Garamond"/>
          <w:sz w:val="24"/>
          <w:szCs w:val="24"/>
          <w:lang w:eastAsia="zh-CN"/>
        </w:rPr>
        <w:t>s</w:t>
      </w:r>
      <w:r w:rsidRPr="004779BD">
        <w:rPr>
          <w:rFonts w:ascii="Garamond" w:hAnsi="Garamond"/>
          <w:sz w:val="24"/>
          <w:szCs w:val="24"/>
        </w:rPr>
        <w:t>: p&gt;0.05 indicates that indirect comparisons were consistent with direct</w:t>
      </w:r>
      <w:r w:rsidRPr="004779BD">
        <w:rPr>
          <w:rFonts w:ascii="Garamond" w:hAnsi="Garamond"/>
          <w:sz w:val="24"/>
          <w:szCs w:val="24"/>
          <w:lang w:eastAsia="zh-CN"/>
        </w:rPr>
        <w:t xml:space="preserve"> </w:t>
      </w:r>
      <w:r w:rsidRPr="004779BD">
        <w:rPr>
          <w:rFonts w:ascii="Garamond" w:hAnsi="Garamond"/>
          <w:sz w:val="24"/>
          <w:szCs w:val="24"/>
        </w:rPr>
        <w:t>comparisons.</w:t>
      </w:r>
    </w:p>
    <w:p w14:paraId="3454C6FF" w14:textId="77777777" w:rsidR="007E3EB7" w:rsidRDefault="007E3EB7" w:rsidP="007E3EB7">
      <w:pPr>
        <w:bidi w:val="0"/>
        <w:jc w:val="both"/>
        <w:rPr>
          <w:rFonts w:ascii="Garamond" w:hAnsi="Garamond"/>
          <w:sz w:val="24"/>
          <w:szCs w:val="24"/>
        </w:rPr>
      </w:pPr>
    </w:p>
    <w:p w14:paraId="3B7A06D0" w14:textId="77777777" w:rsidR="007E3EB7" w:rsidRDefault="007E3EB7" w:rsidP="007E3EB7">
      <w:pPr>
        <w:bidi w:val="0"/>
        <w:rPr>
          <w:rFonts w:ascii="Garamond" w:hAnsi="Garamond"/>
          <w:b/>
          <w:bCs/>
          <w:sz w:val="24"/>
          <w:szCs w:val="24"/>
        </w:rPr>
      </w:pPr>
    </w:p>
    <w:p w14:paraId="3362E932" w14:textId="220BA3AC" w:rsidR="007E3EB7" w:rsidRPr="004779BD" w:rsidRDefault="007E3EB7" w:rsidP="007E3EB7">
      <w:pPr>
        <w:bidi w:val="0"/>
        <w:rPr>
          <w:rFonts w:ascii="Garamond" w:hAnsi="Garamond"/>
          <w:sz w:val="24"/>
          <w:szCs w:val="24"/>
        </w:rPr>
      </w:pPr>
      <w:r w:rsidRPr="00E871C8">
        <w:rPr>
          <w:rFonts w:ascii="Garamond" w:hAnsi="Garamond"/>
          <w:b/>
          <w:bCs/>
          <w:sz w:val="24"/>
          <w:szCs w:val="24"/>
        </w:rPr>
        <w:lastRenderedPageBreak/>
        <w:t xml:space="preserve">Supplementary table </w:t>
      </w:r>
      <w:r w:rsidR="005C369E">
        <w:rPr>
          <w:rFonts w:ascii="Garamond" w:hAnsi="Garamond"/>
          <w:b/>
          <w:bCs/>
          <w:sz w:val="24"/>
          <w:szCs w:val="24"/>
        </w:rPr>
        <w:t>7</w:t>
      </w:r>
      <w:r>
        <w:rPr>
          <w:rFonts w:ascii="Garamond" w:hAnsi="Garamond"/>
          <w:b/>
          <w:bCs/>
          <w:sz w:val="24"/>
          <w:szCs w:val="24"/>
        </w:rPr>
        <w:t xml:space="preserve">. </w:t>
      </w:r>
      <w:r w:rsidRPr="004779BD">
        <w:rPr>
          <w:rFonts w:ascii="Garamond" w:hAnsi="Garamond"/>
          <w:sz w:val="24"/>
          <w:szCs w:val="24"/>
        </w:rPr>
        <w:t>Node-splitting method in comparison between direct and indirect evidence</w:t>
      </w:r>
      <w:r w:rsidRPr="004779BD">
        <w:rPr>
          <w:rFonts w:ascii="Garamond" w:hAnsi="Garamond"/>
          <w:sz w:val="24"/>
          <w:szCs w:val="24"/>
          <w:lang w:eastAsia="zh-CN"/>
        </w:rPr>
        <w:t xml:space="preserve"> of d</w:t>
      </w:r>
      <w:r w:rsidRPr="004779BD">
        <w:rPr>
          <w:rFonts w:ascii="Garamond" w:hAnsi="Garamond"/>
          <w:sz w:val="24"/>
          <w:szCs w:val="24"/>
        </w:rPr>
        <w:t>ifferent specific intervention</w:t>
      </w:r>
      <w:r w:rsidRPr="004779BD">
        <w:rPr>
          <w:rFonts w:ascii="Garamond" w:hAnsi="Garamond"/>
          <w:sz w:val="24"/>
          <w:szCs w:val="24"/>
          <w:lang w:eastAsia="zh-CN"/>
        </w:rPr>
        <w:t xml:space="preserve"> for </w:t>
      </w:r>
      <w:r>
        <w:rPr>
          <w:rFonts w:ascii="Garamond" w:hAnsi="Garamond"/>
          <w:sz w:val="24"/>
          <w:szCs w:val="24"/>
          <w:lang w:eastAsia="zh-CN"/>
        </w:rPr>
        <w:t>LDL</w:t>
      </w:r>
    </w:p>
    <w:tbl>
      <w:tblPr>
        <w:tblStyle w:val="TableGrid"/>
        <w:tblW w:w="10349" w:type="dxa"/>
        <w:jc w:val="center"/>
        <w:tblLayout w:type="fixed"/>
        <w:tblLook w:val="04A0" w:firstRow="1" w:lastRow="0" w:firstColumn="1" w:lastColumn="0" w:noHBand="0" w:noVBand="1"/>
      </w:tblPr>
      <w:tblGrid>
        <w:gridCol w:w="1704"/>
        <w:gridCol w:w="822"/>
        <w:gridCol w:w="851"/>
        <w:gridCol w:w="992"/>
        <w:gridCol w:w="1418"/>
        <w:gridCol w:w="1559"/>
        <w:gridCol w:w="1276"/>
        <w:gridCol w:w="735"/>
        <w:gridCol w:w="992"/>
      </w:tblGrid>
      <w:tr w:rsidR="005D785B" w:rsidRPr="00AB2115" w14:paraId="0454680F" w14:textId="77777777" w:rsidTr="00251346">
        <w:trPr>
          <w:trHeight w:hRule="exact" w:val="603"/>
          <w:jc w:val="center"/>
        </w:trPr>
        <w:tc>
          <w:tcPr>
            <w:tcW w:w="1704" w:type="dxa"/>
            <w:noWrap/>
          </w:tcPr>
          <w:p w14:paraId="749904B8" w14:textId="488AB2AA" w:rsidR="005D785B" w:rsidRPr="00AB2115" w:rsidRDefault="005D785B" w:rsidP="005D785B">
            <w:pPr>
              <w:bidi w:val="0"/>
              <w:jc w:val="center"/>
              <w:rPr>
                <w:rFonts w:ascii="Garamond" w:eastAsia="SimSun" w:hAnsi="Garamond"/>
                <w:sz w:val="24"/>
                <w:szCs w:val="24"/>
              </w:rPr>
            </w:pPr>
            <w:r w:rsidRPr="000803E2">
              <w:t>comparison</w:t>
            </w:r>
          </w:p>
        </w:tc>
        <w:tc>
          <w:tcPr>
            <w:tcW w:w="822" w:type="dxa"/>
            <w:noWrap/>
          </w:tcPr>
          <w:p w14:paraId="2D56F3B7" w14:textId="5124A315" w:rsidR="005D785B" w:rsidRPr="00AB2115" w:rsidRDefault="005D785B" w:rsidP="005D785B">
            <w:pPr>
              <w:bidi w:val="0"/>
              <w:jc w:val="center"/>
              <w:rPr>
                <w:rFonts w:ascii="Garamond" w:eastAsia="SimSun" w:hAnsi="Garamond"/>
                <w:sz w:val="24"/>
                <w:szCs w:val="24"/>
              </w:rPr>
            </w:pPr>
            <w:r w:rsidRPr="000803E2">
              <w:t>k</w:t>
            </w:r>
          </w:p>
        </w:tc>
        <w:tc>
          <w:tcPr>
            <w:tcW w:w="851" w:type="dxa"/>
            <w:noWrap/>
          </w:tcPr>
          <w:p w14:paraId="7BD08A78" w14:textId="2D1D3FB3" w:rsidR="005D785B" w:rsidRPr="00AB2115" w:rsidRDefault="005D785B" w:rsidP="005D785B">
            <w:pPr>
              <w:bidi w:val="0"/>
              <w:jc w:val="center"/>
              <w:rPr>
                <w:rFonts w:ascii="Garamond" w:eastAsia="SimSun" w:hAnsi="Garamond"/>
                <w:sz w:val="24"/>
                <w:szCs w:val="24"/>
              </w:rPr>
            </w:pPr>
            <w:r w:rsidRPr="000803E2">
              <w:t>prop</w:t>
            </w:r>
          </w:p>
        </w:tc>
        <w:tc>
          <w:tcPr>
            <w:tcW w:w="992" w:type="dxa"/>
            <w:noWrap/>
          </w:tcPr>
          <w:p w14:paraId="0A5D1961" w14:textId="605F8BE8" w:rsidR="005D785B" w:rsidRPr="00AB2115" w:rsidRDefault="005D785B" w:rsidP="005D785B">
            <w:pPr>
              <w:bidi w:val="0"/>
              <w:jc w:val="center"/>
              <w:rPr>
                <w:rFonts w:ascii="Garamond" w:eastAsia="SimSun" w:hAnsi="Garamond"/>
                <w:sz w:val="24"/>
                <w:szCs w:val="24"/>
              </w:rPr>
            </w:pPr>
            <w:proofErr w:type="spellStart"/>
            <w:r w:rsidRPr="000803E2">
              <w:t>nma</w:t>
            </w:r>
            <w:proofErr w:type="spellEnd"/>
          </w:p>
        </w:tc>
        <w:tc>
          <w:tcPr>
            <w:tcW w:w="1418" w:type="dxa"/>
            <w:noWrap/>
          </w:tcPr>
          <w:p w14:paraId="30A3546A" w14:textId="773E36E1" w:rsidR="005D785B" w:rsidRPr="00AB2115" w:rsidRDefault="005D785B" w:rsidP="005D785B">
            <w:pPr>
              <w:bidi w:val="0"/>
              <w:jc w:val="center"/>
              <w:rPr>
                <w:rFonts w:ascii="Garamond" w:eastAsia="SimSun" w:hAnsi="Garamond"/>
                <w:sz w:val="24"/>
                <w:szCs w:val="24"/>
                <w:rtl/>
              </w:rPr>
            </w:pPr>
            <w:r w:rsidRPr="000803E2">
              <w:t>direct</w:t>
            </w:r>
          </w:p>
        </w:tc>
        <w:tc>
          <w:tcPr>
            <w:tcW w:w="1559" w:type="dxa"/>
            <w:noWrap/>
          </w:tcPr>
          <w:p w14:paraId="04EA2680" w14:textId="3EFBF379" w:rsidR="005D785B" w:rsidRPr="00AB2115" w:rsidRDefault="005D785B" w:rsidP="005D785B">
            <w:pPr>
              <w:bidi w:val="0"/>
              <w:jc w:val="center"/>
              <w:rPr>
                <w:rFonts w:ascii="Garamond" w:eastAsia="SimSun" w:hAnsi="Garamond"/>
                <w:sz w:val="24"/>
                <w:szCs w:val="24"/>
                <w:rtl/>
              </w:rPr>
            </w:pPr>
            <w:proofErr w:type="spellStart"/>
            <w:r w:rsidRPr="000803E2">
              <w:t>indir</w:t>
            </w:r>
            <w:proofErr w:type="spellEnd"/>
            <w:r w:rsidRPr="000803E2">
              <w:t>.</w:t>
            </w:r>
          </w:p>
        </w:tc>
        <w:tc>
          <w:tcPr>
            <w:tcW w:w="1276" w:type="dxa"/>
            <w:noWrap/>
          </w:tcPr>
          <w:p w14:paraId="25D3B4A0" w14:textId="5423640B" w:rsidR="005D785B" w:rsidRPr="00AB2115" w:rsidRDefault="005D785B" w:rsidP="005D785B">
            <w:pPr>
              <w:bidi w:val="0"/>
              <w:jc w:val="center"/>
              <w:textAlignment w:val="center"/>
              <w:rPr>
                <w:rFonts w:ascii="Garamond" w:eastAsia="SimSun" w:hAnsi="Garamond"/>
                <w:sz w:val="24"/>
                <w:szCs w:val="24"/>
                <w:lang w:eastAsia="zh-CN" w:bidi="ar"/>
              </w:rPr>
            </w:pPr>
            <w:r w:rsidRPr="000803E2">
              <w:t>Diff</w:t>
            </w:r>
          </w:p>
        </w:tc>
        <w:tc>
          <w:tcPr>
            <w:tcW w:w="735" w:type="dxa"/>
            <w:noWrap/>
          </w:tcPr>
          <w:p w14:paraId="45C51379" w14:textId="666C41EF" w:rsidR="005D785B" w:rsidRPr="00AB2115" w:rsidRDefault="005D785B" w:rsidP="005D785B">
            <w:pPr>
              <w:bidi w:val="0"/>
              <w:jc w:val="center"/>
              <w:textAlignment w:val="center"/>
              <w:rPr>
                <w:rFonts w:ascii="Garamond" w:eastAsia="SimSun" w:hAnsi="Garamond"/>
                <w:sz w:val="24"/>
                <w:szCs w:val="24"/>
                <w:rtl/>
                <w:lang w:eastAsia="zh-CN"/>
              </w:rPr>
            </w:pPr>
            <w:r w:rsidRPr="000803E2">
              <w:t>z</w:t>
            </w:r>
          </w:p>
        </w:tc>
        <w:tc>
          <w:tcPr>
            <w:tcW w:w="992" w:type="dxa"/>
          </w:tcPr>
          <w:p w14:paraId="3488EF63" w14:textId="0D287E1F" w:rsidR="005D785B" w:rsidRPr="00AB2115" w:rsidRDefault="005D785B" w:rsidP="005D785B">
            <w:pPr>
              <w:bidi w:val="0"/>
              <w:jc w:val="center"/>
              <w:textAlignment w:val="center"/>
              <w:rPr>
                <w:rFonts w:ascii="Garamond" w:eastAsia="SimSun" w:hAnsi="Garamond"/>
                <w:sz w:val="24"/>
                <w:szCs w:val="24"/>
                <w:rtl/>
                <w:lang w:eastAsia="zh-CN"/>
              </w:rPr>
            </w:pPr>
            <w:r w:rsidRPr="000803E2">
              <w:t>p-value</w:t>
            </w:r>
          </w:p>
        </w:tc>
      </w:tr>
      <w:tr w:rsidR="005D785B" w:rsidRPr="00AB2115" w14:paraId="2581CB08" w14:textId="77777777" w:rsidTr="00251346">
        <w:trPr>
          <w:trHeight w:val="290"/>
          <w:jc w:val="center"/>
        </w:trPr>
        <w:tc>
          <w:tcPr>
            <w:tcW w:w="1704" w:type="dxa"/>
            <w:noWrap/>
            <w:hideMark/>
          </w:tcPr>
          <w:p w14:paraId="3528B8AE" w14:textId="3E26580A" w:rsidR="005D785B" w:rsidRPr="00AB2115" w:rsidRDefault="005D785B" w:rsidP="005D785B">
            <w:pPr>
              <w:bidi w:val="0"/>
              <w:jc w:val="center"/>
              <w:rPr>
                <w:rFonts w:ascii="Garamond" w:eastAsia="Times New Roman" w:hAnsi="Garamond" w:cs="Calibri"/>
                <w:color w:val="000000"/>
                <w:lang w:bidi="ar-SA"/>
              </w:rPr>
            </w:pPr>
            <w:r w:rsidRPr="000803E2">
              <w:t>AT:CON</w:t>
            </w:r>
          </w:p>
        </w:tc>
        <w:tc>
          <w:tcPr>
            <w:tcW w:w="822" w:type="dxa"/>
            <w:noWrap/>
            <w:hideMark/>
          </w:tcPr>
          <w:p w14:paraId="7641ABA5" w14:textId="55C647CC" w:rsidR="005D785B" w:rsidRPr="00AB2115" w:rsidRDefault="005D785B" w:rsidP="005D785B">
            <w:pPr>
              <w:bidi w:val="0"/>
              <w:jc w:val="center"/>
              <w:rPr>
                <w:rFonts w:ascii="Garamond" w:eastAsia="Times New Roman" w:hAnsi="Garamond" w:cs="Calibri"/>
                <w:color w:val="000000"/>
                <w:lang w:bidi="ar-SA"/>
              </w:rPr>
            </w:pPr>
            <w:r w:rsidRPr="000803E2">
              <w:t>8</w:t>
            </w:r>
          </w:p>
        </w:tc>
        <w:tc>
          <w:tcPr>
            <w:tcW w:w="851" w:type="dxa"/>
            <w:noWrap/>
            <w:hideMark/>
          </w:tcPr>
          <w:p w14:paraId="5062E13C" w14:textId="220881E6" w:rsidR="005D785B" w:rsidRPr="00AB2115" w:rsidRDefault="005D785B" w:rsidP="005D785B">
            <w:pPr>
              <w:bidi w:val="0"/>
              <w:jc w:val="center"/>
              <w:rPr>
                <w:rFonts w:ascii="Garamond" w:eastAsia="Times New Roman" w:hAnsi="Garamond" w:cs="Calibri"/>
                <w:color w:val="000000"/>
                <w:lang w:bidi="ar-SA"/>
              </w:rPr>
            </w:pPr>
            <w:r w:rsidRPr="000803E2">
              <w:t>0.93</w:t>
            </w:r>
          </w:p>
        </w:tc>
        <w:tc>
          <w:tcPr>
            <w:tcW w:w="992" w:type="dxa"/>
            <w:noWrap/>
            <w:hideMark/>
          </w:tcPr>
          <w:p w14:paraId="7C67A438" w14:textId="3A886C10" w:rsidR="005D785B" w:rsidRPr="00AB2115" w:rsidRDefault="005D785B" w:rsidP="005D785B">
            <w:pPr>
              <w:bidi w:val="0"/>
              <w:jc w:val="center"/>
              <w:rPr>
                <w:rFonts w:ascii="Garamond" w:eastAsia="Times New Roman" w:hAnsi="Garamond" w:cs="Calibri"/>
                <w:color w:val="000000"/>
                <w:lang w:bidi="ar-SA"/>
              </w:rPr>
            </w:pPr>
            <w:r w:rsidRPr="000803E2">
              <w:t>-1.143</w:t>
            </w:r>
          </w:p>
        </w:tc>
        <w:tc>
          <w:tcPr>
            <w:tcW w:w="1418" w:type="dxa"/>
            <w:noWrap/>
            <w:hideMark/>
          </w:tcPr>
          <w:p w14:paraId="2F13E7FD" w14:textId="7158E491" w:rsidR="005D785B" w:rsidRPr="00AB2115" w:rsidRDefault="005D785B" w:rsidP="005D785B">
            <w:pPr>
              <w:bidi w:val="0"/>
              <w:jc w:val="center"/>
              <w:rPr>
                <w:rFonts w:ascii="Garamond" w:eastAsia="Times New Roman" w:hAnsi="Garamond" w:cs="Calibri"/>
                <w:color w:val="000000"/>
                <w:lang w:bidi="ar-SA"/>
              </w:rPr>
            </w:pPr>
            <w:r w:rsidRPr="000803E2">
              <w:t>-1.116</w:t>
            </w:r>
          </w:p>
        </w:tc>
        <w:tc>
          <w:tcPr>
            <w:tcW w:w="1559" w:type="dxa"/>
            <w:noWrap/>
            <w:hideMark/>
          </w:tcPr>
          <w:p w14:paraId="29B7A144" w14:textId="554E501C" w:rsidR="005D785B" w:rsidRPr="00AB2115" w:rsidRDefault="005D785B" w:rsidP="005D785B">
            <w:pPr>
              <w:bidi w:val="0"/>
              <w:jc w:val="center"/>
              <w:rPr>
                <w:rFonts w:ascii="Garamond" w:eastAsia="Times New Roman" w:hAnsi="Garamond" w:cs="Calibri"/>
                <w:color w:val="000000"/>
                <w:lang w:bidi="ar-SA"/>
              </w:rPr>
            </w:pPr>
            <w:r w:rsidRPr="000803E2">
              <w:t>-1.484</w:t>
            </w:r>
          </w:p>
        </w:tc>
        <w:tc>
          <w:tcPr>
            <w:tcW w:w="1276" w:type="dxa"/>
            <w:noWrap/>
            <w:hideMark/>
          </w:tcPr>
          <w:p w14:paraId="04B264B4" w14:textId="76CF4B83" w:rsidR="005D785B" w:rsidRPr="00AB2115" w:rsidRDefault="005D785B" w:rsidP="005D785B">
            <w:pPr>
              <w:bidi w:val="0"/>
              <w:jc w:val="center"/>
              <w:rPr>
                <w:rFonts w:ascii="Garamond" w:eastAsia="Times New Roman" w:hAnsi="Garamond" w:cs="Calibri"/>
                <w:color w:val="000000"/>
                <w:lang w:bidi="ar-SA"/>
              </w:rPr>
            </w:pPr>
            <w:r w:rsidRPr="000803E2">
              <w:t>0.368</w:t>
            </w:r>
          </w:p>
        </w:tc>
        <w:tc>
          <w:tcPr>
            <w:tcW w:w="735" w:type="dxa"/>
            <w:noWrap/>
            <w:hideMark/>
          </w:tcPr>
          <w:p w14:paraId="4ACE0D4E" w14:textId="16575A22" w:rsidR="005D785B" w:rsidRPr="00AB2115" w:rsidRDefault="005D785B" w:rsidP="005D785B">
            <w:pPr>
              <w:bidi w:val="0"/>
              <w:jc w:val="center"/>
              <w:rPr>
                <w:rFonts w:ascii="Garamond" w:eastAsia="Times New Roman" w:hAnsi="Garamond" w:cs="Calibri"/>
                <w:color w:val="000000"/>
                <w:lang w:bidi="ar-SA"/>
              </w:rPr>
            </w:pPr>
            <w:r w:rsidRPr="000803E2">
              <w:t>0.04</w:t>
            </w:r>
          </w:p>
        </w:tc>
        <w:tc>
          <w:tcPr>
            <w:tcW w:w="992" w:type="dxa"/>
            <w:noWrap/>
            <w:hideMark/>
          </w:tcPr>
          <w:p w14:paraId="5DE140DA" w14:textId="44F7C6BA" w:rsidR="005D785B" w:rsidRPr="00AB2115" w:rsidRDefault="005D785B" w:rsidP="005D785B">
            <w:pPr>
              <w:bidi w:val="0"/>
              <w:jc w:val="center"/>
              <w:rPr>
                <w:rFonts w:ascii="Garamond" w:eastAsia="Times New Roman" w:hAnsi="Garamond" w:cs="Calibri"/>
                <w:color w:val="000000"/>
                <w:lang w:bidi="ar-SA"/>
              </w:rPr>
            </w:pPr>
            <w:r w:rsidRPr="000803E2">
              <w:t>0.9701</w:t>
            </w:r>
          </w:p>
        </w:tc>
      </w:tr>
      <w:tr w:rsidR="005D785B" w:rsidRPr="00AB2115" w14:paraId="64582404" w14:textId="77777777" w:rsidTr="00251346">
        <w:trPr>
          <w:trHeight w:val="290"/>
          <w:jc w:val="center"/>
        </w:trPr>
        <w:tc>
          <w:tcPr>
            <w:tcW w:w="1704" w:type="dxa"/>
            <w:noWrap/>
            <w:hideMark/>
          </w:tcPr>
          <w:p w14:paraId="7F56B197" w14:textId="538EC7E0" w:rsidR="005D785B" w:rsidRPr="00AB2115" w:rsidRDefault="005D785B" w:rsidP="005D785B">
            <w:pPr>
              <w:bidi w:val="0"/>
              <w:jc w:val="center"/>
              <w:rPr>
                <w:rFonts w:ascii="Garamond" w:eastAsia="Times New Roman" w:hAnsi="Garamond" w:cs="Calibri"/>
                <w:color w:val="000000"/>
                <w:lang w:bidi="ar-SA"/>
              </w:rPr>
            </w:pPr>
            <w:r w:rsidRPr="000803E2">
              <w:t>AT:CT</w:t>
            </w:r>
          </w:p>
        </w:tc>
        <w:tc>
          <w:tcPr>
            <w:tcW w:w="822" w:type="dxa"/>
            <w:noWrap/>
            <w:hideMark/>
          </w:tcPr>
          <w:p w14:paraId="3BE7FD32" w14:textId="5B607315" w:rsidR="005D785B" w:rsidRPr="00AB2115" w:rsidRDefault="005D785B" w:rsidP="005D785B">
            <w:pPr>
              <w:bidi w:val="0"/>
              <w:jc w:val="center"/>
              <w:rPr>
                <w:rFonts w:ascii="Garamond" w:eastAsia="Times New Roman" w:hAnsi="Garamond" w:cs="Calibri"/>
                <w:color w:val="000000"/>
                <w:lang w:bidi="ar-SA"/>
              </w:rPr>
            </w:pPr>
            <w:r w:rsidRPr="000803E2">
              <w:t>1</w:t>
            </w:r>
          </w:p>
        </w:tc>
        <w:tc>
          <w:tcPr>
            <w:tcW w:w="851" w:type="dxa"/>
            <w:noWrap/>
            <w:hideMark/>
          </w:tcPr>
          <w:p w14:paraId="4DE92D12" w14:textId="13499A29" w:rsidR="005D785B" w:rsidRPr="00AB2115" w:rsidRDefault="005D785B" w:rsidP="005D785B">
            <w:pPr>
              <w:bidi w:val="0"/>
              <w:jc w:val="center"/>
              <w:rPr>
                <w:rFonts w:ascii="Garamond" w:eastAsia="Times New Roman" w:hAnsi="Garamond" w:cs="Calibri"/>
                <w:color w:val="000000"/>
                <w:lang w:bidi="ar-SA"/>
              </w:rPr>
            </w:pPr>
            <w:r w:rsidRPr="000803E2">
              <w:t>0.22</w:t>
            </w:r>
          </w:p>
        </w:tc>
        <w:tc>
          <w:tcPr>
            <w:tcW w:w="992" w:type="dxa"/>
            <w:noWrap/>
            <w:hideMark/>
          </w:tcPr>
          <w:p w14:paraId="0572F771" w14:textId="214E0FDB" w:rsidR="005D785B" w:rsidRPr="00AB2115" w:rsidRDefault="005D785B" w:rsidP="005D785B">
            <w:pPr>
              <w:bidi w:val="0"/>
              <w:jc w:val="center"/>
              <w:rPr>
                <w:rFonts w:ascii="Garamond" w:eastAsia="Times New Roman" w:hAnsi="Garamond" w:cs="Calibri"/>
                <w:color w:val="000000"/>
                <w:lang w:bidi="ar-SA"/>
              </w:rPr>
            </w:pPr>
            <w:r w:rsidRPr="000803E2">
              <w:t>7.262</w:t>
            </w:r>
          </w:p>
        </w:tc>
        <w:tc>
          <w:tcPr>
            <w:tcW w:w="1418" w:type="dxa"/>
            <w:noWrap/>
            <w:hideMark/>
          </w:tcPr>
          <w:p w14:paraId="268B4CBF" w14:textId="3575BA26" w:rsidR="005D785B" w:rsidRPr="00AB2115" w:rsidRDefault="005D785B" w:rsidP="005D785B">
            <w:pPr>
              <w:bidi w:val="0"/>
              <w:jc w:val="center"/>
              <w:rPr>
                <w:rFonts w:ascii="Garamond" w:eastAsia="Times New Roman" w:hAnsi="Garamond" w:cs="Calibri"/>
                <w:color w:val="000000"/>
                <w:lang w:bidi="ar-SA"/>
              </w:rPr>
            </w:pPr>
            <w:r w:rsidRPr="000803E2">
              <w:t>-0.39</w:t>
            </w:r>
          </w:p>
        </w:tc>
        <w:tc>
          <w:tcPr>
            <w:tcW w:w="1559" w:type="dxa"/>
            <w:noWrap/>
            <w:hideMark/>
          </w:tcPr>
          <w:p w14:paraId="490BF2AF" w14:textId="59736990" w:rsidR="005D785B" w:rsidRPr="00AB2115" w:rsidRDefault="005D785B" w:rsidP="005D785B">
            <w:pPr>
              <w:bidi w:val="0"/>
              <w:jc w:val="center"/>
              <w:rPr>
                <w:rFonts w:ascii="Garamond" w:eastAsia="Times New Roman" w:hAnsi="Garamond" w:cs="Calibri"/>
                <w:color w:val="000000"/>
                <w:lang w:bidi="ar-SA"/>
              </w:rPr>
            </w:pPr>
            <w:r w:rsidRPr="000803E2">
              <w:t>9.434</w:t>
            </w:r>
          </w:p>
        </w:tc>
        <w:tc>
          <w:tcPr>
            <w:tcW w:w="1276" w:type="dxa"/>
            <w:noWrap/>
            <w:hideMark/>
          </w:tcPr>
          <w:p w14:paraId="6A69FF5C" w14:textId="5C4A0270" w:rsidR="005D785B" w:rsidRPr="00AB2115" w:rsidRDefault="005D785B" w:rsidP="005D785B">
            <w:pPr>
              <w:bidi w:val="0"/>
              <w:jc w:val="center"/>
              <w:rPr>
                <w:rFonts w:ascii="Garamond" w:eastAsia="Times New Roman" w:hAnsi="Garamond" w:cs="Calibri"/>
                <w:color w:val="000000"/>
                <w:lang w:bidi="ar-SA"/>
              </w:rPr>
            </w:pPr>
            <w:r w:rsidRPr="000803E2">
              <w:t>-9.824</w:t>
            </w:r>
          </w:p>
        </w:tc>
        <w:tc>
          <w:tcPr>
            <w:tcW w:w="735" w:type="dxa"/>
            <w:noWrap/>
            <w:hideMark/>
          </w:tcPr>
          <w:p w14:paraId="7F7659D0" w14:textId="7438852F" w:rsidR="005D785B" w:rsidRPr="00AB2115" w:rsidRDefault="005D785B" w:rsidP="005D785B">
            <w:pPr>
              <w:bidi w:val="0"/>
              <w:jc w:val="center"/>
              <w:rPr>
                <w:rFonts w:ascii="Garamond" w:eastAsia="Times New Roman" w:hAnsi="Garamond" w:cs="Calibri"/>
                <w:color w:val="000000"/>
                <w:lang w:bidi="ar-SA"/>
              </w:rPr>
            </w:pPr>
            <w:r w:rsidRPr="000803E2">
              <w:t>-0.98</w:t>
            </w:r>
          </w:p>
        </w:tc>
        <w:tc>
          <w:tcPr>
            <w:tcW w:w="992" w:type="dxa"/>
            <w:noWrap/>
            <w:hideMark/>
          </w:tcPr>
          <w:p w14:paraId="7A608841" w14:textId="1F3CD0DB" w:rsidR="005D785B" w:rsidRPr="00AB2115" w:rsidRDefault="005D785B" w:rsidP="005D785B">
            <w:pPr>
              <w:bidi w:val="0"/>
              <w:jc w:val="center"/>
              <w:rPr>
                <w:rFonts w:ascii="Garamond" w:eastAsia="Times New Roman" w:hAnsi="Garamond" w:cs="Calibri"/>
                <w:color w:val="000000"/>
                <w:lang w:bidi="ar-SA"/>
              </w:rPr>
            </w:pPr>
            <w:r w:rsidRPr="000803E2">
              <w:t>0.3267</w:t>
            </w:r>
          </w:p>
        </w:tc>
      </w:tr>
      <w:tr w:rsidR="005D785B" w:rsidRPr="00AB2115" w14:paraId="220C2325" w14:textId="77777777" w:rsidTr="00251346">
        <w:trPr>
          <w:trHeight w:val="290"/>
          <w:jc w:val="center"/>
        </w:trPr>
        <w:tc>
          <w:tcPr>
            <w:tcW w:w="1704" w:type="dxa"/>
            <w:noWrap/>
            <w:hideMark/>
          </w:tcPr>
          <w:p w14:paraId="246A97C7" w14:textId="5D1438DB" w:rsidR="005D785B" w:rsidRPr="00AB2115" w:rsidRDefault="005D785B" w:rsidP="005D785B">
            <w:pPr>
              <w:bidi w:val="0"/>
              <w:jc w:val="center"/>
              <w:rPr>
                <w:rFonts w:ascii="Garamond" w:eastAsia="Times New Roman" w:hAnsi="Garamond" w:cs="Calibri"/>
                <w:color w:val="000000"/>
                <w:lang w:bidi="ar-SA"/>
              </w:rPr>
            </w:pPr>
            <w:r w:rsidRPr="000803E2">
              <w:t>AT:HIIT</w:t>
            </w:r>
          </w:p>
        </w:tc>
        <w:tc>
          <w:tcPr>
            <w:tcW w:w="822" w:type="dxa"/>
            <w:noWrap/>
            <w:hideMark/>
          </w:tcPr>
          <w:p w14:paraId="284D7D78" w14:textId="0F834CBE" w:rsidR="005D785B" w:rsidRPr="00AB2115" w:rsidRDefault="005D785B" w:rsidP="005D785B">
            <w:pPr>
              <w:bidi w:val="0"/>
              <w:jc w:val="center"/>
              <w:rPr>
                <w:rFonts w:ascii="Garamond" w:eastAsia="Times New Roman" w:hAnsi="Garamond" w:cs="Calibri"/>
                <w:color w:val="000000"/>
                <w:lang w:bidi="ar-SA"/>
              </w:rPr>
            </w:pPr>
            <w:r w:rsidRPr="000803E2">
              <w:t>3</w:t>
            </w:r>
          </w:p>
        </w:tc>
        <w:tc>
          <w:tcPr>
            <w:tcW w:w="851" w:type="dxa"/>
            <w:noWrap/>
            <w:hideMark/>
          </w:tcPr>
          <w:p w14:paraId="3FD325B5" w14:textId="68569695" w:rsidR="005D785B" w:rsidRPr="00AB2115" w:rsidRDefault="005D785B" w:rsidP="005D785B">
            <w:pPr>
              <w:bidi w:val="0"/>
              <w:jc w:val="center"/>
              <w:rPr>
                <w:rFonts w:ascii="Garamond" w:eastAsia="Times New Roman" w:hAnsi="Garamond" w:cs="Calibri"/>
                <w:color w:val="000000"/>
                <w:lang w:bidi="ar-SA"/>
              </w:rPr>
            </w:pPr>
            <w:r w:rsidRPr="000803E2">
              <w:t>0.44</w:t>
            </w:r>
          </w:p>
        </w:tc>
        <w:tc>
          <w:tcPr>
            <w:tcW w:w="992" w:type="dxa"/>
            <w:noWrap/>
            <w:hideMark/>
          </w:tcPr>
          <w:p w14:paraId="225A64AD" w14:textId="748EC1AC" w:rsidR="005D785B" w:rsidRPr="00AB2115" w:rsidRDefault="005D785B" w:rsidP="005D785B">
            <w:pPr>
              <w:bidi w:val="0"/>
              <w:jc w:val="center"/>
              <w:rPr>
                <w:rFonts w:ascii="Garamond" w:eastAsia="Times New Roman" w:hAnsi="Garamond" w:cs="Calibri"/>
                <w:color w:val="000000"/>
                <w:lang w:bidi="ar-SA"/>
              </w:rPr>
            </w:pPr>
            <w:r w:rsidRPr="000803E2">
              <w:t>5.316</w:t>
            </w:r>
          </w:p>
        </w:tc>
        <w:tc>
          <w:tcPr>
            <w:tcW w:w="1418" w:type="dxa"/>
            <w:noWrap/>
            <w:hideMark/>
          </w:tcPr>
          <w:p w14:paraId="00D5051D" w14:textId="220E1EDC" w:rsidR="005D785B" w:rsidRPr="00AB2115" w:rsidRDefault="005D785B" w:rsidP="005D785B">
            <w:pPr>
              <w:bidi w:val="0"/>
              <w:jc w:val="center"/>
              <w:rPr>
                <w:rFonts w:ascii="Garamond" w:eastAsia="Times New Roman" w:hAnsi="Garamond" w:cs="Calibri"/>
                <w:color w:val="000000"/>
                <w:lang w:bidi="ar-SA"/>
              </w:rPr>
            </w:pPr>
            <w:r w:rsidRPr="000803E2">
              <w:t>7.297</w:t>
            </w:r>
          </w:p>
        </w:tc>
        <w:tc>
          <w:tcPr>
            <w:tcW w:w="1559" w:type="dxa"/>
            <w:noWrap/>
            <w:hideMark/>
          </w:tcPr>
          <w:p w14:paraId="0731C8DC" w14:textId="4D596757" w:rsidR="005D785B" w:rsidRPr="00AB2115" w:rsidRDefault="005D785B" w:rsidP="005D785B">
            <w:pPr>
              <w:bidi w:val="0"/>
              <w:jc w:val="center"/>
              <w:rPr>
                <w:rFonts w:ascii="Garamond" w:eastAsia="Times New Roman" w:hAnsi="Garamond" w:cs="Calibri"/>
                <w:color w:val="000000"/>
                <w:lang w:bidi="ar-SA"/>
              </w:rPr>
            </w:pPr>
            <w:r w:rsidRPr="000803E2">
              <w:t>3.789</w:t>
            </w:r>
          </w:p>
        </w:tc>
        <w:tc>
          <w:tcPr>
            <w:tcW w:w="1276" w:type="dxa"/>
            <w:noWrap/>
            <w:hideMark/>
          </w:tcPr>
          <w:p w14:paraId="1BF3508E" w14:textId="5E88B333" w:rsidR="005D785B" w:rsidRPr="00AB2115" w:rsidRDefault="005D785B" w:rsidP="005D785B">
            <w:pPr>
              <w:bidi w:val="0"/>
              <w:jc w:val="center"/>
              <w:rPr>
                <w:rFonts w:ascii="Garamond" w:eastAsia="Times New Roman" w:hAnsi="Garamond" w:cs="Calibri"/>
                <w:color w:val="000000"/>
                <w:lang w:bidi="ar-SA"/>
              </w:rPr>
            </w:pPr>
            <w:r w:rsidRPr="000803E2">
              <w:t>3.507</w:t>
            </w:r>
          </w:p>
        </w:tc>
        <w:tc>
          <w:tcPr>
            <w:tcW w:w="735" w:type="dxa"/>
            <w:noWrap/>
            <w:hideMark/>
          </w:tcPr>
          <w:p w14:paraId="60661224" w14:textId="30CD2107" w:rsidR="005D785B" w:rsidRPr="00AB2115" w:rsidRDefault="005D785B" w:rsidP="005D785B">
            <w:pPr>
              <w:bidi w:val="0"/>
              <w:jc w:val="center"/>
              <w:rPr>
                <w:rFonts w:ascii="Garamond" w:eastAsia="Times New Roman" w:hAnsi="Garamond" w:cs="Calibri"/>
                <w:color w:val="000000"/>
                <w:lang w:bidi="ar-SA"/>
              </w:rPr>
            </w:pPr>
            <w:r w:rsidRPr="000803E2">
              <w:t>0.52</w:t>
            </w:r>
          </w:p>
        </w:tc>
        <w:tc>
          <w:tcPr>
            <w:tcW w:w="992" w:type="dxa"/>
            <w:noWrap/>
            <w:hideMark/>
          </w:tcPr>
          <w:p w14:paraId="46D2DA43" w14:textId="5C3FEBBE" w:rsidR="005D785B" w:rsidRPr="00AB2115" w:rsidRDefault="005D785B" w:rsidP="005D785B">
            <w:pPr>
              <w:bidi w:val="0"/>
              <w:jc w:val="center"/>
              <w:rPr>
                <w:rFonts w:ascii="Garamond" w:eastAsia="Times New Roman" w:hAnsi="Garamond" w:cs="Calibri"/>
                <w:color w:val="000000"/>
                <w:lang w:bidi="ar-SA"/>
              </w:rPr>
            </w:pPr>
            <w:r w:rsidRPr="000803E2">
              <w:t>0.6007</w:t>
            </w:r>
          </w:p>
        </w:tc>
      </w:tr>
      <w:tr w:rsidR="005D785B" w:rsidRPr="00AB2115" w14:paraId="560A441F" w14:textId="77777777" w:rsidTr="00251346">
        <w:trPr>
          <w:trHeight w:val="290"/>
          <w:jc w:val="center"/>
        </w:trPr>
        <w:tc>
          <w:tcPr>
            <w:tcW w:w="1704" w:type="dxa"/>
            <w:noWrap/>
            <w:hideMark/>
          </w:tcPr>
          <w:p w14:paraId="46ACFE02" w14:textId="134F8BD1" w:rsidR="005D785B" w:rsidRPr="00AB2115" w:rsidRDefault="005D785B" w:rsidP="005D785B">
            <w:pPr>
              <w:bidi w:val="0"/>
              <w:jc w:val="center"/>
              <w:rPr>
                <w:rFonts w:ascii="Garamond" w:eastAsia="Times New Roman" w:hAnsi="Garamond" w:cs="Calibri"/>
                <w:color w:val="000000"/>
                <w:lang w:bidi="ar-SA"/>
              </w:rPr>
            </w:pPr>
            <w:r w:rsidRPr="000803E2">
              <w:t>HIIT:CON</w:t>
            </w:r>
          </w:p>
        </w:tc>
        <w:tc>
          <w:tcPr>
            <w:tcW w:w="822" w:type="dxa"/>
            <w:noWrap/>
            <w:hideMark/>
          </w:tcPr>
          <w:p w14:paraId="75997C13" w14:textId="1BE269F8" w:rsidR="005D785B" w:rsidRPr="00AB2115" w:rsidRDefault="005D785B" w:rsidP="005D785B">
            <w:pPr>
              <w:bidi w:val="0"/>
              <w:jc w:val="center"/>
              <w:rPr>
                <w:rFonts w:ascii="Garamond" w:eastAsia="Times New Roman" w:hAnsi="Garamond" w:cs="Calibri"/>
                <w:color w:val="000000"/>
                <w:lang w:bidi="ar-SA"/>
              </w:rPr>
            </w:pPr>
            <w:r w:rsidRPr="000803E2">
              <w:t>5</w:t>
            </w:r>
          </w:p>
        </w:tc>
        <w:tc>
          <w:tcPr>
            <w:tcW w:w="851" w:type="dxa"/>
            <w:noWrap/>
            <w:hideMark/>
          </w:tcPr>
          <w:p w14:paraId="1C39CD94" w14:textId="4AA73B0D" w:rsidR="005D785B" w:rsidRPr="00AB2115" w:rsidRDefault="005D785B" w:rsidP="005D785B">
            <w:pPr>
              <w:bidi w:val="0"/>
              <w:jc w:val="center"/>
              <w:rPr>
                <w:rFonts w:ascii="Garamond" w:eastAsia="Times New Roman" w:hAnsi="Garamond" w:cs="Calibri"/>
                <w:color w:val="000000"/>
                <w:lang w:bidi="ar-SA"/>
              </w:rPr>
            </w:pPr>
            <w:r w:rsidRPr="000803E2">
              <w:t>0.93</w:t>
            </w:r>
          </w:p>
        </w:tc>
        <w:tc>
          <w:tcPr>
            <w:tcW w:w="992" w:type="dxa"/>
            <w:noWrap/>
            <w:hideMark/>
          </w:tcPr>
          <w:p w14:paraId="70907729" w14:textId="3925A651" w:rsidR="005D785B" w:rsidRPr="00AB2115" w:rsidRDefault="005D785B" w:rsidP="005D785B">
            <w:pPr>
              <w:bidi w:val="0"/>
              <w:jc w:val="center"/>
              <w:rPr>
                <w:rFonts w:ascii="Garamond" w:eastAsia="Times New Roman" w:hAnsi="Garamond" w:cs="Calibri"/>
                <w:color w:val="000000"/>
                <w:lang w:bidi="ar-SA"/>
              </w:rPr>
            </w:pPr>
            <w:r w:rsidRPr="000803E2">
              <w:t>-6.459</w:t>
            </w:r>
          </w:p>
        </w:tc>
        <w:tc>
          <w:tcPr>
            <w:tcW w:w="1418" w:type="dxa"/>
            <w:noWrap/>
            <w:hideMark/>
          </w:tcPr>
          <w:p w14:paraId="71385C46" w14:textId="2949EA3E" w:rsidR="005D785B" w:rsidRPr="00AB2115" w:rsidRDefault="005D785B" w:rsidP="005D785B">
            <w:pPr>
              <w:bidi w:val="0"/>
              <w:jc w:val="center"/>
              <w:rPr>
                <w:rFonts w:ascii="Garamond" w:eastAsia="Times New Roman" w:hAnsi="Garamond" w:cs="Calibri"/>
                <w:color w:val="000000"/>
                <w:lang w:bidi="ar-SA"/>
              </w:rPr>
            </w:pPr>
            <w:r w:rsidRPr="000803E2">
              <w:t>-5.947</w:t>
            </w:r>
          </w:p>
        </w:tc>
        <w:tc>
          <w:tcPr>
            <w:tcW w:w="1559" w:type="dxa"/>
            <w:noWrap/>
            <w:hideMark/>
          </w:tcPr>
          <w:p w14:paraId="1A38D75A" w14:textId="4DEC9398" w:rsidR="005D785B" w:rsidRPr="00AB2115" w:rsidRDefault="005D785B" w:rsidP="005D785B">
            <w:pPr>
              <w:bidi w:val="0"/>
              <w:jc w:val="center"/>
              <w:rPr>
                <w:rFonts w:ascii="Garamond" w:eastAsia="Times New Roman" w:hAnsi="Garamond" w:cs="Calibri"/>
                <w:color w:val="000000"/>
                <w:lang w:bidi="ar-SA"/>
              </w:rPr>
            </w:pPr>
            <w:r w:rsidRPr="000803E2">
              <w:t>-13.216</w:t>
            </w:r>
          </w:p>
        </w:tc>
        <w:tc>
          <w:tcPr>
            <w:tcW w:w="1276" w:type="dxa"/>
            <w:noWrap/>
            <w:hideMark/>
          </w:tcPr>
          <w:p w14:paraId="11AA5D28" w14:textId="479F9CEE" w:rsidR="005D785B" w:rsidRPr="00AB2115" w:rsidRDefault="005D785B" w:rsidP="005D785B">
            <w:pPr>
              <w:bidi w:val="0"/>
              <w:jc w:val="center"/>
              <w:rPr>
                <w:rFonts w:ascii="Garamond" w:eastAsia="Times New Roman" w:hAnsi="Garamond" w:cs="Calibri"/>
                <w:color w:val="000000"/>
                <w:lang w:bidi="ar-SA"/>
              </w:rPr>
            </w:pPr>
            <w:r w:rsidRPr="000803E2">
              <w:t>7.269</w:t>
            </w:r>
          </w:p>
        </w:tc>
        <w:tc>
          <w:tcPr>
            <w:tcW w:w="735" w:type="dxa"/>
            <w:noWrap/>
            <w:hideMark/>
          </w:tcPr>
          <w:p w14:paraId="4FC4899E" w14:textId="23556819" w:rsidR="005D785B" w:rsidRPr="00AB2115" w:rsidRDefault="005D785B" w:rsidP="005D785B">
            <w:pPr>
              <w:bidi w:val="0"/>
              <w:jc w:val="center"/>
              <w:rPr>
                <w:rFonts w:ascii="Garamond" w:eastAsia="Times New Roman" w:hAnsi="Garamond" w:cs="Calibri"/>
                <w:color w:val="000000"/>
                <w:lang w:bidi="ar-SA"/>
              </w:rPr>
            </w:pPr>
            <w:r w:rsidRPr="000803E2">
              <w:t>0.71</w:t>
            </w:r>
          </w:p>
        </w:tc>
        <w:tc>
          <w:tcPr>
            <w:tcW w:w="992" w:type="dxa"/>
            <w:noWrap/>
            <w:hideMark/>
          </w:tcPr>
          <w:p w14:paraId="41E0542E" w14:textId="4870687F" w:rsidR="005D785B" w:rsidRPr="00AB2115" w:rsidRDefault="005D785B" w:rsidP="005D785B">
            <w:pPr>
              <w:bidi w:val="0"/>
              <w:jc w:val="center"/>
              <w:rPr>
                <w:rFonts w:ascii="Garamond" w:eastAsia="Times New Roman" w:hAnsi="Garamond" w:cs="Calibri"/>
                <w:color w:val="000000"/>
                <w:lang w:bidi="ar-SA"/>
              </w:rPr>
            </w:pPr>
            <w:r w:rsidRPr="000803E2">
              <w:t>0.4756</w:t>
            </w:r>
          </w:p>
        </w:tc>
      </w:tr>
      <w:tr w:rsidR="005D785B" w:rsidRPr="00AB2115" w14:paraId="65077AF3" w14:textId="77777777" w:rsidTr="00251346">
        <w:trPr>
          <w:trHeight w:val="290"/>
          <w:jc w:val="center"/>
        </w:trPr>
        <w:tc>
          <w:tcPr>
            <w:tcW w:w="1704" w:type="dxa"/>
            <w:noWrap/>
            <w:hideMark/>
          </w:tcPr>
          <w:p w14:paraId="62E44A2D" w14:textId="2539B8E0" w:rsidR="005D785B" w:rsidRPr="00AB2115" w:rsidRDefault="005D785B" w:rsidP="005D785B">
            <w:pPr>
              <w:bidi w:val="0"/>
              <w:jc w:val="center"/>
              <w:rPr>
                <w:rFonts w:ascii="Garamond" w:eastAsia="Times New Roman" w:hAnsi="Garamond" w:cs="Calibri"/>
                <w:color w:val="000000"/>
                <w:lang w:bidi="ar-SA"/>
              </w:rPr>
            </w:pPr>
            <w:r w:rsidRPr="000803E2">
              <w:t>RT:CON</w:t>
            </w:r>
          </w:p>
        </w:tc>
        <w:tc>
          <w:tcPr>
            <w:tcW w:w="822" w:type="dxa"/>
            <w:noWrap/>
            <w:hideMark/>
          </w:tcPr>
          <w:p w14:paraId="6AFE9648" w14:textId="7AC74BA3" w:rsidR="005D785B" w:rsidRPr="00AB2115" w:rsidRDefault="005D785B" w:rsidP="005D785B">
            <w:pPr>
              <w:bidi w:val="0"/>
              <w:jc w:val="center"/>
              <w:rPr>
                <w:rFonts w:ascii="Garamond" w:eastAsia="Times New Roman" w:hAnsi="Garamond" w:cs="Calibri"/>
                <w:color w:val="000000"/>
                <w:lang w:bidi="ar-SA"/>
              </w:rPr>
            </w:pPr>
            <w:r w:rsidRPr="000803E2">
              <w:t>1</w:t>
            </w:r>
          </w:p>
        </w:tc>
        <w:tc>
          <w:tcPr>
            <w:tcW w:w="851" w:type="dxa"/>
            <w:noWrap/>
            <w:hideMark/>
          </w:tcPr>
          <w:p w14:paraId="43D8449D" w14:textId="0212E9C3" w:rsidR="005D785B" w:rsidRPr="00AB2115" w:rsidRDefault="005D785B" w:rsidP="005D785B">
            <w:pPr>
              <w:bidi w:val="0"/>
              <w:jc w:val="center"/>
              <w:rPr>
                <w:rFonts w:ascii="Garamond" w:eastAsia="Times New Roman" w:hAnsi="Garamond" w:cs="Calibri"/>
                <w:color w:val="000000"/>
                <w:lang w:bidi="ar-SA"/>
              </w:rPr>
            </w:pPr>
            <w:r w:rsidRPr="000803E2">
              <w:t>0.89</w:t>
            </w:r>
          </w:p>
        </w:tc>
        <w:tc>
          <w:tcPr>
            <w:tcW w:w="992" w:type="dxa"/>
            <w:noWrap/>
            <w:hideMark/>
          </w:tcPr>
          <w:p w14:paraId="5ACD09A2" w14:textId="209E3D93" w:rsidR="005D785B" w:rsidRPr="00AB2115" w:rsidRDefault="005D785B" w:rsidP="005D785B">
            <w:pPr>
              <w:bidi w:val="0"/>
              <w:jc w:val="center"/>
              <w:rPr>
                <w:rFonts w:ascii="Garamond" w:eastAsia="Times New Roman" w:hAnsi="Garamond" w:cs="Calibri"/>
                <w:color w:val="000000"/>
                <w:lang w:bidi="ar-SA"/>
              </w:rPr>
            </w:pPr>
            <w:r w:rsidRPr="000803E2">
              <w:t>-18.708</w:t>
            </w:r>
          </w:p>
        </w:tc>
        <w:tc>
          <w:tcPr>
            <w:tcW w:w="1418" w:type="dxa"/>
            <w:noWrap/>
            <w:hideMark/>
          </w:tcPr>
          <w:p w14:paraId="06F77A73" w14:textId="1571C994" w:rsidR="005D785B" w:rsidRPr="00AB2115" w:rsidRDefault="005D785B" w:rsidP="005D785B">
            <w:pPr>
              <w:bidi w:val="0"/>
              <w:jc w:val="center"/>
              <w:rPr>
                <w:rFonts w:ascii="Garamond" w:eastAsia="Times New Roman" w:hAnsi="Garamond" w:cs="Calibri"/>
                <w:color w:val="000000"/>
                <w:lang w:bidi="ar-SA"/>
              </w:rPr>
            </w:pPr>
            <w:r w:rsidRPr="000803E2">
              <w:t>-15.48</w:t>
            </w:r>
          </w:p>
        </w:tc>
        <w:tc>
          <w:tcPr>
            <w:tcW w:w="1559" w:type="dxa"/>
            <w:noWrap/>
            <w:hideMark/>
          </w:tcPr>
          <w:p w14:paraId="5F214526" w14:textId="75730CB5" w:rsidR="005D785B" w:rsidRPr="00AB2115" w:rsidRDefault="005D785B" w:rsidP="005D785B">
            <w:pPr>
              <w:bidi w:val="0"/>
              <w:jc w:val="center"/>
              <w:rPr>
                <w:rFonts w:ascii="Garamond" w:eastAsia="Times New Roman" w:hAnsi="Garamond" w:cs="Calibri"/>
                <w:color w:val="000000"/>
                <w:lang w:bidi="ar-SA"/>
              </w:rPr>
            </w:pPr>
            <w:r w:rsidRPr="000803E2">
              <w:t>-44.286</w:t>
            </w:r>
          </w:p>
        </w:tc>
        <w:tc>
          <w:tcPr>
            <w:tcW w:w="1276" w:type="dxa"/>
            <w:noWrap/>
            <w:hideMark/>
          </w:tcPr>
          <w:p w14:paraId="1A66A590" w14:textId="05A9991F" w:rsidR="005D785B" w:rsidRPr="00AB2115" w:rsidRDefault="005D785B" w:rsidP="005D785B">
            <w:pPr>
              <w:bidi w:val="0"/>
              <w:jc w:val="center"/>
              <w:rPr>
                <w:rFonts w:ascii="Garamond" w:eastAsia="Times New Roman" w:hAnsi="Garamond" w:cs="Calibri"/>
                <w:color w:val="000000"/>
                <w:lang w:bidi="ar-SA"/>
              </w:rPr>
            </w:pPr>
            <w:r w:rsidRPr="000803E2">
              <w:t>28.806</w:t>
            </w:r>
          </w:p>
        </w:tc>
        <w:tc>
          <w:tcPr>
            <w:tcW w:w="735" w:type="dxa"/>
            <w:noWrap/>
            <w:hideMark/>
          </w:tcPr>
          <w:p w14:paraId="6EEA4839" w14:textId="51FAA4F6" w:rsidR="005D785B" w:rsidRPr="00AB2115" w:rsidRDefault="005D785B" w:rsidP="005D785B">
            <w:pPr>
              <w:bidi w:val="0"/>
              <w:jc w:val="center"/>
              <w:rPr>
                <w:rFonts w:ascii="Garamond" w:eastAsia="Times New Roman" w:hAnsi="Garamond" w:cs="Calibri"/>
                <w:color w:val="000000"/>
                <w:lang w:bidi="ar-SA"/>
              </w:rPr>
            </w:pPr>
            <w:r w:rsidRPr="000803E2">
              <w:t>0.65</w:t>
            </w:r>
          </w:p>
        </w:tc>
        <w:tc>
          <w:tcPr>
            <w:tcW w:w="992" w:type="dxa"/>
            <w:noWrap/>
            <w:hideMark/>
          </w:tcPr>
          <w:p w14:paraId="2CE1946A" w14:textId="240D0C55" w:rsidR="005D785B" w:rsidRPr="00AB2115" w:rsidRDefault="005D785B" w:rsidP="005D785B">
            <w:pPr>
              <w:bidi w:val="0"/>
              <w:jc w:val="center"/>
              <w:rPr>
                <w:rFonts w:ascii="Garamond" w:eastAsia="Times New Roman" w:hAnsi="Garamond" w:cs="Calibri"/>
                <w:color w:val="000000"/>
                <w:lang w:bidi="ar-SA"/>
              </w:rPr>
            </w:pPr>
            <w:r w:rsidRPr="000803E2">
              <w:t>0.5167</w:t>
            </w:r>
          </w:p>
        </w:tc>
      </w:tr>
      <w:tr w:rsidR="005D785B" w:rsidRPr="00AB2115" w14:paraId="04020ED3" w14:textId="77777777" w:rsidTr="00251346">
        <w:trPr>
          <w:trHeight w:val="290"/>
          <w:jc w:val="center"/>
        </w:trPr>
        <w:tc>
          <w:tcPr>
            <w:tcW w:w="1704" w:type="dxa"/>
            <w:noWrap/>
            <w:hideMark/>
          </w:tcPr>
          <w:p w14:paraId="6B04B150" w14:textId="1E5A6D80" w:rsidR="005D785B" w:rsidRPr="00AB2115" w:rsidRDefault="005D785B" w:rsidP="005D785B">
            <w:pPr>
              <w:bidi w:val="0"/>
              <w:jc w:val="center"/>
              <w:rPr>
                <w:rFonts w:ascii="Garamond" w:eastAsia="Times New Roman" w:hAnsi="Garamond" w:cs="Calibri"/>
                <w:color w:val="000000"/>
                <w:lang w:bidi="ar-SA"/>
              </w:rPr>
            </w:pPr>
            <w:r w:rsidRPr="000803E2">
              <w:t>HIIT:RT</w:t>
            </w:r>
          </w:p>
        </w:tc>
        <w:tc>
          <w:tcPr>
            <w:tcW w:w="822" w:type="dxa"/>
            <w:noWrap/>
            <w:hideMark/>
          </w:tcPr>
          <w:p w14:paraId="2E133FA0" w14:textId="1D632673" w:rsidR="005D785B" w:rsidRPr="00AB2115" w:rsidRDefault="005D785B" w:rsidP="005D785B">
            <w:pPr>
              <w:bidi w:val="0"/>
              <w:jc w:val="center"/>
              <w:rPr>
                <w:rFonts w:ascii="Garamond" w:eastAsia="Times New Roman" w:hAnsi="Garamond" w:cs="Calibri"/>
                <w:color w:val="000000"/>
                <w:lang w:bidi="ar-SA"/>
              </w:rPr>
            </w:pPr>
            <w:r w:rsidRPr="000803E2">
              <w:t>1</w:t>
            </w:r>
          </w:p>
        </w:tc>
        <w:tc>
          <w:tcPr>
            <w:tcW w:w="851" w:type="dxa"/>
            <w:noWrap/>
            <w:hideMark/>
          </w:tcPr>
          <w:p w14:paraId="337CB6D1" w14:textId="084881EA" w:rsidR="005D785B" w:rsidRPr="00AB2115" w:rsidRDefault="005D785B" w:rsidP="005D785B">
            <w:pPr>
              <w:bidi w:val="0"/>
              <w:jc w:val="center"/>
              <w:rPr>
                <w:rFonts w:ascii="Garamond" w:eastAsia="Times New Roman" w:hAnsi="Garamond" w:cs="Calibri"/>
                <w:color w:val="000000"/>
                <w:lang w:bidi="ar-SA"/>
              </w:rPr>
            </w:pPr>
            <w:r w:rsidRPr="000803E2">
              <w:t>0.89</w:t>
            </w:r>
          </w:p>
        </w:tc>
        <w:tc>
          <w:tcPr>
            <w:tcW w:w="992" w:type="dxa"/>
            <w:noWrap/>
            <w:hideMark/>
          </w:tcPr>
          <w:p w14:paraId="527E33A9" w14:textId="5C11C8D1" w:rsidR="005D785B" w:rsidRPr="00AB2115" w:rsidRDefault="005D785B" w:rsidP="005D785B">
            <w:pPr>
              <w:bidi w:val="0"/>
              <w:jc w:val="center"/>
              <w:rPr>
                <w:rFonts w:ascii="Garamond" w:eastAsia="Times New Roman" w:hAnsi="Garamond" w:cs="Calibri"/>
                <w:color w:val="000000"/>
                <w:lang w:bidi="ar-SA"/>
              </w:rPr>
            </w:pPr>
            <w:r w:rsidRPr="000803E2">
              <w:t>12.248</w:t>
            </w:r>
          </w:p>
        </w:tc>
        <w:tc>
          <w:tcPr>
            <w:tcW w:w="1418" w:type="dxa"/>
            <w:noWrap/>
            <w:hideMark/>
          </w:tcPr>
          <w:p w14:paraId="4E90BC07" w14:textId="2EEA6D33" w:rsidR="005D785B" w:rsidRPr="00AB2115" w:rsidRDefault="005D785B" w:rsidP="005D785B">
            <w:pPr>
              <w:bidi w:val="0"/>
              <w:jc w:val="center"/>
              <w:rPr>
                <w:rFonts w:ascii="Garamond" w:eastAsia="Times New Roman" w:hAnsi="Garamond" w:cs="Calibri"/>
                <w:color w:val="000000"/>
                <w:lang w:bidi="ar-SA"/>
              </w:rPr>
            </w:pPr>
            <w:r w:rsidRPr="000803E2">
              <w:t>15.48</w:t>
            </w:r>
          </w:p>
        </w:tc>
        <w:tc>
          <w:tcPr>
            <w:tcW w:w="1559" w:type="dxa"/>
            <w:noWrap/>
            <w:hideMark/>
          </w:tcPr>
          <w:p w14:paraId="218A2605" w14:textId="3522E158" w:rsidR="005D785B" w:rsidRPr="00AB2115" w:rsidRDefault="005D785B" w:rsidP="005D785B">
            <w:pPr>
              <w:bidi w:val="0"/>
              <w:jc w:val="center"/>
              <w:rPr>
                <w:rFonts w:ascii="Garamond" w:eastAsia="Times New Roman" w:hAnsi="Garamond" w:cs="Calibri"/>
                <w:color w:val="000000"/>
                <w:lang w:bidi="ar-SA"/>
              </w:rPr>
            </w:pPr>
            <w:r w:rsidRPr="000803E2">
              <w:t>-13.3</w:t>
            </w:r>
          </w:p>
        </w:tc>
        <w:tc>
          <w:tcPr>
            <w:tcW w:w="1276" w:type="dxa"/>
            <w:noWrap/>
            <w:hideMark/>
          </w:tcPr>
          <w:p w14:paraId="4BE1609D" w14:textId="24B0F054" w:rsidR="005D785B" w:rsidRPr="00AB2115" w:rsidRDefault="005D785B" w:rsidP="005D785B">
            <w:pPr>
              <w:bidi w:val="0"/>
              <w:jc w:val="center"/>
              <w:rPr>
                <w:rFonts w:ascii="Garamond" w:eastAsia="Times New Roman" w:hAnsi="Garamond" w:cs="Calibri"/>
                <w:color w:val="000000"/>
                <w:lang w:bidi="ar-SA"/>
              </w:rPr>
            </w:pPr>
            <w:r w:rsidRPr="000803E2">
              <w:t>28.78</w:t>
            </w:r>
          </w:p>
        </w:tc>
        <w:tc>
          <w:tcPr>
            <w:tcW w:w="735" w:type="dxa"/>
            <w:noWrap/>
            <w:hideMark/>
          </w:tcPr>
          <w:p w14:paraId="204435DD" w14:textId="34CD9184" w:rsidR="005D785B" w:rsidRPr="00AB2115" w:rsidRDefault="005D785B" w:rsidP="005D785B">
            <w:pPr>
              <w:bidi w:val="0"/>
              <w:jc w:val="center"/>
              <w:rPr>
                <w:rFonts w:ascii="Garamond" w:eastAsia="Times New Roman" w:hAnsi="Garamond" w:cs="Calibri"/>
                <w:color w:val="000000"/>
                <w:lang w:bidi="ar-SA"/>
              </w:rPr>
            </w:pPr>
            <w:r w:rsidRPr="000803E2">
              <w:t>0.65</w:t>
            </w:r>
          </w:p>
        </w:tc>
        <w:tc>
          <w:tcPr>
            <w:tcW w:w="992" w:type="dxa"/>
            <w:noWrap/>
            <w:hideMark/>
          </w:tcPr>
          <w:p w14:paraId="73D3160E" w14:textId="335D3614" w:rsidR="005D785B" w:rsidRPr="00AB2115" w:rsidRDefault="005D785B" w:rsidP="005D785B">
            <w:pPr>
              <w:bidi w:val="0"/>
              <w:jc w:val="center"/>
              <w:rPr>
                <w:rFonts w:ascii="Garamond" w:eastAsia="Times New Roman" w:hAnsi="Garamond" w:cs="Calibri"/>
                <w:color w:val="000000"/>
                <w:lang w:bidi="ar-SA"/>
              </w:rPr>
            </w:pPr>
            <w:r w:rsidRPr="000803E2">
              <w:t>0.5167</w:t>
            </w:r>
          </w:p>
        </w:tc>
      </w:tr>
    </w:tbl>
    <w:p w14:paraId="181B9C36" w14:textId="77777777" w:rsidR="007E3EB7" w:rsidRDefault="007E3EB7" w:rsidP="007E3EB7">
      <w:pPr>
        <w:bidi w:val="0"/>
        <w:jc w:val="both"/>
        <w:rPr>
          <w:rFonts w:ascii="Garamond" w:hAnsi="Garamond"/>
          <w:sz w:val="24"/>
          <w:szCs w:val="24"/>
          <w:rtl/>
        </w:rPr>
      </w:pPr>
      <w:r w:rsidRPr="004779BD">
        <w:rPr>
          <w:rFonts w:ascii="Garamond" w:hAnsi="Garamond"/>
          <w:sz w:val="24"/>
          <w:szCs w:val="24"/>
        </w:rPr>
        <w:t>Note</w:t>
      </w:r>
      <w:r w:rsidRPr="004779BD">
        <w:rPr>
          <w:rFonts w:ascii="Garamond" w:hAnsi="Garamond"/>
          <w:sz w:val="24"/>
          <w:szCs w:val="24"/>
          <w:lang w:eastAsia="zh-CN"/>
        </w:rPr>
        <w:t>s</w:t>
      </w:r>
      <w:r w:rsidRPr="004779BD">
        <w:rPr>
          <w:rFonts w:ascii="Garamond" w:hAnsi="Garamond"/>
          <w:sz w:val="24"/>
          <w:szCs w:val="24"/>
        </w:rPr>
        <w:t>: p&gt;0.05 indicates that indirect comparisons were consistent with direct</w:t>
      </w:r>
      <w:r w:rsidRPr="004779BD">
        <w:rPr>
          <w:rFonts w:ascii="Garamond" w:hAnsi="Garamond"/>
          <w:sz w:val="24"/>
          <w:szCs w:val="24"/>
          <w:lang w:eastAsia="zh-CN"/>
        </w:rPr>
        <w:t xml:space="preserve"> </w:t>
      </w:r>
      <w:r w:rsidRPr="004779BD">
        <w:rPr>
          <w:rFonts w:ascii="Garamond" w:hAnsi="Garamond"/>
          <w:sz w:val="24"/>
          <w:szCs w:val="24"/>
        </w:rPr>
        <w:t>comparisons.</w:t>
      </w:r>
    </w:p>
    <w:p w14:paraId="30CFD592" w14:textId="77777777" w:rsidR="007E3EB7" w:rsidRDefault="007E3EB7" w:rsidP="007E3EB7">
      <w:pPr>
        <w:bidi w:val="0"/>
        <w:jc w:val="both"/>
        <w:rPr>
          <w:rFonts w:ascii="Garamond" w:hAnsi="Garamond"/>
          <w:sz w:val="24"/>
          <w:szCs w:val="24"/>
        </w:rPr>
      </w:pPr>
    </w:p>
    <w:p w14:paraId="4A30F6EE" w14:textId="77777777" w:rsidR="007E3EB7" w:rsidRDefault="007E3EB7" w:rsidP="007E3EB7">
      <w:pPr>
        <w:bidi w:val="0"/>
        <w:jc w:val="both"/>
        <w:rPr>
          <w:rFonts w:ascii="Garamond" w:hAnsi="Garamond"/>
          <w:sz w:val="24"/>
          <w:szCs w:val="24"/>
        </w:rPr>
      </w:pPr>
    </w:p>
    <w:p w14:paraId="537DEF56" w14:textId="1ED4F0F2" w:rsidR="007E3EB7" w:rsidRPr="004779BD" w:rsidRDefault="007E3EB7" w:rsidP="007E3EB7">
      <w:pPr>
        <w:bidi w:val="0"/>
        <w:rPr>
          <w:rFonts w:ascii="Garamond" w:hAnsi="Garamond"/>
          <w:sz w:val="24"/>
          <w:szCs w:val="24"/>
        </w:rPr>
      </w:pPr>
      <w:r w:rsidRPr="00E871C8">
        <w:rPr>
          <w:rFonts w:ascii="Garamond" w:hAnsi="Garamond"/>
          <w:b/>
          <w:bCs/>
          <w:sz w:val="24"/>
          <w:szCs w:val="24"/>
        </w:rPr>
        <w:t xml:space="preserve">Supplementary table </w:t>
      </w:r>
      <w:r w:rsidR="005C369E">
        <w:rPr>
          <w:rFonts w:ascii="Garamond" w:hAnsi="Garamond"/>
          <w:b/>
          <w:bCs/>
          <w:sz w:val="24"/>
          <w:szCs w:val="24"/>
        </w:rPr>
        <w:t>8</w:t>
      </w:r>
      <w:r>
        <w:rPr>
          <w:rFonts w:ascii="Garamond" w:hAnsi="Garamond"/>
          <w:b/>
          <w:bCs/>
          <w:sz w:val="24"/>
          <w:szCs w:val="24"/>
        </w:rPr>
        <w:t xml:space="preserve">. </w:t>
      </w:r>
      <w:r w:rsidRPr="004779BD">
        <w:rPr>
          <w:rFonts w:ascii="Garamond" w:hAnsi="Garamond"/>
          <w:sz w:val="24"/>
          <w:szCs w:val="24"/>
        </w:rPr>
        <w:t>Node-splitting method in comparison between direct and indirect evidence</w:t>
      </w:r>
      <w:r w:rsidRPr="004779BD">
        <w:rPr>
          <w:rFonts w:ascii="Garamond" w:hAnsi="Garamond"/>
          <w:sz w:val="24"/>
          <w:szCs w:val="24"/>
          <w:lang w:eastAsia="zh-CN"/>
        </w:rPr>
        <w:t xml:space="preserve"> of d</w:t>
      </w:r>
      <w:r w:rsidRPr="004779BD">
        <w:rPr>
          <w:rFonts w:ascii="Garamond" w:hAnsi="Garamond"/>
          <w:sz w:val="24"/>
          <w:szCs w:val="24"/>
        </w:rPr>
        <w:t>ifferent specific intervention</w:t>
      </w:r>
      <w:r w:rsidRPr="004779BD">
        <w:rPr>
          <w:rFonts w:ascii="Garamond" w:hAnsi="Garamond"/>
          <w:sz w:val="24"/>
          <w:szCs w:val="24"/>
          <w:lang w:eastAsia="zh-CN"/>
        </w:rPr>
        <w:t xml:space="preserve"> for </w:t>
      </w:r>
      <w:r>
        <w:rPr>
          <w:rFonts w:ascii="Garamond" w:hAnsi="Garamond"/>
          <w:sz w:val="24"/>
          <w:szCs w:val="24"/>
          <w:lang w:eastAsia="zh-CN"/>
        </w:rPr>
        <w:t>HDL</w:t>
      </w:r>
    </w:p>
    <w:tbl>
      <w:tblPr>
        <w:tblStyle w:val="TableGrid"/>
        <w:tblW w:w="10349" w:type="dxa"/>
        <w:jc w:val="center"/>
        <w:tblLayout w:type="fixed"/>
        <w:tblLook w:val="04A0" w:firstRow="1" w:lastRow="0" w:firstColumn="1" w:lastColumn="0" w:noHBand="0" w:noVBand="1"/>
      </w:tblPr>
      <w:tblGrid>
        <w:gridCol w:w="1704"/>
        <w:gridCol w:w="822"/>
        <w:gridCol w:w="851"/>
        <w:gridCol w:w="992"/>
        <w:gridCol w:w="1418"/>
        <w:gridCol w:w="1559"/>
        <w:gridCol w:w="1276"/>
        <w:gridCol w:w="735"/>
        <w:gridCol w:w="992"/>
      </w:tblGrid>
      <w:tr w:rsidR="00862394" w:rsidRPr="00AB2115" w14:paraId="26B2B27D" w14:textId="77777777" w:rsidTr="00000D06">
        <w:trPr>
          <w:trHeight w:hRule="exact" w:val="603"/>
          <w:jc w:val="center"/>
        </w:trPr>
        <w:tc>
          <w:tcPr>
            <w:tcW w:w="1704" w:type="dxa"/>
            <w:noWrap/>
          </w:tcPr>
          <w:p w14:paraId="21539F25" w14:textId="57972998" w:rsidR="00862394" w:rsidRPr="00AB2115" w:rsidRDefault="00862394" w:rsidP="00862394">
            <w:pPr>
              <w:bidi w:val="0"/>
              <w:jc w:val="center"/>
              <w:rPr>
                <w:rFonts w:ascii="Garamond" w:eastAsia="SimSun" w:hAnsi="Garamond"/>
                <w:sz w:val="24"/>
                <w:szCs w:val="24"/>
              </w:rPr>
            </w:pPr>
            <w:r w:rsidRPr="00170BA9">
              <w:t>comparison</w:t>
            </w:r>
          </w:p>
        </w:tc>
        <w:tc>
          <w:tcPr>
            <w:tcW w:w="822" w:type="dxa"/>
            <w:noWrap/>
          </w:tcPr>
          <w:p w14:paraId="200D0D4F" w14:textId="379B5675" w:rsidR="00862394" w:rsidRPr="00AB2115" w:rsidRDefault="00862394" w:rsidP="00862394">
            <w:pPr>
              <w:bidi w:val="0"/>
              <w:jc w:val="center"/>
              <w:rPr>
                <w:rFonts w:ascii="Garamond" w:eastAsia="SimSun" w:hAnsi="Garamond"/>
                <w:sz w:val="24"/>
                <w:szCs w:val="24"/>
              </w:rPr>
            </w:pPr>
            <w:r w:rsidRPr="00170BA9">
              <w:t>k</w:t>
            </w:r>
          </w:p>
        </w:tc>
        <w:tc>
          <w:tcPr>
            <w:tcW w:w="851" w:type="dxa"/>
            <w:noWrap/>
          </w:tcPr>
          <w:p w14:paraId="2FC45263" w14:textId="77F08F7A" w:rsidR="00862394" w:rsidRPr="00AB2115" w:rsidRDefault="00862394" w:rsidP="00862394">
            <w:pPr>
              <w:bidi w:val="0"/>
              <w:jc w:val="center"/>
              <w:rPr>
                <w:rFonts w:ascii="Garamond" w:eastAsia="SimSun" w:hAnsi="Garamond"/>
                <w:sz w:val="24"/>
                <w:szCs w:val="24"/>
              </w:rPr>
            </w:pPr>
            <w:r w:rsidRPr="00170BA9">
              <w:t>prop</w:t>
            </w:r>
          </w:p>
        </w:tc>
        <w:tc>
          <w:tcPr>
            <w:tcW w:w="992" w:type="dxa"/>
            <w:noWrap/>
          </w:tcPr>
          <w:p w14:paraId="19996CC5" w14:textId="0DA797C7" w:rsidR="00862394" w:rsidRPr="00AB2115" w:rsidRDefault="00862394" w:rsidP="00862394">
            <w:pPr>
              <w:bidi w:val="0"/>
              <w:jc w:val="center"/>
              <w:rPr>
                <w:rFonts w:ascii="Garamond" w:eastAsia="SimSun" w:hAnsi="Garamond"/>
                <w:sz w:val="24"/>
                <w:szCs w:val="24"/>
              </w:rPr>
            </w:pPr>
            <w:proofErr w:type="spellStart"/>
            <w:r w:rsidRPr="00170BA9">
              <w:t>nma</w:t>
            </w:r>
            <w:proofErr w:type="spellEnd"/>
          </w:p>
        </w:tc>
        <w:tc>
          <w:tcPr>
            <w:tcW w:w="1418" w:type="dxa"/>
            <w:noWrap/>
          </w:tcPr>
          <w:p w14:paraId="2DEE7C03" w14:textId="645FE343" w:rsidR="00862394" w:rsidRPr="00AB2115" w:rsidRDefault="00862394" w:rsidP="00862394">
            <w:pPr>
              <w:bidi w:val="0"/>
              <w:jc w:val="center"/>
              <w:rPr>
                <w:rFonts w:ascii="Garamond" w:eastAsia="SimSun" w:hAnsi="Garamond"/>
                <w:sz w:val="24"/>
                <w:szCs w:val="24"/>
                <w:rtl/>
              </w:rPr>
            </w:pPr>
            <w:r w:rsidRPr="00170BA9">
              <w:t>direct</w:t>
            </w:r>
          </w:p>
        </w:tc>
        <w:tc>
          <w:tcPr>
            <w:tcW w:w="1559" w:type="dxa"/>
            <w:noWrap/>
          </w:tcPr>
          <w:p w14:paraId="31184CA4" w14:textId="54BFC476" w:rsidR="00862394" w:rsidRPr="00AB2115" w:rsidRDefault="00862394" w:rsidP="00862394">
            <w:pPr>
              <w:bidi w:val="0"/>
              <w:jc w:val="center"/>
              <w:rPr>
                <w:rFonts w:ascii="Garamond" w:eastAsia="SimSun" w:hAnsi="Garamond"/>
                <w:sz w:val="24"/>
                <w:szCs w:val="24"/>
                <w:rtl/>
              </w:rPr>
            </w:pPr>
            <w:proofErr w:type="spellStart"/>
            <w:r w:rsidRPr="00170BA9">
              <w:t>indir</w:t>
            </w:r>
            <w:proofErr w:type="spellEnd"/>
            <w:r w:rsidRPr="00170BA9">
              <w:t>.</w:t>
            </w:r>
          </w:p>
        </w:tc>
        <w:tc>
          <w:tcPr>
            <w:tcW w:w="1276" w:type="dxa"/>
            <w:noWrap/>
          </w:tcPr>
          <w:p w14:paraId="0C410958" w14:textId="58103949" w:rsidR="00862394" w:rsidRPr="00AB2115" w:rsidRDefault="00862394" w:rsidP="00862394">
            <w:pPr>
              <w:bidi w:val="0"/>
              <w:jc w:val="center"/>
              <w:textAlignment w:val="center"/>
              <w:rPr>
                <w:rFonts w:ascii="Garamond" w:eastAsia="SimSun" w:hAnsi="Garamond"/>
                <w:sz w:val="24"/>
                <w:szCs w:val="24"/>
                <w:lang w:eastAsia="zh-CN" w:bidi="ar"/>
              </w:rPr>
            </w:pPr>
            <w:r w:rsidRPr="00170BA9">
              <w:t>Diff</w:t>
            </w:r>
          </w:p>
        </w:tc>
        <w:tc>
          <w:tcPr>
            <w:tcW w:w="735" w:type="dxa"/>
            <w:noWrap/>
          </w:tcPr>
          <w:p w14:paraId="36103FAC" w14:textId="23B759A0" w:rsidR="00862394" w:rsidRPr="00AB2115" w:rsidRDefault="00862394" w:rsidP="00862394">
            <w:pPr>
              <w:bidi w:val="0"/>
              <w:jc w:val="center"/>
              <w:textAlignment w:val="center"/>
              <w:rPr>
                <w:rFonts w:ascii="Garamond" w:eastAsia="SimSun" w:hAnsi="Garamond"/>
                <w:sz w:val="24"/>
                <w:szCs w:val="24"/>
                <w:rtl/>
                <w:lang w:eastAsia="zh-CN"/>
              </w:rPr>
            </w:pPr>
            <w:r w:rsidRPr="00170BA9">
              <w:t>z</w:t>
            </w:r>
          </w:p>
        </w:tc>
        <w:tc>
          <w:tcPr>
            <w:tcW w:w="992" w:type="dxa"/>
          </w:tcPr>
          <w:p w14:paraId="286786FF" w14:textId="3BCDFD14" w:rsidR="00862394" w:rsidRPr="00AB2115" w:rsidRDefault="00862394" w:rsidP="00862394">
            <w:pPr>
              <w:bidi w:val="0"/>
              <w:jc w:val="center"/>
              <w:textAlignment w:val="center"/>
              <w:rPr>
                <w:rFonts w:ascii="Garamond" w:eastAsia="SimSun" w:hAnsi="Garamond"/>
                <w:sz w:val="24"/>
                <w:szCs w:val="24"/>
                <w:rtl/>
                <w:lang w:eastAsia="zh-CN"/>
              </w:rPr>
            </w:pPr>
            <w:r w:rsidRPr="00170BA9">
              <w:t>p-value</w:t>
            </w:r>
          </w:p>
        </w:tc>
      </w:tr>
      <w:tr w:rsidR="00862394" w:rsidRPr="00AB2115" w14:paraId="1EE81A6A" w14:textId="77777777" w:rsidTr="00000D06">
        <w:trPr>
          <w:trHeight w:val="290"/>
          <w:jc w:val="center"/>
        </w:trPr>
        <w:tc>
          <w:tcPr>
            <w:tcW w:w="1704" w:type="dxa"/>
            <w:noWrap/>
            <w:hideMark/>
          </w:tcPr>
          <w:p w14:paraId="307634B0" w14:textId="16482F14" w:rsidR="00862394" w:rsidRPr="00AB2115" w:rsidRDefault="00862394" w:rsidP="00862394">
            <w:pPr>
              <w:bidi w:val="0"/>
              <w:jc w:val="center"/>
              <w:rPr>
                <w:rFonts w:ascii="Garamond" w:eastAsia="Times New Roman" w:hAnsi="Garamond" w:cs="Calibri"/>
                <w:color w:val="000000"/>
                <w:lang w:bidi="ar-SA"/>
              </w:rPr>
            </w:pPr>
            <w:r w:rsidRPr="00170BA9">
              <w:t>AT:CON</w:t>
            </w:r>
          </w:p>
        </w:tc>
        <w:tc>
          <w:tcPr>
            <w:tcW w:w="822" w:type="dxa"/>
            <w:noWrap/>
            <w:hideMark/>
          </w:tcPr>
          <w:p w14:paraId="41CFFE28" w14:textId="1EB17B4F" w:rsidR="00862394" w:rsidRPr="00AB2115" w:rsidRDefault="00862394" w:rsidP="00862394">
            <w:pPr>
              <w:bidi w:val="0"/>
              <w:jc w:val="center"/>
              <w:rPr>
                <w:rFonts w:ascii="Garamond" w:eastAsia="Times New Roman" w:hAnsi="Garamond" w:cs="Calibri"/>
                <w:color w:val="000000"/>
                <w:lang w:bidi="ar-SA"/>
              </w:rPr>
            </w:pPr>
            <w:r w:rsidRPr="00170BA9">
              <w:t>8</w:t>
            </w:r>
          </w:p>
        </w:tc>
        <w:tc>
          <w:tcPr>
            <w:tcW w:w="851" w:type="dxa"/>
            <w:noWrap/>
            <w:hideMark/>
          </w:tcPr>
          <w:p w14:paraId="6356238A" w14:textId="017678EC" w:rsidR="00862394" w:rsidRPr="00AB2115" w:rsidRDefault="00862394" w:rsidP="00862394">
            <w:pPr>
              <w:bidi w:val="0"/>
              <w:jc w:val="center"/>
              <w:rPr>
                <w:rFonts w:ascii="Garamond" w:eastAsia="Times New Roman" w:hAnsi="Garamond" w:cs="Calibri"/>
                <w:color w:val="000000"/>
                <w:lang w:bidi="ar-SA"/>
              </w:rPr>
            </w:pPr>
            <w:r w:rsidRPr="00170BA9">
              <w:t>0.88</w:t>
            </w:r>
          </w:p>
        </w:tc>
        <w:tc>
          <w:tcPr>
            <w:tcW w:w="992" w:type="dxa"/>
            <w:noWrap/>
            <w:hideMark/>
          </w:tcPr>
          <w:p w14:paraId="7A9E4B42" w14:textId="44BB56A0" w:rsidR="00862394" w:rsidRPr="00AB2115" w:rsidRDefault="00862394" w:rsidP="00862394">
            <w:pPr>
              <w:bidi w:val="0"/>
              <w:jc w:val="center"/>
              <w:rPr>
                <w:rFonts w:ascii="Garamond" w:eastAsia="Times New Roman" w:hAnsi="Garamond" w:cs="Calibri"/>
                <w:color w:val="000000"/>
                <w:lang w:bidi="ar-SA"/>
              </w:rPr>
            </w:pPr>
            <w:r w:rsidRPr="00170BA9">
              <w:t>3.036</w:t>
            </w:r>
          </w:p>
        </w:tc>
        <w:tc>
          <w:tcPr>
            <w:tcW w:w="1418" w:type="dxa"/>
            <w:noWrap/>
            <w:hideMark/>
          </w:tcPr>
          <w:p w14:paraId="25BA12EC" w14:textId="5C56DAF9" w:rsidR="00862394" w:rsidRPr="00AB2115" w:rsidRDefault="00862394" w:rsidP="00862394">
            <w:pPr>
              <w:bidi w:val="0"/>
              <w:jc w:val="center"/>
              <w:rPr>
                <w:rFonts w:ascii="Garamond" w:eastAsia="Times New Roman" w:hAnsi="Garamond" w:cs="Calibri"/>
                <w:color w:val="000000"/>
                <w:lang w:bidi="ar-SA"/>
              </w:rPr>
            </w:pPr>
            <w:r w:rsidRPr="00170BA9">
              <w:t>3.366</w:t>
            </w:r>
          </w:p>
        </w:tc>
        <w:tc>
          <w:tcPr>
            <w:tcW w:w="1559" w:type="dxa"/>
            <w:noWrap/>
            <w:hideMark/>
          </w:tcPr>
          <w:p w14:paraId="6E74A998" w14:textId="35FB06E6" w:rsidR="00862394" w:rsidRPr="00AB2115" w:rsidRDefault="00862394" w:rsidP="00862394">
            <w:pPr>
              <w:bidi w:val="0"/>
              <w:jc w:val="center"/>
              <w:rPr>
                <w:rFonts w:ascii="Garamond" w:eastAsia="Times New Roman" w:hAnsi="Garamond" w:cs="Calibri"/>
                <w:color w:val="000000"/>
                <w:lang w:bidi="ar-SA"/>
              </w:rPr>
            </w:pPr>
            <w:r w:rsidRPr="00170BA9">
              <w:t>0.632</w:t>
            </w:r>
          </w:p>
        </w:tc>
        <w:tc>
          <w:tcPr>
            <w:tcW w:w="1276" w:type="dxa"/>
            <w:noWrap/>
            <w:hideMark/>
          </w:tcPr>
          <w:p w14:paraId="0C9B1F76" w14:textId="31455273" w:rsidR="00862394" w:rsidRPr="00AB2115" w:rsidRDefault="00862394" w:rsidP="00862394">
            <w:pPr>
              <w:bidi w:val="0"/>
              <w:jc w:val="center"/>
              <w:rPr>
                <w:rFonts w:ascii="Garamond" w:eastAsia="Times New Roman" w:hAnsi="Garamond" w:cs="Calibri"/>
                <w:color w:val="000000"/>
                <w:lang w:bidi="ar-SA"/>
              </w:rPr>
            </w:pPr>
            <w:r w:rsidRPr="00170BA9">
              <w:t>2.734</w:t>
            </w:r>
          </w:p>
        </w:tc>
        <w:tc>
          <w:tcPr>
            <w:tcW w:w="735" w:type="dxa"/>
            <w:noWrap/>
            <w:hideMark/>
          </w:tcPr>
          <w:p w14:paraId="3612B36E" w14:textId="769D8846" w:rsidR="00862394" w:rsidRPr="00AB2115" w:rsidRDefault="00862394" w:rsidP="00862394">
            <w:pPr>
              <w:bidi w:val="0"/>
              <w:jc w:val="center"/>
              <w:rPr>
                <w:rFonts w:ascii="Garamond" w:eastAsia="Times New Roman" w:hAnsi="Garamond" w:cs="Calibri"/>
                <w:color w:val="000000"/>
                <w:lang w:bidi="ar-SA"/>
              </w:rPr>
            </w:pPr>
            <w:r w:rsidRPr="00170BA9">
              <w:t>0.55</w:t>
            </w:r>
          </w:p>
        </w:tc>
        <w:tc>
          <w:tcPr>
            <w:tcW w:w="992" w:type="dxa"/>
            <w:noWrap/>
            <w:hideMark/>
          </w:tcPr>
          <w:p w14:paraId="067A5A55" w14:textId="57280007" w:rsidR="00862394" w:rsidRPr="00AB2115" w:rsidRDefault="00862394" w:rsidP="00862394">
            <w:pPr>
              <w:bidi w:val="0"/>
              <w:jc w:val="center"/>
              <w:rPr>
                <w:rFonts w:ascii="Garamond" w:eastAsia="Times New Roman" w:hAnsi="Garamond" w:cs="Calibri"/>
                <w:color w:val="000000"/>
                <w:lang w:bidi="ar-SA"/>
              </w:rPr>
            </w:pPr>
            <w:r w:rsidRPr="00170BA9">
              <w:t>0.5835</w:t>
            </w:r>
          </w:p>
        </w:tc>
      </w:tr>
      <w:tr w:rsidR="00862394" w:rsidRPr="00AB2115" w14:paraId="41A51633" w14:textId="77777777" w:rsidTr="00000D06">
        <w:trPr>
          <w:trHeight w:val="290"/>
          <w:jc w:val="center"/>
        </w:trPr>
        <w:tc>
          <w:tcPr>
            <w:tcW w:w="1704" w:type="dxa"/>
            <w:noWrap/>
            <w:hideMark/>
          </w:tcPr>
          <w:p w14:paraId="494A1C70" w14:textId="76F8E0A8" w:rsidR="00862394" w:rsidRPr="00AB2115" w:rsidRDefault="00862394" w:rsidP="00862394">
            <w:pPr>
              <w:bidi w:val="0"/>
              <w:jc w:val="center"/>
              <w:rPr>
                <w:rFonts w:ascii="Garamond" w:eastAsia="Times New Roman" w:hAnsi="Garamond" w:cs="Calibri"/>
                <w:color w:val="000000"/>
                <w:lang w:bidi="ar-SA"/>
              </w:rPr>
            </w:pPr>
            <w:r w:rsidRPr="00170BA9">
              <w:t>AT:CT</w:t>
            </w:r>
          </w:p>
        </w:tc>
        <w:tc>
          <w:tcPr>
            <w:tcW w:w="822" w:type="dxa"/>
            <w:noWrap/>
            <w:hideMark/>
          </w:tcPr>
          <w:p w14:paraId="3B31DCEA" w14:textId="688CB293" w:rsidR="00862394" w:rsidRPr="00AB2115" w:rsidRDefault="00862394" w:rsidP="00862394">
            <w:pPr>
              <w:bidi w:val="0"/>
              <w:jc w:val="center"/>
              <w:rPr>
                <w:rFonts w:ascii="Garamond" w:eastAsia="Times New Roman" w:hAnsi="Garamond" w:cs="Calibri"/>
                <w:color w:val="000000"/>
                <w:lang w:bidi="ar-SA"/>
              </w:rPr>
            </w:pPr>
            <w:r w:rsidRPr="00170BA9">
              <w:t>1</w:t>
            </w:r>
          </w:p>
        </w:tc>
        <w:tc>
          <w:tcPr>
            <w:tcW w:w="851" w:type="dxa"/>
            <w:noWrap/>
            <w:hideMark/>
          </w:tcPr>
          <w:p w14:paraId="02F4C9E3" w14:textId="6B9E91F0" w:rsidR="00862394" w:rsidRPr="00AB2115" w:rsidRDefault="00862394" w:rsidP="00862394">
            <w:pPr>
              <w:bidi w:val="0"/>
              <w:jc w:val="center"/>
              <w:rPr>
                <w:rFonts w:ascii="Garamond" w:eastAsia="Times New Roman" w:hAnsi="Garamond" w:cs="Calibri"/>
                <w:color w:val="000000"/>
                <w:lang w:bidi="ar-SA"/>
              </w:rPr>
            </w:pPr>
            <w:r w:rsidRPr="00170BA9">
              <w:t>0.42</w:t>
            </w:r>
          </w:p>
        </w:tc>
        <w:tc>
          <w:tcPr>
            <w:tcW w:w="992" w:type="dxa"/>
            <w:noWrap/>
            <w:hideMark/>
          </w:tcPr>
          <w:p w14:paraId="03F1CAE2" w14:textId="7E843470" w:rsidR="00862394" w:rsidRPr="00AB2115" w:rsidRDefault="00862394" w:rsidP="00862394">
            <w:pPr>
              <w:bidi w:val="0"/>
              <w:jc w:val="center"/>
              <w:rPr>
                <w:rFonts w:ascii="Garamond" w:eastAsia="Times New Roman" w:hAnsi="Garamond" w:cs="Calibri"/>
                <w:color w:val="000000"/>
                <w:lang w:bidi="ar-SA"/>
              </w:rPr>
            </w:pPr>
            <w:r w:rsidRPr="00170BA9">
              <w:t>2.047</w:t>
            </w:r>
          </w:p>
        </w:tc>
        <w:tc>
          <w:tcPr>
            <w:tcW w:w="1418" w:type="dxa"/>
            <w:noWrap/>
            <w:hideMark/>
          </w:tcPr>
          <w:p w14:paraId="6E00E32B" w14:textId="19917EA7" w:rsidR="00862394" w:rsidRPr="00AB2115" w:rsidRDefault="00862394" w:rsidP="00862394">
            <w:pPr>
              <w:bidi w:val="0"/>
              <w:jc w:val="center"/>
              <w:rPr>
                <w:rFonts w:ascii="Garamond" w:eastAsia="Times New Roman" w:hAnsi="Garamond" w:cs="Calibri"/>
                <w:color w:val="000000"/>
                <w:lang w:bidi="ar-SA"/>
              </w:rPr>
            </w:pPr>
            <w:r w:rsidRPr="00170BA9">
              <w:t>0</w:t>
            </w:r>
          </w:p>
        </w:tc>
        <w:tc>
          <w:tcPr>
            <w:tcW w:w="1559" w:type="dxa"/>
            <w:noWrap/>
            <w:hideMark/>
          </w:tcPr>
          <w:p w14:paraId="3317D9C1" w14:textId="148A503D" w:rsidR="00862394" w:rsidRPr="00AB2115" w:rsidRDefault="00862394" w:rsidP="00862394">
            <w:pPr>
              <w:bidi w:val="0"/>
              <w:jc w:val="center"/>
              <w:rPr>
                <w:rFonts w:ascii="Garamond" w:eastAsia="Times New Roman" w:hAnsi="Garamond" w:cs="Calibri"/>
                <w:color w:val="000000"/>
                <w:lang w:bidi="ar-SA"/>
              </w:rPr>
            </w:pPr>
            <w:r w:rsidRPr="00170BA9">
              <w:t>3.544</w:t>
            </w:r>
          </w:p>
        </w:tc>
        <w:tc>
          <w:tcPr>
            <w:tcW w:w="1276" w:type="dxa"/>
            <w:noWrap/>
            <w:hideMark/>
          </w:tcPr>
          <w:p w14:paraId="35099675" w14:textId="21C33A8E" w:rsidR="00862394" w:rsidRPr="00AB2115" w:rsidRDefault="00862394" w:rsidP="00862394">
            <w:pPr>
              <w:bidi w:val="0"/>
              <w:jc w:val="center"/>
              <w:rPr>
                <w:rFonts w:ascii="Garamond" w:eastAsia="Times New Roman" w:hAnsi="Garamond" w:cs="Calibri"/>
                <w:color w:val="000000"/>
                <w:lang w:bidi="ar-SA"/>
              </w:rPr>
            </w:pPr>
            <w:r w:rsidRPr="00170BA9">
              <w:t>-3.544</w:t>
            </w:r>
          </w:p>
        </w:tc>
        <w:tc>
          <w:tcPr>
            <w:tcW w:w="735" w:type="dxa"/>
            <w:noWrap/>
            <w:hideMark/>
          </w:tcPr>
          <w:p w14:paraId="4BDDDC12" w14:textId="6FA0C3FE" w:rsidR="00862394" w:rsidRPr="00AB2115" w:rsidRDefault="00862394" w:rsidP="00862394">
            <w:pPr>
              <w:bidi w:val="0"/>
              <w:jc w:val="center"/>
              <w:rPr>
                <w:rFonts w:ascii="Garamond" w:eastAsia="Times New Roman" w:hAnsi="Garamond" w:cs="Calibri"/>
                <w:color w:val="000000"/>
                <w:lang w:bidi="ar-SA"/>
              </w:rPr>
            </w:pPr>
            <w:r w:rsidRPr="00170BA9">
              <w:t>-0.67</w:t>
            </w:r>
          </w:p>
        </w:tc>
        <w:tc>
          <w:tcPr>
            <w:tcW w:w="992" w:type="dxa"/>
            <w:noWrap/>
            <w:hideMark/>
          </w:tcPr>
          <w:p w14:paraId="19508904" w14:textId="636FC2BD" w:rsidR="00862394" w:rsidRPr="00AB2115" w:rsidRDefault="00862394" w:rsidP="00862394">
            <w:pPr>
              <w:bidi w:val="0"/>
              <w:jc w:val="center"/>
              <w:rPr>
                <w:rFonts w:ascii="Garamond" w:eastAsia="Times New Roman" w:hAnsi="Garamond" w:cs="Calibri"/>
                <w:color w:val="000000"/>
                <w:lang w:bidi="ar-SA"/>
              </w:rPr>
            </w:pPr>
            <w:r w:rsidRPr="00170BA9">
              <w:t>0.5025</w:t>
            </w:r>
          </w:p>
        </w:tc>
      </w:tr>
      <w:tr w:rsidR="00862394" w:rsidRPr="00AB2115" w14:paraId="113ABAA7" w14:textId="77777777" w:rsidTr="00000D06">
        <w:trPr>
          <w:trHeight w:val="290"/>
          <w:jc w:val="center"/>
        </w:trPr>
        <w:tc>
          <w:tcPr>
            <w:tcW w:w="1704" w:type="dxa"/>
            <w:noWrap/>
            <w:hideMark/>
          </w:tcPr>
          <w:p w14:paraId="755181C2" w14:textId="69F21E85" w:rsidR="00862394" w:rsidRPr="00AB2115" w:rsidRDefault="00862394" w:rsidP="00862394">
            <w:pPr>
              <w:bidi w:val="0"/>
              <w:jc w:val="center"/>
              <w:rPr>
                <w:rFonts w:ascii="Garamond" w:eastAsia="Times New Roman" w:hAnsi="Garamond" w:cs="Calibri"/>
                <w:color w:val="000000"/>
                <w:lang w:bidi="ar-SA"/>
              </w:rPr>
            </w:pPr>
            <w:r w:rsidRPr="00170BA9">
              <w:t>AT:HIIT</w:t>
            </w:r>
          </w:p>
        </w:tc>
        <w:tc>
          <w:tcPr>
            <w:tcW w:w="822" w:type="dxa"/>
            <w:noWrap/>
            <w:hideMark/>
          </w:tcPr>
          <w:p w14:paraId="52EBEA82" w14:textId="2A9C64A3" w:rsidR="00862394" w:rsidRPr="00AB2115" w:rsidRDefault="00862394" w:rsidP="00862394">
            <w:pPr>
              <w:bidi w:val="0"/>
              <w:jc w:val="center"/>
              <w:rPr>
                <w:rFonts w:ascii="Garamond" w:eastAsia="Times New Roman" w:hAnsi="Garamond" w:cs="Calibri"/>
                <w:color w:val="000000"/>
                <w:lang w:bidi="ar-SA"/>
              </w:rPr>
            </w:pPr>
            <w:r w:rsidRPr="00170BA9">
              <w:t>3</w:t>
            </w:r>
          </w:p>
        </w:tc>
        <w:tc>
          <w:tcPr>
            <w:tcW w:w="851" w:type="dxa"/>
            <w:noWrap/>
            <w:hideMark/>
          </w:tcPr>
          <w:p w14:paraId="3F9060F5" w14:textId="0407B930" w:rsidR="00862394" w:rsidRPr="00AB2115" w:rsidRDefault="00862394" w:rsidP="00862394">
            <w:pPr>
              <w:bidi w:val="0"/>
              <w:jc w:val="center"/>
              <w:rPr>
                <w:rFonts w:ascii="Garamond" w:eastAsia="Times New Roman" w:hAnsi="Garamond" w:cs="Calibri"/>
                <w:color w:val="000000"/>
                <w:lang w:bidi="ar-SA"/>
              </w:rPr>
            </w:pPr>
            <w:r w:rsidRPr="00170BA9">
              <w:t>0.58</w:t>
            </w:r>
          </w:p>
        </w:tc>
        <w:tc>
          <w:tcPr>
            <w:tcW w:w="992" w:type="dxa"/>
            <w:noWrap/>
            <w:hideMark/>
          </w:tcPr>
          <w:p w14:paraId="20E467C7" w14:textId="4A6E119A" w:rsidR="00862394" w:rsidRPr="00AB2115" w:rsidRDefault="00862394" w:rsidP="00862394">
            <w:pPr>
              <w:bidi w:val="0"/>
              <w:jc w:val="center"/>
              <w:rPr>
                <w:rFonts w:ascii="Garamond" w:eastAsia="Times New Roman" w:hAnsi="Garamond" w:cs="Calibri"/>
                <w:color w:val="000000"/>
                <w:lang w:bidi="ar-SA"/>
              </w:rPr>
            </w:pPr>
            <w:r w:rsidRPr="00170BA9">
              <w:t>0.845</w:t>
            </w:r>
          </w:p>
        </w:tc>
        <w:tc>
          <w:tcPr>
            <w:tcW w:w="1418" w:type="dxa"/>
            <w:noWrap/>
            <w:hideMark/>
          </w:tcPr>
          <w:p w14:paraId="756E0FC9" w14:textId="2E0546B4" w:rsidR="00862394" w:rsidRPr="00AB2115" w:rsidRDefault="00862394" w:rsidP="00862394">
            <w:pPr>
              <w:bidi w:val="0"/>
              <w:jc w:val="center"/>
              <w:rPr>
                <w:rFonts w:ascii="Garamond" w:eastAsia="Times New Roman" w:hAnsi="Garamond" w:cs="Calibri"/>
                <w:color w:val="000000"/>
                <w:lang w:bidi="ar-SA"/>
              </w:rPr>
            </w:pPr>
            <w:r w:rsidRPr="00170BA9">
              <w:t>-0.853</w:t>
            </w:r>
          </w:p>
        </w:tc>
        <w:tc>
          <w:tcPr>
            <w:tcW w:w="1559" w:type="dxa"/>
            <w:noWrap/>
            <w:hideMark/>
          </w:tcPr>
          <w:p w14:paraId="1A6091B3" w14:textId="1EC8F31D" w:rsidR="00862394" w:rsidRPr="00AB2115" w:rsidRDefault="00862394" w:rsidP="00862394">
            <w:pPr>
              <w:bidi w:val="0"/>
              <w:jc w:val="center"/>
              <w:rPr>
                <w:rFonts w:ascii="Garamond" w:eastAsia="Times New Roman" w:hAnsi="Garamond" w:cs="Calibri"/>
                <w:color w:val="000000"/>
                <w:lang w:bidi="ar-SA"/>
              </w:rPr>
            </w:pPr>
            <w:r w:rsidRPr="00170BA9">
              <w:t>3.148</w:t>
            </w:r>
          </w:p>
        </w:tc>
        <w:tc>
          <w:tcPr>
            <w:tcW w:w="1276" w:type="dxa"/>
            <w:noWrap/>
            <w:hideMark/>
          </w:tcPr>
          <w:p w14:paraId="05C2474A" w14:textId="4E569330" w:rsidR="00862394" w:rsidRPr="00AB2115" w:rsidRDefault="00862394" w:rsidP="00862394">
            <w:pPr>
              <w:bidi w:val="0"/>
              <w:jc w:val="center"/>
              <w:rPr>
                <w:rFonts w:ascii="Garamond" w:eastAsia="Times New Roman" w:hAnsi="Garamond" w:cs="Calibri"/>
                <w:color w:val="000000"/>
                <w:lang w:bidi="ar-SA"/>
              </w:rPr>
            </w:pPr>
            <w:r w:rsidRPr="00170BA9">
              <w:t>-4.001</w:t>
            </w:r>
          </w:p>
        </w:tc>
        <w:tc>
          <w:tcPr>
            <w:tcW w:w="735" w:type="dxa"/>
            <w:noWrap/>
            <w:hideMark/>
          </w:tcPr>
          <w:p w14:paraId="09358B66" w14:textId="07D4B930" w:rsidR="00862394" w:rsidRPr="00AB2115" w:rsidRDefault="00862394" w:rsidP="00862394">
            <w:pPr>
              <w:bidi w:val="0"/>
              <w:jc w:val="center"/>
              <w:rPr>
                <w:rFonts w:ascii="Garamond" w:eastAsia="Times New Roman" w:hAnsi="Garamond" w:cs="Calibri"/>
                <w:color w:val="000000"/>
                <w:lang w:bidi="ar-SA"/>
              </w:rPr>
            </w:pPr>
            <w:r w:rsidRPr="00170BA9">
              <w:t>-0.96</w:t>
            </w:r>
          </w:p>
        </w:tc>
        <w:tc>
          <w:tcPr>
            <w:tcW w:w="992" w:type="dxa"/>
            <w:noWrap/>
            <w:hideMark/>
          </w:tcPr>
          <w:p w14:paraId="66316D4B" w14:textId="1FF5AB02" w:rsidR="00862394" w:rsidRPr="00AB2115" w:rsidRDefault="00862394" w:rsidP="00862394">
            <w:pPr>
              <w:bidi w:val="0"/>
              <w:jc w:val="center"/>
              <w:rPr>
                <w:rFonts w:ascii="Garamond" w:eastAsia="Times New Roman" w:hAnsi="Garamond" w:cs="Calibri"/>
                <w:color w:val="000000"/>
                <w:lang w:bidi="ar-SA"/>
              </w:rPr>
            </w:pPr>
            <w:r w:rsidRPr="00170BA9">
              <w:t>0.3368</w:t>
            </w:r>
          </w:p>
        </w:tc>
      </w:tr>
      <w:tr w:rsidR="00862394" w:rsidRPr="00AB2115" w14:paraId="31C6C3D0" w14:textId="77777777" w:rsidTr="00000D06">
        <w:trPr>
          <w:trHeight w:val="290"/>
          <w:jc w:val="center"/>
        </w:trPr>
        <w:tc>
          <w:tcPr>
            <w:tcW w:w="1704" w:type="dxa"/>
            <w:noWrap/>
            <w:hideMark/>
          </w:tcPr>
          <w:p w14:paraId="15175B6F" w14:textId="6B96410A" w:rsidR="00862394" w:rsidRPr="00AB2115" w:rsidRDefault="00862394" w:rsidP="00862394">
            <w:pPr>
              <w:bidi w:val="0"/>
              <w:jc w:val="center"/>
              <w:rPr>
                <w:rFonts w:ascii="Garamond" w:eastAsia="Times New Roman" w:hAnsi="Garamond" w:cs="Calibri"/>
                <w:color w:val="000000"/>
                <w:lang w:bidi="ar-SA"/>
              </w:rPr>
            </w:pPr>
            <w:r w:rsidRPr="00170BA9">
              <w:t>CT:CON</w:t>
            </w:r>
          </w:p>
        </w:tc>
        <w:tc>
          <w:tcPr>
            <w:tcW w:w="822" w:type="dxa"/>
            <w:noWrap/>
            <w:hideMark/>
          </w:tcPr>
          <w:p w14:paraId="3C1B5EBB" w14:textId="7A2A678A" w:rsidR="00862394" w:rsidRPr="00AB2115" w:rsidRDefault="00862394" w:rsidP="00862394">
            <w:pPr>
              <w:bidi w:val="0"/>
              <w:jc w:val="center"/>
              <w:rPr>
                <w:rFonts w:ascii="Garamond" w:eastAsia="Times New Roman" w:hAnsi="Garamond" w:cs="Calibri"/>
                <w:color w:val="000000"/>
                <w:lang w:bidi="ar-SA"/>
              </w:rPr>
            </w:pPr>
            <w:r w:rsidRPr="00170BA9">
              <w:t>2</w:t>
            </w:r>
          </w:p>
        </w:tc>
        <w:tc>
          <w:tcPr>
            <w:tcW w:w="851" w:type="dxa"/>
            <w:noWrap/>
            <w:hideMark/>
          </w:tcPr>
          <w:p w14:paraId="010E08A0" w14:textId="095FFFE8" w:rsidR="00862394" w:rsidRPr="00AB2115" w:rsidRDefault="00862394" w:rsidP="00862394">
            <w:pPr>
              <w:bidi w:val="0"/>
              <w:jc w:val="center"/>
              <w:rPr>
                <w:rFonts w:ascii="Garamond" w:eastAsia="Times New Roman" w:hAnsi="Garamond" w:cs="Calibri"/>
                <w:color w:val="000000"/>
                <w:lang w:bidi="ar-SA"/>
              </w:rPr>
            </w:pPr>
            <w:r w:rsidRPr="00170BA9">
              <w:t>0.91</w:t>
            </w:r>
          </w:p>
        </w:tc>
        <w:tc>
          <w:tcPr>
            <w:tcW w:w="992" w:type="dxa"/>
            <w:noWrap/>
            <w:hideMark/>
          </w:tcPr>
          <w:p w14:paraId="126D89B1" w14:textId="0280C3FE" w:rsidR="00862394" w:rsidRPr="00AB2115" w:rsidRDefault="00862394" w:rsidP="00862394">
            <w:pPr>
              <w:bidi w:val="0"/>
              <w:jc w:val="center"/>
              <w:rPr>
                <w:rFonts w:ascii="Garamond" w:eastAsia="Times New Roman" w:hAnsi="Garamond" w:cs="Calibri"/>
                <w:color w:val="000000"/>
                <w:lang w:bidi="ar-SA"/>
              </w:rPr>
            </w:pPr>
            <w:r w:rsidRPr="00170BA9">
              <w:t>0.989</w:t>
            </w:r>
          </w:p>
        </w:tc>
        <w:tc>
          <w:tcPr>
            <w:tcW w:w="1418" w:type="dxa"/>
            <w:noWrap/>
            <w:hideMark/>
          </w:tcPr>
          <w:p w14:paraId="0F47FB2F" w14:textId="06A2CBB3" w:rsidR="00862394" w:rsidRPr="00AB2115" w:rsidRDefault="00862394" w:rsidP="00862394">
            <w:pPr>
              <w:bidi w:val="0"/>
              <w:jc w:val="center"/>
              <w:rPr>
                <w:rFonts w:ascii="Garamond" w:eastAsia="Times New Roman" w:hAnsi="Garamond" w:cs="Calibri"/>
                <w:color w:val="000000"/>
                <w:lang w:bidi="ar-SA"/>
              </w:rPr>
            </w:pPr>
            <w:r w:rsidRPr="00170BA9">
              <w:t>0.377</w:t>
            </w:r>
          </w:p>
        </w:tc>
        <w:tc>
          <w:tcPr>
            <w:tcW w:w="1559" w:type="dxa"/>
            <w:noWrap/>
            <w:hideMark/>
          </w:tcPr>
          <w:p w14:paraId="577BFBAC" w14:textId="3160B3EA" w:rsidR="00862394" w:rsidRPr="00AB2115" w:rsidRDefault="00862394" w:rsidP="00862394">
            <w:pPr>
              <w:bidi w:val="0"/>
              <w:jc w:val="center"/>
              <w:rPr>
                <w:rFonts w:ascii="Garamond" w:eastAsia="Times New Roman" w:hAnsi="Garamond" w:cs="Calibri"/>
                <w:color w:val="000000"/>
                <w:lang w:bidi="ar-SA"/>
              </w:rPr>
            </w:pPr>
            <w:r w:rsidRPr="00170BA9">
              <w:t>7.145</w:t>
            </w:r>
          </w:p>
        </w:tc>
        <w:tc>
          <w:tcPr>
            <w:tcW w:w="1276" w:type="dxa"/>
            <w:noWrap/>
            <w:hideMark/>
          </w:tcPr>
          <w:p w14:paraId="4A72E384" w14:textId="4E4824CC" w:rsidR="00862394" w:rsidRPr="00AB2115" w:rsidRDefault="00862394" w:rsidP="00862394">
            <w:pPr>
              <w:bidi w:val="0"/>
              <w:jc w:val="center"/>
              <w:rPr>
                <w:rFonts w:ascii="Garamond" w:eastAsia="Times New Roman" w:hAnsi="Garamond" w:cs="Calibri"/>
                <w:color w:val="000000"/>
                <w:lang w:bidi="ar-SA"/>
              </w:rPr>
            </w:pPr>
            <w:r w:rsidRPr="00170BA9">
              <w:t>-6.768</w:t>
            </w:r>
          </w:p>
        </w:tc>
        <w:tc>
          <w:tcPr>
            <w:tcW w:w="735" w:type="dxa"/>
            <w:noWrap/>
            <w:hideMark/>
          </w:tcPr>
          <w:p w14:paraId="348F2202" w14:textId="016D5AD1" w:rsidR="00862394" w:rsidRPr="00AB2115" w:rsidRDefault="00862394" w:rsidP="00862394">
            <w:pPr>
              <w:bidi w:val="0"/>
              <w:jc w:val="center"/>
              <w:rPr>
                <w:rFonts w:ascii="Garamond" w:eastAsia="Times New Roman" w:hAnsi="Garamond" w:cs="Calibri"/>
                <w:color w:val="000000"/>
                <w:lang w:bidi="ar-SA"/>
              </w:rPr>
            </w:pPr>
            <w:r w:rsidRPr="00170BA9">
              <w:t>-0.84</w:t>
            </w:r>
          </w:p>
        </w:tc>
        <w:tc>
          <w:tcPr>
            <w:tcW w:w="992" w:type="dxa"/>
            <w:noWrap/>
            <w:hideMark/>
          </w:tcPr>
          <w:p w14:paraId="72188582" w14:textId="009099D7" w:rsidR="00862394" w:rsidRPr="00AB2115" w:rsidRDefault="00862394" w:rsidP="00862394">
            <w:pPr>
              <w:bidi w:val="0"/>
              <w:jc w:val="center"/>
              <w:rPr>
                <w:rFonts w:ascii="Garamond" w:eastAsia="Times New Roman" w:hAnsi="Garamond" w:cs="Calibri"/>
                <w:color w:val="000000"/>
                <w:lang w:bidi="ar-SA"/>
              </w:rPr>
            </w:pPr>
            <w:r w:rsidRPr="00170BA9">
              <w:t>0.3999</w:t>
            </w:r>
          </w:p>
        </w:tc>
      </w:tr>
      <w:tr w:rsidR="00862394" w:rsidRPr="00AB2115" w14:paraId="62789252" w14:textId="77777777" w:rsidTr="00000D06">
        <w:trPr>
          <w:trHeight w:val="290"/>
          <w:jc w:val="center"/>
        </w:trPr>
        <w:tc>
          <w:tcPr>
            <w:tcW w:w="1704" w:type="dxa"/>
            <w:noWrap/>
            <w:hideMark/>
          </w:tcPr>
          <w:p w14:paraId="3152D882" w14:textId="7ECB0630" w:rsidR="00862394" w:rsidRPr="00AB2115" w:rsidRDefault="00862394" w:rsidP="00862394">
            <w:pPr>
              <w:bidi w:val="0"/>
              <w:jc w:val="center"/>
              <w:rPr>
                <w:rFonts w:ascii="Garamond" w:eastAsia="Times New Roman" w:hAnsi="Garamond" w:cs="Calibri"/>
                <w:color w:val="000000"/>
                <w:lang w:bidi="ar-SA"/>
              </w:rPr>
            </w:pPr>
            <w:r w:rsidRPr="00170BA9">
              <w:t>HIIT:CON</w:t>
            </w:r>
          </w:p>
        </w:tc>
        <w:tc>
          <w:tcPr>
            <w:tcW w:w="822" w:type="dxa"/>
            <w:noWrap/>
            <w:hideMark/>
          </w:tcPr>
          <w:p w14:paraId="5248B3D0" w14:textId="59580230" w:rsidR="00862394" w:rsidRPr="00AB2115" w:rsidRDefault="00862394" w:rsidP="00862394">
            <w:pPr>
              <w:bidi w:val="0"/>
              <w:jc w:val="center"/>
              <w:rPr>
                <w:rFonts w:ascii="Garamond" w:eastAsia="Times New Roman" w:hAnsi="Garamond" w:cs="Calibri"/>
                <w:color w:val="000000"/>
                <w:lang w:bidi="ar-SA"/>
              </w:rPr>
            </w:pPr>
            <w:r w:rsidRPr="00170BA9">
              <w:t>5</w:t>
            </w:r>
          </w:p>
        </w:tc>
        <w:tc>
          <w:tcPr>
            <w:tcW w:w="851" w:type="dxa"/>
            <w:noWrap/>
            <w:hideMark/>
          </w:tcPr>
          <w:p w14:paraId="4A27226E" w14:textId="0C57FB25" w:rsidR="00862394" w:rsidRPr="00AB2115" w:rsidRDefault="00862394" w:rsidP="00862394">
            <w:pPr>
              <w:bidi w:val="0"/>
              <w:jc w:val="center"/>
              <w:rPr>
                <w:rFonts w:ascii="Garamond" w:eastAsia="Times New Roman" w:hAnsi="Garamond" w:cs="Calibri"/>
                <w:color w:val="000000"/>
                <w:lang w:bidi="ar-SA"/>
              </w:rPr>
            </w:pPr>
            <w:r w:rsidRPr="00170BA9">
              <w:t>0.89</w:t>
            </w:r>
          </w:p>
        </w:tc>
        <w:tc>
          <w:tcPr>
            <w:tcW w:w="992" w:type="dxa"/>
            <w:noWrap/>
            <w:hideMark/>
          </w:tcPr>
          <w:p w14:paraId="5A60B711" w14:textId="106A81EB" w:rsidR="00862394" w:rsidRPr="00AB2115" w:rsidRDefault="00862394" w:rsidP="00862394">
            <w:pPr>
              <w:bidi w:val="0"/>
              <w:jc w:val="center"/>
              <w:rPr>
                <w:rFonts w:ascii="Garamond" w:eastAsia="Times New Roman" w:hAnsi="Garamond" w:cs="Calibri"/>
                <w:color w:val="000000"/>
                <w:lang w:bidi="ar-SA"/>
              </w:rPr>
            </w:pPr>
            <w:r w:rsidRPr="00170BA9">
              <w:t>2.191</w:t>
            </w:r>
          </w:p>
        </w:tc>
        <w:tc>
          <w:tcPr>
            <w:tcW w:w="1418" w:type="dxa"/>
            <w:noWrap/>
            <w:hideMark/>
          </w:tcPr>
          <w:p w14:paraId="4B5BF099" w14:textId="5B7E4964" w:rsidR="00862394" w:rsidRPr="00AB2115" w:rsidRDefault="00862394" w:rsidP="00862394">
            <w:pPr>
              <w:bidi w:val="0"/>
              <w:jc w:val="center"/>
              <w:rPr>
                <w:rFonts w:ascii="Garamond" w:eastAsia="Times New Roman" w:hAnsi="Garamond" w:cs="Calibri"/>
                <w:color w:val="000000"/>
                <w:lang w:bidi="ar-SA"/>
              </w:rPr>
            </w:pPr>
            <w:r w:rsidRPr="00170BA9">
              <w:t>1.715</w:t>
            </w:r>
          </w:p>
        </w:tc>
        <w:tc>
          <w:tcPr>
            <w:tcW w:w="1559" w:type="dxa"/>
            <w:noWrap/>
            <w:hideMark/>
          </w:tcPr>
          <w:p w14:paraId="212A0D3A" w14:textId="221C8E79" w:rsidR="00862394" w:rsidRPr="00AB2115" w:rsidRDefault="00862394" w:rsidP="00862394">
            <w:pPr>
              <w:bidi w:val="0"/>
              <w:jc w:val="center"/>
              <w:rPr>
                <w:rFonts w:ascii="Garamond" w:eastAsia="Times New Roman" w:hAnsi="Garamond" w:cs="Calibri"/>
                <w:color w:val="000000"/>
                <w:lang w:bidi="ar-SA"/>
              </w:rPr>
            </w:pPr>
            <w:r w:rsidRPr="00170BA9">
              <w:t>5.882</w:t>
            </w:r>
          </w:p>
        </w:tc>
        <w:tc>
          <w:tcPr>
            <w:tcW w:w="1276" w:type="dxa"/>
            <w:noWrap/>
            <w:hideMark/>
          </w:tcPr>
          <w:p w14:paraId="654A3645" w14:textId="5986639B" w:rsidR="00862394" w:rsidRPr="00AB2115" w:rsidRDefault="00862394" w:rsidP="00862394">
            <w:pPr>
              <w:bidi w:val="0"/>
              <w:jc w:val="center"/>
              <w:rPr>
                <w:rFonts w:ascii="Garamond" w:eastAsia="Times New Roman" w:hAnsi="Garamond" w:cs="Calibri"/>
                <w:color w:val="000000"/>
                <w:lang w:bidi="ar-SA"/>
              </w:rPr>
            </w:pPr>
            <w:r w:rsidRPr="00170BA9">
              <w:t>-4.166</w:t>
            </w:r>
          </w:p>
        </w:tc>
        <w:tc>
          <w:tcPr>
            <w:tcW w:w="735" w:type="dxa"/>
            <w:noWrap/>
            <w:hideMark/>
          </w:tcPr>
          <w:p w14:paraId="6B10EADA" w14:textId="31EE54E6" w:rsidR="00862394" w:rsidRPr="00AB2115" w:rsidRDefault="00862394" w:rsidP="00862394">
            <w:pPr>
              <w:bidi w:val="0"/>
              <w:jc w:val="center"/>
              <w:rPr>
                <w:rFonts w:ascii="Garamond" w:eastAsia="Times New Roman" w:hAnsi="Garamond" w:cs="Calibri"/>
                <w:color w:val="000000"/>
                <w:lang w:bidi="ar-SA"/>
              </w:rPr>
            </w:pPr>
            <w:r w:rsidRPr="00170BA9">
              <w:t>-0.75</w:t>
            </w:r>
          </w:p>
        </w:tc>
        <w:tc>
          <w:tcPr>
            <w:tcW w:w="992" w:type="dxa"/>
            <w:noWrap/>
            <w:hideMark/>
          </w:tcPr>
          <w:p w14:paraId="030E9BB8" w14:textId="53CA08A2" w:rsidR="00862394" w:rsidRPr="00AB2115" w:rsidRDefault="00862394" w:rsidP="00862394">
            <w:pPr>
              <w:bidi w:val="0"/>
              <w:jc w:val="center"/>
              <w:rPr>
                <w:rFonts w:ascii="Garamond" w:eastAsia="Times New Roman" w:hAnsi="Garamond" w:cs="Calibri"/>
                <w:color w:val="000000"/>
                <w:lang w:bidi="ar-SA"/>
              </w:rPr>
            </w:pPr>
            <w:r w:rsidRPr="00170BA9">
              <w:t>0.4503</w:t>
            </w:r>
          </w:p>
        </w:tc>
      </w:tr>
      <w:tr w:rsidR="00862394" w:rsidRPr="00AB2115" w14:paraId="0EFBCB51" w14:textId="77777777" w:rsidTr="00000D06">
        <w:trPr>
          <w:trHeight w:val="290"/>
          <w:jc w:val="center"/>
        </w:trPr>
        <w:tc>
          <w:tcPr>
            <w:tcW w:w="1704" w:type="dxa"/>
            <w:noWrap/>
            <w:hideMark/>
          </w:tcPr>
          <w:p w14:paraId="469241A3" w14:textId="63E3A05C" w:rsidR="00862394" w:rsidRPr="00AB2115" w:rsidRDefault="00862394" w:rsidP="00862394">
            <w:pPr>
              <w:bidi w:val="0"/>
              <w:jc w:val="center"/>
              <w:rPr>
                <w:rFonts w:ascii="Garamond" w:eastAsia="Times New Roman" w:hAnsi="Garamond" w:cs="Calibri"/>
                <w:color w:val="000000"/>
                <w:lang w:bidi="ar-SA"/>
              </w:rPr>
            </w:pPr>
            <w:r w:rsidRPr="00170BA9">
              <w:t>RT:CON</w:t>
            </w:r>
          </w:p>
        </w:tc>
        <w:tc>
          <w:tcPr>
            <w:tcW w:w="822" w:type="dxa"/>
            <w:noWrap/>
            <w:hideMark/>
          </w:tcPr>
          <w:p w14:paraId="73ECDFA1" w14:textId="4497BE73" w:rsidR="00862394" w:rsidRPr="00AB2115" w:rsidRDefault="00862394" w:rsidP="00862394">
            <w:pPr>
              <w:bidi w:val="0"/>
              <w:jc w:val="center"/>
              <w:rPr>
                <w:rFonts w:ascii="Garamond" w:eastAsia="Times New Roman" w:hAnsi="Garamond" w:cs="Calibri"/>
                <w:color w:val="000000"/>
                <w:lang w:bidi="ar-SA"/>
              </w:rPr>
            </w:pPr>
            <w:r w:rsidRPr="00170BA9">
              <w:t>1</w:t>
            </w:r>
          </w:p>
        </w:tc>
        <w:tc>
          <w:tcPr>
            <w:tcW w:w="851" w:type="dxa"/>
            <w:noWrap/>
            <w:hideMark/>
          </w:tcPr>
          <w:p w14:paraId="614C2663" w14:textId="10133427" w:rsidR="00862394" w:rsidRPr="00AB2115" w:rsidRDefault="00862394" w:rsidP="00862394">
            <w:pPr>
              <w:bidi w:val="0"/>
              <w:jc w:val="center"/>
              <w:rPr>
                <w:rFonts w:ascii="Garamond" w:eastAsia="Times New Roman" w:hAnsi="Garamond" w:cs="Calibri"/>
                <w:color w:val="000000"/>
                <w:lang w:bidi="ar-SA"/>
              </w:rPr>
            </w:pPr>
            <w:r w:rsidRPr="00170BA9">
              <w:t>0.85</w:t>
            </w:r>
          </w:p>
        </w:tc>
        <w:tc>
          <w:tcPr>
            <w:tcW w:w="992" w:type="dxa"/>
            <w:noWrap/>
            <w:hideMark/>
          </w:tcPr>
          <w:p w14:paraId="41698A64" w14:textId="4A327C28" w:rsidR="00862394" w:rsidRPr="00AB2115" w:rsidRDefault="00862394" w:rsidP="00862394">
            <w:pPr>
              <w:bidi w:val="0"/>
              <w:jc w:val="center"/>
              <w:rPr>
                <w:rFonts w:ascii="Garamond" w:eastAsia="Times New Roman" w:hAnsi="Garamond" w:cs="Calibri"/>
                <w:color w:val="000000"/>
                <w:lang w:bidi="ar-SA"/>
              </w:rPr>
            </w:pPr>
            <w:r w:rsidRPr="00170BA9">
              <w:t>-2.732</w:t>
            </w:r>
          </w:p>
        </w:tc>
        <w:tc>
          <w:tcPr>
            <w:tcW w:w="1418" w:type="dxa"/>
            <w:noWrap/>
            <w:hideMark/>
          </w:tcPr>
          <w:p w14:paraId="08EF03C9" w14:textId="47E545AD" w:rsidR="00862394" w:rsidRPr="00AB2115" w:rsidRDefault="00862394" w:rsidP="00862394">
            <w:pPr>
              <w:bidi w:val="0"/>
              <w:jc w:val="center"/>
              <w:rPr>
                <w:rFonts w:ascii="Garamond" w:eastAsia="Times New Roman" w:hAnsi="Garamond" w:cs="Calibri"/>
                <w:color w:val="000000"/>
                <w:lang w:bidi="ar-SA"/>
              </w:rPr>
            </w:pPr>
            <w:r w:rsidRPr="00170BA9">
              <w:t>-1.43</w:t>
            </w:r>
          </w:p>
        </w:tc>
        <w:tc>
          <w:tcPr>
            <w:tcW w:w="1559" w:type="dxa"/>
            <w:noWrap/>
            <w:hideMark/>
          </w:tcPr>
          <w:p w14:paraId="5470E73F" w14:textId="6AF173FB" w:rsidR="00862394" w:rsidRPr="00AB2115" w:rsidRDefault="00862394" w:rsidP="00862394">
            <w:pPr>
              <w:bidi w:val="0"/>
              <w:jc w:val="center"/>
              <w:rPr>
                <w:rFonts w:ascii="Garamond" w:eastAsia="Times New Roman" w:hAnsi="Garamond" w:cs="Calibri"/>
                <w:color w:val="000000"/>
                <w:lang w:bidi="ar-SA"/>
              </w:rPr>
            </w:pPr>
            <w:r w:rsidRPr="00170BA9">
              <w:t>-10.209</w:t>
            </w:r>
          </w:p>
        </w:tc>
        <w:tc>
          <w:tcPr>
            <w:tcW w:w="1276" w:type="dxa"/>
            <w:noWrap/>
            <w:hideMark/>
          </w:tcPr>
          <w:p w14:paraId="0A6442B1" w14:textId="012B167C" w:rsidR="00862394" w:rsidRPr="00AB2115" w:rsidRDefault="00862394" w:rsidP="00862394">
            <w:pPr>
              <w:bidi w:val="0"/>
              <w:jc w:val="center"/>
              <w:rPr>
                <w:rFonts w:ascii="Garamond" w:eastAsia="Times New Roman" w:hAnsi="Garamond" w:cs="Calibri"/>
                <w:color w:val="000000"/>
                <w:lang w:bidi="ar-SA"/>
              </w:rPr>
            </w:pPr>
            <w:r w:rsidRPr="00170BA9">
              <w:t>8.779</w:t>
            </w:r>
          </w:p>
        </w:tc>
        <w:tc>
          <w:tcPr>
            <w:tcW w:w="735" w:type="dxa"/>
            <w:noWrap/>
            <w:hideMark/>
          </w:tcPr>
          <w:p w14:paraId="435F3BDE" w14:textId="3D79FD47" w:rsidR="00862394" w:rsidRPr="00AB2115" w:rsidRDefault="00862394" w:rsidP="00862394">
            <w:pPr>
              <w:bidi w:val="0"/>
              <w:jc w:val="center"/>
              <w:rPr>
                <w:rFonts w:ascii="Garamond" w:eastAsia="Times New Roman" w:hAnsi="Garamond" w:cs="Calibri"/>
                <w:color w:val="000000"/>
                <w:lang w:bidi="ar-SA"/>
              </w:rPr>
            </w:pPr>
            <w:r w:rsidRPr="00170BA9">
              <w:t>0.67</w:t>
            </w:r>
          </w:p>
        </w:tc>
        <w:tc>
          <w:tcPr>
            <w:tcW w:w="992" w:type="dxa"/>
            <w:noWrap/>
            <w:hideMark/>
          </w:tcPr>
          <w:p w14:paraId="37889D00" w14:textId="05173A2F" w:rsidR="00862394" w:rsidRPr="00AB2115" w:rsidRDefault="00862394" w:rsidP="00862394">
            <w:pPr>
              <w:bidi w:val="0"/>
              <w:jc w:val="center"/>
              <w:rPr>
                <w:rFonts w:ascii="Garamond" w:eastAsia="Times New Roman" w:hAnsi="Garamond" w:cs="Calibri"/>
                <w:color w:val="000000"/>
                <w:lang w:bidi="ar-SA"/>
              </w:rPr>
            </w:pPr>
            <w:r w:rsidRPr="00170BA9">
              <w:t>0.5017</w:t>
            </w:r>
          </w:p>
        </w:tc>
      </w:tr>
      <w:tr w:rsidR="00862394" w:rsidRPr="00AB2115" w14:paraId="6B440223" w14:textId="77777777" w:rsidTr="00000D06">
        <w:trPr>
          <w:trHeight w:val="290"/>
          <w:jc w:val="center"/>
        </w:trPr>
        <w:tc>
          <w:tcPr>
            <w:tcW w:w="1704" w:type="dxa"/>
            <w:noWrap/>
            <w:hideMark/>
          </w:tcPr>
          <w:p w14:paraId="6CB38C62" w14:textId="4C622DF1" w:rsidR="00862394" w:rsidRPr="00AB2115" w:rsidRDefault="00862394" w:rsidP="00862394">
            <w:pPr>
              <w:bidi w:val="0"/>
              <w:jc w:val="center"/>
              <w:rPr>
                <w:rFonts w:ascii="Garamond" w:eastAsia="Times New Roman" w:hAnsi="Garamond" w:cs="Calibri"/>
                <w:color w:val="000000"/>
                <w:lang w:bidi="ar-SA"/>
              </w:rPr>
            </w:pPr>
            <w:r w:rsidRPr="00170BA9">
              <w:t>HIIT:RT</w:t>
            </w:r>
          </w:p>
        </w:tc>
        <w:tc>
          <w:tcPr>
            <w:tcW w:w="822" w:type="dxa"/>
            <w:noWrap/>
            <w:hideMark/>
          </w:tcPr>
          <w:p w14:paraId="3F1D8104" w14:textId="4B3C3734" w:rsidR="00862394" w:rsidRPr="00AB2115" w:rsidRDefault="00862394" w:rsidP="00862394">
            <w:pPr>
              <w:bidi w:val="0"/>
              <w:jc w:val="center"/>
              <w:rPr>
                <w:rFonts w:ascii="Garamond" w:eastAsia="Times New Roman" w:hAnsi="Garamond" w:cs="Calibri"/>
                <w:color w:val="000000"/>
                <w:lang w:bidi="ar-SA"/>
              </w:rPr>
            </w:pPr>
            <w:r w:rsidRPr="00170BA9">
              <w:t>1</w:t>
            </w:r>
          </w:p>
        </w:tc>
        <w:tc>
          <w:tcPr>
            <w:tcW w:w="851" w:type="dxa"/>
            <w:noWrap/>
            <w:hideMark/>
          </w:tcPr>
          <w:p w14:paraId="69EB4234" w14:textId="1089AA21" w:rsidR="00862394" w:rsidRPr="00AB2115" w:rsidRDefault="00862394" w:rsidP="00862394">
            <w:pPr>
              <w:bidi w:val="0"/>
              <w:jc w:val="center"/>
              <w:rPr>
                <w:rFonts w:ascii="Garamond" w:eastAsia="Times New Roman" w:hAnsi="Garamond" w:cs="Calibri"/>
                <w:color w:val="000000"/>
                <w:lang w:bidi="ar-SA"/>
              </w:rPr>
            </w:pPr>
            <w:r w:rsidRPr="00170BA9">
              <w:t>0.58</w:t>
            </w:r>
          </w:p>
        </w:tc>
        <w:tc>
          <w:tcPr>
            <w:tcW w:w="992" w:type="dxa"/>
            <w:noWrap/>
            <w:hideMark/>
          </w:tcPr>
          <w:p w14:paraId="0157B73C" w14:textId="02EBD9ED" w:rsidR="00862394" w:rsidRPr="00AB2115" w:rsidRDefault="00862394" w:rsidP="00862394">
            <w:pPr>
              <w:bidi w:val="0"/>
              <w:jc w:val="center"/>
              <w:rPr>
                <w:rFonts w:ascii="Garamond" w:eastAsia="Times New Roman" w:hAnsi="Garamond" w:cs="Calibri"/>
                <w:color w:val="000000"/>
                <w:lang w:bidi="ar-SA"/>
              </w:rPr>
            </w:pPr>
            <w:r w:rsidRPr="00170BA9">
              <w:t>4.922</w:t>
            </w:r>
          </w:p>
        </w:tc>
        <w:tc>
          <w:tcPr>
            <w:tcW w:w="1418" w:type="dxa"/>
            <w:noWrap/>
            <w:hideMark/>
          </w:tcPr>
          <w:p w14:paraId="1D1D3351" w14:textId="732DCC5A" w:rsidR="00862394" w:rsidRPr="00AB2115" w:rsidRDefault="00862394" w:rsidP="00862394">
            <w:pPr>
              <w:bidi w:val="0"/>
              <w:jc w:val="center"/>
              <w:rPr>
                <w:rFonts w:ascii="Garamond" w:eastAsia="Times New Roman" w:hAnsi="Garamond" w:cs="Calibri"/>
                <w:color w:val="000000"/>
                <w:lang w:bidi="ar-SA"/>
              </w:rPr>
            </w:pPr>
            <w:r w:rsidRPr="00170BA9">
              <w:t>7.63</w:t>
            </w:r>
          </w:p>
        </w:tc>
        <w:tc>
          <w:tcPr>
            <w:tcW w:w="1559" w:type="dxa"/>
            <w:noWrap/>
            <w:hideMark/>
          </w:tcPr>
          <w:p w14:paraId="04467EF3" w14:textId="54576645" w:rsidR="00862394" w:rsidRPr="00AB2115" w:rsidRDefault="00862394" w:rsidP="00862394">
            <w:pPr>
              <w:bidi w:val="0"/>
              <w:jc w:val="center"/>
              <w:rPr>
                <w:rFonts w:ascii="Garamond" w:eastAsia="Times New Roman" w:hAnsi="Garamond" w:cs="Calibri"/>
                <w:color w:val="000000"/>
                <w:lang w:bidi="ar-SA"/>
              </w:rPr>
            </w:pPr>
            <w:r w:rsidRPr="00170BA9">
              <w:t>1.148</w:t>
            </w:r>
          </w:p>
        </w:tc>
        <w:tc>
          <w:tcPr>
            <w:tcW w:w="1276" w:type="dxa"/>
            <w:noWrap/>
            <w:hideMark/>
          </w:tcPr>
          <w:p w14:paraId="1F80EB10" w14:textId="3DAEB02F" w:rsidR="00862394" w:rsidRPr="00AB2115" w:rsidRDefault="00862394" w:rsidP="00862394">
            <w:pPr>
              <w:bidi w:val="0"/>
              <w:jc w:val="center"/>
              <w:rPr>
                <w:rFonts w:ascii="Garamond" w:eastAsia="Times New Roman" w:hAnsi="Garamond" w:cs="Calibri"/>
                <w:color w:val="000000"/>
                <w:lang w:bidi="ar-SA"/>
              </w:rPr>
            </w:pPr>
            <w:r w:rsidRPr="00170BA9">
              <w:t>6.482</w:t>
            </w:r>
          </w:p>
        </w:tc>
        <w:tc>
          <w:tcPr>
            <w:tcW w:w="735" w:type="dxa"/>
            <w:noWrap/>
            <w:hideMark/>
          </w:tcPr>
          <w:p w14:paraId="2FC6782D" w14:textId="1C933896" w:rsidR="00862394" w:rsidRPr="00AB2115" w:rsidRDefault="00862394" w:rsidP="00862394">
            <w:pPr>
              <w:bidi w:val="0"/>
              <w:jc w:val="center"/>
              <w:rPr>
                <w:rFonts w:ascii="Garamond" w:eastAsia="Times New Roman" w:hAnsi="Garamond" w:cs="Calibri"/>
                <w:color w:val="000000"/>
                <w:lang w:bidi="ar-SA"/>
              </w:rPr>
            </w:pPr>
            <w:r w:rsidRPr="00170BA9">
              <w:t>0.67</w:t>
            </w:r>
          </w:p>
        </w:tc>
        <w:tc>
          <w:tcPr>
            <w:tcW w:w="992" w:type="dxa"/>
            <w:noWrap/>
            <w:hideMark/>
          </w:tcPr>
          <w:p w14:paraId="6BFD30BF" w14:textId="19343A25" w:rsidR="00862394" w:rsidRPr="00AB2115" w:rsidRDefault="00862394" w:rsidP="00862394">
            <w:pPr>
              <w:bidi w:val="0"/>
              <w:jc w:val="center"/>
              <w:rPr>
                <w:rFonts w:ascii="Garamond" w:eastAsia="Times New Roman" w:hAnsi="Garamond" w:cs="Calibri"/>
                <w:color w:val="000000"/>
                <w:lang w:bidi="ar-SA"/>
              </w:rPr>
            </w:pPr>
            <w:r w:rsidRPr="00170BA9">
              <w:t>0.5017</w:t>
            </w:r>
          </w:p>
        </w:tc>
      </w:tr>
    </w:tbl>
    <w:p w14:paraId="2B12ECC8" w14:textId="77777777" w:rsidR="007E3EB7" w:rsidRDefault="007E3EB7" w:rsidP="007E3EB7">
      <w:pPr>
        <w:bidi w:val="0"/>
        <w:jc w:val="both"/>
        <w:rPr>
          <w:rFonts w:ascii="Garamond" w:hAnsi="Garamond"/>
          <w:sz w:val="24"/>
          <w:szCs w:val="24"/>
          <w:rtl/>
        </w:rPr>
      </w:pPr>
      <w:r w:rsidRPr="004779BD">
        <w:rPr>
          <w:rFonts w:ascii="Garamond" w:hAnsi="Garamond"/>
          <w:sz w:val="24"/>
          <w:szCs w:val="24"/>
        </w:rPr>
        <w:t>Note</w:t>
      </w:r>
      <w:r w:rsidRPr="004779BD">
        <w:rPr>
          <w:rFonts w:ascii="Garamond" w:hAnsi="Garamond"/>
          <w:sz w:val="24"/>
          <w:szCs w:val="24"/>
          <w:lang w:eastAsia="zh-CN"/>
        </w:rPr>
        <w:t>s</w:t>
      </w:r>
      <w:r w:rsidRPr="004779BD">
        <w:rPr>
          <w:rFonts w:ascii="Garamond" w:hAnsi="Garamond"/>
          <w:sz w:val="24"/>
          <w:szCs w:val="24"/>
        </w:rPr>
        <w:t>: p&gt;0.05 indicates that indirect comparisons were consistent with direct</w:t>
      </w:r>
      <w:r w:rsidRPr="004779BD">
        <w:rPr>
          <w:rFonts w:ascii="Garamond" w:hAnsi="Garamond"/>
          <w:sz w:val="24"/>
          <w:szCs w:val="24"/>
          <w:lang w:eastAsia="zh-CN"/>
        </w:rPr>
        <w:t xml:space="preserve"> </w:t>
      </w:r>
      <w:r w:rsidRPr="004779BD">
        <w:rPr>
          <w:rFonts w:ascii="Garamond" w:hAnsi="Garamond"/>
          <w:sz w:val="24"/>
          <w:szCs w:val="24"/>
        </w:rPr>
        <w:t>comparisons.</w:t>
      </w:r>
    </w:p>
    <w:p w14:paraId="02636A04" w14:textId="77777777" w:rsidR="007E3EB7" w:rsidRDefault="007E3EB7" w:rsidP="007E3EB7">
      <w:pPr>
        <w:bidi w:val="0"/>
        <w:jc w:val="both"/>
        <w:rPr>
          <w:rFonts w:ascii="Garamond" w:hAnsi="Garamond"/>
          <w:sz w:val="24"/>
          <w:szCs w:val="24"/>
        </w:rPr>
      </w:pPr>
    </w:p>
    <w:p w14:paraId="3AE6C9C2" w14:textId="3C592D7B" w:rsidR="00945D8E" w:rsidRPr="004779BD" w:rsidRDefault="00945D8E" w:rsidP="00945D8E">
      <w:pPr>
        <w:bidi w:val="0"/>
        <w:rPr>
          <w:rFonts w:ascii="Garamond" w:hAnsi="Garamond"/>
          <w:sz w:val="24"/>
          <w:szCs w:val="24"/>
        </w:rPr>
      </w:pPr>
      <w:r w:rsidRPr="00E871C8">
        <w:rPr>
          <w:rFonts w:ascii="Garamond" w:hAnsi="Garamond"/>
          <w:b/>
          <w:bCs/>
          <w:sz w:val="24"/>
          <w:szCs w:val="24"/>
        </w:rPr>
        <w:t xml:space="preserve">Supplementary table </w:t>
      </w:r>
      <w:r w:rsidR="005C369E">
        <w:rPr>
          <w:rFonts w:ascii="Garamond" w:hAnsi="Garamond"/>
          <w:b/>
          <w:bCs/>
          <w:sz w:val="24"/>
          <w:szCs w:val="24"/>
        </w:rPr>
        <w:t>9</w:t>
      </w:r>
      <w:r>
        <w:rPr>
          <w:rFonts w:ascii="Garamond" w:hAnsi="Garamond"/>
          <w:b/>
          <w:bCs/>
          <w:sz w:val="24"/>
          <w:szCs w:val="24"/>
        </w:rPr>
        <w:t xml:space="preserve">. </w:t>
      </w:r>
      <w:r w:rsidRPr="004779BD">
        <w:rPr>
          <w:rFonts w:ascii="Garamond" w:hAnsi="Garamond"/>
          <w:sz w:val="24"/>
          <w:szCs w:val="24"/>
        </w:rPr>
        <w:t>Node-splitting method in comparison between direct and indirect evidence</w:t>
      </w:r>
      <w:r w:rsidRPr="004779BD">
        <w:rPr>
          <w:rFonts w:ascii="Garamond" w:hAnsi="Garamond"/>
          <w:sz w:val="24"/>
          <w:szCs w:val="24"/>
          <w:lang w:eastAsia="zh-CN"/>
        </w:rPr>
        <w:t xml:space="preserve"> of d</w:t>
      </w:r>
      <w:r w:rsidRPr="004779BD">
        <w:rPr>
          <w:rFonts w:ascii="Garamond" w:hAnsi="Garamond"/>
          <w:sz w:val="24"/>
          <w:szCs w:val="24"/>
        </w:rPr>
        <w:t>ifferent specific intervention</w:t>
      </w:r>
      <w:r w:rsidRPr="004779BD">
        <w:rPr>
          <w:rFonts w:ascii="Garamond" w:hAnsi="Garamond"/>
          <w:sz w:val="24"/>
          <w:szCs w:val="24"/>
          <w:lang w:eastAsia="zh-CN"/>
        </w:rPr>
        <w:t xml:space="preserve"> for </w:t>
      </w:r>
      <w:r w:rsidR="00C11826">
        <w:rPr>
          <w:rFonts w:ascii="Garamond" w:hAnsi="Garamond"/>
          <w:sz w:val="24"/>
          <w:szCs w:val="24"/>
          <w:lang w:eastAsia="zh-CN"/>
        </w:rPr>
        <w:t>CRP</w:t>
      </w:r>
    </w:p>
    <w:tbl>
      <w:tblPr>
        <w:tblStyle w:val="TableGrid"/>
        <w:tblW w:w="10349" w:type="dxa"/>
        <w:jc w:val="center"/>
        <w:tblLayout w:type="fixed"/>
        <w:tblLook w:val="04A0" w:firstRow="1" w:lastRow="0" w:firstColumn="1" w:lastColumn="0" w:noHBand="0" w:noVBand="1"/>
      </w:tblPr>
      <w:tblGrid>
        <w:gridCol w:w="1704"/>
        <w:gridCol w:w="822"/>
        <w:gridCol w:w="851"/>
        <w:gridCol w:w="992"/>
        <w:gridCol w:w="1418"/>
        <w:gridCol w:w="1559"/>
        <w:gridCol w:w="1276"/>
        <w:gridCol w:w="735"/>
        <w:gridCol w:w="992"/>
      </w:tblGrid>
      <w:tr w:rsidR="00C11826" w:rsidRPr="00AB2115" w14:paraId="419AAAF7" w14:textId="77777777" w:rsidTr="00B45488">
        <w:trPr>
          <w:trHeight w:hRule="exact" w:val="603"/>
          <w:jc w:val="center"/>
        </w:trPr>
        <w:tc>
          <w:tcPr>
            <w:tcW w:w="1704" w:type="dxa"/>
            <w:noWrap/>
          </w:tcPr>
          <w:p w14:paraId="42D6FB0F" w14:textId="24CA452C" w:rsidR="00C11826" w:rsidRPr="00AB2115" w:rsidRDefault="00C11826" w:rsidP="00C11826">
            <w:pPr>
              <w:bidi w:val="0"/>
              <w:jc w:val="center"/>
              <w:rPr>
                <w:rFonts w:ascii="Garamond" w:eastAsia="SimSun" w:hAnsi="Garamond"/>
                <w:sz w:val="24"/>
                <w:szCs w:val="24"/>
              </w:rPr>
            </w:pPr>
            <w:r w:rsidRPr="00FA7C64">
              <w:t>comparison</w:t>
            </w:r>
          </w:p>
        </w:tc>
        <w:tc>
          <w:tcPr>
            <w:tcW w:w="822" w:type="dxa"/>
            <w:noWrap/>
          </w:tcPr>
          <w:p w14:paraId="4C6A484A" w14:textId="050BDE1D" w:rsidR="00C11826" w:rsidRPr="00AB2115" w:rsidRDefault="00C11826" w:rsidP="00C11826">
            <w:pPr>
              <w:bidi w:val="0"/>
              <w:jc w:val="center"/>
              <w:rPr>
                <w:rFonts w:ascii="Garamond" w:eastAsia="SimSun" w:hAnsi="Garamond"/>
                <w:sz w:val="24"/>
                <w:szCs w:val="24"/>
              </w:rPr>
            </w:pPr>
            <w:r w:rsidRPr="00FA7C64">
              <w:t>k</w:t>
            </w:r>
          </w:p>
        </w:tc>
        <w:tc>
          <w:tcPr>
            <w:tcW w:w="851" w:type="dxa"/>
            <w:noWrap/>
          </w:tcPr>
          <w:p w14:paraId="2464108F" w14:textId="55B09291" w:rsidR="00C11826" w:rsidRPr="00AB2115" w:rsidRDefault="00C11826" w:rsidP="00C11826">
            <w:pPr>
              <w:bidi w:val="0"/>
              <w:jc w:val="center"/>
              <w:rPr>
                <w:rFonts w:ascii="Garamond" w:eastAsia="SimSun" w:hAnsi="Garamond"/>
                <w:sz w:val="24"/>
                <w:szCs w:val="24"/>
              </w:rPr>
            </w:pPr>
            <w:r w:rsidRPr="00FA7C64">
              <w:t>prop</w:t>
            </w:r>
          </w:p>
        </w:tc>
        <w:tc>
          <w:tcPr>
            <w:tcW w:w="992" w:type="dxa"/>
            <w:noWrap/>
          </w:tcPr>
          <w:p w14:paraId="2DDBF0FA" w14:textId="2D5C59DD" w:rsidR="00C11826" w:rsidRPr="00AB2115" w:rsidRDefault="00C11826" w:rsidP="00C11826">
            <w:pPr>
              <w:bidi w:val="0"/>
              <w:jc w:val="center"/>
              <w:rPr>
                <w:rFonts w:ascii="Garamond" w:eastAsia="SimSun" w:hAnsi="Garamond"/>
                <w:sz w:val="24"/>
                <w:szCs w:val="24"/>
              </w:rPr>
            </w:pPr>
            <w:proofErr w:type="spellStart"/>
            <w:r w:rsidRPr="00FA7C64">
              <w:t>nma</w:t>
            </w:r>
            <w:proofErr w:type="spellEnd"/>
          </w:p>
        </w:tc>
        <w:tc>
          <w:tcPr>
            <w:tcW w:w="1418" w:type="dxa"/>
            <w:noWrap/>
          </w:tcPr>
          <w:p w14:paraId="69B8750B" w14:textId="7DA3AF20" w:rsidR="00C11826" w:rsidRPr="00AB2115" w:rsidRDefault="00C11826" w:rsidP="00C11826">
            <w:pPr>
              <w:bidi w:val="0"/>
              <w:jc w:val="center"/>
              <w:rPr>
                <w:rFonts w:ascii="Garamond" w:eastAsia="SimSun" w:hAnsi="Garamond"/>
                <w:sz w:val="24"/>
                <w:szCs w:val="24"/>
                <w:rtl/>
              </w:rPr>
            </w:pPr>
            <w:r w:rsidRPr="00FA7C64">
              <w:t>direct</w:t>
            </w:r>
          </w:p>
        </w:tc>
        <w:tc>
          <w:tcPr>
            <w:tcW w:w="1559" w:type="dxa"/>
            <w:noWrap/>
          </w:tcPr>
          <w:p w14:paraId="646F191C" w14:textId="2143965F" w:rsidR="00C11826" w:rsidRPr="00AB2115" w:rsidRDefault="00C11826" w:rsidP="00C11826">
            <w:pPr>
              <w:bidi w:val="0"/>
              <w:jc w:val="center"/>
              <w:rPr>
                <w:rFonts w:ascii="Garamond" w:eastAsia="SimSun" w:hAnsi="Garamond"/>
                <w:sz w:val="24"/>
                <w:szCs w:val="24"/>
                <w:rtl/>
              </w:rPr>
            </w:pPr>
            <w:proofErr w:type="spellStart"/>
            <w:r w:rsidRPr="00FA7C64">
              <w:t>indir</w:t>
            </w:r>
            <w:proofErr w:type="spellEnd"/>
            <w:r w:rsidRPr="00FA7C64">
              <w:t>.</w:t>
            </w:r>
          </w:p>
        </w:tc>
        <w:tc>
          <w:tcPr>
            <w:tcW w:w="1276" w:type="dxa"/>
            <w:noWrap/>
          </w:tcPr>
          <w:p w14:paraId="15233984" w14:textId="63CB177B" w:rsidR="00C11826" w:rsidRPr="00AB2115" w:rsidRDefault="00C11826" w:rsidP="00C11826">
            <w:pPr>
              <w:bidi w:val="0"/>
              <w:jc w:val="center"/>
              <w:textAlignment w:val="center"/>
              <w:rPr>
                <w:rFonts w:ascii="Garamond" w:eastAsia="SimSun" w:hAnsi="Garamond"/>
                <w:sz w:val="24"/>
                <w:szCs w:val="24"/>
                <w:lang w:eastAsia="zh-CN" w:bidi="ar"/>
              </w:rPr>
            </w:pPr>
            <w:r w:rsidRPr="00FA7C64">
              <w:t>Diff</w:t>
            </w:r>
          </w:p>
        </w:tc>
        <w:tc>
          <w:tcPr>
            <w:tcW w:w="735" w:type="dxa"/>
            <w:noWrap/>
          </w:tcPr>
          <w:p w14:paraId="0362377A" w14:textId="1252872B" w:rsidR="00C11826" w:rsidRPr="00AB2115" w:rsidRDefault="00C11826" w:rsidP="00C11826">
            <w:pPr>
              <w:bidi w:val="0"/>
              <w:jc w:val="center"/>
              <w:textAlignment w:val="center"/>
              <w:rPr>
                <w:rFonts w:ascii="Garamond" w:eastAsia="SimSun" w:hAnsi="Garamond"/>
                <w:sz w:val="24"/>
                <w:szCs w:val="24"/>
                <w:rtl/>
                <w:lang w:eastAsia="zh-CN"/>
              </w:rPr>
            </w:pPr>
            <w:r w:rsidRPr="00FA7C64">
              <w:t>z</w:t>
            </w:r>
          </w:p>
        </w:tc>
        <w:tc>
          <w:tcPr>
            <w:tcW w:w="992" w:type="dxa"/>
          </w:tcPr>
          <w:p w14:paraId="69F6F179" w14:textId="51DA6DAD" w:rsidR="00C11826" w:rsidRPr="00AB2115" w:rsidRDefault="00C11826" w:rsidP="00C11826">
            <w:pPr>
              <w:bidi w:val="0"/>
              <w:jc w:val="center"/>
              <w:textAlignment w:val="center"/>
              <w:rPr>
                <w:rFonts w:ascii="Garamond" w:eastAsia="SimSun" w:hAnsi="Garamond"/>
                <w:sz w:val="24"/>
                <w:szCs w:val="24"/>
                <w:rtl/>
                <w:lang w:eastAsia="zh-CN"/>
              </w:rPr>
            </w:pPr>
            <w:r w:rsidRPr="00FA7C64">
              <w:t>p-value</w:t>
            </w:r>
          </w:p>
        </w:tc>
      </w:tr>
      <w:tr w:rsidR="00C11826" w:rsidRPr="00AB2115" w14:paraId="58E80D9B" w14:textId="77777777" w:rsidTr="00B45488">
        <w:trPr>
          <w:trHeight w:val="290"/>
          <w:jc w:val="center"/>
        </w:trPr>
        <w:tc>
          <w:tcPr>
            <w:tcW w:w="1704" w:type="dxa"/>
            <w:noWrap/>
            <w:hideMark/>
          </w:tcPr>
          <w:p w14:paraId="659D90CF" w14:textId="16C5D70B" w:rsidR="00C11826" w:rsidRPr="00AB2115" w:rsidRDefault="00C11826" w:rsidP="00C11826">
            <w:pPr>
              <w:bidi w:val="0"/>
              <w:jc w:val="center"/>
              <w:rPr>
                <w:rFonts w:ascii="Garamond" w:eastAsia="Times New Roman" w:hAnsi="Garamond" w:cs="Calibri"/>
                <w:color w:val="000000"/>
                <w:lang w:bidi="ar-SA"/>
              </w:rPr>
            </w:pPr>
            <w:r w:rsidRPr="00FA7C64">
              <w:t>HIIT:CON</w:t>
            </w:r>
          </w:p>
        </w:tc>
        <w:tc>
          <w:tcPr>
            <w:tcW w:w="822" w:type="dxa"/>
            <w:noWrap/>
            <w:hideMark/>
          </w:tcPr>
          <w:p w14:paraId="68C92F30" w14:textId="6C6AE2CE" w:rsidR="00C11826" w:rsidRPr="00AB2115" w:rsidRDefault="00C11826" w:rsidP="00C11826">
            <w:pPr>
              <w:bidi w:val="0"/>
              <w:jc w:val="center"/>
              <w:rPr>
                <w:rFonts w:ascii="Garamond" w:eastAsia="Times New Roman" w:hAnsi="Garamond" w:cs="Calibri"/>
                <w:color w:val="000000"/>
                <w:lang w:bidi="ar-SA"/>
              </w:rPr>
            </w:pPr>
            <w:r w:rsidRPr="00FA7C64">
              <w:t>2</w:t>
            </w:r>
          </w:p>
        </w:tc>
        <w:tc>
          <w:tcPr>
            <w:tcW w:w="851" w:type="dxa"/>
            <w:noWrap/>
            <w:hideMark/>
          </w:tcPr>
          <w:p w14:paraId="0924240D" w14:textId="221A7AC3" w:rsidR="00C11826" w:rsidRPr="00AB2115" w:rsidRDefault="00C11826" w:rsidP="00C11826">
            <w:pPr>
              <w:bidi w:val="0"/>
              <w:jc w:val="center"/>
              <w:rPr>
                <w:rFonts w:ascii="Garamond" w:eastAsia="Times New Roman" w:hAnsi="Garamond" w:cs="Calibri"/>
                <w:color w:val="000000"/>
                <w:lang w:bidi="ar-SA"/>
              </w:rPr>
            </w:pPr>
            <w:r w:rsidRPr="00FA7C64">
              <w:t>0.95</w:t>
            </w:r>
          </w:p>
        </w:tc>
        <w:tc>
          <w:tcPr>
            <w:tcW w:w="992" w:type="dxa"/>
            <w:noWrap/>
            <w:hideMark/>
          </w:tcPr>
          <w:p w14:paraId="4A87B182" w14:textId="0C768CBF" w:rsidR="00C11826" w:rsidRPr="00AB2115" w:rsidRDefault="00C11826" w:rsidP="00C11826">
            <w:pPr>
              <w:bidi w:val="0"/>
              <w:jc w:val="center"/>
              <w:rPr>
                <w:rFonts w:ascii="Garamond" w:eastAsia="Times New Roman" w:hAnsi="Garamond" w:cs="Calibri"/>
                <w:color w:val="000000"/>
                <w:lang w:bidi="ar-SA"/>
              </w:rPr>
            </w:pPr>
            <w:r w:rsidRPr="00FA7C64">
              <w:t>-0.292</w:t>
            </w:r>
          </w:p>
        </w:tc>
        <w:tc>
          <w:tcPr>
            <w:tcW w:w="1418" w:type="dxa"/>
            <w:noWrap/>
            <w:hideMark/>
          </w:tcPr>
          <w:p w14:paraId="52B19733" w14:textId="5E2E618F" w:rsidR="00C11826" w:rsidRPr="00AB2115" w:rsidRDefault="00C11826" w:rsidP="00C11826">
            <w:pPr>
              <w:bidi w:val="0"/>
              <w:jc w:val="center"/>
              <w:rPr>
                <w:rFonts w:ascii="Garamond" w:eastAsia="Times New Roman" w:hAnsi="Garamond" w:cs="Calibri"/>
                <w:color w:val="000000"/>
                <w:lang w:bidi="ar-SA"/>
              </w:rPr>
            </w:pPr>
            <w:r w:rsidRPr="00FA7C64">
              <w:t>-0.264</w:t>
            </w:r>
          </w:p>
        </w:tc>
        <w:tc>
          <w:tcPr>
            <w:tcW w:w="1559" w:type="dxa"/>
            <w:noWrap/>
            <w:hideMark/>
          </w:tcPr>
          <w:p w14:paraId="02026A9B" w14:textId="1E1E74D0" w:rsidR="00C11826" w:rsidRPr="00AB2115" w:rsidRDefault="00C11826" w:rsidP="00C11826">
            <w:pPr>
              <w:bidi w:val="0"/>
              <w:jc w:val="center"/>
              <w:rPr>
                <w:rFonts w:ascii="Garamond" w:eastAsia="Times New Roman" w:hAnsi="Garamond" w:cs="Calibri"/>
                <w:color w:val="000000"/>
                <w:lang w:bidi="ar-SA"/>
              </w:rPr>
            </w:pPr>
            <w:r w:rsidRPr="00FA7C64">
              <w:t>-0.816</w:t>
            </w:r>
          </w:p>
        </w:tc>
        <w:tc>
          <w:tcPr>
            <w:tcW w:w="1276" w:type="dxa"/>
            <w:noWrap/>
            <w:hideMark/>
          </w:tcPr>
          <w:p w14:paraId="31C05F14" w14:textId="2D96866C" w:rsidR="00C11826" w:rsidRPr="00AB2115" w:rsidRDefault="00C11826" w:rsidP="00C11826">
            <w:pPr>
              <w:bidi w:val="0"/>
              <w:jc w:val="center"/>
              <w:rPr>
                <w:rFonts w:ascii="Garamond" w:eastAsia="Times New Roman" w:hAnsi="Garamond" w:cs="Calibri"/>
                <w:color w:val="000000"/>
                <w:lang w:bidi="ar-SA"/>
              </w:rPr>
            </w:pPr>
            <w:r w:rsidRPr="00FA7C64">
              <w:t>0.552</w:t>
            </w:r>
          </w:p>
        </w:tc>
        <w:tc>
          <w:tcPr>
            <w:tcW w:w="735" w:type="dxa"/>
            <w:noWrap/>
            <w:hideMark/>
          </w:tcPr>
          <w:p w14:paraId="3C0C4089" w14:textId="29292FEC" w:rsidR="00C11826" w:rsidRPr="00AB2115" w:rsidRDefault="00C11826" w:rsidP="00C11826">
            <w:pPr>
              <w:bidi w:val="0"/>
              <w:jc w:val="center"/>
              <w:rPr>
                <w:rFonts w:ascii="Garamond" w:eastAsia="Times New Roman" w:hAnsi="Garamond" w:cs="Calibri"/>
                <w:color w:val="000000"/>
                <w:lang w:bidi="ar-SA"/>
              </w:rPr>
            </w:pPr>
            <w:r w:rsidRPr="00FA7C64">
              <w:t>0.31</w:t>
            </w:r>
          </w:p>
        </w:tc>
        <w:tc>
          <w:tcPr>
            <w:tcW w:w="992" w:type="dxa"/>
            <w:noWrap/>
            <w:hideMark/>
          </w:tcPr>
          <w:p w14:paraId="3D149013" w14:textId="6B72ADC0" w:rsidR="00C11826" w:rsidRPr="00AB2115" w:rsidRDefault="00C11826" w:rsidP="00C11826">
            <w:pPr>
              <w:bidi w:val="0"/>
              <w:jc w:val="center"/>
              <w:rPr>
                <w:rFonts w:ascii="Garamond" w:eastAsia="Times New Roman" w:hAnsi="Garamond" w:cs="Calibri"/>
                <w:color w:val="000000"/>
                <w:lang w:bidi="ar-SA"/>
              </w:rPr>
            </w:pPr>
            <w:r w:rsidRPr="00FA7C64">
              <w:t>0.757</w:t>
            </w:r>
          </w:p>
        </w:tc>
      </w:tr>
      <w:tr w:rsidR="00C11826" w:rsidRPr="00AB2115" w14:paraId="354C2EA8" w14:textId="77777777" w:rsidTr="00B45488">
        <w:trPr>
          <w:trHeight w:val="290"/>
          <w:jc w:val="center"/>
        </w:trPr>
        <w:tc>
          <w:tcPr>
            <w:tcW w:w="1704" w:type="dxa"/>
            <w:noWrap/>
            <w:hideMark/>
          </w:tcPr>
          <w:p w14:paraId="595ED1F1" w14:textId="44E079AA" w:rsidR="00C11826" w:rsidRPr="00AB2115" w:rsidRDefault="00C11826" w:rsidP="00C11826">
            <w:pPr>
              <w:bidi w:val="0"/>
              <w:jc w:val="center"/>
              <w:rPr>
                <w:rFonts w:ascii="Garamond" w:eastAsia="Times New Roman" w:hAnsi="Garamond" w:cs="Calibri"/>
                <w:color w:val="000000"/>
                <w:lang w:bidi="ar-SA"/>
              </w:rPr>
            </w:pPr>
            <w:r w:rsidRPr="00FA7C64">
              <w:t>RT:CON</w:t>
            </w:r>
          </w:p>
        </w:tc>
        <w:tc>
          <w:tcPr>
            <w:tcW w:w="822" w:type="dxa"/>
            <w:noWrap/>
            <w:hideMark/>
          </w:tcPr>
          <w:p w14:paraId="25A8F434" w14:textId="3AE21F2E" w:rsidR="00C11826" w:rsidRPr="00AB2115" w:rsidRDefault="00C11826" w:rsidP="00C11826">
            <w:pPr>
              <w:bidi w:val="0"/>
              <w:jc w:val="center"/>
              <w:rPr>
                <w:rFonts w:ascii="Garamond" w:eastAsia="Times New Roman" w:hAnsi="Garamond" w:cs="Calibri"/>
                <w:color w:val="000000"/>
                <w:lang w:bidi="ar-SA"/>
              </w:rPr>
            </w:pPr>
            <w:r w:rsidRPr="00FA7C64">
              <w:t>2</w:t>
            </w:r>
          </w:p>
        </w:tc>
        <w:tc>
          <w:tcPr>
            <w:tcW w:w="851" w:type="dxa"/>
            <w:noWrap/>
            <w:hideMark/>
          </w:tcPr>
          <w:p w14:paraId="5DAD26B6" w14:textId="2C2618F3" w:rsidR="00C11826" w:rsidRPr="00AB2115" w:rsidRDefault="00C11826" w:rsidP="00C11826">
            <w:pPr>
              <w:bidi w:val="0"/>
              <w:jc w:val="center"/>
              <w:rPr>
                <w:rFonts w:ascii="Garamond" w:eastAsia="Times New Roman" w:hAnsi="Garamond" w:cs="Calibri"/>
                <w:color w:val="000000"/>
                <w:lang w:bidi="ar-SA"/>
              </w:rPr>
            </w:pPr>
            <w:r w:rsidRPr="00FA7C64">
              <w:t>0.93</w:t>
            </w:r>
          </w:p>
        </w:tc>
        <w:tc>
          <w:tcPr>
            <w:tcW w:w="992" w:type="dxa"/>
            <w:noWrap/>
            <w:hideMark/>
          </w:tcPr>
          <w:p w14:paraId="56B2FA51" w14:textId="7ADB7D28" w:rsidR="00C11826" w:rsidRPr="00AB2115" w:rsidRDefault="00C11826" w:rsidP="00C11826">
            <w:pPr>
              <w:bidi w:val="0"/>
              <w:jc w:val="center"/>
              <w:rPr>
                <w:rFonts w:ascii="Garamond" w:eastAsia="Times New Roman" w:hAnsi="Garamond" w:cs="Calibri"/>
                <w:color w:val="000000"/>
                <w:lang w:bidi="ar-SA"/>
              </w:rPr>
            </w:pPr>
            <w:r w:rsidRPr="00FA7C64">
              <w:t>0.007</w:t>
            </w:r>
          </w:p>
        </w:tc>
        <w:tc>
          <w:tcPr>
            <w:tcW w:w="1418" w:type="dxa"/>
            <w:noWrap/>
            <w:hideMark/>
          </w:tcPr>
          <w:p w14:paraId="2B39EC57" w14:textId="07B7A52B" w:rsidR="00C11826" w:rsidRPr="00AB2115" w:rsidRDefault="00C11826" w:rsidP="00C11826">
            <w:pPr>
              <w:bidi w:val="0"/>
              <w:jc w:val="center"/>
              <w:rPr>
                <w:rFonts w:ascii="Garamond" w:eastAsia="Times New Roman" w:hAnsi="Garamond" w:cs="Calibri"/>
                <w:color w:val="000000"/>
                <w:lang w:bidi="ar-SA"/>
              </w:rPr>
            </w:pPr>
            <w:r w:rsidRPr="00FA7C64">
              <w:t>-0.048</w:t>
            </w:r>
          </w:p>
        </w:tc>
        <w:tc>
          <w:tcPr>
            <w:tcW w:w="1559" w:type="dxa"/>
            <w:noWrap/>
            <w:hideMark/>
          </w:tcPr>
          <w:p w14:paraId="682C8332" w14:textId="0736F240" w:rsidR="00C11826" w:rsidRPr="00AB2115" w:rsidRDefault="00C11826" w:rsidP="00C11826">
            <w:pPr>
              <w:bidi w:val="0"/>
              <w:jc w:val="center"/>
              <w:rPr>
                <w:rFonts w:ascii="Garamond" w:eastAsia="Times New Roman" w:hAnsi="Garamond" w:cs="Calibri"/>
                <w:color w:val="000000"/>
                <w:lang w:bidi="ar-SA"/>
              </w:rPr>
            </w:pPr>
            <w:r w:rsidRPr="00FA7C64">
              <w:t>0.712</w:t>
            </w:r>
          </w:p>
        </w:tc>
        <w:tc>
          <w:tcPr>
            <w:tcW w:w="1276" w:type="dxa"/>
            <w:noWrap/>
            <w:hideMark/>
          </w:tcPr>
          <w:p w14:paraId="0EB1FAD8" w14:textId="0967BC9E" w:rsidR="00C11826" w:rsidRPr="00AB2115" w:rsidRDefault="00C11826" w:rsidP="00C11826">
            <w:pPr>
              <w:bidi w:val="0"/>
              <w:jc w:val="center"/>
              <w:rPr>
                <w:rFonts w:ascii="Garamond" w:eastAsia="Times New Roman" w:hAnsi="Garamond" w:cs="Calibri"/>
                <w:color w:val="000000"/>
                <w:lang w:bidi="ar-SA"/>
              </w:rPr>
            </w:pPr>
            <w:r w:rsidRPr="00FA7C64">
              <w:t>-0.76</w:t>
            </w:r>
          </w:p>
        </w:tc>
        <w:tc>
          <w:tcPr>
            <w:tcW w:w="735" w:type="dxa"/>
            <w:noWrap/>
            <w:hideMark/>
          </w:tcPr>
          <w:p w14:paraId="5CF0F69A" w14:textId="1A87B7AE" w:rsidR="00C11826" w:rsidRPr="00AB2115" w:rsidRDefault="00C11826" w:rsidP="00C11826">
            <w:pPr>
              <w:bidi w:val="0"/>
              <w:jc w:val="center"/>
              <w:rPr>
                <w:rFonts w:ascii="Garamond" w:eastAsia="Times New Roman" w:hAnsi="Garamond" w:cs="Calibri"/>
                <w:color w:val="000000"/>
                <w:lang w:bidi="ar-SA"/>
              </w:rPr>
            </w:pPr>
            <w:r w:rsidRPr="00FA7C64">
              <w:t>-0.47</w:t>
            </w:r>
          </w:p>
        </w:tc>
        <w:tc>
          <w:tcPr>
            <w:tcW w:w="992" w:type="dxa"/>
            <w:noWrap/>
            <w:hideMark/>
          </w:tcPr>
          <w:p w14:paraId="23314C63" w14:textId="48875767" w:rsidR="00C11826" w:rsidRPr="00AB2115" w:rsidRDefault="00C11826" w:rsidP="00C11826">
            <w:pPr>
              <w:bidi w:val="0"/>
              <w:jc w:val="center"/>
              <w:rPr>
                <w:rFonts w:ascii="Garamond" w:eastAsia="Times New Roman" w:hAnsi="Garamond" w:cs="Calibri"/>
                <w:color w:val="000000"/>
                <w:lang w:bidi="ar-SA"/>
              </w:rPr>
            </w:pPr>
            <w:r w:rsidRPr="00FA7C64">
              <w:t>0.6387</w:t>
            </w:r>
          </w:p>
        </w:tc>
      </w:tr>
      <w:tr w:rsidR="00C11826" w:rsidRPr="00AB2115" w14:paraId="5ECD844F" w14:textId="77777777" w:rsidTr="00B45488">
        <w:trPr>
          <w:trHeight w:val="290"/>
          <w:jc w:val="center"/>
        </w:trPr>
        <w:tc>
          <w:tcPr>
            <w:tcW w:w="1704" w:type="dxa"/>
            <w:noWrap/>
            <w:hideMark/>
          </w:tcPr>
          <w:p w14:paraId="46A6C1D1" w14:textId="6F60B63F" w:rsidR="00C11826" w:rsidRPr="00AB2115" w:rsidRDefault="00C11826" w:rsidP="00C11826">
            <w:pPr>
              <w:bidi w:val="0"/>
              <w:jc w:val="center"/>
              <w:rPr>
                <w:rFonts w:ascii="Garamond" w:eastAsia="Times New Roman" w:hAnsi="Garamond" w:cs="Calibri"/>
                <w:color w:val="000000"/>
                <w:lang w:bidi="ar-SA"/>
              </w:rPr>
            </w:pPr>
            <w:r w:rsidRPr="00FA7C64">
              <w:t>HIIT:RT</w:t>
            </w:r>
          </w:p>
        </w:tc>
        <w:tc>
          <w:tcPr>
            <w:tcW w:w="822" w:type="dxa"/>
            <w:noWrap/>
            <w:hideMark/>
          </w:tcPr>
          <w:p w14:paraId="06664027" w14:textId="69923F60" w:rsidR="00C11826" w:rsidRPr="00AB2115" w:rsidRDefault="00C11826" w:rsidP="00C11826">
            <w:pPr>
              <w:bidi w:val="0"/>
              <w:jc w:val="center"/>
              <w:rPr>
                <w:rFonts w:ascii="Garamond" w:eastAsia="Times New Roman" w:hAnsi="Garamond" w:cs="Calibri"/>
                <w:color w:val="000000"/>
                <w:lang w:bidi="ar-SA"/>
              </w:rPr>
            </w:pPr>
            <w:r w:rsidRPr="00FA7C64">
              <w:t>1</w:t>
            </w:r>
          </w:p>
        </w:tc>
        <w:tc>
          <w:tcPr>
            <w:tcW w:w="851" w:type="dxa"/>
            <w:noWrap/>
            <w:hideMark/>
          </w:tcPr>
          <w:p w14:paraId="1BB7C7C0" w14:textId="62503BD5" w:rsidR="00C11826" w:rsidRPr="00AB2115" w:rsidRDefault="00C11826" w:rsidP="00C11826">
            <w:pPr>
              <w:bidi w:val="0"/>
              <w:jc w:val="center"/>
              <w:rPr>
                <w:rFonts w:ascii="Garamond" w:eastAsia="Times New Roman" w:hAnsi="Garamond" w:cs="Calibri"/>
                <w:color w:val="000000"/>
                <w:lang w:bidi="ar-SA"/>
              </w:rPr>
            </w:pPr>
            <w:r w:rsidRPr="00FA7C64">
              <w:t>0.63</w:t>
            </w:r>
          </w:p>
        </w:tc>
        <w:tc>
          <w:tcPr>
            <w:tcW w:w="992" w:type="dxa"/>
            <w:noWrap/>
            <w:hideMark/>
          </w:tcPr>
          <w:p w14:paraId="7476D156" w14:textId="137FBEDC" w:rsidR="00C11826" w:rsidRPr="00AB2115" w:rsidRDefault="00C11826" w:rsidP="00C11826">
            <w:pPr>
              <w:bidi w:val="0"/>
              <w:jc w:val="center"/>
              <w:rPr>
                <w:rFonts w:ascii="Garamond" w:eastAsia="Times New Roman" w:hAnsi="Garamond" w:cs="Calibri"/>
                <w:color w:val="000000"/>
                <w:lang w:bidi="ar-SA"/>
              </w:rPr>
            </w:pPr>
            <w:r w:rsidRPr="00FA7C64">
              <w:t>-0.299</w:t>
            </w:r>
          </w:p>
        </w:tc>
        <w:tc>
          <w:tcPr>
            <w:tcW w:w="1418" w:type="dxa"/>
            <w:noWrap/>
            <w:hideMark/>
          </w:tcPr>
          <w:p w14:paraId="0D49C01D" w14:textId="251FCB47" w:rsidR="00C11826" w:rsidRPr="00AB2115" w:rsidRDefault="00C11826" w:rsidP="00C11826">
            <w:pPr>
              <w:bidi w:val="0"/>
              <w:jc w:val="center"/>
              <w:rPr>
                <w:rFonts w:ascii="Garamond" w:eastAsia="Times New Roman" w:hAnsi="Garamond" w:cs="Calibri"/>
                <w:color w:val="000000"/>
                <w:lang w:bidi="ar-SA"/>
              </w:rPr>
            </w:pPr>
            <w:r w:rsidRPr="00FA7C64">
              <w:t>-0.486</w:t>
            </w:r>
          </w:p>
        </w:tc>
        <w:tc>
          <w:tcPr>
            <w:tcW w:w="1559" w:type="dxa"/>
            <w:noWrap/>
            <w:hideMark/>
          </w:tcPr>
          <w:p w14:paraId="615BD35A" w14:textId="7F5C4F33" w:rsidR="00C11826" w:rsidRPr="00AB2115" w:rsidRDefault="00C11826" w:rsidP="00C11826">
            <w:pPr>
              <w:bidi w:val="0"/>
              <w:jc w:val="center"/>
              <w:rPr>
                <w:rFonts w:ascii="Garamond" w:eastAsia="Times New Roman" w:hAnsi="Garamond" w:cs="Calibri"/>
                <w:color w:val="000000"/>
                <w:lang w:bidi="ar-SA"/>
              </w:rPr>
            </w:pPr>
            <w:r w:rsidRPr="00FA7C64">
              <w:t>0.023</w:t>
            </w:r>
          </w:p>
        </w:tc>
        <w:tc>
          <w:tcPr>
            <w:tcW w:w="1276" w:type="dxa"/>
            <w:noWrap/>
            <w:hideMark/>
          </w:tcPr>
          <w:p w14:paraId="1AC81417" w14:textId="159197EE" w:rsidR="00C11826" w:rsidRPr="00AB2115" w:rsidRDefault="00C11826" w:rsidP="00C11826">
            <w:pPr>
              <w:bidi w:val="0"/>
              <w:jc w:val="center"/>
              <w:rPr>
                <w:rFonts w:ascii="Garamond" w:eastAsia="Times New Roman" w:hAnsi="Garamond" w:cs="Calibri"/>
                <w:color w:val="000000"/>
                <w:lang w:bidi="ar-SA"/>
              </w:rPr>
            </w:pPr>
            <w:r w:rsidRPr="00FA7C64">
              <w:t>-0.509</w:t>
            </w:r>
          </w:p>
        </w:tc>
        <w:tc>
          <w:tcPr>
            <w:tcW w:w="735" w:type="dxa"/>
            <w:noWrap/>
            <w:hideMark/>
          </w:tcPr>
          <w:p w14:paraId="08B77B85" w14:textId="3EF939BF" w:rsidR="00C11826" w:rsidRPr="00AB2115" w:rsidRDefault="00C11826" w:rsidP="00C11826">
            <w:pPr>
              <w:bidi w:val="0"/>
              <w:jc w:val="center"/>
              <w:rPr>
                <w:rFonts w:ascii="Garamond" w:eastAsia="Times New Roman" w:hAnsi="Garamond" w:cs="Calibri"/>
                <w:color w:val="000000"/>
                <w:lang w:bidi="ar-SA"/>
              </w:rPr>
            </w:pPr>
            <w:r w:rsidRPr="00FA7C64">
              <w:t>-0.5</w:t>
            </w:r>
          </w:p>
        </w:tc>
        <w:tc>
          <w:tcPr>
            <w:tcW w:w="992" w:type="dxa"/>
            <w:noWrap/>
            <w:hideMark/>
          </w:tcPr>
          <w:p w14:paraId="020A4389" w14:textId="19551371" w:rsidR="00C11826" w:rsidRPr="00AB2115" w:rsidRDefault="00C11826" w:rsidP="00C11826">
            <w:pPr>
              <w:bidi w:val="0"/>
              <w:jc w:val="center"/>
              <w:rPr>
                <w:rFonts w:ascii="Garamond" w:eastAsia="Times New Roman" w:hAnsi="Garamond" w:cs="Calibri"/>
                <w:color w:val="000000"/>
                <w:lang w:bidi="ar-SA"/>
              </w:rPr>
            </w:pPr>
            <w:r w:rsidRPr="00FA7C64">
              <w:t>0.6189</w:t>
            </w:r>
          </w:p>
        </w:tc>
      </w:tr>
    </w:tbl>
    <w:p w14:paraId="7D5215B4" w14:textId="77777777" w:rsidR="00945D8E" w:rsidRDefault="00945D8E" w:rsidP="00945D8E">
      <w:pPr>
        <w:bidi w:val="0"/>
        <w:jc w:val="both"/>
        <w:rPr>
          <w:rFonts w:ascii="Garamond" w:hAnsi="Garamond"/>
          <w:sz w:val="24"/>
          <w:szCs w:val="24"/>
          <w:rtl/>
        </w:rPr>
      </w:pPr>
      <w:r w:rsidRPr="004779BD">
        <w:rPr>
          <w:rFonts w:ascii="Garamond" w:hAnsi="Garamond"/>
          <w:sz w:val="24"/>
          <w:szCs w:val="24"/>
        </w:rPr>
        <w:t>Note</w:t>
      </w:r>
      <w:r w:rsidRPr="004779BD">
        <w:rPr>
          <w:rFonts w:ascii="Garamond" w:hAnsi="Garamond"/>
          <w:sz w:val="24"/>
          <w:szCs w:val="24"/>
          <w:lang w:eastAsia="zh-CN"/>
        </w:rPr>
        <w:t>s</w:t>
      </w:r>
      <w:r w:rsidRPr="004779BD">
        <w:rPr>
          <w:rFonts w:ascii="Garamond" w:hAnsi="Garamond"/>
          <w:sz w:val="24"/>
          <w:szCs w:val="24"/>
        </w:rPr>
        <w:t>: p&gt;0.05 indicates that indirect comparisons were consistent with direct</w:t>
      </w:r>
      <w:r w:rsidRPr="004779BD">
        <w:rPr>
          <w:rFonts w:ascii="Garamond" w:hAnsi="Garamond"/>
          <w:sz w:val="24"/>
          <w:szCs w:val="24"/>
          <w:lang w:eastAsia="zh-CN"/>
        </w:rPr>
        <w:t xml:space="preserve"> </w:t>
      </w:r>
      <w:r w:rsidRPr="004779BD">
        <w:rPr>
          <w:rFonts w:ascii="Garamond" w:hAnsi="Garamond"/>
          <w:sz w:val="24"/>
          <w:szCs w:val="24"/>
        </w:rPr>
        <w:t>comparisons.</w:t>
      </w:r>
    </w:p>
    <w:p w14:paraId="1D3480E5" w14:textId="19879B74" w:rsidR="00945D8E" w:rsidRDefault="00945D8E" w:rsidP="00945D8E">
      <w:pPr>
        <w:bidi w:val="0"/>
        <w:jc w:val="both"/>
        <w:rPr>
          <w:rFonts w:ascii="Garamond" w:hAnsi="Garamond"/>
          <w:sz w:val="24"/>
          <w:szCs w:val="24"/>
        </w:rPr>
        <w:sectPr w:rsidR="00945D8E" w:rsidSect="00FA09B9">
          <w:pgSz w:w="11906" w:h="16838"/>
          <w:pgMar w:top="1440" w:right="1440" w:bottom="1440" w:left="1440" w:header="708" w:footer="708" w:gutter="0"/>
          <w:cols w:space="708"/>
          <w:bidi/>
          <w:rtlGutter/>
          <w:docGrid w:linePitch="360"/>
        </w:sectPr>
      </w:pPr>
    </w:p>
    <w:p w14:paraId="0FBD7704" w14:textId="141CAD17" w:rsidR="00617A53" w:rsidRDefault="00CC5F4D" w:rsidP="00617A53">
      <w:pPr>
        <w:bidi w:val="0"/>
        <w:rPr>
          <w:rFonts w:ascii="Garamond" w:eastAsia="Times New Roman" w:hAnsi="Garamond" w:cs="Times New Roman"/>
          <w:sz w:val="24"/>
          <w:szCs w:val="24"/>
          <w:lang w:eastAsia="de-DE" w:bidi="en-US"/>
        </w:rPr>
      </w:pPr>
      <w:r w:rsidRPr="00EF4A6A">
        <w:rPr>
          <w:noProof/>
        </w:rPr>
        <w:lastRenderedPageBreak/>
        <w:drawing>
          <wp:inline distT="0" distB="0" distL="0" distR="0" wp14:anchorId="2B290A86" wp14:editId="487037D4">
            <wp:extent cx="5731510" cy="4293121"/>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1510" cy="4293121"/>
                    </a:xfrm>
                    <a:prstGeom prst="rect">
                      <a:avLst/>
                    </a:prstGeom>
                    <a:noFill/>
                    <a:ln>
                      <a:noFill/>
                    </a:ln>
                  </pic:spPr>
                </pic:pic>
              </a:graphicData>
            </a:graphic>
          </wp:inline>
        </w:drawing>
      </w:r>
      <w:r w:rsidR="00617A53">
        <w:rPr>
          <w:rFonts w:ascii="Garamond" w:eastAsia="Times New Roman" w:hAnsi="Garamond" w:cs="Times New Roman"/>
          <w:b/>
          <w:bCs/>
          <w:sz w:val="24"/>
          <w:szCs w:val="24"/>
          <w:lang w:eastAsia="de-DE" w:bidi="en-US"/>
        </w:rPr>
        <w:t xml:space="preserve">Supplementary </w:t>
      </w:r>
      <w:r w:rsidR="00617A53" w:rsidRPr="00634CDF">
        <w:rPr>
          <w:rFonts w:ascii="Garamond" w:eastAsia="Times New Roman" w:hAnsi="Garamond" w:cs="Times New Roman"/>
          <w:b/>
          <w:bCs/>
          <w:sz w:val="24"/>
          <w:szCs w:val="24"/>
          <w:lang w:eastAsia="de-DE" w:bidi="en-US"/>
        </w:rPr>
        <w:t xml:space="preserve">Figure </w:t>
      </w:r>
      <w:r w:rsidR="00617A53">
        <w:rPr>
          <w:rFonts w:ascii="Garamond" w:eastAsia="Times New Roman" w:hAnsi="Garamond" w:cs="Times New Roman"/>
          <w:b/>
          <w:bCs/>
          <w:sz w:val="24"/>
          <w:szCs w:val="24"/>
          <w:lang w:eastAsia="de-DE" w:bidi="en-US"/>
        </w:rPr>
        <w:t>1</w:t>
      </w:r>
      <w:r w:rsidR="00617A53" w:rsidRPr="00634CDF">
        <w:rPr>
          <w:rFonts w:ascii="Garamond" w:eastAsia="Times New Roman" w:hAnsi="Garamond" w:cs="Times New Roman"/>
          <w:b/>
          <w:bCs/>
          <w:sz w:val="24"/>
          <w:szCs w:val="24"/>
          <w:lang w:eastAsia="de-DE" w:bidi="en-US"/>
        </w:rPr>
        <w:t xml:space="preserve">. </w:t>
      </w:r>
      <w:r w:rsidR="00617A53" w:rsidRPr="00634CDF">
        <w:rPr>
          <w:rFonts w:ascii="Garamond" w:eastAsia="Times New Roman" w:hAnsi="Garamond" w:cs="Times New Roman"/>
          <w:sz w:val="24"/>
          <w:szCs w:val="24"/>
          <w:lang w:eastAsia="de-DE" w:bidi="en-US"/>
        </w:rPr>
        <w:t xml:space="preserve">Forest plot of the effects of exercise training on </w:t>
      </w:r>
      <w:r w:rsidR="00617A53" w:rsidRPr="00CD25C5">
        <w:rPr>
          <w:rFonts w:ascii="Garamond" w:hAnsi="Garamond"/>
          <w:sz w:val="24"/>
          <w:szCs w:val="24"/>
        </w:rPr>
        <w:t xml:space="preserve">fasting glucose. </w:t>
      </w:r>
      <w:r w:rsidR="00617A53" w:rsidRPr="00634CDF">
        <w:rPr>
          <w:rFonts w:ascii="Garamond" w:eastAsia="Times New Roman" w:hAnsi="Garamond" w:cs="Times New Roman"/>
          <w:sz w:val="24"/>
          <w:szCs w:val="24"/>
          <w:lang w:eastAsia="de-DE" w:bidi="en-US"/>
        </w:rPr>
        <w:t>Data are reported as WMD (95% confidence limits). WMD: weighted mean difference.</w:t>
      </w:r>
    </w:p>
    <w:p w14:paraId="6C0B3294" w14:textId="56E39B3E" w:rsidR="005C41D9" w:rsidRDefault="002B253D" w:rsidP="005C41D9">
      <w:pPr>
        <w:bidi w:val="0"/>
        <w:rPr>
          <w:rFonts w:ascii="Garamond" w:eastAsia="Times New Roman" w:hAnsi="Garamond" w:cs="Times New Roman"/>
          <w:sz w:val="24"/>
          <w:szCs w:val="24"/>
          <w:lang w:eastAsia="de-DE" w:bidi="en-US"/>
        </w:rPr>
      </w:pPr>
      <w:r w:rsidRPr="001E3561">
        <w:rPr>
          <w:noProof/>
        </w:rPr>
        <w:lastRenderedPageBreak/>
        <w:drawing>
          <wp:inline distT="0" distB="0" distL="0" distR="0" wp14:anchorId="74C76E9A" wp14:editId="004209DD">
            <wp:extent cx="5731510" cy="4293121"/>
            <wp:effectExtent l="0" t="0" r="254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1510" cy="4293121"/>
                    </a:xfrm>
                    <a:prstGeom prst="rect">
                      <a:avLst/>
                    </a:prstGeom>
                    <a:noFill/>
                    <a:ln>
                      <a:noFill/>
                    </a:ln>
                  </pic:spPr>
                </pic:pic>
              </a:graphicData>
            </a:graphic>
          </wp:inline>
        </w:drawing>
      </w:r>
      <w:r w:rsidR="005C41D9">
        <w:rPr>
          <w:rFonts w:ascii="Garamond" w:eastAsia="Times New Roman" w:hAnsi="Garamond" w:cs="Times New Roman"/>
          <w:b/>
          <w:bCs/>
          <w:sz w:val="24"/>
          <w:szCs w:val="24"/>
          <w:lang w:eastAsia="de-DE" w:bidi="en-US"/>
        </w:rPr>
        <w:t xml:space="preserve">Supplementary </w:t>
      </w:r>
      <w:r w:rsidR="005C41D9" w:rsidRPr="00634CDF">
        <w:rPr>
          <w:rFonts w:ascii="Garamond" w:eastAsia="Times New Roman" w:hAnsi="Garamond" w:cs="Times New Roman"/>
          <w:b/>
          <w:bCs/>
          <w:sz w:val="24"/>
          <w:szCs w:val="24"/>
          <w:lang w:eastAsia="de-DE" w:bidi="en-US"/>
        </w:rPr>
        <w:t xml:space="preserve">Figure </w:t>
      </w:r>
      <w:r w:rsidR="005C41D9">
        <w:rPr>
          <w:rFonts w:ascii="Garamond" w:eastAsia="Times New Roman" w:hAnsi="Garamond" w:cs="Times New Roman"/>
          <w:b/>
          <w:bCs/>
          <w:sz w:val="24"/>
          <w:szCs w:val="24"/>
          <w:lang w:eastAsia="de-DE" w:bidi="en-US"/>
        </w:rPr>
        <w:t>2</w:t>
      </w:r>
      <w:r w:rsidR="005C41D9" w:rsidRPr="00634CDF">
        <w:rPr>
          <w:rFonts w:ascii="Garamond" w:eastAsia="Times New Roman" w:hAnsi="Garamond" w:cs="Times New Roman"/>
          <w:b/>
          <w:bCs/>
          <w:sz w:val="24"/>
          <w:szCs w:val="24"/>
          <w:lang w:eastAsia="de-DE" w:bidi="en-US"/>
        </w:rPr>
        <w:t xml:space="preserve">. </w:t>
      </w:r>
      <w:r w:rsidR="005C41D9" w:rsidRPr="00634CDF">
        <w:rPr>
          <w:rFonts w:ascii="Garamond" w:eastAsia="Times New Roman" w:hAnsi="Garamond" w:cs="Times New Roman"/>
          <w:sz w:val="24"/>
          <w:szCs w:val="24"/>
          <w:lang w:eastAsia="de-DE" w:bidi="en-US"/>
        </w:rPr>
        <w:t xml:space="preserve">Forest plot of the effects of exercise training on </w:t>
      </w:r>
      <w:bookmarkStart w:id="2" w:name="_Hlk209665632"/>
      <w:r w:rsidR="005C41D9" w:rsidRPr="00CD25C5">
        <w:rPr>
          <w:rFonts w:ascii="Garamond" w:hAnsi="Garamond"/>
          <w:sz w:val="24"/>
          <w:szCs w:val="24"/>
        </w:rPr>
        <w:t xml:space="preserve">fasting </w:t>
      </w:r>
      <w:r w:rsidR="005C41D9">
        <w:rPr>
          <w:rFonts w:ascii="Garamond" w:hAnsi="Garamond"/>
          <w:sz w:val="24"/>
          <w:szCs w:val="24"/>
        </w:rPr>
        <w:t>insulin</w:t>
      </w:r>
      <w:bookmarkEnd w:id="2"/>
      <w:r w:rsidR="005C41D9" w:rsidRPr="00CD25C5">
        <w:rPr>
          <w:rFonts w:ascii="Garamond" w:hAnsi="Garamond"/>
          <w:sz w:val="24"/>
          <w:szCs w:val="24"/>
        </w:rPr>
        <w:t xml:space="preserve">. </w:t>
      </w:r>
      <w:r w:rsidR="005C41D9" w:rsidRPr="00634CDF">
        <w:rPr>
          <w:rFonts w:ascii="Garamond" w:eastAsia="Times New Roman" w:hAnsi="Garamond" w:cs="Times New Roman"/>
          <w:sz w:val="24"/>
          <w:szCs w:val="24"/>
          <w:lang w:eastAsia="de-DE" w:bidi="en-US"/>
        </w:rPr>
        <w:t xml:space="preserve">Data are reported as </w:t>
      </w:r>
      <w:r w:rsidR="005C41D9">
        <w:rPr>
          <w:rFonts w:ascii="Garamond" w:eastAsia="Times New Roman" w:hAnsi="Garamond" w:cs="Times New Roman"/>
          <w:sz w:val="24"/>
          <w:szCs w:val="24"/>
          <w:lang w:eastAsia="de-DE" w:bidi="en-US"/>
        </w:rPr>
        <w:t>S</w:t>
      </w:r>
      <w:r w:rsidR="005C41D9" w:rsidRPr="00634CDF">
        <w:rPr>
          <w:rFonts w:ascii="Garamond" w:eastAsia="Times New Roman" w:hAnsi="Garamond" w:cs="Times New Roman"/>
          <w:sz w:val="24"/>
          <w:szCs w:val="24"/>
          <w:lang w:eastAsia="de-DE" w:bidi="en-US"/>
        </w:rPr>
        <w:t xml:space="preserve">MD (95% confidence limits). WMD: </w:t>
      </w:r>
      <w:r w:rsidR="005C41D9">
        <w:rPr>
          <w:rFonts w:ascii="Garamond" w:eastAsia="Times New Roman" w:hAnsi="Garamond" w:cs="Times New Roman"/>
          <w:sz w:val="24"/>
          <w:szCs w:val="24"/>
          <w:lang w:eastAsia="de-DE" w:bidi="en-US"/>
        </w:rPr>
        <w:t>standardized</w:t>
      </w:r>
      <w:r w:rsidR="005C41D9" w:rsidRPr="00634CDF">
        <w:rPr>
          <w:rFonts w:ascii="Garamond" w:eastAsia="Times New Roman" w:hAnsi="Garamond" w:cs="Times New Roman"/>
          <w:sz w:val="24"/>
          <w:szCs w:val="24"/>
          <w:lang w:eastAsia="de-DE" w:bidi="en-US"/>
        </w:rPr>
        <w:t xml:space="preserve"> mean difference.</w:t>
      </w:r>
    </w:p>
    <w:p w14:paraId="03377A80" w14:textId="6E80EBFD" w:rsidR="001F0D3E" w:rsidRDefault="001062A1" w:rsidP="001F0D3E">
      <w:pPr>
        <w:bidi w:val="0"/>
        <w:rPr>
          <w:rFonts w:ascii="Garamond" w:eastAsia="Times New Roman" w:hAnsi="Garamond" w:cs="Times New Roman"/>
          <w:sz w:val="24"/>
          <w:szCs w:val="24"/>
          <w:lang w:eastAsia="de-DE" w:bidi="en-US"/>
        </w:rPr>
      </w:pPr>
      <w:r w:rsidRPr="00B325DE">
        <w:rPr>
          <w:noProof/>
        </w:rPr>
        <w:lastRenderedPageBreak/>
        <w:drawing>
          <wp:inline distT="0" distB="0" distL="0" distR="0" wp14:anchorId="62EA4DE8" wp14:editId="2CDA823C">
            <wp:extent cx="5731510" cy="4293121"/>
            <wp:effectExtent l="0" t="0" r="254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1510" cy="4293121"/>
                    </a:xfrm>
                    <a:prstGeom prst="rect">
                      <a:avLst/>
                    </a:prstGeom>
                    <a:noFill/>
                    <a:ln>
                      <a:noFill/>
                    </a:ln>
                  </pic:spPr>
                </pic:pic>
              </a:graphicData>
            </a:graphic>
          </wp:inline>
        </w:drawing>
      </w:r>
      <w:r w:rsidR="001F0D3E">
        <w:rPr>
          <w:rFonts w:ascii="Garamond" w:eastAsia="Times New Roman" w:hAnsi="Garamond" w:cs="Times New Roman"/>
          <w:b/>
          <w:bCs/>
          <w:sz w:val="24"/>
          <w:szCs w:val="24"/>
          <w:lang w:eastAsia="de-DE" w:bidi="en-US"/>
        </w:rPr>
        <w:t xml:space="preserve">Supplementary </w:t>
      </w:r>
      <w:r w:rsidR="001F0D3E" w:rsidRPr="00634CDF">
        <w:rPr>
          <w:rFonts w:ascii="Garamond" w:eastAsia="Times New Roman" w:hAnsi="Garamond" w:cs="Times New Roman"/>
          <w:b/>
          <w:bCs/>
          <w:sz w:val="24"/>
          <w:szCs w:val="24"/>
          <w:lang w:eastAsia="de-DE" w:bidi="en-US"/>
        </w:rPr>
        <w:t xml:space="preserve">Figure </w:t>
      </w:r>
      <w:r w:rsidR="001F0D3E">
        <w:rPr>
          <w:rFonts w:ascii="Garamond" w:eastAsia="Times New Roman" w:hAnsi="Garamond" w:cs="Times New Roman"/>
          <w:b/>
          <w:bCs/>
          <w:sz w:val="24"/>
          <w:szCs w:val="24"/>
          <w:lang w:eastAsia="de-DE" w:bidi="en-US"/>
        </w:rPr>
        <w:t>3</w:t>
      </w:r>
      <w:r w:rsidR="001F0D3E" w:rsidRPr="00634CDF">
        <w:rPr>
          <w:rFonts w:ascii="Garamond" w:eastAsia="Times New Roman" w:hAnsi="Garamond" w:cs="Times New Roman"/>
          <w:b/>
          <w:bCs/>
          <w:sz w:val="24"/>
          <w:szCs w:val="24"/>
          <w:lang w:eastAsia="de-DE" w:bidi="en-US"/>
        </w:rPr>
        <w:t xml:space="preserve">. </w:t>
      </w:r>
      <w:r w:rsidR="001F0D3E" w:rsidRPr="00634CDF">
        <w:rPr>
          <w:rFonts w:ascii="Garamond" w:eastAsia="Times New Roman" w:hAnsi="Garamond" w:cs="Times New Roman"/>
          <w:sz w:val="24"/>
          <w:szCs w:val="24"/>
          <w:lang w:eastAsia="de-DE" w:bidi="en-US"/>
        </w:rPr>
        <w:t xml:space="preserve">Forest plot of the effects of exercise training on </w:t>
      </w:r>
      <w:r w:rsidR="001F0D3E">
        <w:rPr>
          <w:rFonts w:ascii="Garamond" w:hAnsi="Garamond"/>
          <w:sz w:val="24"/>
          <w:szCs w:val="24"/>
        </w:rPr>
        <w:t>insulin resistance</w:t>
      </w:r>
      <w:r w:rsidR="001F0D3E" w:rsidRPr="00CD25C5">
        <w:rPr>
          <w:rFonts w:ascii="Garamond" w:hAnsi="Garamond"/>
          <w:sz w:val="24"/>
          <w:szCs w:val="24"/>
        </w:rPr>
        <w:t xml:space="preserve">. </w:t>
      </w:r>
      <w:r w:rsidR="001F0D3E" w:rsidRPr="00634CDF">
        <w:rPr>
          <w:rFonts w:ascii="Garamond" w:eastAsia="Times New Roman" w:hAnsi="Garamond" w:cs="Times New Roman"/>
          <w:sz w:val="24"/>
          <w:szCs w:val="24"/>
          <w:lang w:eastAsia="de-DE" w:bidi="en-US"/>
        </w:rPr>
        <w:t xml:space="preserve">Data are reported as </w:t>
      </w:r>
      <w:r w:rsidR="001F0D3E">
        <w:rPr>
          <w:rFonts w:ascii="Garamond" w:eastAsia="Times New Roman" w:hAnsi="Garamond" w:cs="Times New Roman"/>
          <w:sz w:val="24"/>
          <w:szCs w:val="24"/>
          <w:lang w:eastAsia="de-DE" w:bidi="en-US"/>
        </w:rPr>
        <w:t>S</w:t>
      </w:r>
      <w:r w:rsidR="001F0D3E" w:rsidRPr="00634CDF">
        <w:rPr>
          <w:rFonts w:ascii="Garamond" w:eastAsia="Times New Roman" w:hAnsi="Garamond" w:cs="Times New Roman"/>
          <w:sz w:val="24"/>
          <w:szCs w:val="24"/>
          <w:lang w:eastAsia="de-DE" w:bidi="en-US"/>
        </w:rPr>
        <w:t xml:space="preserve">MD (95% confidence limits). </w:t>
      </w:r>
      <w:r w:rsidR="003B6940">
        <w:rPr>
          <w:rFonts w:ascii="Garamond" w:eastAsia="Times New Roman" w:hAnsi="Garamond" w:cs="Times New Roman"/>
          <w:sz w:val="24"/>
          <w:szCs w:val="24"/>
          <w:lang w:eastAsia="de-DE" w:bidi="en-US"/>
        </w:rPr>
        <w:t>S</w:t>
      </w:r>
      <w:r w:rsidR="001F0D3E" w:rsidRPr="00634CDF">
        <w:rPr>
          <w:rFonts w:ascii="Garamond" w:eastAsia="Times New Roman" w:hAnsi="Garamond" w:cs="Times New Roman"/>
          <w:sz w:val="24"/>
          <w:szCs w:val="24"/>
          <w:lang w:eastAsia="de-DE" w:bidi="en-US"/>
        </w:rPr>
        <w:t xml:space="preserve">MD: </w:t>
      </w:r>
      <w:r w:rsidR="001F0D3E">
        <w:rPr>
          <w:rFonts w:ascii="Garamond" w:eastAsia="Times New Roman" w:hAnsi="Garamond" w:cs="Times New Roman"/>
          <w:sz w:val="24"/>
          <w:szCs w:val="24"/>
          <w:lang w:eastAsia="de-DE" w:bidi="en-US"/>
        </w:rPr>
        <w:t>standardized</w:t>
      </w:r>
      <w:r w:rsidR="001F0D3E" w:rsidRPr="00634CDF">
        <w:rPr>
          <w:rFonts w:ascii="Garamond" w:eastAsia="Times New Roman" w:hAnsi="Garamond" w:cs="Times New Roman"/>
          <w:sz w:val="24"/>
          <w:szCs w:val="24"/>
          <w:lang w:eastAsia="de-DE" w:bidi="en-US"/>
        </w:rPr>
        <w:t xml:space="preserve"> mean difference.</w:t>
      </w:r>
    </w:p>
    <w:p w14:paraId="0E1CB421" w14:textId="4CE27BEB" w:rsidR="00C12ECC" w:rsidRDefault="000B4CF3" w:rsidP="00C12ECC">
      <w:pPr>
        <w:bidi w:val="0"/>
        <w:rPr>
          <w:rFonts w:ascii="Garamond" w:eastAsia="Times New Roman" w:hAnsi="Garamond" w:cs="Times New Roman"/>
          <w:sz w:val="24"/>
          <w:szCs w:val="24"/>
          <w:rtl/>
          <w:lang w:eastAsia="de-DE" w:bidi="en-US"/>
        </w:rPr>
      </w:pPr>
      <w:r w:rsidRPr="00A246B3">
        <w:rPr>
          <w:noProof/>
        </w:rPr>
        <w:lastRenderedPageBreak/>
        <w:drawing>
          <wp:inline distT="0" distB="0" distL="0" distR="0" wp14:anchorId="27B8D258" wp14:editId="0A333840">
            <wp:extent cx="5731510" cy="4293121"/>
            <wp:effectExtent l="0" t="0" r="254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31510" cy="4293121"/>
                    </a:xfrm>
                    <a:prstGeom prst="rect">
                      <a:avLst/>
                    </a:prstGeom>
                    <a:noFill/>
                    <a:ln>
                      <a:noFill/>
                    </a:ln>
                  </pic:spPr>
                </pic:pic>
              </a:graphicData>
            </a:graphic>
          </wp:inline>
        </w:drawing>
      </w:r>
      <w:r w:rsidR="00C12ECC">
        <w:rPr>
          <w:rFonts w:ascii="Garamond" w:eastAsia="Times New Roman" w:hAnsi="Garamond" w:cs="Times New Roman"/>
          <w:b/>
          <w:bCs/>
          <w:sz w:val="24"/>
          <w:szCs w:val="24"/>
          <w:lang w:eastAsia="de-DE" w:bidi="en-US"/>
        </w:rPr>
        <w:t xml:space="preserve">Supplementary </w:t>
      </w:r>
      <w:r w:rsidR="00C12ECC" w:rsidRPr="00634CDF">
        <w:rPr>
          <w:rFonts w:ascii="Garamond" w:eastAsia="Times New Roman" w:hAnsi="Garamond" w:cs="Times New Roman"/>
          <w:b/>
          <w:bCs/>
          <w:sz w:val="24"/>
          <w:szCs w:val="24"/>
          <w:lang w:eastAsia="de-DE" w:bidi="en-US"/>
        </w:rPr>
        <w:t xml:space="preserve">Figure </w:t>
      </w:r>
      <w:r w:rsidR="00C12ECC">
        <w:rPr>
          <w:rFonts w:ascii="Garamond" w:eastAsia="Times New Roman" w:hAnsi="Garamond" w:cs="Times New Roman"/>
          <w:b/>
          <w:bCs/>
          <w:sz w:val="24"/>
          <w:szCs w:val="24"/>
          <w:lang w:eastAsia="de-DE" w:bidi="en-US"/>
        </w:rPr>
        <w:t>4</w:t>
      </w:r>
      <w:r w:rsidR="00C12ECC" w:rsidRPr="00634CDF">
        <w:rPr>
          <w:rFonts w:ascii="Garamond" w:eastAsia="Times New Roman" w:hAnsi="Garamond" w:cs="Times New Roman"/>
          <w:b/>
          <w:bCs/>
          <w:sz w:val="24"/>
          <w:szCs w:val="24"/>
          <w:lang w:eastAsia="de-DE" w:bidi="en-US"/>
        </w:rPr>
        <w:t xml:space="preserve">. </w:t>
      </w:r>
      <w:r w:rsidR="00C12ECC" w:rsidRPr="00634CDF">
        <w:rPr>
          <w:rFonts w:ascii="Garamond" w:eastAsia="Times New Roman" w:hAnsi="Garamond" w:cs="Times New Roman"/>
          <w:sz w:val="24"/>
          <w:szCs w:val="24"/>
          <w:lang w:eastAsia="de-DE" w:bidi="en-US"/>
        </w:rPr>
        <w:t xml:space="preserve">Forest plot of the effects of exercise training on </w:t>
      </w:r>
      <w:r w:rsidR="00C12ECC">
        <w:rPr>
          <w:rFonts w:ascii="Garamond" w:hAnsi="Garamond"/>
          <w:sz w:val="24"/>
          <w:szCs w:val="24"/>
        </w:rPr>
        <w:t>TG</w:t>
      </w:r>
      <w:r w:rsidR="00C12ECC" w:rsidRPr="00CD25C5">
        <w:rPr>
          <w:rFonts w:ascii="Garamond" w:hAnsi="Garamond"/>
          <w:sz w:val="24"/>
          <w:szCs w:val="24"/>
        </w:rPr>
        <w:t xml:space="preserve">. </w:t>
      </w:r>
      <w:r w:rsidR="00C12ECC" w:rsidRPr="00634CDF">
        <w:rPr>
          <w:rFonts w:ascii="Garamond" w:eastAsia="Times New Roman" w:hAnsi="Garamond" w:cs="Times New Roman"/>
          <w:sz w:val="24"/>
          <w:szCs w:val="24"/>
          <w:lang w:eastAsia="de-DE" w:bidi="en-US"/>
        </w:rPr>
        <w:t>Data are reported as WMD (95% confidence limits). WMD: weighted mean difference.</w:t>
      </w:r>
    </w:p>
    <w:p w14:paraId="163B6237" w14:textId="0D207A47" w:rsidR="00F81AD4" w:rsidRDefault="008F6848" w:rsidP="00F81AD4">
      <w:pPr>
        <w:bidi w:val="0"/>
        <w:rPr>
          <w:rFonts w:ascii="Garamond" w:eastAsia="Times New Roman" w:hAnsi="Garamond" w:cs="Times New Roman"/>
          <w:sz w:val="24"/>
          <w:szCs w:val="24"/>
          <w:lang w:eastAsia="de-DE" w:bidi="en-US"/>
        </w:rPr>
      </w:pPr>
      <w:r w:rsidRPr="00221987">
        <w:rPr>
          <w:noProof/>
        </w:rPr>
        <w:lastRenderedPageBreak/>
        <w:drawing>
          <wp:inline distT="0" distB="0" distL="0" distR="0" wp14:anchorId="31FFA560" wp14:editId="447ABEC0">
            <wp:extent cx="5731510" cy="4293121"/>
            <wp:effectExtent l="0" t="0" r="254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31510" cy="4293121"/>
                    </a:xfrm>
                    <a:prstGeom prst="rect">
                      <a:avLst/>
                    </a:prstGeom>
                    <a:noFill/>
                    <a:ln>
                      <a:noFill/>
                    </a:ln>
                  </pic:spPr>
                </pic:pic>
              </a:graphicData>
            </a:graphic>
          </wp:inline>
        </w:drawing>
      </w:r>
      <w:r w:rsidR="00F81AD4">
        <w:rPr>
          <w:rFonts w:ascii="Garamond" w:eastAsia="Times New Roman" w:hAnsi="Garamond" w:cs="Times New Roman"/>
          <w:b/>
          <w:bCs/>
          <w:sz w:val="24"/>
          <w:szCs w:val="24"/>
          <w:lang w:eastAsia="de-DE" w:bidi="en-US"/>
        </w:rPr>
        <w:t xml:space="preserve">Supplementary </w:t>
      </w:r>
      <w:r w:rsidR="00F81AD4" w:rsidRPr="00634CDF">
        <w:rPr>
          <w:rFonts w:ascii="Garamond" w:eastAsia="Times New Roman" w:hAnsi="Garamond" w:cs="Times New Roman"/>
          <w:b/>
          <w:bCs/>
          <w:sz w:val="24"/>
          <w:szCs w:val="24"/>
          <w:lang w:eastAsia="de-DE" w:bidi="en-US"/>
        </w:rPr>
        <w:t xml:space="preserve">Figure </w:t>
      </w:r>
      <w:r w:rsidR="005306A3">
        <w:rPr>
          <w:rFonts w:ascii="Garamond" w:eastAsia="Times New Roman" w:hAnsi="Garamond" w:cs="Times New Roman"/>
          <w:b/>
          <w:bCs/>
          <w:sz w:val="24"/>
          <w:szCs w:val="24"/>
          <w:rtl/>
          <w:lang w:eastAsia="de-DE" w:bidi="en-US"/>
        </w:rPr>
        <w:t>5</w:t>
      </w:r>
      <w:r w:rsidR="00F81AD4" w:rsidRPr="00634CDF">
        <w:rPr>
          <w:rFonts w:ascii="Garamond" w:eastAsia="Times New Roman" w:hAnsi="Garamond" w:cs="Times New Roman"/>
          <w:b/>
          <w:bCs/>
          <w:sz w:val="24"/>
          <w:szCs w:val="24"/>
          <w:lang w:eastAsia="de-DE" w:bidi="en-US"/>
        </w:rPr>
        <w:t xml:space="preserve">. </w:t>
      </w:r>
      <w:r w:rsidR="00F81AD4" w:rsidRPr="00634CDF">
        <w:rPr>
          <w:rFonts w:ascii="Garamond" w:eastAsia="Times New Roman" w:hAnsi="Garamond" w:cs="Times New Roman"/>
          <w:sz w:val="24"/>
          <w:szCs w:val="24"/>
          <w:lang w:eastAsia="de-DE" w:bidi="en-US"/>
        </w:rPr>
        <w:t xml:space="preserve">Forest plot of the effects of exercise training on </w:t>
      </w:r>
      <w:r w:rsidR="00F81AD4">
        <w:rPr>
          <w:rFonts w:ascii="Garamond" w:hAnsi="Garamond"/>
          <w:sz w:val="24"/>
          <w:szCs w:val="24"/>
        </w:rPr>
        <w:t>TC</w:t>
      </w:r>
      <w:r w:rsidR="00F81AD4" w:rsidRPr="00CD25C5">
        <w:rPr>
          <w:rFonts w:ascii="Garamond" w:hAnsi="Garamond"/>
          <w:sz w:val="24"/>
          <w:szCs w:val="24"/>
        </w:rPr>
        <w:t xml:space="preserve">. </w:t>
      </w:r>
      <w:r w:rsidR="00F81AD4" w:rsidRPr="00634CDF">
        <w:rPr>
          <w:rFonts w:ascii="Garamond" w:eastAsia="Times New Roman" w:hAnsi="Garamond" w:cs="Times New Roman"/>
          <w:sz w:val="24"/>
          <w:szCs w:val="24"/>
          <w:lang w:eastAsia="de-DE" w:bidi="en-US"/>
        </w:rPr>
        <w:t>Data are reported as WMD (95% confidence limits). WMD: weighted mean difference.</w:t>
      </w:r>
    </w:p>
    <w:p w14:paraId="616D2122" w14:textId="20673E23" w:rsidR="00CC2EA6" w:rsidRDefault="006516E3" w:rsidP="00CC2EA6">
      <w:pPr>
        <w:bidi w:val="0"/>
        <w:rPr>
          <w:rFonts w:ascii="Garamond" w:eastAsia="Times New Roman" w:hAnsi="Garamond" w:cs="Times New Roman"/>
          <w:sz w:val="24"/>
          <w:szCs w:val="24"/>
          <w:lang w:eastAsia="de-DE" w:bidi="en-US"/>
        </w:rPr>
      </w:pPr>
      <w:r w:rsidRPr="008669B5">
        <w:rPr>
          <w:noProof/>
        </w:rPr>
        <w:lastRenderedPageBreak/>
        <w:drawing>
          <wp:inline distT="0" distB="0" distL="0" distR="0" wp14:anchorId="33C7963D" wp14:editId="53C703DA">
            <wp:extent cx="5731510" cy="4293121"/>
            <wp:effectExtent l="0" t="0" r="254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31510" cy="4293121"/>
                    </a:xfrm>
                    <a:prstGeom prst="rect">
                      <a:avLst/>
                    </a:prstGeom>
                    <a:noFill/>
                    <a:ln>
                      <a:noFill/>
                    </a:ln>
                  </pic:spPr>
                </pic:pic>
              </a:graphicData>
            </a:graphic>
          </wp:inline>
        </w:drawing>
      </w:r>
      <w:r w:rsidR="00CC2EA6">
        <w:rPr>
          <w:rFonts w:ascii="Garamond" w:eastAsia="Times New Roman" w:hAnsi="Garamond" w:cs="Times New Roman"/>
          <w:b/>
          <w:bCs/>
          <w:sz w:val="24"/>
          <w:szCs w:val="24"/>
          <w:lang w:eastAsia="de-DE" w:bidi="en-US"/>
        </w:rPr>
        <w:t xml:space="preserve">Supplementary </w:t>
      </w:r>
      <w:r w:rsidR="00CC2EA6" w:rsidRPr="00634CDF">
        <w:rPr>
          <w:rFonts w:ascii="Garamond" w:eastAsia="Times New Roman" w:hAnsi="Garamond" w:cs="Times New Roman"/>
          <w:b/>
          <w:bCs/>
          <w:sz w:val="24"/>
          <w:szCs w:val="24"/>
          <w:lang w:eastAsia="de-DE" w:bidi="en-US"/>
        </w:rPr>
        <w:t xml:space="preserve">Figure </w:t>
      </w:r>
      <w:r w:rsidR="00FB4C4F">
        <w:rPr>
          <w:rFonts w:ascii="Garamond" w:eastAsia="Times New Roman" w:hAnsi="Garamond" w:cs="Times New Roman"/>
          <w:b/>
          <w:bCs/>
          <w:sz w:val="24"/>
          <w:szCs w:val="24"/>
          <w:lang w:eastAsia="de-DE" w:bidi="en-US"/>
        </w:rPr>
        <w:t>6</w:t>
      </w:r>
      <w:r w:rsidR="00CC2EA6" w:rsidRPr="00634CDF">
        <w:rPr>
          <w:rFonts w:ascii="Garamond" w:eastAsia="Times New Roman" w:hAnsi="Garamond" w:cs="Times New Roman"/>
          <w:b/>
          <w:bCs/>
          <w:sz w:val="24"/>
          <w:szCs w:val="24"/>
          <w:lang w:eastAsia="de-DE" w:bidi="en-US"/>
        </w:rPr>
        <w:t xml:space="preserve">. </w:t>
      </w:r>
      <w:r w:rsidR="00CC2EA6" w:rsidRPr="00634CDF">
        <w:rPr>
          <w:rFonts w:ascii="Garamond" w:eastAsia="Times New Roman" w:hAnsi="Garamond" w:cs="Times New Roman"/>
          <w:sz w:val="24"/>
          <w:szCs w:val="24"/>
          <w:lang w:eastAsia="de-DE" w:bidi="en-US"/>
        </w:rPr>
        <w:t xml:space="preserve">Forest plot of the effects of exercise training on </w:t>
      </w:r>
      <w:r w:rsidR="00CC2EA6">
        <w:rPr>
          <w:rFonts w:ascii="Garamond" w:eastAsia="Times New Roman" w:hAnsi="Garamond" w:cs="Times New Roman"/>
          <w:sz w:val="24"/>
          <w:szCs w:val="24"/>
          <w:lang w:eastAsia="de-DE" w:bidi="en-US"/>
        </w:rPr>
        <w:t>LDL</w:t>
      </w:r>
      <w:r w:rsidR="00CC2EA6" w:rsidRPr="00CD25C5">
        <w:rPr>
          <w:rFonts w:ascii="Garamond" w:hAnsi="Garamond"/>
          <w:sz w:val="24"/>
          <w:szCs w:val="24"/>
        </w:rPr>
        <w:t xml:space="preserve">. </w:t>
      </w:r>
      <w:r w:rsidR="00CC2EA6" w:rsidRPr="00634CDF">
        <w:rPr>
          <w:rFonts w:ascii="Garamond" w:eastAsia="Times New Roman" w:hAnsi="Garamond" w:cs="Times New Roman"/>
          <w:sz w:val="24"/>
          <w:szCs w:val="24"/>
          <w:lang w:eastAsia="de-DE" w:bidi="en-US"/>
        </w:rPr>
        <w:t>Data are reported as WMD (95% confidence limits). WMD: weighted mean difference.</w:t>
      </w:r>
    </w:p>
    <w:p w14:paraId="6EE55B2F" w14:textId="73175FCC" w:rsidR="00DD68CD" w:rsidRPr="00CD25C5" w:rsidRDefault="00562A43" w:rsidP="00DD68CD">
      <w:pPr>
        <w:bidi w:val="0"/>
        <w:rPr>
          <w:rFonts w:ascii="Garamond" w:hAnsi="Garamond"/>
          <w:sz w:val="24"/>
          <w:szCs w:val="24"/>
        </w:rPr>
      </w:pPr>
      <w:r w:rsidRPr="00063C10">
        <w:rPr>
          <w:noProof/>
        </w:rPr>
        <w:lastRenderedPageBreak/>
        <w:drawing>
          <wp:inline distT="0" distB="0" distL="0" distR="0" wp14:anchorId="62C30DAB" wp14:editId="09E27EDA">
            <wp:extent cx="5731510" cy="4293121"/>
            <wp:effectExtent l="0" t="0" r="254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31510" cy="4293121"/>
                    </a:xfrm>
                    <a:prstGeom prst="rect">
                      <a:avLst/>
                    </a:prstGeom>
                    <a:noFill/>
                    <a:ln>
                      <a:noFill/>
                    </a:ln>
                  </pic:spPr>
                </pic:pic>
              </a:graphicData>
            </a:graphic>
          </wp:inline>
        </w:drawing>
      </w:r>
    </w:p>
    <w:p w14:paraId="41194EEB" w14:textId="2D0D92CC" w:rsidR="00806593" w:rsidRDefault="00DD68CD" w:rsidP="00806593">
      <w:pPr>
        <w:bidi w:val="0"/>
        <w:jc w:val="both"/>
        <w:rPr>
          <w:rFonts w:ascii="Garamond" w:eastAsia="Times New Roman" w:hAnsi="Garamond" w:cs="Times New Roman"/>
          <w:sz w:val="24"/>
          <w:szCs w:val="24"/>
          <w:lang w:eastAsia="de-DE" w:bidi="en-US"/>
        </w:rPr>
      </w:pPr>
      <w:r>
        <w:rPr>
          <w:rFonts w:ascii="Garamond" w:eastAsia="Times New Roman" w:hAnsi="Garamond" w:cs="Times New Roman"/>
          <w:b/>
          <w:bCs/>
          <w:sz w:val="24"/>
          <w:szCs w:val="24"/>
          <w:lang w:eastAsia="de-DE" w:bidi="en-US"/>
        </w:rPr>
        <w:t xml:space="preserve">Supplementary </w:t>
      </w:r>
      <w:r w:rsidRPr="00634CDF">
        <w:rPr>
          <w:rFonts w:ascii="Garamond" w:eastAsia="Times New Roman" w:hAnsi="Garamond" w:cs="Times New Roman"/>
          <w:b/>
          <w:bCs/>
          <w:sz w:val="24"/>
          <w:szCs w:val="24"/>
          <w:lang w:eastAsia="de-DE" w:bidi="en-US"/>
        </w:rPr>
        <w:t>Figure</w:t>
      </w:r>
      <w:r>
        <w:rPr>
          <w:rFonts w:ascii="Garamond" w:eastAsia="Times New Roman" w:hAnsi="Garamond" w:cs="Times New Roman"/>
          <w:b/>
          <w:bCs/>
          <w:sz w:val="24"/>
          <w:szCs w:val="24"/>
          <w:lang w:eastAsia="de-DE" w:bidi="en-US"/>
        </w:rPr>
        <w:t xml:space="preserve"> 7</w:t>
      </w:r>
      <w:r w:rsidRPr="00634CDF">
        <w:rPr>
          <w:rFonts w:ascii="Garamond" w:eastAsia="Times New Roman" w:hAnsi="Garamond" w:cs="Times New Roman"/>
          <w:b/>
          <w:bCs/>
          <w:sz w:val="24"/>
          <w:szCs w:val="24"/>
          <w:lang w:eastAsia="de-DE" w:bidi="en-US"/>
        </w:rPr>
        <w:t xml:space="preserve">. </w:t>
      </w:r>
      <w:r w:rsidRPr="00634CDF">
        <w:rPr>
          <w:rFonts w:ascii="Garamond" w:eastAsia="Times New Roman" w:hAnsi="Garamond" w:cs="Times New Roman"/>
          <w:sz w:val="24"/>
          <w:szCs w:val="24"/>
          <w:lang w:eastAsia="de-DE" w:bidi="en-US"/>
        </w:rPr>
        <w:t xml:space="preserve">Forest plot of the effects of exercise training on </w:t>
      </w:r>
      <w:r>
        <w:rPr>
          <w:rFonts w:ascii="Garamond" w:eastAsia="Times New Roman" w:hAnsi="Garamond" w:cs="Times New Roman"/>
          <w:sz w:val="24"/>
          <w:szCs w:val="24"/>
          <w:lang w:eastAsia="de-DE" w:bidi="en-US"/>
        </w:rPr>
        <w:t>HDL</w:t>
      </w:r>
      <w:r w:rsidRPr="00CD25C5">
        <w:rPr>
          <w:rFonts w:ascii="Garamond" w:hAnsi="Garamond"/>
          <w:sz w:val="24"/>
          <w:szCs w:val="24"/>
        </w:rPr>
        <w:t xml:space="preserve">. </w:t>
      </w:r>
      <w:r w:rsidRPr="00634CDF">
        <w:rPr>
          <w:rFonts w:ascii="Garamond" w:eastAsia="Times New Roman" w:hAnsi="Garamond" w:cs="Times New Roman"/>
          <w:sz w:val="24"/>
          <w:szCs w:val="24"/>
          <w:lang w:eastAsia="de-DE" w:bidi="en-US"/>
        </w:rPr>
        <w:t>Data are reported as WMD (95% confidence limits). WMD: weighted mean difference.</w:t>
      </w:r>
    </w:p>
    <w:p w14:paraId="040B17C2" w14:textId="67DD2740" w:rsidR="00F37FDE" w:rsidRPr="004779BD" w:rsidRDefault="002B062A" w:rsidP="005D19AB">
      <w:pPr>
        <w:bidi w:val="0"/>
        <w:jc w:val="both"/>
        <w:rPr>
          <w:rFonts w:ascii="Garamond" w:hAnsi="Garamond"/>
          <w:sz w:val="24"/>
          <w:szCs w:val="24"/>
        </w:rPr>
      </w:pPr>
      <w:r w:rsidRPr="003F711D">
        <w:rPr>
          <w:noProof/>
        </w:rPr>
        <w:lastRenderedPageBreak/>
        <w:drawing>
          <wp:inline distT="0" distB="0" distL="0" distR="0" wp14:anchorId="2A379F50" wp14:editId="614A7725">
            <wp:extent cx="5731510" cy="4293121"/>
            <wp:effectExtent l="0" t="0" r="254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31510" cy="4293121"/>
                    </a:xfrm>
                    <a:prstGeom prst="rect">
                      <a:avLst/>
                    </a:prstGeom>
                    <a:noFill/>
                    <a:ln>
                      <a:noFill/>
                    </a:ln>
                  </pic:spPr>
                </pic:pic>
              </a:graphicData>
            </a:graphic>
          </wp:inline>
        </w:drawing>
      </w:r>
      <w:r w:rsidR="00F37FDE">
        <w:rPr>
          <w:rFonts w:ascii="Garamond" w:eastAsia="Times New Roman" w:hAnsi="Garamond" w:cs="Times New Roman"/>
          <w:b/>
          <w:bCs/>
          <w:sz w:val="24"/>
          <w:szCs w:val="24"/>
          <w:lang w:eastAsia="de-DE" w:bidi="en-US"/>
        </w:rPr>
        <w:t xml:space="preserve">Supplementary </w:t>
      </w:r>
      <w:r w:rsidR="00F37FDE" w:rsidRPr="00634CDF">
        <w:rPr>
          <w:rFonts w:ascii="Garamond" w:eastAsia="Times New Roman" w:hAnsi="Garamond" w:cs="Times New Roman"/>
          <w:b/>
          <w:bCs/>
          <w:sz w:val="24"/>
          <w:szCs w:val="24"/>
          <w:lang w:eastAsia="de-DE" w:bidi="en-US"/>
        </w:rPr>
        <w:t>Figure</w:t>
      </w:r>
      <w:r w:rsidR="00F37FDE">
        <w:rPr>
          <w:rFonts w:ascii="Garamond" w:eastAsia="Times New Roman" w:hAnsi="Garamond" w:cs="Times New Roman"/>
          <w:b/>
          <w:bCs/>
          <w:sz w:val="24"/>
          <w:szCs w:val="24"/>
          <w:lang w:eastAsia="de-DE" w:bidi="en-US"/>
        </w:rPr>
        <w:t xml:space="preserve"> 8</w:t>
      </w:r>
      <w:r w:rsidR="00F37FDE" w:rsidRPr="00634CDF">
        <w:rPr>
          <w:rFonts w:ascii="Garamond" w:eastAsia="Times New Roman" w:hAnsi="Garamond" w:cs="Times New Roman"/>
          <w:b/>
          <w:bCs/>
          <w:sz w:val="24"/>
          <w:szCs w:val="24"/>
          <w:lang w:eastAsia="de-DE" w:bidi="en-US"/>
        </w:rPr>
        <w:t xml:space="preserve">. </w:t>
      </w:r>
      <w:r w:rsidR="00F37FDE" w:rsidRPr="00634CDF">
        <w:rPr>
          <w:rFonts w:ascii="Garamond" w:eastAsia="Times New Roman" w:hAnsi="Garamond" w:cs="Times New Roman"/>
          <w:sz w:val="24"/>
          <w:szCs w:val="24"/>
          <w:lang w:eastAsia="de-DE" w:bidi="en-US"/>
        </w:rPr>
        <w:t xml:space="preserve">Forest plot of the effects of exercise training on </w:t>
      </w:r>
      <w:r w:rsidR="00BE382F">
        <w:rPr>
          <w:rFonts w:ascii="Garamond" w:eastAsia="Times New Roman" w:hAnsi="Garamond" w:cs="Times New Roman"/>
          <w:sz w:val="24"/>
          <w:szCs w:val="24"/>
          <w:lang w:eastAsia="de-DE" w:bidi="en-US"/>
        </w:rPr>
        <w:t>CRP</w:t>
      </w:r>
      <w:r w:rsidR="00F37FDE" w:rsidRPr="00CD25C5">
        <w:rPr>
          <w:rFonts w:ascii="Garamond" w:hAnsi="Garamond"/>
          <w:sz w:val="24"/>
          <w:szCs w:val="24"/>
        </w:rPr>
        <w:t xml:space="preserve">. </w:t>
      </w:r>
      <w:r w:rsidR="00F37FDE" w:rsidRPr="00634CDF">
        <w:rPr>
          <w:rFonts w:ascii="Garamond" w:eastAsia="Times New Roman" w:hAnsi="Garamond" w:cs="Times New Roman"/>
          <w:sz w:val="24"/>
          <w:szCs w:val="24"/>
          <w:lang w:eastAsia="de-DE" w:bidi="en-US"/>
        </w:rPr>
        <w:t xml:space="preserve">Data are reported as </w:t>
      </w:r>
      <w:r w:rsidR="00BE382F">
        <w:rPr>
          <w:rFonts w:ascii="Garamond" w:eastAsia="Times New Roman" w:hAnsi="Garamond" w:cs="Times New Roman"/>
          <w:sz w:val="24"/>
          <w:szCs w:val="24"/>
          <w:lang w:eastAsia="de-DE" w:bidi="en-US"/>
        </w:rPr>
        <w:t>S</w:t>
      </w:r>
      <w:r w:rsidR="00F37FDE" w:rsidRPr="00634CDF">
        <w:rPr>
          <w:rFonts w:ascii="Garamond" w:eastAsia="Times New Roman" w:hAnsi="Garamond" w:cs="Times New Roman"/>
          <w:sz w:val="24"/>
          <w:szCs w:val="24"/>
          <w:lang w:eastAsia="de-DE" w:bidi="en-US"/>
        </w:rPr>
        <w:t xml:space="preserve">MD (95% confidence limits). </w:t>
      </w:r>
      <w:r w:rsidR="00BE382F">
        <w:rPr>
          <w:rFonts w:ascii="Garamond" w:eastAsia="Times New Roman" w:hAnsi="Garamond" w:cs="Times New Roman"/>
          <w:sz w:val="24"/>
          <w:szCs w:val="24"/>
          <w:lang w:eastAsia="de-DE" w:bidi="en-US"/>
        </w:rPr>
        <w:t>S</w:t>
      </w:r>
      <w:r w:rsidR="00F37FDE" w:rsidRPr="00634CDF">
        <w:rPr>
          <w:rFonts w:ascii="Garamond" w:eastAsia="Times New Roman" w:hAnsi="Garamond" w:cs="Times New Roman"/>
          <w:sz w:val="24"/>
          <w:szCs w:val="24"/>
          <w:lang w:eastAsia="de-DE" w:bidi="en-US"/>
        </w:rPr>
        <w:t xml:space="preserve">MD: </w:t>
      </w:r>
      <w:r w:rsidR="00BE382F">
        <w:rPr>
          <w:rFonts w:ascii="Garamond" w:eastAsia="Times New Roman" w:hAnsi="Garamond" w:cs="Times New Roman"/>
          <w:sz w:val="24"/>
          <w:szCs w:val="24"/>
          <w:lang w:eastAsia="de-DE" w:bidi="en-US"/>
        </w:rPr>
        <w:t>standardized</w:t>
      </w:r>
      <w:r w:rsidR="00F37FDE" w:rsidRPr="00634CDF">
        <w:rPr>
          <w:rFonts w:ascii="Garamond" w:eastAsia="Times New Roman" w:hAnsi="Garamond" w:cs="Times New Roman"/>
          <w:sz w:val="24"/>
          <w:szCs w:val="24"/>
          <w:lang w:eastAsia="de-DE" w:bidi="en-US"/>
        </w:rPr>
        <w:t xml:space="preserve"> mean difference.</w:t>
      </w:r>
    </w:p>
    <w:p w14:paraId="0B256129" w14:textId="0FDE6DB9" w:rsidR="00E82CF2" w:rsidRDefault="00AC53F3" w:rsidP="00565813">
      <w:pPr>
        <w:bidi w:val="0"/>
        <w:spacing w:line="480" w:lineRule="auto"/>
        <w:jc w:val="center"/>
        <w:rPr>
          <w:rFonts w:ascii="Garamond" w:hAnsi="Garamond"/>
          <w:sz w:val="24"/>
          <w:szCs w:val="24"/>
        </w:rPr>
      </w:pPr>
      <w:r>
        <w:rPr>
          <w:noProof/>
        </w:rPr>
        <w:lastRenderedPageBreak/>
        <w:drawing>
          <wp:inline distT="0" distB="0" distL="0" distR="0" wp14:anchorId="7D7E479B" wp14:editId="708DED88">
            <wp:extent cx="5731510" cy="4533900"/>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31510" cy="4533900"/>
                    </a:xfrm>
                    <a:prstGeom prst="rect">
                      <a:avLst/>
                    </a:prstGeom>
                  </pic:spPr>
                </pic:pic>
              </a:graphicData>
            </a:graphic>
          </wp:inline>
        </w:drawing>
      </w:r>
      <w:r w:rsidRPr="004779BD">
        <w:rPr>
          <w:rFonts w:ascii="Garamond" w:hAnsi="Garamond"/>
          <w:b/>
          <w:bCs/>
          <w:sz w:val="24"/>
          <w:szCs w:val="24"/>
        </w:rPr>
        <w:t xml:space="preserve"> </w:t>
      </w:r>
      <w:r w:rsidR="00E82CF2" w:rsidRPr="004779BD">
        <w:rPr>
          <w:rFonts w:ascii="Garamond" w:hAnsi="Garamond"/>
          <w:b/>
          <w:bCs/>
          <w:sz w:val="24"/>
          <w:szCs w:val="24"/>
        </w:rPr>
        <w:t xml:space="preserve">Supplementary Figure </w:t>
      </w:r>
      <w:r w:rsidR="005D19AB">
        <w:rPr>
          <w:rFonts w:ascii="Garamond" w:hAnsi="Garamond"/>
          <w:b/>
          <w:bCs/>
          <w:sz w:val="24"/>
          <w:szCs w:val="24"/>
        </w:rPr>
        <w:t>9</w:t>
      </w:r>
      <w:r w:rsidR="00E82CF2" w:rsidRPr="004779BD">
        <w:rPr>
          <w:rFonts w:ascii="Garamond" w:hAnsi="Garamond"/>
          <w:b/>
          <w:bCs/>
          <w:sz w:val="24"/>
          <w:szCs w:val="24"/>
        </w:rPr>
        <w:t xml:space="preserve">. </w:t>
      </w:r>
      <w:r w:rsidR="00E82CF2" w:rsidRPr="004779BD">
        <w:rPr>
          <w:rFonts w:ascii="Garamond" w:hAnsi="Garamond"/>
          <w:sz w:val="24"/>
          <w:szCs w:val="24"/>
        </w:rPr>
        <w:t xml:space="preserve">Network geometric map of studies investigating the effect of </w:t>
      </w:r>
      <w:r w:rsidR="005D19AB">
        <w:rPr>
          <w:rFonts w:ascii="Garamond" w:hAnsi="Garamond"/>
          <w:sz w:val="24"/>
          <w:szCs w:val="24"/>
        </w:rPr>
        <w:t xml:space="preserve">exercise training </w:t>
      </w:r>
      <w:r w:rsidR="004779BD" w:rsidRPr="004779BD">
        <w:rPr>
          <w:rFonts w:ascii="Garamond" w:hAnsi="Garamond"/>
          <w:sz w:val="24"/>
          <w:szCs w:val="24"/>
        </w:rPr>
        <w:t xml:space="preserve">on </w:t>
      </w:r>
      <w:r w:rsidR="00FE3008">
        <w:rPr>
          <w:rFonts w:ascii="Garamond" w:hAnsi="Garamond"/>
          <w:sz w:val="24"/>
          <w:szCs w:val="24"/>
        </w:rPr>
        <w:t>fasting glucose</w:t>
      </w:r>
    </w:p>
    <w:p w14:paraId="4CE6D38B" w14:textId="47DD3DED" w:rsidR="004A3A3C" w:rsidRDefault="00A71AE0" w:rsidP="004A3A3C">
      <w:pPr>
        <w:bidi w:val="0"/>
        <w:spacing w:line="480" w:lineRule="auto"/>
        <w:jc w:val="center"/>
        <w:rPr>
          <w:rFonts w:ascii="Garamond" w:hAnsi="Garamond"/>
          <w:sz w:val="24"/>
          <w:szCs w:val="24"/>
        </w:rPr>
      </w:pPr>
      <w:r>
        <w:rPr>
          <w:noProof/>
        </w:rPr>
        <w:lastRenderedPageBreak/>
        <w:drawing>
          <wp:inline distT="0" distB="0" distL="0" distR="0" wp14:anchorId="08B2C86C" wp14:editId="4DBF8850">
            <wp:extent cx="5731510" cy="4533900"/>
            <wp:effectExtent l="0" t="0" r="254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731510" cy="4533900"/>
                    </a:xfrm>
                    <a:prstGeom prst="rect">
                      <a:avLst/>
                    </a:prstGeom>
                  </pic:spPr>
                </pic:pic>
              </a:graphicData>
            </a:graphic>
          </wp:inline>
        </w:drawing>
      </w:r>
      <w:r w:rsidRPr="004779BD">
        <w:rPr>
          <w:rFonts w:ascii="Garamond" w:hAnsi="Garamond"/>
          <w:b/>
          <w:bCs/>
          <w:sz w:val="24"/>
          <w:szCs w:val="24"/>
        </w:rPr>
        <w:t xml:space="preserve"> </w:t>
      </w:r>
      <w:r w:rsidR="004A3A3C" w:rsidRPr="004779BD">
        <w:rPr>
          <w:rFonts w:ascii="Garamond" w:hAnsi="Garamond"/>
          <w:b/>
          <w:bCs/>
          <w:sz w:val="24"/>
          <w:szCs w:val="24"/>
        </w:rPr>
        <w:t xml:space="preserve">Supplementary Figure </w:t>
      </w:r>
      <w:r w:rsidR="004A3A3C">
        <w:rPr>
          <w:rFonts w:ascii="Garamond" w:hAnsi="Garamond"/>
          <w:b/>
          <w:bCs/>
          <w:sz w:val="24"/>
          <w:szCs w:val="24"/>
        </w:rPr>
        <w:t>10</w:t>
      </w:r>
      <w:r w:rsidR="004A3A3C" w:rsidRPr="004779BD">
        <w:rPr>
          <w:rFonts w:ascii="Garamond" w:hAnsi="Garamond"/>
          <w:b/>
          <w:bCs/>
          <w:sz w:val="24"/>
          <w:szCs w:val="24"/>
        </w:rPr>
        <w:t xml:space="preserve">. </w:t>
      </w:r>
      <w:r w:rsidR="004A3A3C" w:rsidRPr="004779BD">
        <w:rPr>
          <w:rFonts w:ascii="Garamond" w:hAnsi="Garamond"/>
          <w:sz w:val="24"/>
          <w:szCs w:val="24"/>
        </w:rPr>
        <w:t xml:space="preserve">Network geometric map of studies investigating the effect of </w:t>
      </w:r>
      <w:r w:rsidR="004A3A3C">
        <w:rPr>
          <w:rFonts w:ascii="Garamond" w:hAnsi="Garamond"/>
          <w:sz w:val="24"/>
          <w:szCs w:val="24"/>
        </w:rPr>
        <w:t xml:space="preserve">exercise training </w:t>
      </w:r>
      <w:r w:rsidR="004A3A3C" w:rsidRPr="004779BD">
        <w:rPr>
          <w:rFonts w:ascii="Garamond" w:hAnsi="Garamond"/>
          <w:sz w:val="24"/>
          <w:szCs w:val="24"/>
        </w:rPr>
        <w:t xml:space="preserve">on </w:t>
      </w:r>
      <w:r w:rsidR="004A3A3C">
        <w:rPr>
          <w:rFonts w:ascii="Garamond" w:hAnsi="Garamond"/>
          <w:sz w:val="24"/>
          <w:szCs w:val="24"/>
        </w:rPr>
        <w:t>fasting insulin</w:t>
      </w:r>
    </w:p>
    <w:p w14:paraId="0EA9EA51" w14:textId="57BAAB43" w:rsidR="009B5471" w:rsidRDefault="00944C9F" w:rsidP="009B5471">
      <w:pPr>
        <w:bidi w:val="0"/>
        <w:spacing w:line="480" w:lineRule="auto"/>
        <w:jc w:val="center"/>
        <w:rPr>
          <w:rFonts w:ascii="Garamond" w:hAnsi="Garamond"/>
          <w:sz w:val="24"/>
          <w:szCs w:val="24"/>
          <w:rtl/>
        </w:rPr>
      </w:pPr>
      <w:r>
        <w:rPr>
          <w:noProof/>
        </w:rPr>
        <w:lastRenderedPageBreak/>
        <w:drawing>
          <wp:inline distT="0" distB="0" distL="0" distR="0" wp14:anchorId="33C73B0B" wp14:editId="7D30E47E">
            <wp:extent cx="5731510" cy="4533900"/>
            <wp:effectExtent l="0" t="0" r="254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731510" cy="4533900"/>
                    </a:xfrm>
                    <a:prstGeom prst="rect">
                      <a:avLst/>
                    </a:prstGeom>
                  </pic:spPr>
                </pic:pic>
              </a:graphicData>
            </a:graphic>
          </wp:inline>
        </w:drawing>
      </w:r>
      <w:r w:rsidRPr="004779BD">
        <w:rPr>
          <w:rFonts w:ascii="Garamond" w:hAnsi="Garamond"/>
          <w:b/>
          <w:bCs/>
          <w:sz w:val="24"/>
          <w:szCs w:val="24"/>
        </w:rPr>
        <w:t xml:space="preserve"> </w:t>
      </w:r>
      <w:r w:rsidR="004A3A3C" w:rsidRPr="004779BD">
        <w:rPr>
          <w:rFonts w:ascii="Garamond" w:hAnsi="Garamond"/>
          <w:b/>
          <w:bCs/>
          <w:sz w:val="24"/>
          <w:szCs w:val="24"/>
        </w:rPr>
        <w:t xml:space="preserve">Supplementary Figure </w:t>
      </w:r>
      <w:r w:rsidR="004A3A3C">
        <w:rPr>
          <w:rFonts w:ascii="Garamond" w:hAnsi="Garamond"/>
          <w:b/>
          <w:bCs/>
          <w:sz w:val="24"/>
          <w:szCs w:val="24"/>
        </w:rPr>
        <w:t>11</w:t>
      </w:r>
      <w:r w:rsidR="004A3A3C" w:rsidRPr="004779BD">
        <w:rPr>
          <w:rFonts w:ascii="Garamond" w:hAnsi="Garamond"/>
          <w:b/>
          <w:bCs/>
          <w:sz w:val="24"/>
          <w:szCs w:val="24"/>
        </w:rPr>
        <w:t xml:space="preserve">. </w:t>
      </w:r>
      <w:r w:rsidR="004A3A3C" w:rsidRPr="004779BD">
        <w:rPr>
          <w:rFonts w:ascii="Garamond" w:hAnsi="Garamond"/>
          <w:sz w:val="24"/>
          <w:szCs w:val="24"/>
        </w:rPr>
        <w:t xml:space="preserve">Network geometric map of studies investigating the effect of </w:t>
      </w:r>
      <w:r w:rsidR="004A3A3C">
        <w:rPr>
          <w:rFonts w:ascii="Garamond" w:hAnsi="Garamond"/>
          <w:sz w:val="24"/>
          <w:szCs w:val="24"/>
        </w:rPr>
        <w:t xml:space="preserve">exercise training </w:t>
      </w:r>
      <w:r w:rsidR="004A3A3C" w:rsidRPr="004779BD">
        <w:rPr>
          <w:rFonts w:ascii="Garamond" w:hAnsi="Garamond"/>
          <w:sz w:val="24"/>
          <w:szCs w:val="24"/>
        </w:rPr>
        <w:t xml:space="preserve">on </w:t>
      </w:r>
      <w:r w:rsidR="004A3A3C">
        <w:rPr>
          <w:rFonts w:ascii="Garamond" w:hAnsi="Garamond"/>
          <w:sz w:val="24"/>
          <w:szCs w:val="24"/>
        </w:rPr>
        <w:t>insulin resistance</w:t>
      </w:r>
    </w:p>
    <w:p w14:paraId="1FA5BE11" w14:textId="34795CF5" w:rsidR="009813F9" w:rsidRDefault="009813F9">
      <w:pPr>
        <w:bidi w:val="0"/>
        <w:rPr>
          <w:rFonts w:ascii="Garamond" w:hAnsi="Garamond"/>
          <w:sz w:val="24"/>
          <w:szCs w:val="24"/>
          <w:rtl/>
        </w:rPr>
      </w:pPr>
      <w:r>
        <w:rPr>
          <w:rFonts w:ascii="Garamond" w:hAnsi="Garamond"/>
          <w:sz w:val="24"/>
          <w:szCs w:val="24"/>
          <w:rtl/>
        </w:rPr>
        <w:br w:type="page"/>
      </w:r>
    </w:p>
    <w:p w14:paraId="2EEFE11F" w14:textId="77777777" w:rsidR="009813F9" w:rsidRPr="004779BD" w:rsidRDefault="009813F9" w:rsidP="009813F9">
      <w:pPr>
        <w:bidi w:val="0"/>
        <w:spacing w:line="480" w:lineRule="auto"/>
        <w:jc w:val="center"/>
        <w:rPr>
          <w:rFonts w:ascii="Garamond" w:hAnsi="Garamond"/>
          <w:sz w:val="24"/>
          <w:szCs w:val="24"/>
        </w:rPr>
      </w:pPr>
    </w:p>
    <w:p w14:paraId="104E33FF" w14:textId="786AAE52" w:rsidR="00EF5B09" w:rsidRPr="004779BD" w:rsidRDefault="006A4FE8" w:rsidP="00EF5B09">
      <w:pPr>
        <w:bidi w:val="0"/>
        <w:spacing w:line="480" w:lineRule="auto"/>
        <w:jc w:val="center"/>
        <w:rPr>
          <w:rFonts w:ascii="Garamond" w:hAnsi="Garamond"/>
          <w:sz w:val="24"/>
          <w:szCs w:val="24"/>
          <w:rtl/>
        </w:rPr>
      </w:pPr>
      <w:r>
        <w:rPr>
          <w:noProof/>
        </w:rPr>
        <w:drawing>
          <wp:inline distT="0" distB="0" distL="0" distR="0" wp14:anchorId="2FAE82C4" wp14:editId="07491FCC">
            <wp:extent cx="5731510" cy="4533900"/>
            <wp:effectExtent l="0" t="0" r="254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731510" cy="4533900"/>
                    </a:xfrm>
                    <a:prstGeom prst="rect">
                      <a:avLst/>
                    </a:prstGeom>
                  </pic:spPr>
                </pic:pic>
              </a:graphicData>
            </a:graphic>
          </wp:inline>
        </w:drawing>
      </w:r>
    </w:p>
    <w:p w14:paraId="232D6EB8" w14:textId="359CD99D" w:rsidR="00E82CF2" w:rsidRDefault="00E82CF2" w:rsidP="004779BD">
      <w:pPr>
        <w:bidi w:val="0"/>
        <w:spacing w:line="480" w:lineRule="auto"/>
        <w:jc w:val="both"/>
        <w:rPr>
          <w:rFonts w:ascii="Garamond" w:hAnsi="Garamond"/>
          <w:sz w:val="24"/>
          <w:szCs w:val="24"/>
        </w:rPr>
      </w:pPr>
      <w:r w:rsidRPr="004779BD">
        <w:rPr>
          <w:rFonts w:ascii="Garamond" w:hAnsi="Garamond"/>
          <w:b/>
          <w:bCs/>
          <w:sz w:val="24"/>
          <w:szCs w:val="24"/>
        </w:rPr>
        <w:t xml:space="preserve">Supplementary Figure </w:t>
      </w:r>
      <w:r w:rsidR="000645CB">
        <w:rPr>
          <w:rFonts w:ascii="Garamond" w:hAnsi="Garamond"/>
          <w:b/>
          <w:bCs/>
          <w:sz w:val="24"/>
          <w:szCs w:val="24"/>
        </w:rPr>
        <w:t>12</w:t>
      </w:r>
      <w:r w:rsidRPr="004779BD">
        <w:rPr>
          <w:rFonts w:ascii="Garamond" w:hAnsi="Garamond"/>
          <w:b/>
          <w:bCs/>
          <w:sz w:val="24"/>
          <w:szCs w:val="24"/>
        </w:rPr>
        <w:t>.</w:t>
      </w:r>
      <w:r w:rsidRPr="004779BD">
        <w:rPr>
          <w:rFonts w:ascii="Garamond" w:hAnsi="Garamond"/>
          <w:sz w:val="24"/>
          <w:szCs w:val="24"/>
        </w:rPr>
        <w:t xml:space="preserve"> Network meta-analysis of funnel plots for </w:t>
      </w:r>
      <w:r w:rsidR="003600B0">
        <w:rPr>
          <w:rFonts w:ascii="Garamond" w:hAnsi="Garamond"/>
          <w:sz w:val="24"/>
          <w:szCs w:val="24"/>
        </w:rPr>
        <w:t xml:space="preserve">fasting glucose </w:t>
      </w:r>
    </w:p>
    <w:p w14:paraId="7E29B8C9" w14:textId="77777777" w:rsidR="00672944" w:rsidRDefault="00672944" w:rsidP="00672944">
      <w:pPr>
        <w:bidi w:val="0"/>
        <w:spacing w:line="480" w:lineRule="auto"/>
        <w:jc w:val="both"/>
        <w:rPr>
          <w:rFonts w:ascii="Garamond" w:hAnsi="Garamond"/>
          <w:sz w:val="24"/>
          <w:szCs w:val="24"/>
        </w:rPr>
      </w:pPr>
    </w:p>
    <w:p w14:paraId="21A3017D" w14:textId="4DFBFDBD" w:rsidR="003638F6" w:rsidRDefault="00287277" w:rsidP="00E65BB5">
      <w:pPr>
        <w:bidi w:val="0"/>
        <w:spacing w:line="480" w:lineRule="auto"/>
        <w:jc w:val="center"/>
        <w:rPr>
          <w:rFonts w:ascii="Garamond" w:hAnsi="Garamond"/>
          <w:sz w:val="24"/>
          <w:szCs w:val="24"/>
        </w:rPr>
      </w:pPr>
      <w:r>
        <w:rPr>
          <w:noProof/>
        </w:rPr>
        <w:lastRenderedPageBreak/>
        <w:drawing>
          <wp:inline distT="0" distB="0" distL="0" distR="0" wp14:anchorId="5BB065AD" wp14:editId="1939804E">
            <wp:extent cx="5731510" cy="4533900"/>
            <wp:effectExtent l="0" t="0" r="254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731510" cy="4533900"/>
                    </a:xfrm>
                    <a:prstGeom prst="rect">
                      <a:avLst/>
                    </a:prstGeom>
                  </pic:spPr>
                </pic:pic>
              </a:graphicData>
            </a:graphic>
          </wp:inline>
        </w:drawing>
      </w:r>
      <w:r w:rsidRPr="004779BD">
        <w:rPr>
          <w:rFonts w:ascii="Garamond" w:hAnsi="Garamond"/>
          <w:b/>
          <w:bCs/>
          <w:sz w:val="24"/>
          <w:szCs w:val="24"/>
        </w:rPr>
        <w:t xml:space="preserve"> </w:t>
      </w:r>
      <w:r w:rsidR="003638F6" w:rsidRPr="004779BD">
        <w:rPr>
          <w:rFonts w:ascii="Garamond" w:hAnsi="Garamond"/>
          <w:b/>
          <w:bCs/>
          <w:sz w:val="24"/>
          <w:szCs w:val="24"/>
        </w:rPr>
        <w:t xml:space="preserve">Supplementary Figure </w:t>
      </w:r>
      <w:r w:rsidR="003638F6">
        <w:rPr>
          <w:rFonts w:ascii="Garamond" w:hAnsi="Garamond"/>
          <w:b/>
          <w:bCs/>
          <w:sz w:val="24"/>
          <w:szCs w:val="24"/>
        </w:rPr>
        <w:t>13</w:t>
      </w:r>
      <w:r w:rsidR="003638F6" w:rsidRPr="004779BD">
        <w:rPr>
          <w:rFonts w:ascii="Garamond" w:hAnsi="Garamond"/>
          <w:b/>
          <w:bCs/>
          <w:sz w:val="24"/>
          <w:szCs w:val="24"/>
        </w:rPr>
        <w:t>.</w:t>
      </w:r>
      <w:r w:rsidR="003638F6" w:rsidRPr="004779BD">
        <w:rPr>
          <w:rFonts w:ascii="Garamond" w:hAnsi="Garamond"/>
          <w:sz w:val="24"/>
          <w:szCs w:val="24"/>
        </w:rPr>
        <w:t xml:space="preserve"> Network meta-analysis of funnel plots for </w:t>
      </w:r>
      <w:r w:rsidR="003638F6">
        <w:rPr>
          <w:rFonts w:ascii="Garamond" w:hAnsi="Garamond"/>
          <w:sz w:val="24"/>
          <w:szCs w:val="24"/>
        </w:rPr>
        <w:t>fasting insulin</w:t>
      </w:r>
    </w:p>
    <w:p w14:paraId="6061A05A" w14:textId="77777777" w:rsidR="003638F6" w:rsidRDefault="003638F6" w:rsidP="003638F6">
      <w:pPr>
        <w:bidi w:val="0"/>
        <w:spacing w:line="480" w:lineRule="auto"/>
        <w:jc w:val="both"/>
        <w:rPr>
          <w:rFonts w:ascii="Garamond" w:hAnsi="Garamond"/>
          <w:sz w:val="24"/>
          <w:szCs w:val="24"/>
        </w:rPr>
      </w:pPr>
    </w:p>
    <w:p w14:paraId="1C519389" w14:textId="3AFE5109" w:rsidR="003638F6" w:rsidRDefault="00084E9C" w:rsidP="003638F6">
      <w:pPr>
        <w:bidi w:val="0"/>
        <w:spacing w:line="480" w:lineRule="auto"/>
        <w:jc w:val="both"/>
        <w:rPr>
          <w:rFonts w:ascii="Garamond" w:hAnsi="Garamond"/>
          <w:sz w:val="24"/>
          <w:szCs w:val="24"/>
        </w:rPr>
      </w:pPr>
      <w:r>
        <w:rPr>
          <w:noProof/>
        </w:rPr>
        <w:lastRenderedPageBreak/>
        <w:drawing>
          <wp:inline distT="0" distB="0" distL="0" distR="0" wp14:anchorId="47A0FC4F" wp14:editId="05FC4C0D">
            <wp:extent cx="5731510" cy="4533900"/>
            <wp:effectExtent l="0" t="0" r="254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731510" cy="4533900"/>
                    </a:xfrm>
                    <a:prstGeom prst="rect">
                      <a:avLst/>
                    </a:prstGeom>
                  </pic:spPr>
                </pic:pic>
              </a:graphicData>
            </a:graphic>
          </wp:inline>
        </w:drawing>
      </w:r>
      <w:r w:rsidRPr="004779BD">
        <w:rPr>
          <w:rFonts w:ascii="Garamond" w:hAnsi="Garamond"/>
          <w:b/>
          <w:bCs/>
          <w:sz w:val="24"/>
          <w:szCs w:val="24"/>
        </w:rPr>
        <w:t xml:space="preserve"> </w:t>
      </w:r>
      <w:r w:rsidR="003638F6" w:rsidRPr="004779BD">
        <w:rPr>
          <w:rFonts w:ascii="Garamond" w:hAnsi="Garamond"/>
          <w:b/>
          <w:bCs/>
          <w:sz w:val="24"/>
          <w:szCs w:val="24"/>
        </w:rPr>
        <w:t xml:space="preserve">Supplementary Figure </w:t>
      </w:r>
      <w:r w:rsidR="00402787">
        <w:rPr>
          <w:rFonts w:ascii="Garamond" w:hAnsi="Garamond"/>
          <w:b/>
          <w:bCs/>
          <w:sz w:val="24"/>
          <w:szCs w:val="24"/>
        </w:rPr>
        <w:t>14</w:t>
      </w:r>
      <w:r w:rsidR="003638F6" w:rsidRPr="004779BD">
        <w:rPr>
          <w:rFonts w:ascii="Garamond" w:hAnsi="Garamond"/>
          <w:b/>
          <w:bCs/>
          <w:sz w:val="24"/>
          <w:szCs w:val="24"/>
        </w:rPr>
        <w:t>.</w:t>
      </w:r>
      <w:r w:rsidR="003638F6" w:rsidRPr="004779BD">
        <w:rPr>
          <w:rFonts w:ascii="Garamond" w:hAnsi="Garamond"/>
          <w:sz w:val="24"/>
          <w:szCs w:val="24"/>
        </w:rPr>
        <w:t xml:space="preserve"> Network meta-analysis of funnel plots for </w:t>
      </w:r>
      <w:r w:rsidR="003638F6">
        <w:rPr>
          <w:rFonts w:ascii="Garamond" w:hAnsi="Garamond"/>
          <w:sz w:val="24"/>
          <w:szCs w:val="24"/>
        </w:rPr>
        <w:t xml:space="preserve">insulin resistance </w:t>
      </w:r>
    </w:p>
    <w:p w14:paraId="5BF05EB5" w14:textId="7EA33441" w:rsidR="009B5471" w:rsidRDefault="00D30E8B" w:rsidP="00556A47">
      <w:pPr>
        <w:bidi w:val="0"/>
        <w:spacing w:line="480" w:lineRule="auto"/>
        <w:jc w:val="both"/>
        <w:rPr>
          <w:rFonts w:ascii="Garamond" w:hAnsi="Garamond"/>
          <w:sz w:val="24"/>
          <w:szCs w:val="24"/>
        </w:rPr>
      </w:pPr>
      <w:r>
        <w:rPr>
          <w:noProof/>
        </w:rPr>
        <w:lastRenderedPageBreak/>
        <w:drawing>
          <wp:inline distT="0" distB="0" distL="0" distR="0" wp14:anchorId="7C6FC61F" wp14:editId="67107D48">
            <wp:extent cx="5731510" cy="4619625"/>
            <wp:effectExtent l="0" t="0" r="254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731510" cy="4619625"/>
                    </a:xfrm>
                    <a:prstGeom prst="rect">
                      <a:avLst/>
                    </a:prstGeom>
                  </pic:spPr>
                </pic:pic>
              </a:graphicData>
            </a:graphic>
          </wp:inline>
        </w:drawing>
      </w:r>
      <w:r w:rsidRPr="004779BD">
        <w:rPr>
          <w:rFonts w:ascii="Garamond" w:hAnsi="Garamond"/>
          <w:b/>
          <w:bCs/>
          <w:sz w:val="24"/>
          <w:szCs w:val="24"/>
        </w:rPr>
        <w:t xml:space="preserve"> </w:t>
      </w:r>
      <w:r w:rsidR="009B5471" w:rsidRPr="004779BD">
        <w:rPr>
          <w:rFonts w:ascii="Garamond" w:hAnsi="Garamond"/>
          <w:b/>
          <w:bCs/>
          <w:sz w:val="24"/>
          <w:szCs w:val="24"/>
        </w:rPr>
        <w:t xml:space="preserve">Supplementary Figure </w:t>
      </w:r>
      <w:r w:rsidR="009B5471">
        <w:rPr>
          <w:rFonts w:ascii="Garamond" w:hAnsi="Garamond"/>
          <w:b/>
          <w:bCs/>
          <w:sz w:val="24"/>
          <w:szCs w:val="24"/>
        </w:rPr>
        <w:t>15</w:t>
      </w:r>
      <w:r w:rsidR="009B5471" w:rsidRPr="004779BD">
        <w:rPr>
          <w:rFonts w:ascii="Garamond" w:hAnsi="Garamond"/>
          <w:b/>
          <w:bCs/>
          <w:sz w:val="24"/>
          <w:szCs w:val="24"/>
        </w:rPr>
        <w:t xml:space="preserve">. </w:t>
      </w:r>
      <w:r w:rsidR="009B5471" w:rsidRPr="004779BD">
        <w:rPr>
          <w:rFonts w:ascii="Garamond" w:hAnsi="Garamond"/>
          <w:sz w:val="24"/>
          <w:szCs w:val="24"/>
        </w:rPr>
        <w:t xml:space="preserve">Network geometric map of studies investigating the effect of </w:t>
      </w:r>
      <w:r w:rsidR="009B5471">
        <w:rPr>
          <w:rFonts w:ascii="Garamond" w:hAnsi="Garamond"/>
          <w:sz w:val="24"/>
          <w:szCs w:val="24"/>
        </w:rPr>
        <w:t xml:space="preserve">exercise training </w:t>
      </w:r>
      <w:r w:rsidR="009B5471" w:rsidRPr="004779BD">
        <w:rPr>
          <w:rFonts w:ascii="Garamond" w:hAnsi="Garamond"/>
          <w:sz w:val="24"/>
          <w:szCs w:val="24"/>
        </w:rPr>
        <w:t xml:space="preserve">on </w:t>
      </w:r>
      <w:r w:rsidR="009B5471">
        <w:rPr>
          <w:rFonts w:ascii="Garamond" w:hAnsi="Garamond"/>
          <w:sz w:val="24"/>
          <w:szCs w:val="24"/>
        </w:rPr>
        <w:t>TG</w:t>
      </w:r>
    </w:p>
    <w:p w14:paraId="2FC7CD61" w14:textId="205B943B" w:rsidR="009B5471" w:rsidRDefault="00792FB4" w:rsidP="009B5471">
      <w:pPr>
        <w:bidi w:val="0"/>
        <w:spacing w:line="480" w:lineRule="auto"/>
        <w:jc w:val="both"/>
        <w:rPr>
          <w:rFonts w:ascii="Garamond" w:hAnsi="Garamond"/>
          <w:sz w:val="24"/>
          <w:szCs w:val="24"/>
        </w:rPr>
      </w:pPr>
      <w:r>
        <w:rPr>
          <w:noProof/>
        </w:rPr>
        <w:lastRenderedPageBreak/>
        <w:drawing>
          <wp:inline distT="0" distB="0" distL="0" distR="0" wp14:anchorId="7B84F752" wp14:editId="3710F389">
            <wp:extent cx="5731510" cy="4619625"/>
            <wp:effectExtent l="0" t="0" r="2540"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731510" cy="4619625"/>
                    </a:xfrm>
                    <a:prstGeom prst="rect">
                      <a:avLst/>
                    </a:prstGeom>
                  </pic:spPr>
                </pic:pic>
              </a:graphicData>
            </a:graphic>
          </wp:inline>
        </w:drawing>
      </w:r>
      <w:r w:rsidRPr="004779BD">
        <w:rPr>
          <w:rFonts w:ascii="Garamond" w:hAnsi="Garamond"/>
          <w:b/>
          <w:bCs/>
          <w:sz w:val="24"/>
          <w:szCs w:val="24"/>
        </w:rPr>
        <w:t xml:space="preserve"> </w:t>
      </w:r>
      <w:r w:rsidR="009B5471" w:rsidRPr="004779BD">
        <w:rPr>
          <w:rFonts w:ascii="Garamond" w:hAnsi="Garamond"/>
          <w:b/>
          <w:bCs/>
          <w:sz w:val="24"/>
          <w:szCs w:val="24"/>
        </w:rPr>
        <w:t xml:space="preserve">Supplementary Figure </w:t>
      </w:r>
      <w:r w:rsidR="009B5471">
        <w:rPr>
          <w:rFonts w:ascii="Garamond" w:hAnsi="Garamond"/>
          <w:b/>
          <w:bCs/>
          <w:sz w:val="24"/>
          <w:szCs w:val="24"/>
        </w:rPr>
        <w:t>16</w:t>
      </w:r>
      <w:r w:rsidR="009B5471" w:rsidRPr="004779BD">
        <w:rPr>
          <w:rFonts w:ascii="Garamond" w:hAnsi="Garamond"/>
          <w:b/>
          <w:bCs/>
          <w:sz w:val="24"/>
          <w:szCs w:val="24"/>
        </w:rPr>
        <w:t xml:space="preserve">. </w:t>
      </w:r>
      <w:r w:rsidR="009B5471" w:rsidRPr="004779BD">
        <w:rPr>
          <w:rFonts w:ascii="Garamond" w:hAnsi="Garamond"/>
          <w:sz w:val="24"/>
          <w:szCs w:val="24"/>
        </w:rPr>
        <w:t xml:space="preserve">Network geometric map of studies investigating the effect of </w:t>
      </w:r>
      <w:r w:rsidR="009B5471">
        <w:rPr>
          <w:rFonts w:ascii="Garamond" w:hAnsi="Garamond"/>
          <w:sz w:val="24"/>
          <w:szCs w:val="24"/>
        </w:rPr>
        <w:t xml:space="preserve">exercise training </w:t>
      </w:r>
      <w:r w:rsidR="009B5471" w:rsidRPr="004779BD">
        <w:rPr>
          <w:rFonts w:ascii="Garamond" w:hAnsi="Garamond"/>
          <w:sz w:val="24"/>
          <w:szCs w:val="24"/>
        </w:rPr>
        <w:t xml:space="preserve">on </w:t>
      </w:r>
      <w:r w:rsidR="009B5471">
        <w:rPr>
          <w:rFonts w:ascii="Garamond" w:hAnsi="Garamond"/>
          <w:sz w:val="24"/>
          <w:szCs w:val="24"/>
        </w:rPr>
        <w:t>TC</w:t>
      </w:r>
    </w:p>
    <w:p w14:paraId="413B77F4" w14:textId="3A461288" w:rsidR="009B5471" w:rsidRDefault="005A2C31" w:rsidP="009B5471">
      <w:pPr>
        <w:bidi w:val="0"/>
        <w:spacing w:line="480" w:lineRule="auto"/>
        <w:jc w:val="both"/>
        <w:rPr>
          <w:rFonts w:ascii="Garamond" w:hAnsi="Garamond"/>
          <w:sz w:val="24"/>
          <w:szCs w:val="24"/>
        </w:rPr>
      </w:pPr>
      <w:r>
        <w:rPr>
          <w:noProof/>
        </w:rPr>
        <w:lastRenderedPageBreak/>
        <w:drawing>
          <wp:inline distT="0" distB="0" distL="0" distR="0" wp14:anchorId="657CD4C2" wp14:editId="00FB0D9E">
            <wp:extent cx="5731510" cy="4619625"/>
            <wp:effectExtent l="0" t="0" r="2540"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731510" cy="4619625"/>
                    </a:xfrm>
                    <a:prstGeom prst="rect">
                      <a:avLst/>
                    </a:prstGeom>
                  </pic:spPr>
                </pic:pic>
              </a:graphicData>
            </a:graphic>
          </wp:inline>
        </w:drawing>
      </w:r>
      <w:r w:rsidRPr="004779BD">
        <w:rPr>
          <w:rFonts w:ascii="Garamond" w:hAnsi="Garamond"/>
          <w:b/>
          <w:bCs/>
          <w:sz w:val="24"/>
          <w:szCs w:val="24"/>
        </w:rPr>
        <w:t xml:space="preserve"> </w:t>
      </w:r>
      <w:r w:rsidR="009B5471" w:rsidRPr="004779BD">
        <w:rPr>
          <w:rFonts w:ascii="Garamond" w:hAnsi="Garamond"/>
          <w:b/>
          <w:bCs/>
          <w:sz w:val="24"/>
          <w:szCs w:val="24"/>
        </w:rPr>
        <w:t xml:space="preserve">Supplementary Figure </w:t>
      </w:r>
      <w:r w:rsidR="009B5471">
        <w:rPr>
          <w:rFonts w:ascii="Garamond" w:hAnsi="Garamond"/>
          <w:b/>
          <w:bCs/>
          <w:sz w:val="24"/>
          <w:szCs w:val="24"/>
        </w:rPr>
        <w:t>17</w:t>
      </w:r>
      <w:r w:rsidR="009B5471" w:rsidRPr="004779BD">
        <w:rPr>
          <w:rFonts w:ascii="Garamond" w:hAnsi="Garamond"/>
          <w:b/>
          <w:bCs/>
          <w:sz w:val="24"/>
          <w:szCs w:val="24"/>
        </w:rPr>
        <w:t xml:space="preserve">. </w:t>
      </w:r>
      <w:r w:rsidR="009B5471" w:rsidRPr="004779BD">
        <w:rPr>
          <w:rFonts w:ascii="Garamond" w:hAnsi="Garamond"/>
          <w:sz w:val="24"/>
          <w:szCs w:val="24"/>
        </w:rPr>
        <w:t xml:space="preserve">Network geometric map of studies investigating the effect of </w:t>
      </w:r>
      <w:r w:rsidR="009B5471">
        <w:rPr>
          <w:rFonts w:ascii="Garamond" w:hAnsi="Garamond"/>
          <w:sz w:val="24"/>
          <w:szCs w:val="24"/>
        </w:rPr>
        <w:t xml:space="preserve">exercise training </w:t>
      </w:r>
      <w:r w:rsidR="009B5471" w:rsidRPr="004779BD">
        <w:rPr>
          <w:rFonts w:ascii="Garamond" w:hAnsi="Garamond"/>
          <w:sz w:val="24"/>
          <w:szCs w:val="24"/>
        </w:rPr>
        <w:t xml:space="preserve">on </w:t>
      </w:r>
      <w:r w:rsidR="009B5471">
        <w:rPr>
          <w:rFonts w:ascii="Garamond" w:hAnsi="Garamond"/>
          <w:sz w:val="24"/>
          <w:szCs w:val="24"/>
        </w:rPr>
        <w:t>LDL</w:t>
      </w:r>
    </w:p>
    <w:p w14:paraId="39B7001A" w14:textId="3A5B1445" w:rsidR="009B5471" w:rsidRDefault="003008C8" w:rsidP="009B5471">
      <w:pPr>
        <w:bidi w:val="0"/>
        <w:spacing w:line="480" w:lineRule="auto"/>
        <w:jc w:val="both"/>
        <w:rPr>
          <w:rFonts w:ascii="Garamond" w:hAnsi="Garamond"/>
          <w:sz w:val="24"/>
          <w:szCs w:val="24"/>
        </w:rPr>
      </w:pPr>
      <w:r>
        <w:rPr>
          <w:noProof/>
        </w:rPr>
        <w:lastRenderedPageBreak/>
        <w:drawing>
          <wp:inline distT="0" distB="0" distL="0" distR="0" wp14:anchorId="596F9F1C" wp14:editId="2A37D109">
            <wp:extent cx="5731510" cy="4619625"/>
            <wp:effectExtent l="0" t="0" r="2540"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731510" cy="4619625"/>
                    </a:xfrm>
                    <a:prstGeom prst="rect">
                      <a:avLst/>
                    </a:prstGeom>
                  </pic:spPr>
                </pic:pic>
              </a:graphicData>
            </a:graphic>
          </wp:inline>
        </w:drawing>
      </w:r>
      <w:r w:rsidRPr="004779BD">
        <w:rPr>
          <w:rFonts w:ascii="Garamond" w:hAnsi="Garamond"/>
          <w:b/>
          <w:bCs/>
          <w:sz w:val="24"/>
          <w:szCs w:val="24"/>
        </w:rPr>
        <w:t xml:space="preserve"> </w:t>
      </w:r>
      <w:r w:rsidR="009B5471" w:rsidRPr="004779BD">
        <w:rPr>
          <w:rFonts w:ascii="Garamond" w:hAnsi="Garamond"/>
          <w:b/>
          <w:bCs/>
          <w:sz w:val="24"/>
          <w:szCs w:val="24"/>
        </w:rPr>
        <w:t xml:space="preserve">Supplementary Figure </w:t>
      </w:r>
      <w:r w:rsidR="009B5471">
        <w:rPr>
          <w:rFonts w:ascii="Garamond" w:hAnsi="Garamond"/>
          <w:b/>
          <w:bCs/>
          <w:sz w:val="24"/>
          <w:szCs w:val="24"/>
        </w:rPr>
        <w:t>18</w:t>
      </w:r>
      <w:r w:rsidR="009B5471" w:rsidRPr="004779BD">
        <w:rPr>
          <w:rFonts w:ascii="Garamond" w:hAnsi="Garamond"/>
          <w:b/>
          <w:bCs/>
          <w:sz w:val="24"/>
          <w:szCs w:val="24"/>
        </w:rPr>
        <w:t xml:space="preserve">. </w:t>
      </w:r>
      <w:r w:rsidR="009B5471" w:rsidRPr="004779BD">
        <w:rPr>
          <w:rFonts w:ascii="Garamond" w:hAnsi="Garamond"/>
          <w:sz w:val="24"/>
          <w:szCs w:val="24"/>
        </w:rPr>
        <w:t xml:space="preserve">Network geometric map of studies investigating the effect of </w:t>
      </w:r>
      <w:r w:rsidR="009B5471">
        <w:rPr>
          <w:rFonts w:ascii="Garamond" w:hAnsi="Garamond"/>
          <w:sz w:val="24"/>
          <w:szCs w:val="24"/>
        </w:rPr>
        <w:t xml:space="preserve">exercise training </w:t>
      </w:r>
      <w:r w:rsidR="009B5471" w:rsidRPr="004779BD">
        <w:rPr>
          <w:rFonts w:ascii="Garamond" w:hAnsi="Garamond"/>
          <w:sz w:val="24"/>
          <w:szCs w:val="24"/>
        </w:rPr>
        <w:t xml:space="preserve">on </w:t>
      </w:r>
      <w:r w:rsidR="009B5471">
        <w:rPr>
          <w:rFonts w:ascii="Garamond" w:hAnsi="Garamond"/>
          <w:sz w:val="24"/>
          <w:szCs w:val="24"/>
        </w:rPr>
        <w:t>HDL</w:t>
      </w:r>
    </w:p>
    <w:p w14:paraId="3C8BC115" w14:textId="385E8A34" w:rsidR="00245D76" w:rsidRDefault="00EA12D2" w:rsidP="00245D76">
      <w:pPr>
        <w:bidi w:val="0"/>
        <w:spacing w:line="480" w:lineRule="auto"/>
        <w:jc w:val="both"/>
        <w:rPr>
          <w:rFonts w:ascii="Garamond" w:hAnsi="Garamond"/>
          <w:sz w:val="24"/>
          <w:szCs w:val="24"/>
        </w:rPr>
      </w:pPr>
      <w:r>
        <w:rPr>
          <w:noProof/>
        </w:rPr>
        <w:lastRenderedPageBreak/>
        <w:drawing>
          <wp:inline distT="0" distB="0" distL="0" distR="0" wp14:anchorId="0B03861E" wp14:editId="213CE65F">
            <wp:extent cx="5731510" cy="4619625"/>
            <wp:effectExtent l="0" t="0" r="2540"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731510" cy="4619625"/>
                    </a:xfrm>
                    <a:prstGeom prst="rect">
                      <a:avLst/>
                    </a:prstGeom>
                  </pic:spPr>
                </pic:pic>
              </a:graphicData>
            </a:graphic>
          </wp:inline>
        </w:drawing>
      </w:r>
      <w:r w:rsidRPr="004779BD">
        <w:rPr>
          <w:rFonts w:ascii="Garamond" w:hAnsi="Garamond"/>
          <w:b/>
          <w:bCs/>
          <w:sz w:val="24"/>
          <w:szCs w:val="24"/>
        </w:rPr>
        <w:t xml:space="preserve"> </w:t>
      </w:r>
      <w:r w:rsidR="00245D76" w:rsidRPr="004779BD">
        <w:rPr>
          <w:rFonts w:ascii="Garamond" w:hAnsi="Garamond"/>
          <w:b/>
          <w:bCs/>
          <w:sz w:val="24"/>
          <w:szCs w:val="24"/>
        </w:rPr>
        <w:t xml:space="preserve">Supplementary Figure </w:t>
      </w:r>
      <w:r w:rsidR="00245D76">
        <w:rPr>
          <w:rFonts w:ascii="Garamond" w:hAnsi="Garamond"/>
          <w:b/>
          <w:bCs/>
          <w:sz w:val="24"/>
          <w:szCs w:val="24"/>
        </w:rPr>
        <w:t>19</w:t>
      </w:r>
      <w:r w:rsidR="00245D76" w:rsidRPr="004779BD">
        <w:rPr>
          <w:rFonts w:ascii="Garamond" w:hAnsi="Garamond"/>
          <w:b/>
          <w:bCs/>
          <w:sz w:val="24"/>
          <w:szCs w:val="24"/>
        </w:rPr>
        <w:t>.</w:t>
      </w:r>
      <w:r w:rsidR="00245D76" w:rsidRPr="004779BD">
        <w:rPr>
          <w:rFonts w:ascii="Garamond" w:hAnsi="Garamond"/>
          <w:sz w:val="24"/>
          <w:szCs w:val="24"/>
        </w:rPr>
        <w:t xml:space="preserve"> Network meta-analysis of funnel plots for </w:t>
      </w:r>
      <w:r w:rsidR="00245D76">
        <w:rPr>
          <w:rFonts w:ascii="Garamond" w:hAnsi="Garamond"/>
          <w:sz w:val="24"/>
          <w:szCs w:val="24"/>
        </w:rPr>
        <w:t>TG</w:t>
      </w:r>
    </w:p>
    <w:p w14:paraId="429109D5" w14:textId="2D600C9F" w:rsidR="00245D76" w:rsidRDefault="00A00412" w:rsidP="00245D76">
      <w:pPr>
        <w:bidi w:val="0"/>
        <w:spacing w:line="480" w:lineRule="auto"/>
        <w:jc w:val="both"/>
        <w:rPr>
          <w:rFonts w:ascii="Garamond" w:hAnsi="Garamond"/>
          <w:sz w:val="24"/>
          <w:szCs w:val="24"/>
        </w:rPr>
      </w:pPr>
      <w:r>
        <w:rPr>
          <w:noProof/>
        </w:rPr>
        <w:lastRenderedPageBreak/>
        <w:drawing>
          <wp:inline distT="0" distB="0" distL="0" distR="0" wp14:anchorId="42B5CC71" wp14:editId="5370E723">
            <wp:extent cx="5731510" cy="4619625"/>
            <wp:effectExtent l="0" t="0" r="2540"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731510" cy="4619625"/>
                    </a:xfrm>
                    <a:prstGeom prst="rect">
                      <a:avLst/>
                    </a:prstGeom>
                  </pic:spPr>
                </pic:pic>
              </a:graphicData>
            </a:graphic>
          </wp:inline>
        </w:drawing>
      </w:r>
      <w:r w:rsidRPr="004779BD">
        <w:rPr>
          <w:rFonts w:ascii="Garamond" w:hAnsi="Garamond"/>
          <w:b/>
          <w:bCs/>
          <w:sz w:val="24"/>
          <w:szCs w:val="24"/>
        </w:rPr>
        <w:t xml:space="preserve"> </w:t>
      </w:r>
      <w:r w:rsidR="00245D76" w:rsidRPr="004779BD">
        <w:rPr>
          <w:rFonts w:ascii="Garamond" w:hAnsi="Garamond"/>
          <w:b/>
          <w:bCs/>
          <w:sz w:val="24"/>
          <w:szCs w:val="24"/>
        </w:rPr>
        <w:t xml:space="preserve">Supplementary Figure </w:t>
      </w:r>
      <w:r w:rsidR="00245D76">
        <w:rPr>
          <w:rFonts w:ascii="Garamond" w:hAnsi="Garamond"/>
          <w:b/>
          <w:bCs/>
          <w:sz w:val="24"/>
          <w:szCs w:val="24"/>
        </w:rPr>
        <w:t>20</w:t>
      </w:r>
      <w:r w:rsidR="00245D76" w:rsidRPr="004779BD">
        <w:rPr>
          <w:rFonts w:ascii="Garamond" w:hAnsi="Garamond"/>
          <w:b/>
          <w:bCs/>
          <w:sz w:val="24"/>
          <w:szCs w:val="24"/>
        </w:rPr>
        <w:t>.</w:t>
      </w:r>
      <w:r w:rsidR="00245D76" w:rsidRPr="004779BD">
        <w:rPr>
          <w:rFonts w:ascii="Garamond" w:hAnsi="Garamond"/>
          <w:sz w:val="24"/>
          <w:szCs w:val="24"/>
        </w:rPr>
        <w:t xml:space="preserve"> Network meta-analysis of funnel plots for </w:t>
      </w:r>
      <w:r w:rsidR="00245D76">
        <w:rPr>
          <w:rFonts w:ascii="Garamond" w:hAnsi="Garamond"/>
          <w:sz w:val="24"/>
          <w:szCs w:val="24"/>
        </w:rPr>
        <w:t>TC</w:t>
      </w:r>
    </w:p>
    <w:p w14:paraId="513313A8" w14:textId="048762E1" w:rsidR="00245D76" w:rsidRDefault="00E3727A" w:rsidP="00245D76">
      <w:pPr>
        <w:bidi w:val="0"/>
        <w:spacing w:line="480" w:lineRule="auto"/>
        <w:jc w:val="both"/>
        <w:rPr>
          <w:rFonts w:ascii="Garamond" w:hAnsi="Garamond"/>
          <w:sz w:val="24"/>
          <w:szCs w:val="24"/>
        </w:rPr>
      </w:pPr>
      <w:r>
        <w:rPr>
          <w:noProof/>
        </w:rPr>
        <w:lastRenderedPageBreak/>
        <w:drawing>
          <wp:inline distT="0" distB="0" distL="0" distR="0" wp14:anchorId="24EBE3D1" wp14:editId="088F8253">
            <wp:extent cx="5731510" cy="4619625"/>
            <wp:effectExtent l="0" t="0" r="2540"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731510" cy="4619625"/>
                    </a:xfrm>
                    <a:prstGeom prst="rect">
                      <a:avLst/>
                    </a:prstGeom>
                  </pic:spPr>
                </pic:pic>
              </a:graphicData>
            </a:graphic>
          </wp:inline>
        </w:drawing>
      </w:r>
      <w:r w:rsidRPr="004779BD">
        <w:rPr>
          <w:rFonts w:ascii="Garamond" w:hAnsi="Garamond"/>
          <w:b/>
          <w:bCs/>
          <w:sz w:val="24"/>
          <w:szCs w:val="24"/>
        </w:rPr>
        <w:t xml:space="preserve"> </w:t>
      </w:r>
      <w:r w:rsidR="00245D76" w:rsidRPr="004779BD">
        <w:rPr>
          <w:rFonts w:ascii="Garamond" w:hAnsi="Garamond"/>
          <w:b/>
          <w:bCs/>
          <w:sz w:val="24"/>
          <w:szCs w:val="24"/>
        </w:rPr>
        <w:t xml:space="preserve">Supplementary Figure </w:t>
      </w:r>
      <w:r w:rsidR="00245D76">
        <w:rPr>
          <w:rFonts w:ascii="Garamond" w:hAnsi="Garamond"/>
          <w:b/>
          <w:bCs/>
          <w:sz w:val="24"/>
          <w:szCs w:val="24"/>
        </w:rPr>
        <w:t>21</w:t>
      </w:r>
      <w:r w:rsidR="00245D76" w:rsidRPr="004779BD">
        <w:rPr>
          <w:rFonts w:ascii="Garamond" w:hAnsi="Garamond"/>
          <w:b/>
          <w:bCs/>
          <w:sz w:val="24"/>
          <w:szCs w:val="24"/>
        </w:rPr>
        <w:t>.</w:t>
      </w:r>
      <w:r w:rsidR="00245D76" w:rsidRPr="004779BD">
        <w:rPr>
          <w:rFonts w:ascii="Garamond" w:hAnsi="Garamond"/>
          <w:sz w:val="24"/>
          <w:szCs w:val="24"/>
        </w:rPr>
        <w:t xml:space="preserve"> Network meta-analysis of funnel plots for </w:t>
      </w:r>
      <w:r w:rsidR="00245D76">
        <w:rPr>
          <w:rFonts w:ascii="Garamond" w:hAnsi="Garamond"/>
          <w:sz w:val="24"/>
          <w:szCs w:val="24"/>
        </w:rPr>
        <w:t>LDL</w:t>
      </w:r>
    </w:p>
    <w:p w14:paraId="0611565F" w14:textId="77777777" w:rsidR="00CB4FC8" w:rsidRDefault="00CB4FC8" w:rsidP="00CB4FC8">
      <w:pPr>
        <w:bidi w:val="0"/>
        <w:spacing w:line="480" w:lineRule="auto"/>
        <w:jc w:val="both"/>
        <w:rPr>
          <w:rFonts w:ascii="Garamond" w:hAnsi="Garamond"/>
          <w:sz w:val="24"/>
          <w:szCs w:val="24"/>
        </w:rPr>
      </w:pPr>
    </w:p>
    <w:p w14:paraId="282A7D9B" w14:textId="59FB303C" w:rsidR="00245D76" w:rsidRDefault="00D12546" w:rsidP="00245D76">
      <w:pPr>
        <w:bidi w:val="0"/>
        <w:spacing w:line="480" w:lineRule="auto"/>
        <w:jc w:val="both"/>
        <w:rPr>
          <w:rFonts w:ascii="Garamond" w:hAnsi="Garamond"/>
          <w:sz w:val="24"/>
          <w:szCs w:val="24"/>
        </w:rPr>
      </w:pPr>
      <w:r>
        <w:rPr>
          <w:noProof/>
        </w:rPr>
        <w:lastRenderedPageBreak/>
        <w:drawing>
          <wp:inline distT="0" distB="0" distL="0" distR="0" wp14:anchorId="74FA7D2B" wp14:editId="48A0C039">
            <wp:extent cx="5731510" cy="4619625"/>
            <wp:effectExtent l="0" t="0" r="2540" b="952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731510" cy="4619625"/>
                    </a:xfrm>
                    <a:prstGeom prst="rect">
                      <a:avLst/>
                    </a:prstGeom>
                  </pic:spPr>
                </pic:pic>
              </a:graphicData>
            </a:graphic>
          </wp:inline>
        </w:drawing>
      </w:r>
      <w:r w:rsidRPr="004779BD">
        <w:rPr>
          <w:rFonts w:ascii="Garamond" w:hAnsi="Garamond"/>
          <w:b/>
          <w:bCs/>
          <w:sz w:val="24"/>
          <w:szCs w:val="24"/>
        </w:rPr>
        <w:t xml:space="preserve"> </w:t>
      </w:r>
      <w:r w:rsidR="00245D76" w:rsidRPr="004779BD">
        <w:rPr>
          <w:rFonts w:ascii="Garamond" w:hAnsi="Garamond"/>
          <w:b/>
          <w:bCs/>
          <w:sz w:val="24"/>
          <w:szCs w:val="24"/>
        </w:rPr>
        <w:t xml:space="preserve">Supplementary Figure </w:t>
      </w:r>
      <w:r w:rsidR="00245D76">
        <w:rPr>
          <w:rFonts w:ascii="Garamond" w:hAnsi="Garamond"/>
          <w:b/>
          <w:bCs/>
          <w:sz w:val="24"/>
          <w:szCs w:val="24"/>
        </w:rPr>
        <w:t>22</w:t>
      </w:r>
      <w:r w:rsidR="00245D76" w:rsidRPr="004779BD">
        <w:rPr>
          <w:rFonts w:ascii="Garamond" w:hAnsi="Garamond"/>
          <w:b/>
          <w:bCs/>
          <w:sz w:val="24"/>
          <w:szCs w:val="24"/>
        </w:rPr>
        <w:t>.</w:t>
      </w:r>
      <w:r w:rsidR="00245D76" w:rsidRPr="004779BD">
        <w:rPr>
          <w:rFonts w:ascii="Garamond" w:hAnsi="Garamond"/>
          <w:sz w:val="24"/>
          <w:szCs w:val="24"/>
        </w:rPr>
        <w:t xml:space="preserve"> Network meta-analysis of funnel plots for </w:t>
      </w:r>
      <w:r w:rsidR="00245D76">
        <w:rPr>
          <w:rFonts w:ascii="Garamond" w:hAnsi="Garamond"/>
          <w:sz w:val="24"/>
          <w:szCs w:val="24"/>
        </w:rPr>
        <w:t>HDL</w:t>
      </w:r>
    </w:p>
    <w:p w14:paraId="01217390" w14:textId="03AFC31F" w:rsidR="00CB4FC8" w:rsidRDefault="00D4748C" w:rsidP="00CB4FC8">
      <w:pPr>
        <w:bidi w:val="0"/>
        <w:spacing w:line="480" w:lineRule="auto"/>
        <w:jc w:val="both"/>
        <w:rPr>
          <w:rFonts w:ascii="Garamond" w:hAnsi="Garamond"/>
          <w:sz w:val="24"/>
          <w:szCs w:val="24"/>
        </w:rPr>
      </w:pPr>
      <w:r>
        <w:rPr>
          <w:noProof/>
        </w:rPr>
        <w:lastRenderedPageBreak/>
        <w:drawing>
          <wp:inline distT="0" distB="0" distL="0" distR="0" wp14:anchorId="6D76FD1B" wp14:editId="08D8E402">
            <wp:extent cx="5731510" cy="4619625"/>
            <wp:effectExtent l="0" t="0" r="2540" b="952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731510" cy="4619625"/>
                    </a:xfrm>
                    <a:prstGeom prst="rect">
                      <a:avLst/>
                    </a:prstGeom>
                  </pic:spPr>
                </pic:pic>
              </a:graphicData>
            </a:graphic>
          </wp:inline>
        </w:drawing>
      </w:r>
      <w:r w:rsidRPr="004779BD">
        <w:rPr>
          <w:rFonts w:ascii="Garamond" w:hAnsi="Garamond"/>
          <w:b/>
          <w:bCs/>
          <w:sz w:val="24"/>
          <w:szCs w:val="24"/>
        </w:rPr>
        <w:t xml:space="preserve"> </w:t>
      </w:r>
      <w:r w:rsidR="00CB4FC8" w:rsidRPr="004779BD">
        <w:rPr>
          <w:rFonts w:ascii="Garamond" w:hAnsi="Garamond"/>
          <w:b/>
          <w:bCs/>
          <w:sz w:val="24"/>
          <w:szCs w:val="24"/>
        </w:rPr>
        <w:t xml:space="preserve">Supplementary Figure </w:t>
      </w:r>
      <w:r w:rsidR="00CB4FC8">
        <w:rPr>
          <w:rFonts w:ascii="Garamond" w:hAnsi="Garamond"/>
          <w:b/>
          <w:bCs/>
          <w:sz w:val="24"/>
          <w:szCs w:val="24"/>
        </w:rPr>
        <w:t>23</w:t>
      </w:r>
      <w:r w:rsidR="00CB4FC8" w:rsidRPr="004779BD">
        <w:rPr>
          <w:rFonts w:ascii="Garamond" w:hAnsi="Garamond"/>
          <w:b/>
          <w:bCs/>
          <w:sz w:val="24"/>
          <w:szCs w:val="24"/>
        </w:rPr>
        <w:t xml:space="preserve">. </w:t>
      </w:r>
      <w:r w:rsidR="00CB4FC8" w:rsidRPr="004779BD">
        <w:rPr>
          <w:rFonts w:ascii="Garamond" w:hAnsi="Garamond"/>
          <w:sz w:val="24"/>
          <w:szCs w:val="24"/>
        </w:rPr>
        <w:t xml:space="preserve">Network geometric map of studies investigating the effect of </w:t>
      </w:r>
      <w:r w:rsidR="00CB4FC8">
        <w:rPr>
          <w:rFonts w:ascii="Garamond" w:hAnsi="Garamond"/>
          <w:sz w:val="24"/>
          <w:szCs w:val="24"/>
        </w:rPr>
        <w:t xml:space="preserve">exercise training </w:t>
      </w:r>
      <w:r w:rsidR="00CB4FC8" w:rsidRPr="004779BD">
        <w:rPr>
          <w:rFonts w:ascii="Garamond" w:hAnsi="Garamond"/>
          <w:sz w:val="24"/>
          <w:szCs w:val="24"/>
        </w:rPr>
        <w:t xml:space="preserve">on </w:t>
      </w:r>
      <w:r w:rsidR="00CB4FC8">
        <w:rPr>
          <w:rFonts w:ascii="Garamond" w:hAnsi="Garamond"/>
          <w:sz w:val="24"/>
          <w:szCs w:val="24"/>
        </w:rPr>
        <w:t>CRP</w:t>
      </w:r>
    </w:p>
    <w:p w14:paraId="5ABC18AB" w14:textId="0AFBD001" w:rsidR="00B346FF" w:rsidRDefault="00DF4912" w:rsidP="00B346FF">
      <w:pPr>
        <w:bidi w:val="0"/>
        <w:spacing w:line="480" w:lineRule="auto"/>
        <w:jc w:val="both"/>
        <w:rPr>
          <w:rFonts w:ascii="Garamond" w:hAnsi="Garamond"/>
          <w:sz w:val="24"/>
          <w:szCs w:val="24"/>
        </w:rPr>
      </w:pPr>
      <w:r>
        <w:rPr>
          <w:noProof/>
        </w:rPr>
        <w:lastRenderedPageBreak/>
        <w:drawing>
          <wp:inline distT="0" distB="0" distL="0" distR="0" wp14:anchorId="793D6BED" wp14:editId="4462524B">
            <wp:extent cx="5731510" cy="4619625"/>
            <wp:effectExtent l="0" t="0" r="2540" b="952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731510" cy="4619625"/>
                    </a:xfrm>
                    <a:prstGeom prst="rect">
                      <a:avLst/>
                    </a:prstGeom>
                  </pic:spPr>
                </pic:pic>
              </a:graphicData>
            </a:graphic>
          </wp:inline>
        </w:drawing>
      </w:r>
      <w:r w:rsidRPr="004779BD">
        <w:rPr>
          <w:rFonts w:ascii="Garamond" w:hAnsi="Garamond"/>
          <w:b/>
          <w:bCs/>
          <w:sz w:val="24"/>
          <w:szCs w:val="24"/>
        </w:rPr>
        <w:t xml:space="preserve"> </w:t>
      </w:r>
      <w:r w:rsidR="00B346FF" w:rsidRPr="004779BD">
        <w:rPr>
          <w:rFonts w:ascii="Garamond" w:hAnsi="Garamond"/>
          <w:b/>
          <w:bCs/>
          <w:sz w:val="24"/>
          <w:szCs w:val="24"/>
        </w:rPr>
        <w:t xml:space="preserve">Supplementary Figure </w:t>
      </w:r>
      <w:r w:rsidR="00282212">
        <w:rPr>
          <w:rFonts w:ascii="Garamond" w:hAnsi="Garamond"/>
          <w:b/>
          <w:bCs/>
          <w:sz w:val="24"/>
          <w:szCs w:val="24"/>
        </w:rPr>
        <w:t>24</w:t>
      </w:r>
      <w:r w:rsidR="00B346FF" w:rsidRPr="004779BD">
        <w:rPr>
          <w:rFonts w:ascii="Garamond" w:hAnsi="Garamond"/>
          <w:b/>
          <w:bCs/>
          <w:sz w:val="24"/>
          <w:szCs w:val="24"/>
        </w:rPr>
        <w:t>.</w:t>
      </w:r>
      <w:r w:rsidR="00B346FF" w:rsidRPr="004779BD">
        <w:rPr>
          <w:rFonts w:ascii="Garamond" w:hAnsi="Garamond"/>
          <w:sz w:val="24"/>
          <w:szCs w:val="24"/>
        </w:rPr>
        <w:t xml:space="preserve"> Network meta-analysis of funnel plots for </w:t>
      </w:r>
      <w:r w:rsidR="00B346FF">
        <w:rPr>
          <w:rFonts w:ascii="Garamond" w:hAnsi="Garamond"/>
          <w:sz w:val="24"/>
          <w:szCs w:val="24"/>
        </w:rPr>
        <w:t>CRP</w:t>
      </w:r>
    </w:p>
    <w:p w14:paraId="546FA93B" w14:textId="77777777" w:rsidR="00B346FF" w:rsidRDefault="00B346FF" w:rsidP="00B346FF">
      <w:pPr>
        <w:bidi w:val="0"/>
        <w:spacing w:line="480" w:lineRule="auto"/>
        <w:jc w:val="both"/>
        <w:rPr>
          <w:rFonts w:ascii="Garamond" w:hAnsi="Garamond"/>
          <w:sz w:val="24"/>
          <w:szCs w:val="24"/>
        </w:rPr>
      </w:pPr>
    </w:p>
    <w:p w14:paraId="44C2534F" w14:textId="77777777" w:rsidR="00672944" w:rsidRPr="004779BD" w:rsidRDefault="00672944" w:rsidP="000A5747">
      <w:pPr>
        <w:bidi w:val="0"/>
        <w:spacing w:line="480" w:lineRule="auto"/>
        <w:rPr>
          <w:rFonts w:ascii="Garamond" w:hAnsi="Garamond"/>
          <w:sz w:val="24"/>
          <w:szCs w:val="24"/>
        </w:rPr>
      </w:pPr>
    </w:p>
    <w:sectPr w:rsidR="00672944" w:rsidRPr="004779BD" w:rsidSect="00FA09B9">
      <w:pgSz w:w="11906" w:h="16838"/>
      <w:pgMar w:top="1440" w:right="1440" w:bottom="1440" w:left="144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B Lotus">
    <w:panose1 w:val="00000400000000000000"/>
    <w:charset w:val="B2"/>
    <w:family w:val="auto"/>
    <w:pitch w:val="variable"/>
    <w:sig w:usb0="00002001" w:usb1="80000000" w:usb2="00000008" w:usb3="00000000" w:csb0="00000040" w:csb1="00000000"/>
  </w:font>
  <w:font w:name="Sabon-Roman">
    <w:altName w:val="MV Boli"/>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B Nazanin">
    <w:panose1 w:val="00000400000000000000"/>
    <w:charset w:val="B2"/>
    <w:family w:val="auto"/>
    <w:pitch w:val="variable"/>
    <w:sig w:usb0="00002001" w:usb1="80000000" w:usb2="00000008" w:usb3="00000000" w:csb0="00000040"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418305C"/>
    <w:multiLevelType w:val="hybridMultilevel"/>
    <w:tmpl w:val="30081B9E"/>
    <w:lvl w:ilvl="0" w:tplc="799858B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gutterAtTop/>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7616"/>
    <w:rsid w:val="0000359E"/>
    <w:rsid w:val="000046CB"/>
    <w:rsid w:val="00011292"/>
    <w:rsid w:val="000203E0"/>
    <w:rsid w:val="00030401"/>
    <w:rsid w:val="00031E40"/>
    <w:rsid w:val="00036283"/>
    <w:rsid w:val="00042C47"/>
    <w:rsid w:val="0004429F"/>
    <w:rsid w:val="00064407"/>
    <w:rsid w:val="000645CB"/>
    <w:rsid w:val="00070FB0"/>
    <w:rsid w:val="0007706D"/>
    <w:rsid w:val="0007739D"/>
    <w:rsid w:val="00084E9C"/>
    <w:rsid w:val="00097169"/>
    <w:rsid w:val="000A4311"/>
    <w:rsid w:val="000A5747"/>
    <w:rsid w:val="000B0BE7"/>
    <w:rsid w:val="000B3629"/>
    <w:rsid w:val="000B4CF3"/>
    <w:rsid w:val="000D33A3"/>
    <w:rsid w:val="000D6388"/>
    <w:rsid w:val="000D686C"/>
    <w:rsid w:val="000E12CA"/>
    <w:rsid w:val="000E23D0"/>
    <w:rsid w:val="000E5D25"/>
    <w:rsid w:val="000E6F08"/>
    <w:rsid w:val="000E7833"/>
    <w:rsid w:val="000F41C5"/>
    <w:rsid w:val="00101A5E"/>
    <w:rsid w:val="001062A1"/>
    <w:rsid w:val="001072CC"/>
    <w:rsid w:val="00116AC7"/>
    <w:rsid w:val="0012741C"/>
    <w:rsid w:val="00127CDA"/>
    <w:rsid w:val="00132615"/>
    <w:rsid w:val="00135B3A"/>
    <w:rsid w:val="001366FD"/>
    <w:rsid w:val="00154CC1"/>
    <w:rsid w:val="00154F2E"/>
    <w:rsid w:val="00155794"/>
    <w:rsid w:val="00156F15"/>
    <w:rsid w:val="00170C4B"/>
    <w:rsid w:val="001710F0"/>
    <w:rsid w:val="00183F92"/>
    <w:rsid w:val="00186BA4"/>
    <w:rsid w:val="001B14FD"/>
    <w:rsid w:val="001B5882"/>
    <w:rsid w:val="001C00B2"/>
    <w:rsid w:val="001C4FC6"/>
    <w:rsid w:val="001C7B7C"/>
    <w:rsid w:val="001D06FE"/>
    <w:rsid w:val="001D6F15"/>
    <w:rsid w:val="001E4E5C"/>
    <w:rsid w:val="001F0D3E"/>
    <w:rsid w:val="001F2BF1"/>
    <w:rsid w:val="001F5606"/>
    <w:rsid w:val="001F7BCD"/>
    <w:rsid w:val="00201864"/>
    <w:rsid w:val="0021649A"/>
    <w:rsid w:val="00220C73"/>
    <w:rsid w:val="002265E6"/>
    <w:rsid w:val="00230A18"/>
    <w:rsid w:val="00233936"/>
    <w:rsid w:val="00236FCC"/>
    <w:rsid w:val="00245D76"/>
    <w:rsid w:val="00247752"/>
    <w:rsid w:val="00250ACE"/>
    <w:rsid w:val="0026173B"/>
    <w:rsid w:val="00271969"/>
    <w:rsid w:val="00272518"/>
    <w:rsid w:val="0028042C"/>
    <w:rsid w:val="0028190A"/>
    <w:rsid w:val="00282212"/>
    <w:rsid w:val="00287277"/>
    <w:rsid w:val="0029297B"/>
    <w:rsid w:val="002A3CDD"/>
    <w:rsid w:val="002A5BF8"/>
    <w:rsid w:val="002B062A"/>
    <w:rsid w:val="002B253D"/>
    <w:rsid w:val="002D633A"/>
    <w:rsid w:val="002E1EE3"/>
    <w:rsid w:val="002E2676"/>
    <w:rsid w:val="002E6362"/>
    <w:rsid w:val="002F4FF6"/>
    <w:rsid w:val="003008C8"/>
    <w:rsid w:val="00300BE5"/>
    <w:rsid w:val="00300DD4"/>
    <w:rsid w:val="0031358D"/>
    <w:rsid w:val="003147FA"/>
    <w:rsid w:val="003278ED"/>
    <w:rsid w:val="00350FB2"/>
    <w:rsid w:val="003600B0"/>
    <w:rsid w:val="00360EC0"/>
    <w:rsid w:val="0036110A"/>
    <w:rsid w:val="003638F6"/>
    <w:rsid w:val="00365578"/>
    <w:rsid w:val="00372B47"/>
    <w:rsid w:val="00373AA9"/>
    <w:rsid w:val="00391A79"/>
    <w:rsid w:val="0039347F"/>
    <w:rsid w:val="00395419"/>
    <w:rsid w:val="00397F63"/>
    <w:rsid w:val="003B1E16"/>
    <w:rsid w:val="003B6940"/>
    <w:rsid w:val="003C4233"/>
    <w:rsid w:val="003D276E"/>
    <w:rsid w:val="003D5AF3"/>
    <w:rsid w:val="003D65B4"/>
    <w:rsid w:val="003E4A8C"/>
    <w:rsid w:val="003E56A8"/>
    <w:rsid w:val="00402787"/>
    <w:rsid w:val="00411B4C"/>
    <w:rsid w:val="004209FB"/>
    <w:rsid w:val="004254EC"/>
    <w:rsid w:val="00435ACC"/>
    <w:rsid w:val="00442E2F"/>
    <w:rsid w:val="00453BF9"/>
    <w:rsid w:val="00463309"/>
    <w:rsid w:val="0046746A"/>
    <w:rsid w:val="0047320C"/>
    <w:rsid w:val="004779BD"/>
    <w:rsid w:val="0048664B"/>
    <w:rsid w:val="0049339C"/>
    <w:rsid w:val="004A3A3C"/>
    <w:rsid w:val="004B0041"/>
    <w:rsid w:val="004B3637"/>
    <w:rsid w:val="004B3C64"/>
    <w:rsid w:val="004B4C70"/>
    <w:rsid w:val="004C53D1"/>
    <w:rsid w:val="004E3AFA"/>
    <w:rsid w:val="005033D2"/>
    <w:rsid w:val="005306A3"/>
    <w:rsid w:val="00534CB1"/>
    <w:rsid w:val="00556A47"/>
    <w:rsid w:val="00562A43"/>
    <w:rsid w:val="00565813"/>
    <w:rsid w:val="005721FE"/>
    <w:rsid w:val="00583293"/>
    <w:rsid w:val="005A1422"/>
    <w:rsid w:val="005A2C31"/>
    <w:rsid w:val="005A398F"/>
    <w:rsid w:val="005A4B6E"/>
    <w:rsid w:val="005B424F"/>
    <w:rsid w:val="005B4DC7"/>
    <w:rsid w:val="005B70F1"/>
    <w:rsid w:val="005C0CBE"/>
    <w:rsid w:val="005C369E"/>
    <w:rsid w:val="005C41D9"/>
    <w:rsid w:val="005D0247"/>
    <w:rsid w:val="005D19AB"/>
    <w:rsid w:val="005D68B9"/>
    <w:rsid w:val="005D785B"/>
    <w:rsid w:val="005E0CC7"/>
    <w:rsid w:val="005E3B11"/>
    <w:rsid w:val="00617A53"/>
    <w:rsid w:val="00620BCD"/>
    <w:rsid w:val="00623ABF"/>
    <w:rsid w:val="00624C5C"/>
    <w:rsid w:val="00625A8D"/>
    <w:rsid w:val="006516E3"/>
    <w:rsid w:val="00651710"/>
    <w:rsid w:val="00672944"/>
    <w:rsid w:val="00680205"/>
    <w:rsid w:val="00684632"/>
    <w:rsid w:val="00691216"/>
    <w:rsid w:val="006A133D"/>
    <w:rsid w:val="006A1936"/>
    <w:rsid w:val="006A4FE8"/>
    <w:rsid w:val="006C4C02"/>
    <w:rsid w:val="006D1636"/>
    <w:rsid w:val="006E1556"/>
    <w:rsid w:val="006E629E"/>
    <w:rsid w:val="006F08DE"/>
    <w:rsid w:val="006F0DBD"/>
    <w:rsid w:val="006F20A9"/>
    <w:rsid w:val="006F3813"/>
    <w:rsid w:val="00711859"/>
    <w:rsid w:val="0072007B"/>
    <w:rsid w:val="00720A79"/>
    <w:rsid w:val="00720C23"/>
    <w:rsid w:val="007314FC"/>
    <w:rsid w:val="00731875"/>
    <w:rsid w:val="00753805"/>
    <w:rsid w:val="00760B71"/>
    <w:rsid w:val="00764A79"/>
    <w:rsid w:val="00771339"/>
    <w:rsid w:val="00772E57"/>
    <w:rsid w:val="00787C96"/>
    <w:rsid w:val="00792FB4"/>
    <w:rsid w:val="007A5254"/>
    <w:rsid w:val="007B3440"/>
    <w:rsid w:val="007B7704"/>
    <w:rsid w:val="007C5718"/>
    <w:rsid w:val="007D517E"/>
    <w:rsid w:val="007D75EC"/>
    <w:rsid w:val="007E3EB7"/>
    <w:rsid w:val="007E4641"/>
    <w:rsid w:val="007F2D68"/>
    <w:rsid w:val="007F351B"/>
    <w:rsid w:val="00806593"/>
    <w:rsid w:val="00821C34"/>
    <w:rsid w:val="008240B1"/>
    <w:rsid w:val="008316B0"/>
    <w:rsid w:val="00831D06"/>
    <w:rsid w:val="00835CD2"/>
    <w:rsid w:val="008406AD"/>
    <w:rsid w:val="008426BB"/>
    <w:rsid w:val="008529B4"/>
    <w:rsid w:val="0085720C"/>
    <w:rsid w:val="00857FE6"/>
    <w:rsid w:val="00862394"/>
    <w:rsid w:val="0087094D"/>
    <w:rsid w:val="00871943"/>
    <w:rsid w:val="0087490C"/>
    <w:rsid w:val="00884FBB"/>
    <w:rsid w:val="00886F29"/>
    <w:rsid w:val="00891BA7"/>
    <w:rsid w:val="00892FBE"/>
    <w:rsid w:val="008938CA"/>
    <w:rsid w:val="0089793A"/>
    <w:rsid w:val="008A12EA"/>
    <w:rsid w:val="008B1753"/>
    <w:rsid w:val="008B4857"/>
    <w:rsid w:val="008D2CB4"/>
    <w:rsid w:val="008D35C4"/>
    <w:rsid w:val="008D521F"/>
    <w:rsid w:val="008F6848"/>
    <w:rsid w:val="00917433"/>
    <w:rsid w:val="0091798A"/>
    <w:rsid w:val="00921CE8"/>
    <w:rsid w:val="0092448D"/>
    <w:rsid w:val="00930E34"/>
    <w:rsid w:val="00936B35"/>
    <w:rsid w:val="00937616"/>
    <w:rsid w:val="0094342C"/>
    <w:rsid w:val="00944C9F"/>
    <w:rsid w:val="00945D8E"/>
    <w:rsid w:val="00950D34"/>
    <w:rsid w:val="0095780F"/>
    <w:rsid w:val="009648B6"/>
    <w:rsid w:val="00967FDA"/>
    <w:rsid w:val="009813F9"/>
    <w:rsid w:val="00990B02"/>
    <w:rsid w:val="009A5958"/>
    <w:rsid w:val="009B28A0"/>
    <w:rsid w:val="009B432D"/>
    <w:rsid w:val="009B5471"/>
    <w:rsid w:val="009B74F2"/>
    <w:rsid w:val="009C2DC3"/>
    <w:rsid w:val="009D6716"/>
    <w:rsid w:val="009E16E4"/>
    <w:rsid w:val="009E63F6"/>
    <w:rsid w:val="009F3C1B"/>
    <w:rsid w:val="009F4FBA"/>
    <w:rsid w:val="00A00412"/>
    <w:rsid w:val="00A0087B"/>
    <w:rsid w:val="00A078A3"/>
    <w:rsid w:val="00A11D16"/>
    <w:rsid w:val="00A4140F"/>
    <w:rsid w:val="00A45E03"/>
    <w:rsid w:val="00A46959"/>
    <w:rsid w:val="00A61A87"/>
    <w:rsid w:val="00A65BA2"/>
    <w:rsid w:val="00A70A0E"/>
    <w:rsid w:val="00A71AE0"/>
    <w:rsid w:val="00A8100C"/>
    <w:rsid w:val="00AA6DA0"/>
    <w:rsid w:val="00AB1C78"/>
    <w:rsid w:val="00AB2115"/>
    <w:rsid w:val="00AB4F44"/>
    <w:rsid w:val="00AB5B20"/>
    <w:rsid w:val="00AC53F3"/>
    <w:rsid w:val="00AC69FE"/>
    <w:rsid w:val="00AD4BD7"/>
    <w:rsid w:val="00AE6328"/>
    <w:rsid w:val="00AF051D"/>
    <w:rsid w:val="00AF54D9"/>
    <w:rsid w:val="00AF6C5A"/>
    <w:rsid w:val="00B017C3"/>
    <w:rsid w:val="00B02FD2"/>
    <w:rsid w:val="00B16B14"/>
    <w:rsid w:val="00B17A73"/>
    <w:rsid w:val="00B217F2"/>
    <w:rsid w:val="00B24C1F"/>
    <w:rsid w:val="00B346FF"/>
    <w:rsid w:val="00B63E16"/>
    <w:rsid w:val="00B64853"/>
    <w:rsid w:val="00B757FD"/>
    <w:rsid w:val="00B801FC"/>
    <w:rsid w:val="00B90E1E"/>
    <w:rsid w:val="00B91647"/>
    <w:rsid w:val="00B95710"/>
    <w:rsid w:val="00BA1C88"/>
    <w:rsid w:val="00BA65C6"/>
    <w:rsid w:val="00BA7B20"/>
    <w:rsid w:val="00BB5A64"/>
    <w:rsid w:val="00BB75FD"/>
    <w:rsid w:val="00BD0969"/>
    <w:rsid w:val="00BD0A22"/>
    <w:rsid w:val="00BD3DE6"/>
    <w:rsid w:val="00BD581B"/>
    <w:rsid w:val="00BD7655"/>
    <w:rsid w:val="00BE0776"/>
    <w:rsid w:val="00BE089F"/>
    <w:rsid w:val="00BE0FFD"/>
    <w:rsid w:val="00BE20F0"/>
    <w:rsid w:val="00BE382F"/>
    <w:rsid w:val="00BE59CE"/>
    <w:rsid w:val="00C06BA9"/>
    <w:rsid w:val="00C11826"/>
    <w:rsid w:val="00C12ECC"/>
    <w:rsid w:val="00C13E34"/>
    <w:rsid w:val="00C152B9"/>
    <w:rsid w:val="00C2420E"/>
    <w:rsid w:val="00C243E2"/>
    <w:rsid w:val="00C46AAD"/>
    <w:rsid w:val="00C47F78"/>
    <w:rsid w:val="00C53972"/>
    <w:rsid w:val="00C54B3F"/>
    <w:rsid w:val="00C63A00"/>
    <w:rsid w:val="00C84F49"/>
    <w:rsid w:val="00CA6BFD"/>
    <w:rsid w:val="00CB4FC8"/>
    <w:rsid w:val="00CB53E7"/>
    <w:rsid w:val="00CC2EA6"/>
    <w:rsid w:val="00CC4F81"/>
    <w:rsid w:val="00CC5F4D"/>
    <w:rsid w:val="00CD49D7"/>
    <w:rsid w:val="00CE04AB"/>
    <w:rsid w:val="00CE1902"/>
    <w:rsid w:val="00CE4ADC"/>
    <w:rsid w:val="00CE66B0"/>
    <w:rsid w:val="00CE7C19"/>
    <w:rsid w:val="00CE7F95"/>
    <w:rsid w:val="00CF7517"/>
    <w:rsid w:val="00D024DD"/>
    <w:rsid w:val="00D12546"/>
    <w:rsid w:val="00D30E8B"/>
    <w:rsid w:val="00D33D78"/>
    <w:rsid w:val="00D35756"/>
    <w:rsid w:val="00D405BE"/>
    <w:rsid w:val="00D40F1E"/>
    <w:rsid w:val="00D4748C"/>
    <w:rsid w:val="00D555D9"/>
    <w:rsid w:val="00D574B0"/>
    <w:rsid w:val="00D75CA5"/>
    <w:rsid w:val="00D94255"/>
    <w:rsid w:val="00D943A8"/>
    <w:rsid w:val="00DA0444"/>
    <w:rsid w:val="00DA3D81"/>
    <w:rsid w:val="00DB7385"/>
    <w:rsid w:val="00DC3310"/>
    <w:rsid w:val="00DD215C"/>
    <w:rsid w:val="00DD68CD"/>
    <w:rsid w:val="00DF3531"/>
    <w:rsid w:val="00DF4912"/>
    <w:rsid w:val="00E035D1"/>
    <w:rsid w:val="00E03C83"/>
    <w:rsid w:val="00E23293"/>
    <w:rsid w:val="00E23AE8"/>
    <w:rsid w:val="00E23D56"/>
    <w:rsid w:val="00E34076"/>
    <w:rsid w:val="00E35615"/>
    <w:rsid w:val="00E3727A"/>
    <w:rsid w:val="00E46618"/>
    <w:rsid w:val="00E46B94"/>
    <w:rsid w:val="00E47DA0"/>
    <w:rsid w:val="00E54042"/>
    <w:rsid w:val="00E55440"/>
    <w:rsid w:val="00E567B6"/>
    <w:rsid w:val="00E62B3B"/>
    <w:rsid w:val="00E65BB5"/>
    <w:rsid w:val="00E7180A"/>
    <w:rsid w:val="00E74218"/>
    <w:rsid w:val="00E74410"/>
    <w:rsid w:val="00E7714C"/>
    <w:rsid w:val="00E813CF"/>
    <w:rsid w:val="00E82CF2"/>
    <w:rsid w:val="00E8471C"/>
    <w:rsid w:val="00E871C8"/>
    <w:rsid w:val="00E9120F"/>
    <w:rsid w:val="00E923DB"/>
    <w:rsid w:val="00EA12D2"/>
    <w:rsid w:val="00EA26B0"/>
    <w:rsid w:val="00EA2AD5"/>
    <w:rsid w:val="00EA3F09"/>
    <w:rsid w:val="00EC33D5"/>
    <w:rsid w:val="00EC3FE8"/>
    <w:rsid w:val="00ED0854"/>
    <w:rsid w:val="00EE717F"/>
    <w:rsid w:val="00EF36F0"/>
    <w:rsid w:val="00EF5B09"/>
    <w:rsid w:val="00EF77EA"/>
    <w:rsid w:val="00F007E6"/>
    <w:rsid w:val="00F10381"/>
    <w:rsid w:val="00F2053D"/>
    <w:rsid w:val="00F377AC"/>
    <w:rsid w:val="00F37FDE"/>
    <w:rsid w:val="00F426F6"/>
    <w:rsid w:val="00F5181F"/>
    <w:rsid w:val="00F5559D"/>
    <w:rsid w:val="00F568B0"/>
    <w:rsid w:val="00F71963"/>
    <w:rsid w:val="00F81AD4"/>
    <w:rsid w:val="00F869E1"/>
    <w:rsid w:val="00F930C0"/>
    <w:rsid w:val="00F9315D"/>
    <w:rsid w:val="00FA093F"/>
    <w:rsid w:val="00FA09B9"/>
    <w:rsid w:val="00FA5031"/>
    <w:rsid w:val="00FB2F47"/>
    <w:rsid w:val="00FB40A9"/>
    <w:rsid w:val="00FB4C4F"/>
    <w:rsid w:val="00FB5654"/>
    <w:rsid w:val="00FB6B2A"/>
    <w:rsid w:val="00FC56D4"/>
    <w:rsid w:val="00FD7D7E"/>
    <w:rsid w:val="00FE06F6"/>
    <w:rsid w:val="00FE1DFB"/>
    <w:rsid w:val="00FE3008"/>
    <w:rsid w:val="00FF6A31"/>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322FAB"/>
  <w15:chartTrackingRefBased/>
  <w15:docId w15:val="{2F4F8445-34AE-442C-B390-7983819C5A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0FB2"/>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50F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711859"/>
    <w:pPr>
      <w:spacing w:after="0" w:line="240" w:lineRule="auto"/>
    </w:pPr>
    <w:rPr>
      <w:rFonts w:ascii="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711859"/>
    <w:pPr>
      <w:bidi w:val="0"/>
      <w:spacing w:after="0"/>
      <w:jc w:val="center"/>
    </w:pPr>
    <w:rPr>
      <w:rFonts w:ascii="Garamond" w:hAnsi="Garamond" w:cs="B Lotus"/>
      <w:noProof/>
      <w:szCs w:val="28"/>
      <w:lang w:bidi="ar-SA"/>
    </w:rPr>
  </w:style>
  <w:style w:type="character" w:customStyle="1" w:styleId="EndNoteBibliographyTitleChar">
    <w:name w:val="EndNote Bibliography Title Char"/>
    <w:basedOn w:val="DefaultParagraphFont"/>
    <w:link w:val="EndNoteBibliographyTitle"/>
    <w:rsid w:val="00711859"/>
    <w:rPr>
      <w:rFonts w:ascii="Garamond" w:hAnsi="Garamond" w:cs="B Lotus"/>
      <w:noProof/>
      <w:szCs w:val="28"/>
      <w:lang w:bidi="ar-SA"/>
    </w:rPr>
  </w:style>
  <w:style w:type="paragraph" w:customStyle="1" w:styleId="EndNoteBibliography">
    <w:name w:val="EndNote Bibliography"/>
    <w:basedOn w:val="Normal"/>
    <w:link w:val="EndNoteBibliographyChar"/>
    <w:rsid w:val="00711859"/>
    <w:pPr>
      <w:bidi w:val="0"/>
      <w:spacing w:line="240" w:lineRule="auto"/>
    </w:pPr>
    <w:rPr>
      <w:rFonts w:ascii="Garamond" w:hAnsi="Garamond" w:cs="B Lotus"/>
      <w:noProof/>
      <w:szCs w:val="28"/>
      <w:lang w:bidi="ar-SA"/>
    </w:rPr>
  </w:style>
  <w:style w:type="character" w:customStyle="1" w:styleId="EndNoteBibliographyChar">
    <w:name w:val="EndNote Bibliography Char"/>
    <w:basedOn w:val="DefaultParagraphFont"/>
    <w:link w:val="EndNoteBibliography"/>
    <w:rsid w:val="00711859"/>
    <w:rPr>
      <w:rFonts w:ascii="Garamond" w:hAnsi="Garamond" w:cs="B Lotus"/>
      <w:noProof/>
      <w:szCs w:val="28"/>
      <w:lang w:bidi="ar-SA"/>
    </w:rPr>
  </w:style>
  <w:style w:type="character" w:customStyle="1" w:styleId="fontstyle01">
    <w:name w:val="fontstyle01"/>
    <w:basedOn w:val="DefaultParagraphFont"/>
    <w:rsid w:val="00711859"/>
    <w:rPr>
      <w:rFonts w:ascii="Sabon-Roman" w:hAnsi="Sabon-Roman" w:hint="default"/>
      <w:b w:val="0"/>
      <w:bCs w:val="0"/>
      <w:i w:val="0"/>
      <w:iCs w:val="0"/>
      <w:color w:val="242021"/>
      <w:sz w:val="18"/>
      <w:szCs w:val="18"/>
    </w:rPr>
  </w:style>
  <w:style w:type="paragraph" w:styleId="ListParagraph">
    <w:name w:val="List Paragraph"/>
    <w:basedOn w:val="Normal"/>
    <w:uiPriority w:val="34"/>
    <w:qFormat/>
    <w:rsid w:val="00B757FD"/>
    <w:pPr>
      <w:ind w:left="720"/>
      <w:contextualSpacing/>
    </w:pPr>
  </w:style>
  <w:style w:type="character" w:styleId="Hyperlink">
    <w:name w:val="Hyperlink"/>
    <w:basedOn w:val="DefaultParagraphFont"/>
    <w:uiPriority w:val="99"/>
    <w:unhideWhenUsed/>
    <w:rsid w:val="007F351B"/>
    <w:rPr>
      <w:color w:val="0563C1" w:themeColor="hyperlink"/>
      <w:u w:val="single"/>
    </w:rPr>
  </w:style>
  <w:style w:type="paragraph" w:styleId="BalloonText">
    <w:name w:val="Balloon Text"/>
    <w:basedOn w:val="Normal"/>
    <w:link w:val="BalloonTextChar"/>
    <w:uiPriority w:val="99"/>
    <w:semiHidden/>
    <w:unhideWhenUsed/>
    <w:rsid w:val="00967FD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7FDA"/>
    <w:rPr>
      <w:rFonts w:ascii="Segoe UI" w:hAnsi="Segoe UI" w:cs="Segoe UI"/>
      <w:sz w:val="18"/>
      <w:szCs w:val="18"/>
    </w:rPr>
  </w:style>
  <w:style w:type="paragraph" w:styleId="Revision">
    <w:name w:val="Revision"/>
    <w:hidden/>
    <w:uiPriority w:val="99"/>
    <w:semiHidden/>
    <w:rsid w:val="00156F15"/>
    <w:pPr>
      <w:spacing w:after="0" w:line="240" w:lineRule="auto"/>
    </w:pPr>
    <w:rPr>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696692">
      <w:bodyDiv w:val="1"/>
      <w:marLeft w:val="0"/>
      <w:marRight w:val="0"/>
      <w:marTop w:val="0"/>
      <w:marBottom w:val="0"/>
      <w:divBdr>
        <w:top w:val="none" w:sz="0" w:space="0" w:color="auto"/>
        <w:left w:val="none" w:sz="0" w:space="0" w:color="auto"/>
        <w:bottom w:val="none" w:sz="0" w:space="0" w:color="auto"/>
        <w:right w:val="none" w:sz="0" w:space="0" w:color="auto"/>
      </w:divBdr>
    </w:div>
    <w:div w:id="1667396697">
      <w:bodyDiv w:val="1"/>
      <w:marLeft w:val="0"/>
      <w:marRight w:val="0"/>
      <w:marTop w:val="0"/>
      <w:marBottom w:val="0"/>
      <w:divBdr>
        <w:top w:val="none" w:sz="0" w:space="0" w:color="auto"/>
        <w:left w:val="none" w:sz="0" w:space="0" w:color="auto"/>
        <w:bottom w:val="none" w:sz="0" w:space="0" w:color="auto"/>
        <w:right w:val="none" w:sz="0" w:space="0" w:color="auto"/>
      </w:divBdr>
      <w:divsChild>
        <w:div w:id="900359791">
          <w:marLeft w:val="0"/>
          <w:marRight w:val="0"/>
          <w:marTop w:val="0"/>
          <w:marBottom w:val="0"/>
          <w:divBdr>
            <w:top w:val="none" w:sz="0" w:space="0" w:color="auto"/>
            <w:left w:val="none" w:sz="0" w:space="0" w:color="auto"/>
            <w:bottom w:val="none" w:sz="0" w:space="0" w:color="auto"/>
            <w:right w:val="none" w:sz="0" w:space="0" w:color="auto"/>
          </w:divBdr>
        </w:div>
      </w:divsChild>
    </w:div>
    <w:div w:id="1951280482">
      <w:bodyDiv w:val="1"/>
      <w:marLeft w:val="0"/>
      <w:marRight w:val="0"/>
      <w:marTop w:val="0"/>
      <w:marBottom w:val="0"/>
      <w:divBdr>
        <w:top w:val="none" w:sz="0" w:space="0" w:color="auto"/>
        <w:left w:val="none" w:sz="0" w:space="0" w:color="auto"/>
        <w:bottom w:val="none" w:sz="0" w:space="0" w:color="auto"/>
        <w:right w:val="none" w:sz="0" w:space="0" w:color="auto"/>
      </w:divBdr>
    </w:div>
    <w:div w:id="1957056085">
      <w:bodyDiv w:val="1"/>
      <w:marLeft w:val="0"/>
      <w:marRight w:val="0"/>
      <w:marTop w:val="0"/>
      <w:marBottom w:val="0"/>
      <w:divBdr>
        <w:top w:val="none" w:sz="0" w:space="0" w:color="auto"/>
        <w:left w:val="none" w:sz="0" w:space="0" w:color="auto"/>
        <w:bottom w:val="none" w:sz="0" w:space="0" w:color="auto"/>
        <w:right w:val="none" w:sz="0" w:space="0" w:color="auto"/>
      </w:divBdr>
      <w:divsChild>
        <w:div w:id="491991640">
          <w:marLeft w:val="0"/>
          <w:marRight w:val="0"/>
          <w:marTop w:val="0"/>
          <w:marBottom w:val="0"/>
          <w:divBdr>
            <w:top w:val="none" w:sz="0" w:space="0" w:color="auto"/>
            <w:left w:val="none" w:sz="0" w:space="0" w:color="auto"/>
            <w:bottom w:val="none" w:sz="0" w:space="0" w:color="auto"/>
            <w:right w:val="none" w:sz="0" w:space="0" w:color="auto"/>
          </w:divBdr>
        </w:div>
      </w:divsChild>
    </w:div>
    <w:div w:id="1958370041">
      <w:bodyDiv w:val="1"/>
      <w:marLeft w:val="0"/>
      <w:marRight w:val="0"/>
      <w:marTop w:val="0"/>
      <w:marBottom w:val="0"/>
      <w:divBdr>
        <w:top w:val="none" w:sz="0" w:space="0" w:color="auto"/>
        <w:left w:val="none" w:sz="0" w:space="0" w:color="auto"/>
        <w:bottom w:val="none" w:sz="0" w:space="0" w:color="auto"/>
        <w:right w:val="none" w:sz="0" w:space="0" w:color="auto"/>
      </w:divBdr>
    </w:div>
    <w:div w:id="2120293867">
      <w:bodyDiv w:val="1"/>
      <w:marLeft w:val="0"/>
      <w:marRight w:val="0"/>
      <w:marTop w:val="0"/>
      <w:marBottom w:val="0"/>
      <w:divBdr>
        <w:top w:val="none" w:sz="0" w:space="0" w:color="auto"/>
        <w:left w:val="none" w:sz="0" w:space="0" w:color="auto"/>
        <w:bottom w:val="none" w:sz="0" w:space="0" w:color="auto"/>
        <w:right w:val="none" w:sz="0" w:space="0" w:color="auto"/>
      </w:divBdr>
      <w:divsChild>
        <w:div w:id="4403438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hyperlink" Target="mailto:abatrakoulis@uth.gr" TargetMode="External"/><Relationship Id="rId12" Type="http://schemas.openxmlformats.org/officeDocument/2006/relationships/image" Target="media/image5.emf"/><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hyperlink" Target="mailto:Mousa.Khalafi@kashanu.ac.ir" TargetMode="External"/><Relationship Id="rId11" Type="http://schemas.openxmlformats.org/officeDocument/2006/relationships/image" Target="media/image4.emf"/><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emf"/><Relationship Id="rId19" Type="http://schemas.openxmlformats.org/officeDocument/2006/relationships/image" Target="media/image12.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452B99-E624-4417-BB3D-6AD85CAF34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707</TotalTime>
  <Pages>30</Pages>
  <Words>1739</Words>
  <Characters>9918</Characters>
  <Application>Microsoft Office Word</Application>
  <DocSecurity>0</DocSecurity>
  <Lines>82</Lines>
  <Paragraphs>23</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11634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M.Kh</dc:creator>
  <cp:keywords/>
  <dc:description/>
  <cp:lastModifiedBy>F.sh</cp:lastModifiedBy>
  <cp:revision>283</cp:revision>
  <cp:lastPrinted>2025-03-09T13:00:00Z</cp:lastPrinted>
  <dcterms:created xsi:type="dcterms:W3CDTF">2025-03-09T13:09:00Z</dcterms:created>
  <dcterms:modified xsi:type="dcterms:W3CDTF">2025-12-12T18:00:00Z</dcterms:modified>
</cp:coreProperties>
</file>