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891D6" w14:textId="77777777" w:rsidR="00C670D2" w:rsidRPr="00E64E41" w:rsidRDefault="00C670D2" w:rsidP="00C670D2">
      <w:pPr>
        <w:pStyle w:val="berschrift1"/>
        <w:rPr>
          <w:sz w:val="22"/>
          <w:szCs w:val="24"/>
        </w:rPr>
      </w:pPr>
      <w:bookmarkStart w:id="0" w:name="_Toc194251496"/>
      <w:r w:rsidRPr="00E64E41">
        <w:rPr>
          <w:sz w:val="22"/>
          <w:szCs w:val="24"/>
        </w:rPr>
        <w:t>Supplementary Material</w:t>
      </w:r>
      <w:bookmarkEnd w:id="0"/>
    </w:p>
    <w:p w14:paraId="25DF7E49" w14:textId="63DD6929" w:rsidR="00C670D2" w:rsidRDefault="00C670D2" w:rsidP="00C670D2">
      <w:pPr>
        <w:rPr>
          <w:rFonts w:ascii="Arial" w:hAnsi="Arial" w:cs="Arial"/>
        </w:rPr>
      </w:pPr>
      <w:r w:rsidRPr="4AC6167E">
        <w:rPr>
          <w:rFonts w:ascii="Arial" w:hAnsi="Arial" w:cs="Arial"/>
          <w:b/>
          <w:bCs/>
        </w:rPr>
        <w:t xml:space="preserve">Supplementary Table 1 </w:t>
      </w:r>
      <w:r w:rsidRPr="4AC6167E">
        <w:rPr>
          <w:rFonts w:ascii="Arial" w:hAnsi="Arial" w:cs="Arial"/>
        </w:rPr>
        <w:t>Remaining descriptive statistics (N = 350)</w:t>
      </w:r>
    </w:p>
    <w:tbl>
      <w:tblPr>
        <w:tblStyle w:val="Tabellenraste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843"/>
        <w:gridCol w:w="1217"/>
        <w:gridCol w:w="1980"/>
        <w:gridCol w:w="1980"/>
        <w:gridCol w:w="1980"/>
      </w:tblGrid>
      <w:tr w:rsidR="00C670D2" w14:paraId="4A978895" w14:textId="77777777" w:rsidTr="007E2627">
        <w:trPr>
          <w:trHeight w:val="300"/>
        </w:trPr>
        <w:tc>
          <w:tcPr>
            <w:tcW w:w="1843" w:type="dxa"/>
            <w:tcBorders>
              <w:top w:val="single" w:sz="6" w:space="0" w:color="000000" w:themeColor="text1"/>
              <w:left w:val="nil"/>
              <w:bottom w:val="single" w:sz="6" w:space="0" w:color="000000" w:themeColor="text1"/>
              <w:right w:val="nil"/>
            </w:tcBorders>
            <w:tcMar>
              <w:left w:w="105" w:type="dxa"/>
              <w:right w:w="105" w:type="dxa"/>
            </w:tcMar>
          </w:tcPr>
          <w:p w14:paraId="09FC6B33" w14:textId="77777777" w:rsidR="00C670D2" w:rsidRDefault="00C670D2" w:rsidP="007E2627">
            <w:pPr>
              <w:rPr>
                <w:rFonts w:ascii="Arial" w:eastAsia="Arial" w:hAnsi="Arial" w:cs="Arial"/>
                <w:sz w:val="16"/>
                <w:szCs w:val="16"/>
              </w:rPr>
            </w:pPr>
            <w:r w:rsidRPr="269916DF">
              <w:rPr>
                <w:rFonts w:ascii="Arial" w:eastAsia="Arial" w:hAnsi="Arial" w:cs="Arial"/>
                <w:b/>
                <w:bCs/>
                <w:sz w:val="16"/>
                <w:szCs w:val="16"/>
              </w:rPr>
              <w:t>Variables</w:t>
            </w:r>
          </w:p>
        </w:tc>
        <w:tc>
          <w:tcPr>
            <w:tcW w:w="1217" w:type="dxa"/>
            <w:tcBorders>
              <w:top w:val="single" w:sz="6" w:space="0" w:color="000000" w:themeColor="text1"/>
              <w:left w:val="nil"/>
              <w:bottom w:val="single" w:sz="6" w:space="0" w:color="000000" w:themeColor="text1"/>
              <w:right w:val="nil"/>
            </w:tcBorders>
            <w:tcMar>
              <w:left w:w="105" w:type="dxa"/>
              <w:right w:w="105" w:type="dxa"/>
            </w:tcMar>
          </w:tcPr>
          <w:p w14:paraId="33A92B3E" w14:textId="77777777" w:rsidR="00C670D2" w:rsidRDefault="00C670D2" w:rsidP="007E2627">
            <w:pPr>
              <w:rPr>
                <w:rFonts w:ascii="Arial" w:eastAsia="Arial" w:hAnsi="Arial" w:cs="Arial"/>
                <w:sz w:val="16"/>
                <w:szCs w:val="16"/>
              </w:rPr>
            </w:pPr>
            <w:r w:rsidRPr="269916DF">
              <w:rPr>
                <w:rFonts w:ascii="Arial" w:eastAsia="Arial" w:hAnsi="Arial" w:cs="Arial"/>
                <w:b/>
                <w:bCs/>
                <w:sz w:val="16"/>
                <w:szCs w:val="16"/>
              </w:rPr>
              <w:t>Total</w:t>
            </w:r>
            <w:r>
              <w:br/>
            </w:r>
            <w:r w:rsidRPr="269916DF">
              <w:rPr>
                <w:rFonts w:ascii="Arial" w:eastAsia="Arial" w:hAnsi="Arial" w:cs="Arial"/>
                <w:b/>
                <w:bCs/>
                <w:sz w:val="16"/>
                <w:szCs w:val="16"/>
              </w:rPr>
              <w:t>n (%)</w:t>
            </w:r>
          </w:p>
        </w:tc>
        <w:tc>
          <w:tcPr>
            <w:tcW w:w="1980" w:type="dxa"/>
            <w:tcBorders>
              <w:top w:val="single" w:sz="6" w:space="0" w:color="000000" w:themeColor="text1"/>
              <w:left w:val="nil"/>
              <w:bottom w:val="single" w:sz="6" w:space="0" w:color="000000" w:themeColor="text1"/>
              <w:right w:val="nil"/>
            </w:tcBorders>
            <w:tcMar>
              <w:left w:w="105" w:type="dxa"/>
              <w:right w:w="105" w:type="dxa"/>
            </w:tcMar>
          </w:tcPr>
          <w:p w14:paraId="7BECA756" w14:textId="77777777" w:rsidR="00C670D2" w:rsidRDefault="00C670D2" w:rsidP="007E2627">
            <w:pPr>
              <w:rPr>
                <w:rFonts w:ascii="Arial" w:eastAsia="Arial" w:hAnsi="Arial" w:cs="Arial"/>
                <w:sz w:val="16"/>
                <w:szCs w:val="16"/>
              </w:rPr>
            </w:pPr>
            <w:r w:rsidRPr="269916DF">
              <w:rPr>
                <w:rFonts w:ascii="Arial" w:eastAsia="Arial" w:hAnsi="Arial" w:cs="Arial"/>
                <w:b/>
                <w:bCs/>
                <w:sz w:val="16"/>
                <w:szCs w:val="16"/>
              </w:rPr>
              <w:t>Confirmed diagnosis</w:t>
            </w:r>
            <w:r>
              <w:br/>
            </w:r>
            <w:r w:rsidRPr="269916DF">
              <w:rPr>
                <w:rFonts w:ascii="Arial" w:eastAsia="Arial" w:hAnsi="Arial" w:cs="Arial"/>
                <w:b/>
                <w:bCs/>
                <w:sz w:val="16"/>
                <w:szCs w:val="16"/>
              </w:rPr>
              <w:t>n (%)</w:t>
            </w:r>
          </w:p>
        </w:tc>
        <w:tc>
          <w:tcPr>
            <w:tcW w:w="1980" w:type="dxa"/>
            <w:tcBorders>
              <w:top w:val="single" w:sz="6" w:space="0" w:color="000000" w:themeColor="text1"/>
              <w:left w:val="nil"/>
              <w:bottom w:val="single" w:sz="6" w:space="0" w:color="000000" w:themeColor="text1"/>
              <w:right w:val="nil"/>
            </w:tcBorders>
            <w:tcMar>
              <w:left w:w="105" w:type="dxa"/>
              <w:right w:w="105" w:type="dxa"/>
            </w:tcMar>
          </w:tcPr>
          <w:p w14:paraId="40DC88D3" w14:textId="77777777" w:rsidR="00C670D2" w:rsidRDefault="00C670D2" w:rsidP="007E2627">
            <w:pPr>
              <w:rPr>
                <w:rFonts w:ascii="Arial" w:eastAsia="Arial" w:hAnsi="Arial" w:cs="Arial"/>
                <w:sz w:val="16"/>
                <w:szCs w:val="16"/>
              </w:rPr>
            </w:pPr>
            <w:r w:rsidRPr="269916DF">
              <w:rPr>
                <w:rFonts w:ascii="Arial" w:eastAsia="Arial" w:hAnsi="Arial" w:cs="Arial"/>
                <w:b/>
                <w:bCs/>
                <w:sz w:val="16"/>
                <w:szCs w:val="16"/>
              </w:rPr>
              <w:t>Suspected diagnosis</w:t>
            </w:r>
            <w:r>
              <w:br/>
            </w:r>
            <w:r w:rsidRPr="269916DF">
              <w:rPr>
                <w:rFonts w:ascii="Arial" w:eastAsia="Arial" w:hAnsi="Arial" w:cs="Arial"/>
                <w:b/>
                <w:bCs/>
                <w:sz w:val="16"/>
                <w:szCs w:val="16"/>
              </w:rPr>
              <w:t>n (%)</w:t>
            </w:r>
          </w:p>
        </w:tc>
        <w:tc>
          <w:tcPr>
            <w:tcW w:w="1980" w:type="dxa"/>
            <w:tcBorders>
              <w:top w:val="single" w:sz="6" w:space="0" w:color="000000" w:themeColor="text1"/>
              <w:left w:val="nil"/>
              <w:bottom w:val="single" w:sz="6" w:space="0" w:color="000000" w:themeColor="text1"/>
              <w:right w:val="nil"/>
            </w:tcBorders>
            <w:tcMar>
              <w:left w:w="105" w:type="dxa"/>
              <w:right w:w="105" w:type="dxa"/>
            </w:tcMar>
          </w:tcPr>
          <w:p w14:paraId="6779E6C9" w14:textId="7ACA7AA4" w:rsidR="00C670D2" w:rsidRDefault="00C670D2" w:rsidP="007E2627">
            <w:pPr>
              <w:rPr>
                <w:rFonts w:ascii="Arial" w:eastAsia="Arial" w:hAnsi="Arial" w:cs="Arial"/>
                <w:sz w:val="16"/>
                <w:szCs w:val="16"/>
              </w:rPr>
            </w:pPr>
            <w:r w:rsidRPr="269916DF">
              <w:rPr>
                <w:rFonts w:ascii="Arial" w:eastAsia="Arial" w:hAnsi="Arial" w:cs="Arial"/>
                <w:b/>
                <w:bCs/>
                <w:sz w:val="16"/>
                <w:szCs w:val="16"/>
              </w:rPr>
              <w:t>Self-</w:t>
            </w:r>
            <w:r w:rsidR="00337F00">
              <w:rPr>
                <w:rFonts w:ascii="Arial" w:eastAsia="Arial" w:hAnsi="Arial" w:cs="Arial"/>
                <w:b/>
                <w:bCs/>
                <w:sz w:val="16"/>
                <w:szCs w:val="16"/>
              </w:rPr>
              <w:t>assumption</w:t>
            </w:r>
            <w:r>
              <w:br/>
            </w:r>
            <w:r w:rsidRPr="269916DF">
              <w:rPr>
                <w:rFonts w:ascii="Arial" w:eastAsia="Arial" w:hAnsi="Arial" w:cs="Arial"/>
                <w:b/>
                <w:bCs/>
                <w:sz w:val="16"/>
                <w:szCs w:val="16"/>
              </w:rPr>
              <w:t>n (%)</w:t>
            </w:r>
          </w:p>
        </w:tc>
      </w:tr>
      <w:tr w:rsidR="00C670D2" w14:paraId="0160F71A" w14:textId="77777777" w:rsidTr="007E2627">
        <w:trPr>
          <w:trHeight w:val="300"/>
        </w:trPr>
        <w:tc>
          <w:tcPr>
            <w:tcW w:w="1843" w:type="dxa"/>
            <w:tcBorders>
              <w:top w:val="single" w:sz="6" w:space="0" w:color="000000" w:themeColor="text1"/>
              <w:left w:val="nil"/>
              <w:bottom w:val="nil"/>
              <w:right w:val="nil"/>
            </w:tcBorders>
            <w:tcMar>
              <w:left w:w="105" w:type="dxa"/>
              <w:right w:w="105" w:type="dxa"/>
            </w:tcMar>
          </w:tcPr>
          <w:p w14:paraId="325F949F" w14:textId="77777777" w:rsidR="00C670D2" w:rsidRDefault="00C670D2" w:rsidP="007E2627">
            <w:pPr>
              <w:rPr>
                <w:rFonts w:ascii="Arial" w:eastAsia="Arial" w:hAnsi="Arial" w:cs="Arial"/>
                <w:sz w:val="16"/>
                <w:szCs w:val="16"/>
              </w:rPr>
            </w:pPr>
            <w:r w:rsidRPr="269916DF">
              <w:rPr>
                <w:rFonts w:ascii="Arial" w:eastAsia="Arial" w:hAnsi="Arial" w:cs="Arial"/>
                <w:b/>
                <w:bCs/>
                <w:sz w:val="16"/>
                <w:szCs w:val="16"/>
              </w:rPr>
              <w:t>N</w:t>
            </w:r>
          </w:p>
        </w:tc>
        <w:tc>
          <w:tcPr>
            <w:tcW w:w="1217" w:type="dxa"/>
            <w:tcBorders>
              <w:top w:val="single" w:sz="6" w:space="0" w:color="000000" w:themeColor="text1"/>
              <w:left w:val="nil"/>
              <w:bottom w:val="nil"/>
              <w:right w:val="nil"/>
            </w:tcBorders>
            <w:tcMar>
              <w:left w:w="105" w:type="dxa"/>
              <w:right w:w="105" w:type="dxa"/>
            </w:tcMar>
          </w:tcPr>
          <w:p w14:paraId="17D55F19"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350 (100.00)</w:t>
            </w:r>
          </w:p>
        </w:tc>
        <w:tc>
          <w:tcPr>
            <w:tcW w:w="1980" w:type="dxa"/>
            <w:tcBorders>
              <w:top w:val="single" w:sz="6" w:space="0" w:color="000000" w:themeColor="text1"/>
              <w:left w:val="nil"/>
              <w:bottom w:val="nil"/>
              <w:right w:val="nil"/>
            </w:tcBorders>
            <w:tcMar>
              <w:left w:w="105" w:type="dxa"/>
              <w:right w:w="105" w:type="dxa"/>
            </w:tcMar>
          </w:tcPr>
          <w:p w14:paraId="6FADF28F"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74 (78.29)</w:t>
            </w:r>
          </w:p>
        </w:tc>
        <w:tc>
          <w:tcPr>
            <w:tcW w:w="1980" w:type="dxa"/>
            <w:tcBorders>
              <w:top w:val="single" w:sz="6" w:space="0" w:color="000000" w:themeColor="text1"/>
              <w:left w:val="nil"/>
              <w:bottom w:val="nil"/>
              <w:right w:val="nil"/>
            </w:tcBorders>
            <w:tcMar>
              <w:left w:w="105" w:type="dxa"/>
              <w:right w:w="105" w:type="dxa"/>
            </w:tcMar>
          </w:tcPr>
          <w:p w14:paraId="7F3F45CA"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61 (17.43)</w:t>
            </w:r>
          </w:p>
        </w:tc>
        <w:tc>
          <w:tcPr>
            <w:tcW w:w="1980" w:type="dxa"/>
            <w:tcBorders>
              <w:top w:val="single" w:sz="6" w:space="0" w:color="000000" w:themeColor="text1"/>
              <w:left w:val="nil"/>
              <w:bottom w:val="nil"/>
              <w:right w:val="nil"/>
            </w:tcBorders>
            <w:tcMar>
              <w:left w:w="105" w:type="dxa"/>
              <w:right w:w="105" w:type="dxa"/>
            </w:tcMar>
          </w:tcPr>
          <w:p w14:paraId="396561AD"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15 (4.29)</w:t>
            </w:r>
          </w:p>
        </w:tc>
      </w:tr>
      <w:tr w:rsidR="00C670D2" w14:paraId="0551D9EB" w14:textId="77777777" w:rsidTr="007E2627">
        <w:trPr>
          <w:trHeight w:val="300"/>
        </w:trPr>
        <w:tc>
          <w:tcPr>
            <w:tcW w:w="1843" w:type="dxa"/>
            <w:tcBorders>
              <w:top w:val="nil"/>
              <w:left w:val="nil"/>
              <w:bottom w:val="nil"/>
              <w:right w:val="nil"/>
            </w:tcBorders>
            <w:tcMar>
              <w:left w:w="105" w:type="dxa"/>
              <w:right w:w="105" w:type="dxa"/>
            </w:tcMar>
          </w:tcPr>
          <w:p w14:paraId="7FF45E55" w14:textId="77777777" w:rsidR="00C670D2" w:rsidRDefault="00C670D2" w:rsidP="007E2627">
            <w:pPr>
              <w:rPr>
                <w:rFonts w:ascii="Arial" w:eastAsia="Arial" w:hAnsi="Arial" w:cs="Arial"/>
                <w:sz w:val="16"/>
                <w:szCs w:val="16"/>
                <w:lang w:val="de-DE"/>
              </w:rPr>
            </w:pPr>
            <w:r w:rsidRPr="269916DF">
              <w:rPr>
                <w:rFonts w:ascii="Arial" w:eastAsia="Arial" w:hAnsi="Arial" w:cs="Arial"/>
                <w:b/>
                <w:bCs/>
                <w:sz w:val="16"/>
                <w:szCs w:val="16"/>
              </w:rPr>
              <w:t>Sex</w:t>
            </w:r>
          </w:p>
        </w:tc>
        <w:tc>
          <w:tcPr>
            <w:tcW w:w="1217" w:type="dxa"/>
            <w:tcBorders>
              <w:top w:val="nil"/>
              <w:left w:val="nil"/>
              <w:bottom w:val="nil"/>
              <w:right w:val="nil"/>
            </w:tcBorders>
            <w:tcMar>
              <w:left w:w="105" w:type="dxa"/>
              <w:right w:w="105" w:type="dxa"/>
            </w:tcMar>
          </w:tcPr>
          <w:p w14:paraId="5CD3E46E"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47EF3796"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3F345759"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5607D3B6" w14:textId="77777777" w:rsidR="00C670D2" w:rsidRDefault="00C670D2" w:rsidP="007E2627">
            <w:pPr>
              <w:rPr>
                <w:rFonts w:ascii="Arial" w:eastAsia="Arial" w:hAnsi="Arial" w:cs="Arial"/>
                <w:sz w:val="16"/>
                <w:szCs w:val="16"/>
              </w:rPr>
            </w:pPr>
          </w:p>
        </w:tc>
      </w:tr>
      <w:tr w:rsidR="00C670D2" w14:paraId="5F416D3F" w14:textId="77777777" w:rsidTr="007E2627">
        <w:trPr>
          <w:trHeight w:val="300"/>
        </w:trPr>
        <w:tc>
          <w:tcPr>
            <w:tcW w:w="1843" w:type="dxa"/>
            <w:tcBorders>
              <w:top w:val="nil"/>
              <w:left w:val="nil"/>
              <w:bottom w:val="nil"/>
              <w:right w:val="nil"/>
            </w:tcBorders>
            <w:tcMar>
              <w:left w:w="105" w:type="dxa"/>
              <w:right w:w="105" w:type="dxa"/>
            </w:tcMar>
          </w:tcPr>
          <w:p w14:paraId="3021B5F5"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Female</w:t>
            </w:r>
          </w:p>
        </w:tc>
        <w:tc>
          <w:tcPr>
            <w:tcW w:w="1217" w:type="dxa"/>
            <w:tcBorders>
              <w:top w:val="nil"/>
              <w:left w:val="nil"/>
              <w:bottom w:val="nil"/>
              <w:right w:val="nil"/>
            </w:tcBorders>
            <w:tcMar>
              <w:left w:w="105" w:type="dxa"/>
              <w:right w:w="105" w:type="dxa"/>
            </w:tcMar>
          </w:tcPr>
          <w:p w14:paraId="184E4A94"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344 (100.00)</w:t>
            </w:r>
          </w:p>
        </w:tc>
        <w:tc>
          <w:tcPr>
            <w:tcW w:w="1980" w:type="dxa"/>
            <w:tcBorders>
              <w:top w:val="nil"/>
              <w:left w:val="nil"/>
              <w:bottom w:val="nil"/>
              <w:right w:val="nil"/>
            </w:tcBorders>
            <w:tcMar>
              <w:left w:w="105" w:type="dxa"/>
              <w:right w:w="105" w:type="dxa"/>
            </w:tcMar>
          </w:tcPr>
          <w:p w14:paraId="0E8FC9B0"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269 (100.00)</w:t>
            </w:r>
          </w:p>
        </w:tc>
        <w:tc>
          <w:tcPr>
            <w:tcW w:w="1980" w:type="dxa"/>
            <w:tcBorders>
              <w:top w:val="nil"/>
              <w:left w:val="nil"/>
              <w:bottom w:val="nil"/>
              <w:right w:val="nil"/>
            </w:tcBorders>
            <w:tcMar>
              <w:left w:w="105" w:type="dxa"/>
              <w:right w:w="105" w:type="dxa"/>
            </w:tcMar>
          </w:tcPr>
          <w:p w14:paraId="3D392813"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61 (100.00)</w:t>
            </w:r>
          </w:p>
        </w:tc>
        <w:tc>
          <w:tcPr>
            <w:tcW w:w="1980" w:type="dxa"/>
            <w:tcBorders>
              <w:top w:val="nil"/>
              <w:left w:val="nil"/>
              <w:bottom w:val="nil"/>
              <w:right w:val="nil"/>
            </w:tcBorders>
            <w:tcMar>
              <w:left w:w="105" w:type="dxa"/>
              <w:right w:w="105" w:type="dxa"/>
            </w:tcMar>
          </w:tcPr>
          <w:p w14:paraId="54C33126"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14 (100.00)</w:t>
            </w:r>
          </w:p>
        </w:tc>
      </w:tr>
      <w:tr w:rsidR="00C670D2" w14:paraId="523E2AD5" w14:textId="77777777" w:rsidTr="007E2627">
        <w:trPr>
          <w:trHeight w:val="300"/>
        </w:trPr>
        <w:tc>
          <w:tcPr>
            <w:tcW w:w="1843" w:type="dxa"/>
            <w:tcBorders>
              <w:top w:val="nil"/>
              <w:left w:val="nil"/>
              <w:bottom w:val="nil"/>
              <w:right w:val="nil"/>
            </w:tcBorders>
            <w:tcMar>
              <w:left w:w="105" w:type="dxa"/>
              <w:right w:w="105" w:type="dxa"/>
            </w:tcMar>
          </w:tcPr>
          <w:p w14:paraId="6C09000C"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Missing</w:t>
            </w:r>
          </w:p>
        </w:tc>
        <w:tc>
          <w:tcPr>
            <w:tcW w:w="1217" w:type="dxa"/>
            <w:tcBorders>
              <w:top w:val="nil"/>
              <w:left w:val="nil"/>
              <w:bottom w:val="nil"/>
              <w:right w:val="nil"/>
            </w:tcBorders>
            <w:tcMar>
              <w:left w:w="105" w:type="dxa"/>
              <w:right w:w="105" w:type="dxa"/>
            </w:tcMar>
          </w:tcPr>
          <w:p w14:paraId="3053B75C"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6</w:t>
            </w:r>
          </w:p>
        </w:tc>
        <w:tc>
          <w:tcPr>
            <w:tcW w:w="1980" w:type="dxa"/>
            <w:tcBorders>
              <w:top w:val="nil"/>
              <w:left w:val="nil"/>
              <w:bottom w:val="nil"/>
              <w:right w:val="nil"/>
            </w:tcBorders>
            <w:tcMar>
              <w:left w:w="105" w:type="dxa"/>
              <w:right w:w="105" w:type="dxa"/>
            </w:tcMar>
          </w:tcPr>
          <w:p w14:paraId="16AE0696"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2D3F6AE1"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74F41107" w14:textId="77777777" w:rsidR="00C670D2" w:rsidRDefault="00C670D2" w:rsidP="007E2627">
            <w:pPr>
              <w:rPr>
                <w:rFonts w:ascii="Arial" w:eastAsia="Arial" w:hAnsi="Arial" w:cs="Arial"/>
                <w:sz w:val="16"/>
                <w:szCs w:val="16"/>
              </w:rPr>
            </w:pPr>
          </w:p>
        </w:tc>
      </w:tr>
      <w:tr w:rsidR="00C670D2" w14:paraId="3831E70D" w14:textId="77777777" w:rsidTr="007E2627">
        <w:trPr>
          <w:trHeight w:val="300"/>
        </w:trPr>
        <w:tc>
          <w:tcPr>
            <w:tcW w:w="1843" w:type="dxa"/>
            <w:tcBorders>
              <w:top w:val="nil"/>
              <w:left w:val="nil"/>
              <w:bottom w:val="nil"/>
              <w:right w:val="nil"/>
            </w:tcBorders>
            <w:tcMar>
              <w:left w:w="105" w:type="dxa"/>
              <w:right w:w="105" w:type="dxa"/>
            </w:tcMar>
          </w:tcPr>
          <w:p w14:paraId="35FE1FCC" w14:textId="77777777" w:rsidR="00C670D2" w:rsidRDefault="00C670D2" w:rsidP="007E2627">
            <w:pPr>
              <w:rPr>
                <w:rFonts w:ascii="Arial" w:eastAsia="Arial" w:hAnsi="Arial" w:cs="Arial"/>
                <w:sz w:val="16"/>
                <w:szCs w:val="16"/>
              </w:rPr>
            </w:pPr>
            <w:r w:rsidRPr="269916DF">
              <w:rPr>
                <w:rFonts w:ascii="Arial" w:eastAsia="Arial" w:hAnsi="Arial" w:cs="Arial"/>
                <w:b/>
                <w:bCs/>
                <w:sz w:val="16"/>
                <w:szCs w:val="16"/>
              </w:rPr>
              <w:t>Population size</w:t>
            </w:r>
          </w:p>
        </w:tc>
        <w:tc>
          <w:tcPr>
            <w:tcW w:w="1217" w:type="dxa"/>
            <w:tcBorders>
              <w:top w:val="nil"/>
              <w:left w:val="nil"/>
              <w:bottom w:val="nil"/>
              <w:right w:val="nil"/>
            </w:tcBorders>
            <w:tcMar>
              <w:left w:w="105" w:type="dxa"/>
              <w:right w:w="105" w:type="dxa"/>
            </w:tcMar>
          </w:tcPr>
          <w:p w14:paraId="71169698"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0A9C3BFC"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26B5E247"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2AB68C52" w14:textId="77777777" w:rsidR="00C670D2" w:rsidRDefault="00C670D2" w:rsidP="007E2627">
            <w:pPr>
              <w:rPr>
                <w:rFonts w:ascii="Arial" w:eastAsia="Arial" w:hAnsi="Arial" w:cs="Arial"/>
                <w:sz w:val="16"/>
                <w:szCs w:val="16"/>
              </w:rPr>
            </w:pPr>
          </w:p>
        </w:tc>
      </w:tr>
      <w:tr w:rsidR="00C670D2" w14:paraId="22096D7B" w14:textId="77777777" w:rsidTr="007E2627">
        <w:trPr>
          <w:trHeight w:val="300"/>
        </w:trPr>
        <w:tc>
          <w:tcPr>
            <w:tcW w:w="1843" w:type="dxa"/>
            <w:tcBorders>
              <w:top w:val="nil"/>
              <w:left w:val="nil"/>
              <w:bottom w:val="nil"/>
              <w:right w:val="nil"/>
            </w:tcBorders>
            <w:tcMar>
              <w:left w:w="105" w:type="dxa"/>
              <w:right w:w="105" w:type="dxa"/>
            </w:tcMar>
          </w:tcPr>
          <w:p w14:paraId="6D79BF94"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Less than 2,000</w:t>
            </w:r>
          </w:p>
        </w:tc>
        <w:tc>
          <w:tcPr>
            <w:tcW w:w="1217" w:type="dxa"/>
            <w:tcBorders>
              <w:top w:val="nil"/>
              <w:left w:val="nil"/>
              <w:bottom w:val="nil"/>
              <w:right w:val="nil"/>
            </w:tcBorders>
            <w:tcMar>
              <w:left w:w="105" w:type="dxa"/>
              <w:right w:w="105" w:type="dxa"/>
            </w:tcMar>
          </w:tcPr>
          <w:p w14:paraId="72B77325"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34 (10.06)</w:t>
            </w:r>
          </w:p>
        </w:tc>
        <w:tc>
          <w:tcPr>
            <w:tcW w:w="1980" w:type="dxa"/>
            <w:tcBorders>
              <w:top w:val="nil"/>
              <w:left w:val="nil"/>
              <w:bottom w:val="nil"/>
              <w:right w:val="nil"/>
            </w:tcBorders>
            <w:tcMar>
              <w:left w:w="105" w:type="dxa"/>
              <w:right w:w="105" w:type="dxa"/>
            </w:tcMar>
          </w:tcPr>
          <w:p w14:paraId="02C93F51"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28 (10.53)</w:t>
            </w:r>
          </w:p>
        </w:tc>
        <w:tc>
          <w:tcPr>
            <w:tcW w:w="1980" w:type="dxa"/>
            <w:tcBorders>
              <w:top w:val="nil"/>
              <w:left w:val="nil"/>
              <w:bottom w:val="nil"/>
              <w:right w:val="nil"/>
            </w:tcBorders>
            <w:tcMar>
              <w:left w:w="105" w:type="dxa"/>
              <w:right w:w="105" w:type="dxa"/>
            </w:tcMar>
          </w:tcPr>
          <w:p w14:paraId="7D8EB70D"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4 (7.02)</w:t>
            </w:r>
          </w:p>
        </w:tc>
        <w:tc>
          <w:tcPr>
            <w:tcW w:w="1980" w:type="dxa"/>
            <w:tcBorders>
              <w:top w:val="nil"/>
              <w:left w:val="nil"/>
              <w:bottom w:val="nil"/>
              <w:right w:val="nil"/>
            </w:tcBorders>
            <w:tcMar>
              <w:left w:w="105" w:type="dxa"/>
              <w:right w:w="105" w:type="dxa"/>
            </w:tcMar>
          </w:tcPr>
          <w:p w14:paraId="67116981"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 (13.33)</w:t>
            </w:r>
          </w:p>
        </w:tc>
      </w:tr>
      <w:tr w:rsidR="00C670D2" w14:paraId="6324A9F5" w14:textId="77777777" w:rsidTr="007E2627">
        <w:trPr>
          <w:trHeight w:val="300"/>
        </w:trPr>
        <w:tc>
          <w:tcPr>
            <w:tcW w:w="1843" w:type="dxa"/>
            <w:tcBorders>
              <w:top w:val="nil"/>
              <w:left w:val="nil"/>
              <w:bottom w:val="nil"/>
              <w:right w:val="nil"/>
            </w:tcBorders>
            <w:tcMar>
              <w:left w:w="105" w:type="dxa"/>
              <w:right w:w="105" w:type="dxa"/>
            </w:tcMar>
          </w:tcPr>
          <w:p w14:paraId="5EB9C593"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2,000 - 4,999</w:t>
            </w:r>
          </w:p>
        </w:tc>
        <w:tc>
          <w:tcPr>
            <w:tcW w:w="1217" w:type="dxa"/>
            <w:tcBorders>
              <w:top w:val="nil"/>
              <w:left w:val="nil"/>
              <w:bottom w:val="nil"/>
              <w:right w:val="nil"/>
            </w:tcBorders>
            <w:tcMar>
              <w:left w:w="105" w:type="dxa"/>
              <w:right w:w="105" w:type="dxa"/>
            </w:tcMar>
          </w:tcPr>
          <w:p w14:paraId="17DD7398"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26 (7.69)</w:t>
            </w:r>
          </w:p>
        </w:tc>
        <w:tc>
          <w:tcPr>
            <w:tcW w:w="1980" w:type="dxa"/>
            <w:tcBorders>
              <w:top w:val="nil"/>
              <w:left w:val="nil"/>
              <w:bottom w:val="nil"/>
              <w:right w:val="nil"/>
            </w:tcBorders>
            <w:tcMar>
              <w:left w:w="105" w:type="dxa"/>
              <w:right w:w="105" w:type="dxa"/>
            </w:tcMar>
          </w:tcPr>
          <w:p w14:paraId="25A843DF"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23 (8.65)</w:t>
            </w:r>
          </w:p>
        </w:tc>
        <w:tc>
          <w:tcPr>
            <w:tcW w:w="1980" w:type="dxa"/>
            <w:tcBorders>
              <w:top w:val="nil"/>
              <w:left w:val="nil"/>
              <w:bottom w:val="nil"/>
              <w:right w:val="nil"/>
            </w:tcBorders>
            <w:tcMar>
              <w:left w:w="105" w:type="dxa"/>
              <w:right w:w="105" w:type="dxa"/>
            </w:tcMar>
          </w:tcPr>
          <w:p w14:paraId="43407796"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 (1.75)</w:t>
            </w:r>
          </w:p>
        </w:tc>
        <w:tc>
          <w:tcPr>
            <w:tcW w:w="1980" w:type="dxa"/>
            <w:tcBorders>
              <w:top w:val="nil"/>
              <w:left w:val="nil"/>
              <w:bottom w:val="nil"/>
              <w:right w:val="nil"/>
            </w:tcBorders>
            <w:tcMar>
              <w:left w:w="105" w:type="dxa"/>
              <w:right w:w="105" w:type="dxa"/>
            </w:tcMar>
          </w:tcPr>
          <w:p w14:paraId="1B388A77"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 (13.33)</w:t>
            </w:r>
          </w:p>
        </w:tc>
      </w:tr>
      <w:tr w:rsidR="00C670D2" w14:paraId="4257223F" w14:textId="77777777" w:rsidTr="007E2627">
        <w:trPr>
          <w:trHeight w:val="300"/>
        </w:trPr>
        <w:tc>
          <w:tcPr>
            <w:tcW w:w="1843" w:type="dxa"/>
            <w:tcBorders>
              <w:top w:val="nil"/>
              <w:left w:val="nil"/>
              <w:bottom w:val="nil"/>
              <w:right w:val="nil"/>
            </w:tcBorders>
            <w:tcMar>
              <w:left w:w="105" w:type="dxa"/>
              <w:right w:w="105" w:type="dxa"/>
            </w:tcMar>
          </w:tcPr>
          <w:p w14:paraId="1098F4B9"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5,000 - 9,999</w:t>
            </w:r>
          </w:p>
        </w:tc>
        <w:tc>
          <w:tcPr>
            <w:tcW w:w="1217" w:type="dxa"/>
            <w:tcBorders>
              <w:top w:val="nil"/>
              <w:left w:val="nil"/>
              <w:bottom w:val="nil"/>
              <w:right w:val="nil"/>
            </w:tcBorders>
            <w:tcMar>
              <w:left w:w="105" w:type="dxa"/>
              <w:right w:w="105" w:type="dxa"/>
            </w:tcMar>
          </w:tcPr>
          <w:p w14:paraId="56F11314"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27 (7.99)</w:t>
            </w:r>
          </w:p>
        </w:tc>
        <w:tc>
          <w:tcPr>
            <w:tcW w:w="1980" w:type="dxa"/>
            <w:tcBorders>
              <w:top w:val="nil"/>
              <w:left w:val="nil"/>
              <w:bottom w:val="nil"/>
              <w:right w:val="nil"/>
            </w:tcBorders>
            <w:tcMar>
              <w:left w:w="105" w:type="dxa"/>
              <w:right w:w="105" w:type="dxa"/>
            </w:tcMar>
          </w:tcPr>
          <w:p w14:paraId="7975D71B"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21 (7.89)</w:t>
            </w:r>
          </w:p>
        </w:tc>
        <w:tc>
          <w:tcPr>
            <w:tcW w:w="1980" w:type="dxa"/>
            <w:tcBorders>
              <w:top w:val="nil"/>
              <w:left w:val="nil"/>
              <w:bottom w:val="nil"/>
              <w:right w:val="nil"/>
            </w:tcBorders>
            <w:tcMar>
              <w:left w:w="105" w:type="dxa"/>
              <w:right w:w="105" w:type="dxa"/>
            </w:tcMar>
          </w:tcPr>
          <w:p w14:paraId="38CA15C7"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 (8.77)</w:t>
            </w:r>
          </w:p>
        </w:tc>
        <w:tc>
          <w:tcPr>
            <w:tcW w:w="1980" w:type="dxa"/>
            <w:tcBorders>
              <w:top w:val="nil"/>
              <w:left w:val="nil"/>
              <w:bottom w:val="nil"/>
              <w:right w:val="nil"/>
            </w:tcBorders>
            <w:tcMar>
              <w:left w:w="105" w:type="dxa"/>
              <w:right w:w="105" w:type="dxa"/>
            </w:tcMar>
          </w:tcPr>
          <w:p w14:paraId="3BB24D95"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 (6.66)</w:t>
            </w:r>
          </w:p>
        </w:tc>
      </w:tr>
      <w:tr w:rsidR="00C670D2" w14:paraId="0ABC0CBD" w14:textId="77777777" w:rsidTr="007E2627">
        <w:trPr>
          <w:trHeight w:val="300"/>
        </w:trPr>
        <w:tc>
          <w:tcPr>
            <w:tcW w:w="1843" w:type="dxa"/>
            <w:tcBorders>
              <w:top w:val="nil"/>
              <w:left w:val="nil"/>
              <w:bottom w:val="nil"/>
              <w:right w:val="nil"/>
            </w:tcBorders>
            <w:tcMar>
              <w:left w:w="105" w:type="dxa"/>
              <w:right w:w="105" w:type="dxa"/>
            </w:tcMar>
          </w:tcPr>
          <w:p w14:paraId="23C9B1EA"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10,000 - 19,999</w:t>
            </w:r>
          </w:p>
        </w:tc>
        <w:tc>
          <w:tcPr>
            <w:tcW w:w="1217" w:type="dxa"/>
            <w:tcBorders>
              <w:top w:val="nil"/>
              <w:left w:val="nil"/>
              <w:bottom w:val="nil"/>
              <w:right w:val="nil"/>
            </w:tcBorders>
            <w:tcMar>
              <w:left w:w="105" w:type="dxa"/>
              <w:right w:w="105" w:type="dxa"/>
            </w:tcMar>
          </w:tcPr>
          <w:p w14:paraId="0BBB2E7C"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52 (15.38)</w:t>
            </w:r>
          </w:p>
        </w:tc>
        <w:tc>
          <w:tcPr>
            <w:tcW w:w="1980" w:type="dxa"/>
            <w:tcBorders>
              <w:top w:val="nil"/>
              <w:left w:val="nil"/>
              <w:bottom w:val="nil"/>
              <w:right w:val="nil"/>
            </w:tcBorders>
            <w:tcMar>
              <w:left w:w="105" w:type="dxa"/>
              <w:right w:w="105" w:type="dxa"/>
            </w:tcMar>
          </w:tcPr>
          <w:p w14:paraId="26F301AC"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44 (16.54)</w:t>
            </w:r>
          </w:p>
        </w:tc>
        <w:tc>
          <w:tcPr>
            <w:tcW w:w="1980" w:type="dxa"/>
            <w:tcBorders>
              <w:top w:val="nil"/>
              <w:left w:val="nil"/>
              <w:bottom w:val="nil"/>
              <w:right w:val="nil"/>
            </w:tcBorders>
            <w:tcMar>
              <w:left w:w="105" w:type="dxa"/>
              <w:right w:w="105" w:type="dxa"/>
            </w:tcMar>
          </w:tcPr>
          <w:p w14:paraId="5393E6EB"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6 (10.53)</w:t>
            </w:r>
          </w:p>
        </w:tc>
        <w:tc>
          <w:tcPr>
            <w:tcW w:w="1980" w:type="dxa"/>
            <w:tcBorders>
              <w:top w:val="nil"/>
              <w:left w:val="nil"/>
              <w:bottom w:val="nil"/>
              <w:right w:val="nil"/>
            </w:tcBorders>
            <w:tcMar>
              <w:left w:w="105" w:type="dxa"/>
              <w:right w:w="105" w:type="dxa"/>
            </w:tcMar>
          </w:tcPr>
          <w:p w14:paraId="6C0EB17E"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 (13.33)</w:t>
            </w:r>
          </w:p>
        </w:tc>
      </w:tr>
      <w:tr w:rsidR="00C670D2" w14:paraId="1DA09E09" w14:textId="77777777" w:rsidTr="007E2627">
        <w:trPr>
          <w:trHeight w:val="300"/>
        </w:trPr>
        <w:tc>
          <w:tcPr>
            <w:tcW w:w="1843" w:type="dxa"/>
            <w:tcBorders>
              <w:top w:val="nil"/>
              <w:left w:val="nil"/>
              <w:bottom w:val="nil"/>
              <w:right w:val="nil"/>
            </w:tcBorders>
            <w:tcMar>
              <w:left w:w="105" w:type="dxa"/>
              <w:right w:w="105" w:type="dxa"/>
            </w:tcMar>
          </w:tcPr>
          <w:p w14:paraId="6B4159BE"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20,000 - 49,999</w:t>
            </w:r>
          </w:p>
        </w:tc>
        <w:tc>
          <w:tcPr>
            <w:tcW w:w="1217" w:type="dxa"/>
            <w:tcBorders>
              <w:top w:val="nil"/>
              <w:left w:val="nil"/>
              <w:bottom w:val="nil"/>
              <w:right w:val="nil"/>
            </w:tcBorders>
            <w:tcMar>
              <w:left w:w="105" w:type="dxa"/>
              <w:right w:w="105" w:type="dxa"/>
            </w:tcMar>
          </w:tcPr>
          <w:p w14:paraId="451CB8DF"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60 (17.75)</w:t>
            </w:r>
          </w:p>
        </w:tc>
        <w:tc>
          <w:tcPr>
            <w:tcW w:w="1980" w:type="dxa"/>
            <w:tcBorders>
              <w:top w:val="nil"/>
              <w:left w:val="nil"/>
              <w:bottom w:val="nil"/>
              <w:right w:val="nil"/>
            </w:tcBorders>
            <w:tcMar>
              <w:left w:w="105" w:type="dxa"/>
              <w:right w:w="105" w:type="dxa"/>
            </w:tcMar>
          </w:tcPr>
          <w:p w14:paraId="79ED1DBF"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52 (19.55)</w:t>
            </w:r>
          </w:p>
        </w:tc>
        <w:tc>
          <w:tcPr>
            <w:tcW w:w="1980" w:type="dxa"/>
            <w:tcBorders>
              <w:top w:val="nil"/>
              <w:left w:val="nil"/>
              <w:bottom w:val="nil"/>
              <w:right w:val="nil"/>
            </w:tcBorders>
            <w:tcMar>
              <w:left w:w="105" w:type="dxa"/>
              <w:right w:w="105" w:type="dxa"/>
            </w:tcMar>
          </w:tcPr>
          <w:p w14:paraId="189B2751"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7 (12.28)</w:t>
            </w:r>
          </w:p>
        </w:tc>
        <w:tc>
          <w:tcPr>
            <w:tcW w:w="1980" w:type="dxa"/>
            <w:tcBorders>
              <w:top w:val="nil"/>
              <w:left w:val="nil"/>
              <w:bottom w:val="nil"/>
              <w:right w:val="nil"/>
            </w:tcBorders>
            <w:tcMar>
              <w:left w:w="105" w:type="dxa"/>
              <w:right w:w="105" w:type="dxa"/>
            </w:tcMar>
          </w:tcPr>
          <w:p w14:paraId="13401CE1"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 (6.66)</w:t>
            </w:r>
          </w:p>
        </w:tc>
      </w:tr>
      <w:tr w:rsidR="00C670D2" w14:paraId="2F51CAC0" w14:textId="77777777" w:rsidTr="007E2627">
        <w:trPr>
          <w:trHeight w:val="300"/>
        </w:trPr>
        <w:tc>
          <w:tcPr>
            <w:tcW w:w="1843" w:type="dxa"/>
            <w:tcBorders>
              <w:top w:val="nil"/>
              <w:left w:val="nil"/>
              <w:bottom w:val="nil"/>
              <w:right w:val="nil"/>
            </w:tcBorders>
            <w:tcMar>
              <w:left w:w="105" w:type="dxa"/>
              <w:right w:w="105" w:type="dxa"/>
            </w:tcMar>
          </w:tcPr>
          <w:p w14:paraId="35DB7EE2"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50,000 - 99,999</w:t>
            </w:r>
          </w:p>
        </w:tc>
        <w:tc>
          <w:tcPr>
            <w:tcW w:w="1217" w:type="dxa"/>
            <w:tcBorders>
              <w:top w:val="nil"/>
              <w:left w:val="nil"/>
              <w:bottom w:val="nil"/>
              <w:right w:val="nil"/>
            </w:tcBorders>
            <w:tcMar>
              <w:left w:w="105" w:type="dxa"/>
              <w:right w:w="105" w:type="dxa"/>
            </w:tcMar>
          </w:tcPr>
          <w:p w14:paraId="409F861C"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27 (7.99)</w:t>
            </w:r>
          </w:p>
        </w:tc>
        <w:tc>
          <w:tcPr>
            <w:tcW w:w="1980" w:type="dxa"/>
            <w:tcBorders>
              <w:top w:val="nil"/>
              <w:left w:val="nil"/>
              <w:bottom w:val="nil"/>
              <w:right w:val="nil"/>
            </w:tcBorders>
            <w:tcMar>
              <w:left w:w="105" w:type="dxa"/>
              <w:right w:w="105" w:type="dxa"/>
            </w:tcMar>
          </w:tcPr>
          <w:p w14:paraId="42E8AA20"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19 (7.14)</w:t>
            </w:r>
          </w:p>
        </w:tc>
        <w:tc>
          <w:tcPr>
            <w:tcW w:w="1980" w:type="dxa"/>
            <w:tcBorders>
              <w:top w:val="nil"/>
              <w:left w:val="nil"/>
              <w:bottom w:val="nil"/>
              <w:right w:val="nil"/>
            </w:tcBorders>
            <w:tcMar>
              <w:left w:w="105" w:type="dxa"/>
              <w:right w:w="105" w:type="dxa"/>
            </w:tcMar>
          </w:tcPr>
          <w:p w14:paraId="72D3722D"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6 (10.53)</w:t>
            </w:r>
          </w:p>
        </w:tc>
        <w:tc>
          <w:tcPr>
            <w:tcW w:w="1980" w:type="dxa"/>
            <w:tcBorders>
              <w:top w:val="nil"/>
              <w:left w:val="nil"/>
              <w:bottom w:val="nil"/>
              <w:right w:val="nil"/>
            </w:tcBorders>
            <w:tcMar>
              <w:left w:w="105" w:type="dxa"/>
              <w:right w:w="105" w:type="dxa"/>
            </w:tcMar>
          </w:tcPr>
          <w:p w14:paraId="34D01F69"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 (13.33)</w:t>
            </w:r>
          </w:p>
        </w:tc>
      </w:tr>
      <w:tr w:rsidR="00C670D2" w14:paraId="7FEFABB6" w14:textId="77777777" w:rsidTr="007E2627">
        <w:trPr>
          <w:trHeight w:val="300"/>
        </w:trPr>
        <w:tc>
          <w:tcPr>
            <w:tcW w:w="1843" w:type="dxa"/>
            <w:tcBorders>
              <w:top w:val="nil"/>
              <w:left w:val="nil"/>
              <w:bottom w:val="nil"/>
              <w:right w:val="nil"/>
            </w:tcBorders>
            <w:tcMar>
              <w:left w:w="105" w:type="dxa"/>
              <w:right w:w="105" w:type="dxa"/>
            </w:tcMar>
          </w:tcPr>
          <w:p w14:paraId="6FDBE5CA"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More than 99,999</w:t>
            </w:r>
          </w:p>
        </w:tc>
        <w:tc>
          <w:tcPr>
            <w:tcW w:w="1217" w:type="dxa"/>
            <w:tcBorders>
              <w:top w:val="nil"/>
              <w:left w:val="nil"/>
              <w:bottom w:val="nil"/>
              <w:right w:val="nil"/>
            </w:tcBorders>
            <w:tcMar>
              <w:left w:w="105" w:type="dxa"/>
              <w:right w:w="105" w:type="dxa"/>
            </w:tcMar>
          </w:tcPr>
          <w:p w14:paraId="620B5F81"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112 (33.14)</w:t>
            </w:r>
          </w:p>
        </w:tc>
        <w:tc>
          <w:tcPr>
            <w:tcW w:w="1980" w:type="dxa"/>
            <w:tcBorders>
              <w:top w:val="nil"/>
              <w:left w:val="nil"/>
              <w:bottom w:val="nil"/>
              <w:right w:val="nil"/>
            </w:tcBorders>
            <w:tcMar>
              <w:left w:w="105" w:type="dxa"/>
              <w:right w:w="105" w:type="dxa"/>
            </w:tcMar>
          </w:tcPr>
          <w:p w14:paraId="695BD212"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79 (29.70)</w:t>
            </w:r>
          </w:p>
        </w:tc>
        <w:tc>
          <w:tcPr>
            <w:tcW w:w="1980" w:type="dxa"/>
            <w:tcBorders>
              <w:top w:val="nil"/>
              <w:left w:val="nil"/>
              <w:bottom w:val="nil"/>
              <w:right w:val="nil"/>
            </w:tcBorders>
            <w:tcMar>
              <w:left w:w="105" w:type="dxa"/>
              <w:right w:w="105" w:type="dxa"/>
            </w:tcMar>
          </w:tcPr>
          <w:p w14:paraId="0296E033"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28 (49.12)</w:t>
            </w:r>
          </w:p>
        </w:tc>
        <w:tc>
          <w:tcPr>
            <w:tcW w:w="1980" w:type="dxa"/>
            <w:tcBorders>
              <w:top w:val="nil"/>
              <w:left w:val="nil"/>
              <w:bottom w:val="nil"/>
              <w:right w:val="nil"/>
            </w:tcBorders>
            <w:tcMar>
              <w:left w:w="105" w:type="dxa"/>
              <w:right w:w="105" w:type="dxa"/>
            </w:tcMar>
          </w:tcPr>
          <w:p w14:paraId="7123A7F7"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 (33.33)</w:t>
            </w:r>
          </w:p>
        </w:tc>
      </w:tr>
      <w:tr w:rsidR="00C670D2" w14:paraId="33B55D7F" w14:textId="77777777" w:rsidTr="007E2627">
        <w:trPr>
          <w:trHeight w:val="300"/>
        </w:trPr>
        <w:tc>
          <w:tcPr>
            <w:tcW w:w="1843" w:type="dxa"/>
            <w:tcBorders>
              <w:top w:val="nil"/>
              <w:left w:val="nil"/>
              <w:bottom w:val="nil"/>
              <w:right w:val="nil"/>
            </w:tcBorders>
            <w:tcMar>
              <w:left w:w="105" w:type="dxa"/>
              <w:right w:w="105" w:type="dxa"/>
            </w:tcMar>
          </w:tcPr>
          <w:p w14:paraId="289B5523"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Missing</w:t>
            </w:r>
          </w:p>
        </w:tc>
        <w:tc>
          <w:tcPr>
            <w:tcW w:w="1217" w:type="dxa"/>
            <w:tcBorders>
              <w:top w:val="nil"/>
              <w:left w:val="nil"/>
              <w:bottom w:val="nil"/>
              <w:right w:val="nil"/>
            </w:tcBorders>
            <w:tcMar>
              <w:left w:w="105" w:type="dxa"/>
              <w:right w:w="105" w:type="dxa"/>
            </w:tcMar>
          </w:tcPr>
          <w:p w14:paraId="6A1DE878"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12</w:t>
            </w:r>
          </w:p>
        </w:tc>
        <w:tc>
          <w:tcPr>
            <w:tcW w:w="1980" w:type="dxa"/>
            <w:tcBorders>
              <w:top w:val="nil"/>
              <w:left w:val="nil"/>
              <w:bottom w:val="nil"/>
              <w:right w:val="nil"/>
            </w:tcBorders>
            <w:tcMar>
              <w:left w:w="105" w:type="dxa"/>
              <w:right w:w="105" w:type="dxa"/>
            </w:tcMar>
          </w:tcPr>
          <w:p w14:paraId="186C2BBF"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08D7044C"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3BCC9D25" w14:textId="77777777" w:rsidR="00C670D2" w:rsidRDefault="00C670D2" w:rsidP="007E2627">
            <w:pPr>
              <w:rPr>
                <w:rFonts w:ascii="Arial" w:eastAsia="Arial" w:hAnsi="Arial" w:cs="Arial"/>
                <w:sz w:val="16"/>
                <w:szCs w:val="16"/>
              </w:rPr>
            </w:pPr>
          </w:p>
        </w:tc>
      </w:tr>
      <w:tr w:rsidR="00C670D2" w14:paraId="1B680A8D" w14:textId="77777777" w:rsidTr="007E2627">
        <w:trPr>
          <w:trHeight w:val="300"/>
        </w:trPr>
        <w:tc>
          <w:tcPr>
            <w:tcW w:w="1843" w:type="dxa"/>
            <w:tcBorders>
              <w:top w:val="nil"/>
              <w:left w:val="nil"/>
              <w:bottom w:val="nil"/>
              <w:right w:val="nil"/>
            </w:tcBorders>
            <w:tcMar>
              <w:left w:w="105" w:type="dxa"/>
              <w:right w:w="105" w:type="dxa"/>
            </w:tcMar>
          </w:tcPr>
          <w:p w14:paraId="4FD0AECC" w14:textId="77777777" w:rsidR="00C670D2" w:rsidRDefault="00C670D2" w:rsidP="007E2627">
            <w:pPr>
              <w:rPr>
                <w:rFonts w:ascii="Arial" w:eastAsia="Arial" w:hAnsi="Arial" w:cs="Arial"/>
                <w:sz w:val="16"/>
                <w:szCs w:val="16"/>
              </w:rPr>
            </w:pPr>
            <w:r w:rsidRPr="269916DF">
              <w:rPr>
                <w:rFonts w:ascii="Arial" w:eastAsia="Arial" w:hAnsi="Arial" w:cs="Arial"/>
                <w:b/>
                <w:bCs/>
                <w:sz w:val="16"/>
                <w:szCs w:val="16"/>
              </w:rPr>
              <w:t>Native language</w:t>
            </w:r>
          </w:p>
        </w:tc>
        <w:tc>
          <w:tcPr>
            <w:tcW w:w="1217" w:type="dxa"/>
            <w:tcBorders>
              <w:top w:val="nil"/>
              <w:left w:val="nil"/>
              <w:bottom w:val="nil"/>
              <w:right w:val="nil"/>
            </w:tcBorders>
            <w:tcMar>
              <w:left w:w="105" w:type="dxa"/>
              <w:right w:w="105" w:type="dxa"/>
            </w:tcMar>
          </w:tcPr>
          <w:p w14:paraId="13CEA3E6"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79727595"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3715DCD3"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5CC562B1" w14:textId="77777777" w:rsidR="00C670D2" w:rsidRDefault="00C670D2" w:rsidP="007E2627">
            <w:pPr>
              <w:rPr>
                <w:rFonts w:ascii="Arial" w:eastAsia="Arial" w:hAnsi="Arial" w:cs="Arial"/>
                <w:sz w:val="16"/>
                <w:szCs w:val="16"/>
              </w:rPr>
            </w:pPr>
          </w:p>
        </w:tc>
      </w:tr>
      <w:tr w:rsidR="00C670D2" w14:paraId="2BC160DC" w14:textId="77777777" w:rsidTr="007E2627">
        <w:trPr>
          <w:trHeight w:val="300"/>
        </w:trPr>
        <w:tc>
          <w:tcPr>
            <w:tcW w:w="1843" w:type="dxa"/>
            <w:tcBorders>
              <w:top w:val="nil"/>
              <w:left w:val="nil"/>
              <w:bottom w:val="nil"/>
              <w:right w:val="nil"/>
            </w:tcBorders>
            <w:tcMar>
              <w:left w:w="105" w:type="dxa"/>
              <w:right w:w="105" w:type="dxa"/>
            </w:tcMar>
          </w:tcPr>
          <w:p w14:paraId="01698C6F"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German</w:t>
            </w:r>
          </w:p>
        </w:tc>
        <w:tc>
          <w:tcPr>
            <w:tcW w:w="1217" w:type="dxa"/>
            <w:tcBorders>
              <w:top w:val="nil"/>
              <w:left w:val="nil"/>
              <w:bottom w:val="nil"/>
              <w:right w:val="nil"/>
            </w:tcBorders>
            <w:tcMar>
              <w:left w:w="105" w:type="dxa"/>
              <w:right w:w="105" w:type="dxa"/>
            </w:tcMar>
          </w:tcPr>
          <w:p w14:paraId="493D1D32"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333 (96.80)</w:t>
            </w:r>
          </w:p>
        </w:tc>
        <w:tc>
          <w:tcPr>
            <w:tcW w:w="1980" w:type="dxa"/>
            <w:tcBorders>
              <w:top w:val="nil"/>
              <w:left w:val="nil"/>
              <w:bottom w:val="nil"/>
              <w:right w:val="nil"/>
            </w:tcBorders>
            <w:tcMar>
              <w:left w:w="105" w:type="dxa"/>
              <w:right w:w="105" w:type="dxa"/>
            </w:tcMar>
          </w:tcPr>
          <w:p w14:paraId="4895DAB6"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262 (97.76)</w:t>
            </w:r>
          </w:p>
        </w:tc>
        <w:tc>
          <w:tcPr>
            <w:tcW w:w="1980" w:type="dxa"/>
            <w:tcBorders>
              <w:top w:val="nil"/>
              <w:left w:val="nil"/>
              <w:bottom w:val="nil"/>
              <w:right w:val="nil"/>
            </w:tcBorders>
            <w:tcMar>
              <w:left w:w="105" w:type="dxa"/>
              <w:right w:w="105" w:type="dxa"/>
            </w:tcMar>
          </w:tcPr>
          <w:p w14:paraId="37F44B5D"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56 (91.80)</w:t>
            </w:r>
          </w:p>
        </w:tc>
        <w:tc>
          <w:tcPr>
            <w:tcW w:w="1980" w:type="dxa"/>
            <w:tcBorders>
              <w:top w:val="nil"/>
              <w:left w:val="nil"/>
              <w:bottom w:val="nil"/>
              <w:right w:val="nil"/>
            </w:tcBorders>
            <w:tcMar>
              <w:left w:w="105" w:type="dxa"/>
              <w:right w:w="105" w:type="dxa"/>
            </w:tcMar>
          </w:tcPr>
          <w:p w14:paraId="31FC010F"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15 (100.00)</w:t>
            </w:r>
          </w:p>
        </w:tc>
      </w:tr>
      <w:tr w:rsidR="00C670D2" w14:paraId="0D17094D" w14:textId="77777777" w:rsidTr="007E2627">
        <w:trPr>
          <w:trHeight w:val="300"/>
        </w:trPr>
        <w:tc>
          <w:tcPr>
            <w:tcW w:w="1843" w:type="dxa"/>
            <w:tcBorders>
              <w:top w:val="nil"/>
              <w:left w:val="nil"/>
              <w:bottom w:val="nil"/>
              <w:right w:val="nil"/>
            </w:tcBorders>
            <w:tcMar>
              <w:left w:w="105" w:type="dxa"/>
              <w:right w:w="105" w:type="dxa"/>
            </w:tcMar>
          </w:tcPr>
          <w:p w14:paraId="34ADAB8B"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Other</w:t>
            </w:r>
          </w:p>
        </w:tc>
        <w:tc>
          <w:tcPr>
            <w:tcW w:w="1217" w:type="dxa"/>
            <w:tcBorders>
              <w:top w:val="nil"/>
              <w:left w:val="nil"/>
              <w:bottom w:val="nil"/>
              <w:right w:val="nil"/>
            </w:tcBorders>
            <w:tcMar>
              <w:left w:w="105" w:type="dxa"/>
              <w:right w:w="105" w:type="dxa"/>
            </w:tcMar>
          </w:tcPr>
          <w:p w14:paraId="059AC240"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11 (3.20)</w:t>
            </w:r>
          </w:p>
        </w:tc>
        <w:tc>
          <w:tcPr>
            <w:tcW w:w="1980" w:type="dxa"/>
            <w:tcBorders>
              <w:top w:val="nil"/>
              <w:left w:val="nil"/>
              <w:bottom w:val="nil"/>
              <w:right w:val="nil"/>
            </w:tcBorders>
            <w:tcMar>
              <w:left w:w="105" w:type="dxa"/>
              <w:right w:w="105" w:type="dxa"/>
            </w:tcMar>
          </w:tcPr>
          <w:p w14:paraId="1D1AC10F"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6 (2.24)</w:t>
            </w:r>
          </w:p>
        </w:tc>
        <w:tc>
          <w:tcPr>
            <w:tcW w:w="1980" w:type="dxa"/>
            <w:tcBorders>
              <w:top w:val="nil"/>
              <w:left w:val="nil"/>
              <w:bottom w:val="nil"/>
              <w:right w:val="nil"/>
            </w:tcBorders>
            <w:tcMar>
              <w:left w:w="105" w:type="dxa"/>
              <w:right w:w="105" w:type="dxa"/>
            </w:tcMar>
          </w:tcPr>
          <w:p w14:paraId="266D0B95"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 (8.20)</w:t>
            </w:r>
          </w:p>
        </w:tc>
        <w:tc>
          <w:tcPr>
            <w:tcW w:w="1980" w:type="dxa"/>
            <w:tcBorders>
              <w:top w:val="nil"/>
              <w:left w:val="nil"/>
              <w:bottom w:val="nil"/>
              <w:right w:val="nil"/>
            </w:tcBorders>
            <w:tcMar>
              <w:left w:w="105" w:type="dxa"/>
              <w:right w:w="105" w:type="dxa"/>
            </w:tcMar>
          </w:tcPr>
          <w:p w14:paraId="40621045"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r>
      <w:tr w:rsidR="00C670D2" w14:paraId="556AB033" w14:textId="77777777" w:rsidTr="007E2627">
        <w:trPr>
          <w:trHeight w:val="300"/>
        </w:trPr>
        <w:tc>
          <w:tcPr>
            <w:tcW w:w="1843" w:type="dxa"/>
            <w:tcBorders>
              <w:top w:val="nil"/>
              <w:left w:val="nil"/>
              <w:bottom w:val="nil"/>
              <w:right w:val="nil"/>
            </w:tcBorders>
            <w:tcMar>
              <w:left w:w="105" w:type="dxa"/>
              <w:right w:w="105" w:type="dxa"/>
            </w:tcMar>
          </w:tcPr>
          <w:p w14:paraId="47CC8778"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Missing</w:t>
            </w:r>
          </w:p>
        </w:tc>
        <w:tc>
          <w:tcPr>
            <w:tcW w:w="1217" w:type="dxa"/>
            <w:tcBorders>
              <w:top w:val="nil"/>
              <w:left w:val="nil"/>
              <w:bottom w:val="nil"/>
              <w:right w:val="nil"/>
            </w:tcBorders>
            <w:tcMar>
              <w:left w:w="105" w:type="dxa"/>
              <w:right w:w="105" w:type="dxa"/>
            </w:tcMar>
          </w:tcPr>
          <w:p w14:paraId="0C75DECA"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6</w:t>
            </w:r>
          </w:p>
        </w:tc>
        <w:tc>
          <w:tcPr>
            <w:tcW w:w="1980" w:type="dxa"/>
            <w:tcBorders>
              <w:top w:val="nil"/>
              <w:left w:val="nil"/>
              <w:bottom w:val="nil"/>
              <w:right w:val="nil"/>
            </w:tcBorders>
            <w:tcMar>
              <w:left w:w="105" w:type="dxa"/>
              <w:right w:w="105" w:type="dxa"/>
            </w:tcMar>
          </w:tcPr>
          <w:p w14:paraId="20F096D8"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48D79D6E"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12BF714F" w14:textId="77777777" w:rsidR="00C670D2" w:rsidRDefault="00C670D2" w:rsidP="007E2627">
            <w:pPr>
              <w:rPr>
                <w:rFonts w:ascii="Arial" w:eastAsia="Arial" w:hAnsi="Arial" w:cs="Arial"/>
                <w:sz w:val="16"/>
                <w:szCs w:val="16"/>
              </w:rPr>
            </w:pPr>
          </w:p>
        </w:tc>
      </w:tr>
      <w:tr w:rsidR="00C670D2" w14:paraId="1CD05F6F" w14:textId="77777777" w:rsidTr="007E2627">
        <w:trPr>
          <w:trHeight w:val="300"/>
        </w:trPr>
        <w:tc>
          <w:tcPr>
            <w:tcW w:w="1843" w:type="dxa"/>
            <w:tcBorders>
              <w:top w:val="nil"/>
              <w:left w:val="nil"/>
              <w:bottom w:val="nil"/>
              <w:right w:val="nil"/>
            </w:tcBorders>
            <w:tcMar>
              <w:left w:w="105" w:type="dxa"/>
              <w:right w:w="105" w:type="dxa"/>
            </w:tcMar>
          </w:tcPr>
          <w:p w14:paraId="78F67FD2" w14:textId="77777777" w:rsidR="00C670D2" w:rsidRPr="00844927" w:rsidRDefault="00C670D2" w:rsidP="007E2627">
            <w:pPr>
              <w:rPr>
                <w:rFonts w:ascii="Arial" w:eastAsia="Arial" w:hAnsi="Arial" w:cs="Arial"/>
                <w:sz w:val="16"/>
                <w:szCs w:val="16"/>
              </w:rPr>
            </w:pPr>
            <w:r w:rsidRPr="269916DF">
              <w:rPr>
                <w:rFonts w:ascii="Arial" w:eastAsia="Arial" w:hAnsi="Arial" w:cs="Arial"/>
                <w:b/>
                <w:bCs/>
                <w:sz w:val="16"/>
                <w:szCs w:val="16"/>
              </w:rPr>
              <w:t>German language skills of non-native speakers*</w:t>
            </w:r>
          </w:p>
        </w:tc>
        <w:tc>
          <w:tcPr>
            <w:tcW w:w="1217" w:type="dxa"/>
            <w:tcBorders>
              <w:top w:val="nil"/>
              <w:left w:val="nil"/>
              <w:bottom w:val="nil"/>
              <w:right w:val="nil"/>
            </w:tcBorders>
            <w:tcMar>
              <w:left w:w="105" w:type="dxa"/>
              <w:right w:w="105" w:type="dxa"/>
            </w:tcMar>
          </w:tcPr>
          <w:p w14:paraId="23929FB0"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4B04FB47"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1928B28E"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4956AA4E" w14:textId="77777777" w:rsidR="00C670D2" w:rsidRDefault="00C670D2" w:rsidP="007E2627">
            <w:pPr>
              <w:rPr>
                <w:rFonts w:ascii="Arial" w:eastAsia="Arial" w:hAnsi="Arial" w:cs="Arial"/>
                <w:sz w:val="16"/>
                <w:szCs w:val="16"/>
              </w:rPr>
            </w:pPr>
          </w:p>
        </w:tc>
      </w:tr>
      <w:tr w:rsidR="00C670D2" w14:paraId="587BFEC4" w14:textId="77777777" w:rsidTr="007E2627">
        <w:trPr>
          <w:trHeight w:val="300"/>
        </w:trPr>
        <w:tc>
          <w:tcPr>
            <w:tcW w:w="1843" w:type="dxa"/>
            <w:tcBorders>
              <w:top w:val="nil"/>
              <w:left w:val="nil"/>
              <w:bottom w:val="nil"/>
              <w:right w:val="nil"/>
            </w:tcBorders>
            <w:tcMar>
              <w:left w:w="105" w:type="dxa"/>
              <w:right w:w="105" w:type="dxa"/>
            </w:tcMar>
          </w:tcPr>
          <w:p w14:paraId="00E9EAC9"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Very good</w:t>
            </w:r>
          </w:p>
        </w:tc>
        <w:tc>
          <w:tcPr>
            <w:tcW w:w="1217" w:type="dxa"/>
            <w:tcBorders>
              <w:top w:val="nil"/>
              <w:left w:val="nil"/>
              <w:bottom w:val="nil"/>
              <w:right w:val="nil"/>
            </w:tcBorders>
            <w:tcMar>
              <w:left w:w="105" w:type="dxa"/>
              <w:right w:w="105" w:type="dxa"/>
            </w:tcMar>
          </w:tcPr>
          <w:p w14:paraId="28E0E31C"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10 (90.91)</w:t>
            </w:r>
          </w:p>
        </w:tc>
        <w:tc>
          <w:tcPr>
            <w:tcW w:w="1980" w:type="dxa"/>
            <w:tcBorders>
              <w:top w:val="nil"/>
              <w:left w:val="nil"/>
              <w:bottom w:val="nil"/>
              <w:right w:val="nil"/>
            </w:tcBorders>
            <w:tcMar>
              <w:left w:w="105" w:type="dxa"/>
              <w:right w:w="105" w:type="dxa"/>
            </w:tcMar>
          </w:tcPr>
          <w:p w14:paraId="56756497"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 (83.33)</w:t>
            </w:r>
          </w:p>
        </w:tc>
        <w:tc>
          <w:tcPr>
            <w:tcW w:w="1980" w:type="dxa"/>
            <w:tcBorders>
              <w:top w:val="nil"/>
              <w:left w:val="nil"/>
              <w:bottom w:val="nil"/>
              <w:right w:val="nil"/>
            </w:tcBorders>
            <w:tcMar>
              <w:left w:w="105" w:type="dxa"/>
              <w:right w:w="105" w:type="dxa"/>
            </w:tcMar>
          </w:tcPr>
          <w:p w14:paraId="70A0DBC4"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 (100.00)</w:t>
            </w:r>
          </w:p>
        </w:tc>
        <w:tc>
          <w:tcPr>
            <w:tcW w:w="1980" w:type="dxa"/>
            <w:tcBorders>
              <w:top w:val="nil"/>
              <w:left w:val="nil"/>
              <w:bottom w:val="nil"/>
              <w:right w:val="nil"/>
            </w:tcBorders>
            <w:tcMar>
              <w:left w:w="105" w:type="dxa"/>
              <w:right w:w="105" w:type="dxa"/>
            </w:tcMar>
          </w:tcPr>
          <w:p w14:paraId="661BEDBB" w14:textId="77777777" w:rsidR="00C670D2" w:rsidRDefault="00C670D2" w:rsidP="007E2627">
            <w:pPr>
              <w:rPr>
                <w:rFonts w:ascii="Arial" w:eastAsia="Arial" w:hAnsi="Arial" w:cs="Arial"/>
                <w:sz w:val="16"/>
                <w:szCs w:val="16"/>
              </w:rPr>
            </w:pPr>
          </w:p>
        </w:tc>
      </w:tr>
      <w:tr w:rsidR="00C670D2" w14:paraId="07693FF1" w14:textId="77777777" w:rsidTr="007E2627">
        <w:trPr>
          <w:trHeight w:val="300"/>
        </w:trPr>
        <w:tc>
          <w:tcPr>
            <w:tcW w:w="1843" w:type="dxa"/>
            <w:tcBorders>
              <w:top w:val="nil"/>
              <w:left w:val="nil"/>
              <w:bottom w:val="nil"/>
              <w:right w:val="nil"/>
            </w:tcBorders>
            <w:tcMar>
              <w:left w:w="105" w:type="dxa"/>
              <w:right w:w="105" w:type="dxa"/>
            </w:tcMar>
          </w:tcPr>
          <w:p w14:paraId="27E98B42"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Good</w:t>
            </w:r>
          </w:p>
        </w:tc>
        <w:tc>
          <w:tcPr>
            <w:tcW w:w="1217" w:type="dxa"/>
            <w:tcBorders>
              <w:top w:val="nil"/>
              <w:left w:val="nil"/>
              <w:bottom w:val="nil"/>
              <w:right w:val="nil"/>
            </w:tcBorders>
            <w:tcMar>
              <w:left w:w="105" w:type="dxa"/>
              <w:right w:w="105" w:type="dxa"/>
            </w:tcMar>
          </w:tcPr>
          <w:p w14:paraId="45902596"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c>
          <w:tcPr>
            <w:tcW w:w="1980" w:type="dxa"/>
            <w:tcBorders>
              <w:top w:val="nil"/>
              <w:left w:val="nil"/>
              <w:bottom w:val="nil"/>
              <w:right w:val="nil"/>
            </w:tcBorders>
            <w:tcMar>
              <w:left w:w="105" w:type="dxa"/>
              <w:right w:w="105" w:type="dxa"/>
            </w:tcMar>
          </w:tcPr>
          <w:p w14:paraId="45FED7B0"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c>
          <w:tcPr>
            <w:tcW w:w="1980" w:type="dxa"/>
            <w:tcBorders>
              <w:top w:val="nil"/>
              <w:left w:val="nil"/>
              <w:bottom w:val="nil"/>
              <w:right w:val="nil"/>
            </w:tcBorders>
            <w:tcMar>
              <w:left w:w="105" w:type="dxa"/>
              <w:right w:w="105" w:type="dxa"/>
            </w:tcMar>
          </w:tcPr>
          <w:p w14:paraId="5CA55FDD"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c>
          <w:tcPr>
            <w:tcW w:w="1980" w:type="dxa"/>
            <w:tcBorders>
              <w:top w:val="nil"/>
              <w:left w:val="nil"/>
              <w:bottom w:val="nil"/>
              <w:right w:val="nil"/>
            </w:tcBorders>
            <w:tcMar>
              <w:left w:w="105" w:type="dxa"/>
              <w:right w:w="105" w:type="dxa"/>
            </w:tcMar>
          </w:tcPr>
          <w:p w14:paraId="4F5B94D3" w14:textId="77777777" w:rsidR="00C670D2" w:rsidRDefault="00C670D2" w:rsidP="007E2627">
            <w:pPr>
              <w:rPr>
                <w:rFonts w:ascii="Arial" w:eastAsia="Arial" w:hAnsi="Arial" w:cs="Arial"/>
                <w:sz w:val="16"/>
                <w:szCs w:val="16"/>
              </w:rPr>
            </w:pPr>
          </w:p>
        </w:tc>
      </w:tr>
      <w:tr w:rsidR="00C670D2" w14:paraId="5CBD27DB" w14:textId="77777777" w:rsidTr="007E2627">
        <w:trPr>
          <w:trHeight w:val="300"/>
        </w:trPr>
        <w:tc>
          <w:tcPr>
            <w:tcW w:w="1843" w:type="dxa"/>
            <w:tcBorders>
              <w:top w:val="nil"/>
              <w:left w:val="nil"/>
              <w:bottom w:val="nil"/>
              <w:right w:val="nil"/>
            </w:tcBorders>
            <w:tcMar>
              <w:left w:w="105" w:type="dxa"/>
              <w:right w:w="105" w:type="dxa"/>
            </w:tcMar>
          </w:tcPr>
          <w:p w14:paraId="6BC6B97E"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Fair</w:t>
            </w:r>
          </w:p>
        </w:tc>
        <w:tc>
          <w:tcPr>
            <w:tcW w:w="1217" w:type="dxa"/>
            <w:tcBorders>
              <w:top w:val="nil"/>
              <w:left w:val="nil"/>
              <w:bottom w:val="nil"/>
              <w:right w:val="nil"/>
            </w:tcBorders>
            <w:tcMar>
              <w:left w:w="105" w:type="dxa"/>
              <w:right w:w="105" w:type="dxa"/>
            </w:tcMar>
          </w:tcPr>
          <w:p w14:paraId="41C718C6"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 (9.09)</w:t>
            </w:r>
          </w:p>
        </w:tc>
        <w:tc>
          <w:tcPr>
            <w:tcW w:w="1980" w:type="dxa"/>
            <w:tcBorders>
              <w:top w:val="nil"/>
              <w:left w:val="nil"/>
              <w:bottom w:val="nil"/>
              <w:right w:val="nil"/>
            </w:tcBorders>
            <w:tcMar>
              <w:left w:w="105" w:type="dxa"/>
              <w:right w:w="105" w:type="dxa"/>
            </w:tcMar>
          </w:tcPr>
          <w:p w14:paraId="0E0E4377"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 (16.67)</w:t>
            </w:r>
          </w:p>
        </w:tc>
        <w:tc>
          <w:tcPr>
            <w:tcW w:w="1980" w:type="dxa"/>
            <w:tcBorders>
              <w:top w:val="nil"/>
              <w:left w:val="nil"/>
              <w:bottom w:val="nil"/>
              <w:right w:val="nil"/>
            </w:tcBorders>
            <w:tcMar>
              <w:left w:w="105" w:type="dxa"/>
              <w:right w:w="105" w:type="dxa"/>
            </w:tcMar>
          </w:tcPr>
          <w:p w14:paraId="543EF669"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c>
          <w:tcPr>
            <w:tcW w:w="1980" w:type="dxa"/>
            <w:tcBorders>
              <w:top w:val="nil"/>
              <w:left w:val="nil"/>
              <w:bottom w:val="nil"/>
              <w:right w:val="nil"/>
            </w:tcBorders>
            <w:tcMar>
              <w:left w:w="105" w:type="dxa"/>
              <w:right w:w="105" w:type="dxa"/>
            </w:tcMar>
          </w:tcPr>
          <w:p w14:paraId="0E7FED3E" w14:textId="77777777" w:rsidR="00C670D2" w:rsidRDefault="00C670D2" w:rsidP="007E2627">
            <w:pPr>
              <w:rPr>
                <w:rFonts w:ascii="Arial" w:eastAsia="Arial" w:hAnsi="Arial" w:cs="Arial"/>
                <w:sz w:val="16"/>
                <w:szCs w:val="16"/>
              </w:rPr>
            </w:pPr>
          </w:p>
        </w:tc>
      </w:tr>
      <w:tr w:rsidR="00C670D2" w14:paraId="7D3729FF" w14:textId="77777777" w:rsidTr="007E2627">
        <w:trPr>
          <w:trHeight w:val="300"/>
        </w:trPr>
        <w:tc>
          <w:tcPr>
            <w:tcW w:w="1843" w:type="dxa"/>
            <w:tcBorders>
              <w:top w:val="nil"/>
              <w:left w:val="nil"/>
              <w:bottom w:val="nil"/>
              <w:right w:val="nil"/>
            </w:tcBorders>
            <w:tcMar>
              <w:left w:w="105" w:type="dxa"/>
              <w:right w:w="105" w:type="dxa"/>
            </w:tcMar>
          </w:tcPr>
          <w:p w14:paraId="5FAEEF92"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Poor</w:t>
            </w:r>
          </w:p>
        </w:tc>
        <w:tc>
          <w:tcPr>
            <w:tcW w:w="1217" w:type="dxa"/>
            <w:tcBorders>
              <w:top w:val="nil"/>
              <w:left w:val="nil"/>
              <w:bottom w:val="nil"/>
              <w:right w:val="nil"/>
            </w:tcBorders>
            <w:tcMar>
              <w:left w:w="105" w:type="dxa"/>
              <w:right w:w="105" w:type="dxa"/>
            </w:tcMar>
          </w:tcPr>
          <w:p w14:paraId="5529AD46"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c>
          <w:tcPr>
            <w:tcW w:w="1980" w:type="dxa"/>
            <w:tcBorders>
              <w:top w:val="nil"/>
              <w:left w:val="nil"/>
              <w:bottom w:val="nil"/>
              <w:right w:val="nil"/>
            </w:tcBorders>
            <w:tcMar>
              <w:left w:w="105" w:type="dxa"/>
              <w:right w:w="105" w:type="dxa"/>
            </w:tcMar>
          </w:tcPr>
          <w:p w14:paraId="3AE92C39"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c>
          <w:tcPr>
            <w:tcW w:w="1980" w:type="dxa"/>
            <w:tcBorders>
              <w:top w:val="nil"/>
              <w:left w:val="nil"/>
              <w:bottom w:val="nil"/>
              <w:right w:val="nil"/>
            </w:tcBorders>
            <w:tcMar>
              <w:left w:w="105" w:type="dxa"/>
              <w:right w:w="105" w:type="dxa"/>
            </w:tcMar>
          </w:tcPr>
          <w:p w14:paraId="1E525FB9"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c>
          <w:tcPr>
            <w:tcW w:w="1980" w:type="dxa"/>
            <w:tcBorders>
              <w:top w:val="nil"/>
              <w:left w:val="nil"/>
              <w:bottom w:val="nil"/>
              <w:right w:val="nil"/>
            </w:tcBorders>
            <w:tcMar>
              <w:left w:w="105" w:type="dxa"/>
              <w:right w:w="105" w:type="dxa"/>
            </w:tcMar>
          </w:tcPr>
          <w:p w14:paraId="592F0DF4" w14:textId="77777777" w:rsidR="00C670D2" w:rsidRDefault="00C670D2" w:rsidP="007E2627">
            <w:pPr>
              <w:rPr>
                <w:rFonts w:ascii="Arial" w:eastAsia="Arial" w:hAnsi="Arial" w:cs="Arial"/>
                <w:sz w:val="16"/>
                <w:szCs w:val="16"/>
              </w:rPr>
            </w:pPr>
          </w:p>
        </w:tc>
      </w:tr>
      <w:tr w:rsidR="00C670D2" w14:paraId="00A17404" w14:textId="77777777" w:rsidTr="007E2627">
        <w:trPr>
          <w:trHeight w:val="300"/>
        </w:trPr>
        <w:tc>
          <w:tcPr>
            <w:tcW w:w="1843" w:type="dxa"/>
            <w:tcBorders>
              <w:top w:val="nil"/>
              <w:left w:val="nil"/>
              <w:bottom w:val="nil"/>
              <w:right w:val="nil"/>
            </w:tcBorders>
            <w:tcMar>
              <w:left w:w="105" w:type="dxa"/>
              <w:right w:w="105" w:type="dxa"/>
            </w:tcMar>
          </w:tcPr>
          <w:p w14:paraId="48530C1B"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Very poor</w:t>
            </w:r>
          </w:p>
        </w:tc>
        <w:tc>
          <w:tcPr>
            <w:tcW w:w="1217" w:type="dxa"/>
            <w:tcBorders>
              <w:top w:val="nil"/>
              <w:left w:val="nil"/>
              <w:bottom w:val="nil"/>
              <w:right w:val="nil"/>
            </w:tcBorders>
            <w:tcMar>
              <w:left w:w="105" w:type="dxa"/>
              <w:right w:w="105" w:type="dxa"/>
            </w:tcMar>
          </w:tcPr>
          <w:p w14:paraId="35043403"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c>
          <w:tcPr>
            <w:tcW w:w="1980" w:type="dxa"/>
            <w:tcBorders>
              <w:top w:val="nil"/>
              <w:left w:val="nil"/>
              <w:bottom w:val="nil"/>
              <w:right w:val="nil"/>
            </w:tcBorders>
            <w:tcMar>
              <w:left w:w="105" w:type="dxa"/>
              <w:right w:w="105" w:type="dxa"/>
            </w:tcMar>
          </w:tcPr>
          <w:p w14:paraId="7D4C2683"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c>
          <w:tcPr>
            <w:tcW w:w="1980" w:type="dxa"/>
            <w:tcBorders>
              <w:top w:val="nil"/>
              <w:left w:val="nil"/>
              <w:bottom w:val="nil"/>
              <w:right w:val="nil"/>
            </w:tcBorders>
            <w:tcMar>
              <w:left w:w="105" w:type="dxa"/>
              <w:right w:w="105" w:type="dxa"/>
            </w:tcMar>
          </w:tcPr>
          <w:p w14:paraId="6D6E5E1B"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c>
          <w:tcPr>
            <w:tcW w:w="1980" w:type="dxa"/>
            <w:tcBorders>
              <w:top w:val="nil"/>
              <w:left w:val="nil"/>
              <w:bottom w:val="nil"/>
              <w:right w:val="nil"/>
            </w:tcBorders>
            <w:tcMar>
              <w:left w:w="105" w:type="dxa"/>
              <w:right w:w="105" w:type="dxa"/>
            </w:tcMar>
          </w:tcPr>
          <w:p w14:paraId="3E1D2F04" w14:textId="77777777" w:rsidR="00C670D2" w:rsidRDefault="00C670D2" w:rsidP="007E2627">
            <w:pPr>
              <w:rPr>
                <w:rFonts w:ascii="Arial" w:eastAsia="Arial" w:hAnsi="Arial" w:cs="Arial"/>
                <w:sz w:val="16"/>
                <w:szCs w:val="16"/>
              </w:rPr>
            </w:pPr>
          </w:p>
        </w:tc>
      </w:tr>
      <w:tr w:rsidR="00C670D2" w14:paraId="2A81DEE8" w14:textId="77777777" w:rsidTr="007E2627">
        <w:trPr>
          <w:trHeight w:val="300"/>
        </w:trPr>
        <w:tc>
          <w:tcPr>
            <w:tcW w:w="1843" w:type="dxa"/>
            <w:tcBorders>
              <w:top w:val="nil"/>
              <w:left w:val="nil"/>
              <w:bottom w:val="nil"/>
              <w:right w:val="nil"/>
            </w:tcBorders>
            <w:tcMar>
              <w:left w:w="105" w:type="dxa"/>
              <w:right w:w="105" w:type="dxa"/>
            </w:tcMar>
          </w:tcPr>
          <w:p w14:paraId="4CEC5C79"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Missing</w:t>
            </w:r>
          </w:p>
        </w:tc>
        <w:tc>
          <w:tcPr>
            <w:tcW w:w="1217" w:type="dxa"/>
            <w:tcBorders>
              <w:top w:val="nil"/>
              <w:left w:val="nil"/>
              <w:bottom w:val="nil"/>
              <w:right w:val="nil"/>
            </w:tcBorders>
            <w:tcMar>
              <w:left w:w="105" w:type="dxa"/>
              <w:right w:w="105" w:type="dxa"/>
            </w:tcMar>
          </w:tcPr>
          <w:p w14:paraId="22A46F71"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6</w:t>
            </w:r>
          </w:p>
        </w:tc>
        <w:tc>
          <w:tcPr>
            <w:tcW w:w="1980" w:type="dxa"/>
            <w:tcBorders>
              <w:top w:val="nil"/>
              <w:left w:val="nil"/>
              <w:bottom w:val="nil"/>
              <w:right w:val="nil"/>
            </w:tcBorders>
            <w:tcMar>
              <w:left w:w="105" w:type="dxa"/>
              <w:right w:w="105" w:type="dxa"/>
            </w:tcMar>
          </w:tcPr>
          <w:p w14:paraId="19540D0F"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4885A51B"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4A1BE08A" w14:textId="77777777" w:rsidR="00C670D2" w:rsidRDefault="00C670D2" w:rsidP="007E2627">
            <w:pPr>
              <w:rPr>
                <w:rFonts w:ascii="Arial" w:eastAsia="Arial" w:hAnsi="Arial" w:cs="Arial"/>
                <w:sz w:val="16"/>
                <w:szCs w:val="16"/>
              </w:rPr>
            </w:pPr>
          </w:p>
        </w:tc>
      </w:tr>
      <w:tr w:rsidR="00C670D2" w14:paraId="10D476A3" w14:textId="77777777" w:rsidTr="007E2627">
        <w:trPr>
          <w:trHeight w:val="300"/>
        </w:trPr>
        <w:tc>
          <w:tcPr>
            <w:tcW w:w="1843" w:type="dxa"/>
            <w:tcBorders>
              <w:top w:val="nil"/>
              <w:left w:val="nil"/>
              <w:bottom w:val="nil"/>
              <w:right w:val="nil"/>
            </w:tcBorders>
            <w:tcMar>
              <w:left w:w="105" w:type="dxa"/>
              <w:right w:w="105" w:type="dxa"/>
            </w:tcMar>
          </w:tcPr>
          <w:p w14:paraId="53513CC7" w14:textId="77777777" w:rsidR="00C670D2" w:rsidRDefault="00C670D2" w:rsidP="007E2627">
            <w:pPr>
              <w:rPr>
                <w:rFonts w:ascii="Arial" w:eastAsia="Arial" w:hAnsi="Arial" w:cs="Arial"/>
                <w:sz w:val="16"/>
                <w:szCs w:val="16"/>
                <w:lang w:val="de-DE"/>
              </w:rPr>
            </w:pPr>
            <w:r w:rsidRPr="269916DF">
              <w:rPr>
                <w:rFonts w:ascii="Arial" w:eastAsia="Arial" w:hAnsi="Arial" w:cs="Arial"/>
                <w:b/>
                <w:bCs/>
                <w:sz w:val="16"/>
                <w:szCs w:val="16"/>
              </w:rPr>
              <w:t>Incapacity to work</w:t>
            </w:r>
          </w:p>
        </w:tc>
        <w:tc>
          <w:tcPr>
            <w:tcW w:w="1217" w:type="dxa"/>
            <w:tcBorders>
              <w:top w:val="nil"/>
              <w:left w:val="nil"/>
              <w:bottom w:val="nil"/>
              <w:right w:val="nil"/>
            </w:tcBorders>
            <w:tcMar>
              <w:left w:w="105" w:type="dxa"/>
              <w:right w:w="105" w:type="dxa"/>
            </w:tcMar>
          </w:tcPr>
          <w:p w14:paraId="6E95779B"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13 (3.77)</w:t>
            </w:r>
          </w:p>
        </w:tc>
        <w:tc>
          <w:tcPr>
            <w:tcW w:w="1980" w:type="dxa"/>
            <w:tcBorders>
              <w:top w:val="nil"/>
              <w:left w:val="nil"/>
              <w:bottom w:val="nil"/>
              <w:right w:val="nil"/>
            </w:tcBorders>
            <w:tcMar>
              <w:left w:w="105" w:type="dxa"/>
              <w:right w:w="105" w:type="dxa"/>
            </w:tcMar>
          </w:tcPr>
          <w:p w14:paraId="771A62ED"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12 (4.46)</w:t>
            </w:r>
          </w:p>
        </w:tc>
        <w:tc>
          <w:tcPr>
            <w:tcW w:w="1980" w:type="dxa"/>
            <w:tcBorders>
              <w:top w:val="nil"/>
              <w:left w:val="nil"/>
              <w:bottom w:val="nil"/>
              <w:right w:val="nil"/>
            </w:tcBorders>
            <w:tcMar>
              <w:left w:w="105" w:type="dxa"/>
              <w:right w:w="105" w:type="dxa"/>
            </w:tcMar>
          </w:tcPr>
          <w:p w14:paraId="4A521469"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 (1.64)</w:t>
            </w:r>
          </w:p>
        </w:tc>
        <w:tc>
          <w:tcPr>
            <w:tcW w:w="1980" w:type="dxa"/>
            <w:tcBorders>
              <w:top w:val="nil"/>
              <w:left w:val="nil"/>
              <w:bottom w:val="nil"/>
              <w:right w:val="nil"/>
            </w:tcBorders>
            <w:tcMar>
              <w:left w:w="105" w:type="dxa"/>
              <w:right w:w="105" w:type="dxa"/>
            </w:tcMar>
          </w:tcPr>
          <w:p w14:paraId="49E5D2CA"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r>
      <w:tr w:rsidR="00C670D2" w14:paraId="0C2EFA77" w14:textId="77777777" w:rsidTr="007E2627">
        <w:trPr>
          <w:trHeight w:val="300"/>
        </w:trPr>
        <w:tc>
          <w:tcPr>
            <w:tcW w:w="1843" w:type="dxa"/>
            <w:tcBorders>
              <w:top w:val="nil"/>
              <w:left w:val="nil"/>
              <w:bottom w:val="nil"/>
              <w:right w:val="nil"/>
            </w:tcBorders>
            <w:tcMar>
              <w:left w:w="105" w:type="dxa"/>
              <w:right w:w="105" w:type="dxa"/>
            </w:tcMar>
          </w:tcPr>
          <w:p w14:paraId="41D80A3B"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Due to Endometriosis*</w:t>
            </w:r>
          </w:p>
        </w:tc>
        <w:tc>
          <w:tcPr>
            <w:tcW w:w="1217" w:type="dxa"/>
            <w:tcBorders>
              <w:top w:val="nil"/>
              <w:left w:val="nil"/>
              <w:bottom w:val="nil"/>
              <w:right w:val="nil"/>
            </w:tcBorders>
            <w:tcMar>
              <w:left w:w="105" w:type="dxa"/>
              <w:right w:w="105" w:type="dxa"/>
            </w:tcMar>
          </w:tcPr>
          <w:p w14:paraId="180D4A0F"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9</w:t>
            </w:r>
          </w:p>
        </w:tc>
        <w:tc>
          <w:tcPr>
            <w:tcW w:w="1980" w:type="dxa"/>
            <w:tcBorders>
              <w:top w:val="nil"/>
              <w:left w:val="nil"/>
              <w:bottom w:val="nil"/>
              <w:right w:val="nil"/>
            </w:tcBorders>
            <w:tcMar>
              <w:left w:w="105" w:type="dxa"/>
              <w:right w:w="105" w:type="dxa"/>
            </w:tcMar>
          </w:tcPr>
          <w:p w14:paraId="50DEE602"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8</w:t>
            </w:r>
          </w:p>
        </w:tc>
        <w:tc>
          <w:tcPr>
            <w:tcW w:w="1980" w:type="dxa"/>
            <w:tcBorders>
              <w:top w:val="nil"/>
              <w:left w:val="nil"/>
              <w:bottom w:val="nil"/>
              <w:right w:val="nil"/>
            </w:tcBorders>
            <w:tcMar>
              <w:left w:w="105" w:type="dxa"/>
              <w:right w:w="105" w:type="dxa"/>
            </w:tcMar>
          </w:tcPr>
          <w:p w14:paraId="122ABC49"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w:t>
            </w:r>
          </w:p>
        </w:tc>
        <w:tc>
          <w:tcPr>
            <w:tcW w:w="1980" w:type="dxa"/>
            <w:tcBorders>
              <w:top w:val="nil"/>
              <w:left w:val="nil"/>
              <w:bottom w:val="nil"/>
              <w:right w:val="nil"/>
            </w:tcBorders>
            <w:tcMar>
              <w:left w:w="105" w:type="dxa"/>
              <w:right w:w="105" w:type="dxa"/>
            </w:tcMar>
          </w:tcPr>
          <w:p w14:paraId="0C860308" w14:textId="77777777" w:rsidR="00C670D2" w:rsidRDefault="00C670D2" w:rsidP="007E2627">
            <w:pPr>
              <w:rPr>
                <w:rFonts w:ascii="Arial" w:eastAsia="Arial" w:hAnsi="Arial" w:cs="Arial"/>
                <w:sz w:val="16"/>
                <w:szCs w:val="16"/>
              </w:rPr>
            </w:pPr>
          </w:p>
        </w:tc>
      </w:tr>
      <w:tr w:rsidR="00C670D2" w14:paraId="6E1F6A10" w14:textId="77777777" w:rsidTr="007E2627">
        <w:trPr>
          <w:trHeight w:val="300"/>
        </w:trPr>
        <w:tc>
          <w:tcPr>
            <w:tcW w:w="1843" w:type="dxa"/>
            <w:tcBorders>
              <w:top w:val="nil"/>
              <w:left w:val="nil"/>
              <w:bottom w:val="nil"/>
              <w:right w:val="nil"/>
            </w:tcBorders>
            <w:tcMar>
              <w:left w:w="105" w:type="dxa"/>
              <w:right w:w="105" w:type="dxa"/>
            </w:tcMar>
          </w:tcPr>
          <w:p w14:paraId="014B4F52"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Missing</w:t>
            </w:r>
          </w:p>
        </w:tc>
        <w:tc>
          <w:tcPr>
            <w:tcW w:w="1217" w:type="dxa"/>
            <w:tcBorders>
              <w:top w:val="nil"/>
              <w:left w:val="nil"/>
              <w:bottom w:val="nil"/>
              <w:right w:val="nil"/>
            </w:tcBorders>
            <w:tcMar>
              <w:left w:w="105" w:type="dxa"/>
              <w:right w:w="105" w:type="dxa"/>
            </w:tcMar>
          </w:tcPr>
          <w:p w14:paraId="412EB715"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w:t>
            </w:r>
          </w:p>
        </w:tc>
        <w:tc>
          <w:tcPr>
            <w:tcW w:w="1980" w:type="dxa"/>
            <w:tcBorders>
              <w:top w:val="nil"/>
              <w:left w:val="nil"/>
              <w:bottom w:val="nil"/>
              <w:right w:val="nil"/>
            </w:tcBorders>
            <w:tcMar>
              <w:left w:w="105" w:type="dxa"/>
              <w:right w:w="105" w:type="dxa"/>
            </w:tcMar>
          </w:tcPr>
          <w:p w14:paraId="3832869C"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0562D5C8"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3BB01B98" w14:textId="77777777" w:rsidR="00C670D2" w:rsidRDefault="00C670D2" w:rsidP="007E2627">
            <w:pPr>
              <w:rPr>
                <w:rFonts w:ascii="Arial" w:eastAsia="Arial" w:hAnsi="Arial" w:cs="Arial"/>
                <w:sz w:val="16"/>
                <w:szCs w:val="16"/>
              </w:rPr>
            </w:pPr>
          </w:p>
        </w:tc>
      </w:tr>
      <w:tr w:rsidR="00C670D2" w14:paraId="170E9FE0" w14:textId="77777777" w:rsidTr="007E2627">
        <w:trPr>
          <w:trHeight w:val="300"/>
        </w:trPr>
        <w:tc>
          <w:tcPr>
            <w:tcW w:w="1843" w:type="dxa"/>
            <w:tcBorders>
              <w:top w:val="nil"/>
              <w:left w:val="nil"/>
              <w:bottom w:val="nil"/>
              <w:right w:val="nil"/>
            </w:tcBorders>
            <w:tcMar>
              <w:left w:w="105" w:type="dxa"/>
              <w:right w:w="105" w:type="dxa"/>
            </w:tcMar>
          </w:tcPr>
          <w:p w14:paraId="4634CB78" w14:textId="77777777" w:rsidR="00C670D2" w:rsidRPr="00844927" w:rsidRDefault="00C670D2" w:rsidP="007E2627">
            <w:pPr>
              <w:rPr>
                <w:rFonts w:ascii="Arial" w:eastAsia="Arial" w:hAnsi="Arial" w:cs="Arial"/>
                <w:sz w:val="16"/>
                <w:szCs w:val="16"/>
              </w:rPr>
            </w:pPr>
            <w:r w:rsidRPr="269916DF">
              <w:rPr>
                <w:rFonts w:ascii="Arial" w:eastAsia="Arial" w:hAnsi="Arial" w:cs="Arial"/>
                <w:b/>
                <w:bCs/>
                <w:sz w:val="16"/>
                <w:szCs w:val="16"/>
              </w:rPr>
              <w:t xml:space="preserve">Reduction of working hours due to </w:t>
            </w:r>
            <w:r>
              <w:rPr>
                <w:rFonts w:ascii="Arial" w:eastAsia="Arial" w:hAnsi="Arial" w:cs="Arial"/>
                <w:b/>
                <w:bCs/>
                <w:sz w:val="16"/>
                <w:szCs w:val="16"/>
              </w:rPr>
              <w:br/>
            </w:r>
            <w:r w:rsidRPr="269916DF">
              <w:rPr>
                <w:rFonts w:ascii="Arial" w:eastAsia="Arial" w:hAnsi="Arial" w:cs="Arial"/>
                <w:b/>
                <w:bCs/>
                <w:sz w:val="16"/>
                <w:szCs w:val="16"/>
              </w:rPr>
              <w:t>endometriosis*</w:t>
            </w:r>
          </w:p>
        </w:tc>
        <w:tc>
          <w:tcPr>
            <w:tcW w:w="1217" w:type="dxa"/>
            <w:tcBorders>
              <w:top w:val="nil"/>
              <w:left w:val="nil"/>
              <w:bottom w:val="nil"/>
              <w:right w:val="nil"/>
            </w:tcBorders>
            <w:tcMar>
              <w:left w:w="105" w:type="dxa"/>
              <w:right w:w="105" w:type="dxa"/>
            </w:tcMar>
          </w:tcPr>
          <w:p w14:paraId="726E848C"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104 (37.96)</w:t>
            </w:r>
          </w:p>
        </w:tc>
        <w:tc>
          <w:tcPr>
            <w:tcW w:w="1980" w:type="dxa"/>
            <w:tcBorders>
              <w:top w:val="nil"/>
              <w:left w:val="nil"/>
              <w:bottom w:val="nil"/>
              <w:right w:val="nil"/>
            </w:tcBorders>
            <w:tcMar>
              <w:left w:w="105" w:type="dxa"/>
              <w:right w:w="105" w:type="dxa"/>
            </w:tcMar>
          </w:tcPr>
          <w:p w14:paraId="14DFD36B"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91 (41.18)</w:t>
            </w:r>
          </w:p>
        </w:tc>
        <w:tc>
          <w:tcPr>
            <w:tcW w:w="1980" w:type="dxa"/>
            <w:tcBorders>
              <w:top w:val="nil"/>
              <w:left w:val="nil"/>
              <w:bottom w:val="nil"/>
              <w:right w:val="nil"/>
            </w:tcBorders>
            <w:tcMar>
              <w:left w:w="105" w:type="dxa"/>
              <w:right w:w="105" w:type="dxa"/>
            </w:tcMar>
          </w:tcPr>
          <w:p w14:paraId="69BE5A5A"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12 (27.91)</w:t>
            </w:r>
          </w:p>
        </w:tc>
        <w:tc>
          <w:tcPr>
            <w:tcW w:w="1980" w:type="dxa"/>
            <w:tcBorders>
              <w:top w:val="nil"/>
              <w:left w:val="nil"/>
              <w:bottom w:val="nil"/>
              <w:right w:val="nil"/>
            </w:tcBorders>
            <w:tcMar>
              <w:left w:w="105" w:type="dxa"/>
              <w:right w:w="105" w:type="dxa"/>
            </w:tcMar>
          </w:tcPr>
          <w:p w14:paraId="469D2E86"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 (10.00)</w:t>
            </w:r>
          </w:p>
        </w:tc>
      </w:tr>
      <w:tr w:rsidR="00C670D2" w14:paraId="77FF9FA8" w14:textId="77777777" w:rsidTr="007E2627">
        <w:trPr>
          <w:trHeight w:val="300"/>
        </w:trPr>
        <w:tc>
          <w:tcPr>
            <w:tcW w:w="1843" w:type="dxa"/>
            <w:tcBorders>
              <w:top w:val="nil"/>
              <w:left w:val="nil"/>
              <w:bottom w:val="nil"/>
              <w:right w:val="nil"/>
            </w:tcBorders>
            <w:tcMar>
              <w:left w:w="105" w:type="dxa"/>
              <w:right w:w="105" w:type="dxa"/>
            </w:tcMar>
          </w:tcPr>
          <w:p w14:paraId="27181C02"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Missing</w:t>
            </w:r>
          </w:p>
        </w:tc>
        <w:tc>
          <w:tcPr>
            <w:tcW w:w="1217" w:type="dxa"/>
            <w:tcBorders>
              <w:top w:val="nil"/>
              <w:left w:val="nil"/>
              <w:bottom w:val="nil"/>
              <w:right w:val="nil"/>
            </w:tcBorders>
            <w:tcMar>
              <w:left w:w="105" w:type="dxa"/>
              <w:right w:w="105" w:type="dxa"/>
            </w:tcMar>
          </w:tcPr>
          <w:p w14:paraId="62F74514"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9</w:t>
            </w:r>
          </w:p>
        </w:tc>
        <w:tc>
          <w:tcPr>
            <w:tcW w:w="1980" w:type="dxa"/>
            <w:tcBorders>
              <w:top w:val="nil"/>
              <w:left w:val="nil"/>
              <w:bottom w:val="nil"/>
              <w:right w:val="nil"/>
            </w:tcBorders>
            <w:tcMar>
              <w:left w:w="105" w:type="dxa"/>
              <w:right w:w="105" w:type="dxa"/>
            </w:tcMar>
          </w:tcPr>
          <w:p w14:paraId="4321EDA0"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07A5F968"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055DBBF0" w14:textId="77777777" w:rsidR="00C670D2" w:rsidRDefault="00C670D2" w:rsidP="007E2627">
            <w:pPr>
              <w:rPr>
                <w:rFonts w:ascii="Arial" w:eastAsia="Arial" w:hAnsi="Arial" w:cs="Arial"/>
                <w:sz w:val="16"/>
                <w:szCs w:val="16"/>
              </w:rPr>
            </w:pPr>
          </w:p>
        </w:tc>
      </w:tr>
      <w:tr w:rsidR="00C670D2" w14:paraId="61B2E4F1" w14:textId="77777777" w:rsidTr="007E2627">
        <w:trPr>
          <w:trHeight w:val="300"/>
        </w:trPr>
        <w:tc>
          <w:tcPr>
            <w:tcW w:w="1843" w:type="dxa"/>
            <w:tcBorders>
              <w:top w:val="nil"/>
              <w:left w:val="nil"/>
              <w:bottom w:val="nil"/>
              <w:right w:val="nil"/>
            </w:tcBorders>
            <w:tcMar>
              <w:left w:w="105" w:type="dxa"/>
              <w:right w:w="105" w:type="dxa"/>
            </w:tcMar>
          </w:tcPr>
          <w:p w14:paraId="249CD616" w14:textId="77777777" w:rsidR="00C670D2" w:rsidRDefault="00C670D2" w:rsidP="007E2627">
            <w:pPr>
              <w:rPr>
                <w:rFonts w:ascii="Arial" w:eastAsia="Arial" w:hAnsi="Arial" w:cs="Arial"/>
                <w:sz w:val="16"/>
                <w:szCs w:val="16"/>
                <w:lang w:val="de-DE"/>
              </w:rPr>
            </w:pPr>
            <w:r w:rsidRPr="269916DF">
              <w:rPr>
                <w:rFonts w:ascii="Arial" w:eastAsia="Arial" w:hAnsi="Arial" w:cs="Arial"/>
                <w:b/>
                <w:bCs/>
                <w:sz w:val="16"/>
                <w:szCs w:val="16"/>
              </w:rPr>
              <w:t>General health status</w:t>
            </w:r>
          </w:p>
        </w:tc>
        <w:tc>
          <w:tcPr>
            <w:tcW w:w="1217" w:type="dxa"/>
            <w:tcBorders>
              <w:top w:val="nil"/>
              <w:left w:val="nil"/>
              <w:bottom w:val="nil"/>
              <w:right w:val="nil"/>
            </w:tcBorders>
            <w:tcMar>
              <w:left w:w="105" w:type="dxa"/>
              <w:right w:w="105" w:type="dxa"/>
            </w:tcMar>
          </w:tcPr>
          <w:p w14:paraId="2FCDCCC1"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0534DBE3"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57E449C9" w14:textId="77777777" w:rsidR="00C670D2" w:rsidRDefault="00C670D2" w:rsidP="007E2627">
            <w:pPr>
              <w:rPr>
                <w:rFonts w:ascii="Arial" w:eastAsia="Arial" w:hAnsi="Arial" w:cs="Arial"/>
                <w:sz w:val="16"/>
                <w:szCs w:val="16"/>
              </w:rPr>
            </w:pPr>
          </w:p>
        </w:tc>
        <w:tc>
          <w:tcPr>
            <w:tcW w:w="1980" w:type="dxa"/>
            <w:tcBorders>
              <w:top w:val="nil"/>
              <w:left w:val="nil"/>
              <w:bottom w:val="nil"/>
              <w:right w:val="nil"/>
            </w:tcBorders>
            <w:tcMar>
              <w:left w:w="105" w:type="dxa"/>
              <w:right w:w="105" w:type="dxa"/>
            </w:tcMar>
          </w:tcPr>
          <w:p w14:paraId="6BEF984E" w14:textId="77777777" w:rsidR="00C670D2" w:rsidRDefault="00C670D2" w:rsidP="007E2627">
            <w:pPr>
              <w:rPr>
                <w:rFonts w:ascii="Arial" w:eastAsia="Arial" w:hAnsi="Arial" w:cs="Arial"/>
                <w:sz w:val="16"/>
                <w:szCs w:val="16"/>
              </w:rPr>
            </w:pPr>
          </w:p>
        </w:tc>
      </w:tr>
      <w:tr w:rsidR="00C670D2" w14:paraId="0F701938" w14:textId="77777777" w:rsidTr="007E2627">
        <w:trPr>
          <w:trHeight w:val="300"/>
        </w:trPr>
        <w:tc>
          <w:tcPr>
            <w:tcW w:w="1843" w:type="dxa"/>
            <w:tcBorders>
              <w:top w:val="nil"/>
              <w:left w:val="nil"/>
              <w:bottom w:val="nil"/>
              <w:right w:val="nil"/>
            </w:tcBorders>
            <w:tcMar>
              <w:left w:w="105" w:type="dxa"/>
              <w:right w:w="105" w:type="dxa"/>
            </w:tcMar>
          </w:tcPr>
          <w:p w14:paraId="2705CE17"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Very good</w:t>
            </w:r>
          </w:p>
        </w:tc>
        <w:tc>
          <w:tcPr>
            <w:tcW w:w="1217" w:type="dxa"/>
            <w:tcBorders>
              <w:top w:val="nil"/>
              <w:left w:val="nil"/>
              <w:bottom w:val="nil"/>
              <w:right w:val="nil"/>
            </w:tcBorders>
            <w:tcMar>
              <w:left w:w="105" w:type="dxa"/>
              <w:right w:w="105" w:type="dxa"/>
            </w:tcMar>
          </w:tcPr>
          <w:p w14:paraId="24C00859"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22 (6.38)</w:t>
            </w:r>
          </w:p>
        </w:tc>
        <w:tc>
          <w:tcPr>
            <w:tcW w:w="1980" w:type="dxa"/>
            <w:tcBorders>
              <w:top w:val="nil"/>
              <w:left w:val="nil"/>
              <w:bottom w:val="nil"/>
              <w:right w:val="nil"/>
            </w:tcBorders>
            <w:tcMar>
              <w:left w:w="105" w:type="dxa"/>
              <w:right w:w="105" w:type="dxa"/>
            </w:tcMar>
          </w:tcPr>
          <w:p w14:paraId="760CF673"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15 (5.58)</w:t>
            </w:r>
          </w:p>
        </w:tc>
        <w:tc>
          <w:tcPr>
            <w:tcW w:w="1980" w:type="dxa"/>
            <w:tcBorders>
              <w:top w:val="nil"/>
              <w:left w:val="nil"/>
              <w:bottom w:val="nil"/>
              <w:right w:val="nil"/>
            </w:tcBorders>
            <w:tcMar>
              <w:left w:w="105" w:type="dxa"/>
              <w:right w:w="105" w:type="dxa"/>
            </w:tcMar>
          </w:tcPr>
          <w:p w14:paraId="6A579BDA"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 (8.20)</w:t>
            </w:r>
          </w:p>
        </w:tc>
        <w:tc>
          <w:tcPr>
            <w:tcW w:w="1980" w:type="dxa"/>
            <w:tcBorders>
              <w:top w:val="nil"/>
              <w:left w:val="nil"/>
              <w:bottom w:val="nil"/>
              <w:right w:val="nil"/>
            </w:tcBorders>
            <w:tcMar>
              <w:left w:w="105" w:type="dxa"/>
              <w:right w:w="105" w:type="dxa"/>
            </w:tcMar>
          </w:tcPr>
          <w:p w14:paraId="3E02E09F"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 (13.33)</w:t>
            </w:r>
          </w:p>
        </w:tc>
      </w:tr>
      <w:tr w:rsidR="00C670D2" w14:paraId="0763D43B" w14:textId="77777777" w:rsidTr="007E2627">
        <w:trPr>
          <w:trHeight w:val="300"/>
        </w:trPr>
        <w:tc>
          <w:tcPr>
            <w:tcW w:w="1843" w:type="dxa"/>
            <w:tcBorders>
              <w:top w:val="nil"/>
              <w:left w:val="nil"/>
              <w:bottom w:val="nil"/>
              <w:right w:val="nil"/>
            </w:tcBorders>
            <w:tcMar>
              <w:left w:w="105" w:type="dxa"/>
              <w:right w:w="105" w:type="dxa"/>
            </w:tcMar>
          </w:tcPr>
          <w:p w14:paraId="5A842A92"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Good</w:t>
            </w:r>
          </w:p>
        </w:tc>
        <w:tc>
          <w:tcPr>
            <w:tcW w:w="1217" w:type="dxa"/>
            <w:tcBorders>
              <w:top w:val="nil"/>
              <w:left w:val="nil"/>
              <w:bottom w:val="nil"/>
              <w:right w:val="nil"/>
            </w:tcBorders>
            <w:tcMar>
              <w:left w:w="105" w:type="dxa"/>
              <w:right w:w="105" w:type="dxa"/>
            </w:tcMar>
          </w:tcPr>
          <w:p w14:paraId="1B6209D8"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99 (28.70)</w:t>
            </w:r>
          </w:p>
        </w:tc>
        <w:tc>
          <w:tcPr>
            <w:tcW w:w="1980" w:type="dxa"/>
            <w:tcBorders>
              <w:top w:val="nil"/>
              <w:left w:val="nil"/>
              <w:bottom w:val="nil"/>
              <w:right w:val="nil"/>
            </w:tcBorders>
            <w:tcMar>
              <w:left w:w="105" w:type="dxa"/>
              <w:right w:w="105" w:type="dxa"/>
            </w:tcMar>
          </w:tcPr>
          <w:p w14:paraId="1B205F0A"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69 (25.65)</w:t>
            </w:r>
          </w:p>
        </w:tc>
        <w:tc>
          <w:tcPr>
            <w:tcW w:w="1980" w:type="dxa"/>
            <w:tcBorders>
              <w:top w:val="nil"/>
              <w:left w:val="nil"/>
              <w:bottom w:val="nil"/>
              <w:right w:val="nil"/>
            </w:tcBorders>
            <w:tcMar>
              <w:left w:w="105" w:type="dxa"/>
              <w:right w:w="105" w:type="dxa"/>
            </w:tcMar>
          </w:tcPr>
          <w:p w14:paraId="43EAC59E"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25 (40.98)</w:t>
            </w:r>
          </w:p>
        </w:tc>
        <w:tc>
          <w:tcPr>
            <w:tcW w:w="1980" w:type="dxa"/>
            <w:tcBorders>
              <w:top w:val="nil"/>
              <w:left w:val="nil"/>
              <w:bottom w:val="nil"/>
              <w:right w:val="nil"/>
            </w:tcBorders>
            <w:tcMar>
              <w:left w:w="105" w:type="dxa"/>
              <w:right w:w="105" w:type="dxa"/>
            </w:tcMar>
          </w:tcPr>
          <w:p w14:paraId="20AC2713"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 (33.33)</w:t>
            </w:r>
          </w:p>
        </w:tc>
      </w:tr>
      <w:tr w:rsidR="00C670D2" w14:paraId="1528BC43" w14:textId="77777777" w:rsidTr="007E2627">
        <w:trPr>
          <w:trHeight w:val="300"/>
        </w:trPr>
        <w:tc>
          <w:tcPr>
            <w:tcW w:w="1843" w:type="dxa"/>
            <w:tcBorders>
              <w:top w:val="nil"/>
              <w:left w:val="nil"/>
              <w:bottom w:val="nil"/>
              <w:right w:val="nil"/>
            </w:tcBorders>
            <w:tcMar>
              <w:left w:w="105" w:type="dxa"/>
              <w:right w:w="105" w:type="dxa"/>
            </w:tcMar>
          </w:tcPr>
          <w:p w14:paraId="1BD1841F"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Fair</w:t>
            </w:r>
          </w:p>
        </w:tc>
        <w:tc>
          <w:tcPr>
            <w:tcW w:w="1217" w:type="dxa"/>
            <w:tcBorders>
              <w:top w:val="nil"/>
              <w:left w:val="nil"/>
              <w:bottom w:val="nil"/>
              <w:right w:val="nil"/>
            </w:tcBorders>
            <w:tcMar>
              <w:left w:w="105" w:type="dxa"/>
              <w:right w:w="105" w:type="dxa"/>
            </w:tcMar>
          </w:tcPr>
          <w:p w14:paraId="4FC664F0"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162 (46.96)</w:t>
            </w:r>
          </w:p>
        </w:tc>
        <w:tc>
          <w:tcPr>
            <w:tcW w:w="1980" w:type="dxa"/>
            <w:tcBorders>
              <w:top w:val="nil"/>
              <w:left w:val="nil"/>
              <w:bottom w:val="nil"/>
              <w:right w:val="nil"/>
            </w:tcBorders>
            <w:tcMar>
              <w:left w:w="105" w:type="dxa"/>
              <w:right w:w="105" w:type="dxa"/>
            </w:tcMar>
          </w:tcPr>
          <w:p w14:paraId="091B3690" w14:textId="77777777" w:rsidR="00C670D2" w:rsidRDefault="00C670D2" w:rsidP="007E2627">
            <w:pPr>
              <w:rPr>
                <w:rFonts w:ascii="Arial" w:eastAsia="Arial" w:hAnsi="Arial" w:cs="Arial"/>
                <w:sz w:val="16"/>
                <w:szCs w:val="16"/>
                <w:lang w:val="de-DE"/>
              </w:rPr>
            </w:pPr>
            <w:r w:rsidRPr="269916DF">
              <w:rPr>
                <w:rFonts w:ascii="Arial" w:eastAsia="Arial" w:hAnsi="Arial" w:cs="Arial"/>
                <w:sz w:val="16"/>
                <w:szCs w:val="16"/>
              </w:rPr>
              <w:t>132 (48.07)</w:t>
            </w:r>
          </w:p>
        </w:tc>
        <w:tc>
          <w:tcPr>
            <w:tcW w:w="1980" w:type="dxa"/>
            <w:tcBorders>
              <w:top w:val="nil"/>
              <w:left w:val="nil"/>
              <w:bottom w:val="nil"/>
              <w:right w:val="nil"/>
            </w:tcBorders>
            <w:tcMar>
              <w:left w:w="105" w:type="dxa"/>
              <w:right w:w="105" w:type="dxa"/>
            </w:tcMar>
          </w:tcPr>
          <w:p w14:paraId="7408F0F3"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23 (37.70)</w:t>
            </w:r>
          </w:p>
        </w:tc>
        <w:tc>
          <w:tcPr>
            <w:tcW w:w="1980" w:type="dxa"/>
            <w:tcBorders>
              <w:top w:val="nil"/>
              <w:left w:val="nil"/>
              <w:bottom w:val="nil"/>
              <w:right w:val="nil"/>
            </w:tcBorders>
            <w:tcMar>
              <w:left w:w="105" w:type="dxa"/>
              <w:right w:w="105" w:type="dxa"/>
            </w:tcMar>
          </w:tcPr>
          <w:p w14:paraId="161094CA"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7 (46.67)</w:t>
            </w:r>
          </w:p>
        </w:tc>
      </w:tr>
      <w:tr w:rsidR="00C670D2" w14:paraId="6BE9185D" w14:textId="77777777" w:rsidTr="007E2627">
        <w:trPr>
          <w:trHeight w:val="300"/>
        </w:trPr>
        <w:tc>
          <w:tcPr>
            <w:tcW w:w="1843" w:type="dxa"/>
            <w:tcBorders>
              <w:top w:val="nil"/>
              <w:left w:val="nil"/>
              <w:bottom w:val="nil"/>
              <w:right w:val="nil"/>
            </w:tcBorders>
            <w:tcMar>
              <w:left w:w="105" w:type="dxa"/>
              <w:right w:w="105" w:type="dxa"/>
            </w:tcMar>
          </w:tcPr>
          <w:p w14:paraId="56CB16A1"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Poor</w:t>
            </w:r>
          </w:p>
        </w:tc>
        <w:tc>
          <w:tcPr>
            <w:tcW w:w="1217" w:type="dxa"/>
            <w:tcBorders>
              <w:top w:val="nil"/>
              <w:left w:val="nil"/>
              <w:bottom w:val="nil"/>
              <w:right w:val="nil"/>
            </w:tcBorders>
            <w:tcMar>
              <w:left w:w="105" w:type="dxa"/>
              <w:right w:w="105" w:type="dxa"/>
            </w:tcMar>
          </w:tcPr>
          <w:p w14:paraId="482FF27C"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51 (14.78)</w:t>
            </w:r>
          </w:p>
        </w:tc>
        <w:tc>
          <w:tcPr>
            <w:tcW w:w="1980" w:type="dxa"/>
            <w:tcBorders>
              <w:top w:val="nil"/>
              <w:left w:val="nil"/>
              <w:bottom w:val="nil"/>
              <w:right w:val="nil"/>
            </w:tcBorders>
            <w:tcMar>
              <w:left w:w="105" w:type="dxa"/>
              <w:right w:w="105" w:type="dxa"/>
            </w:tcMar>
          </w:tcPr>
          <w:p w14:paraId="72764A46"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44 (16.36)</w:t>
            </w:r>
          </w:p>
        </w:tc>
        <w:tc>
          <w:tcPr>
            <w:tcW w:w="1980" w:type="dxa"/>
            <w:tcBorders>
              <w:top w:val="nil"/>
              <w:left w:val="nil"/>
              <w:bottom w:val="nil"/>
              <w:right w:val="nil"/>
            </w:tcBorders>
            <w:tcMar>
              <w:left w:w="105" w:type="dxa"/>
              <w:right w:w="105" w:type="dxa"/>
            </w:tcMar>
          </w:tcPr>
          <w:p w14:paraId="3F0C475B"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6 (9.84)</w:t>
            </w:r>
          </w:p>
        </w:tc>
        <w:tc>
          <w:tcPr>
            <w:tcW w:w="1980" w:type="dxa"/>
            <w:tcBorders>
              <w:top w:val="nil"/>
              <w:left w:val="nil"/>
              <w:bottom w:val="nil"/>
              <w:right w:val="nil"/>
            </w:tcBorders>
            <w:tcMar>
              <w:left w:w="105" w:type="dxa"/>
              <w:right w:w="105" w:type="dxa"/>
            </w:tcMar>
          </w:tcPr>
          <w:p w14:paraId="551A4580"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 (6.67)</w:t>
            </w:r>
          </w:p>
        </w:tc>
      </w:tr>
      <w:tr w:rsidR="00C670D2" w14:paraId="5EF3471A" w14:textId="77777777" w:rsidTr="007E2627">
        <w:trPr>
          <w:trHeight w:val="300"/>
        </w:trPr>
        <w:tc>
          <w:tcPr>
            <w:tcW w:w="1843" w:type="dxa"/>
            <w:tcBorders>
              <w:top w:val="nil"/>
              <w:left w:val="nil"/>
              <w:bottom w:val="nil"/>
              <w:right w:val="nil"/>
            </w:tcBorders>
            <w:tcMar>
              <w:left w:w="105" w:type="dxa"/>
              <w:right w:w="105" w:type="dxa"/>
            </w:tcMar>
          </w:tcPr>
          <w:p w14:paraId="685891F5"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Very poor</w:t>
            </w:r>
          </w:p>
        </w:tc>
        <w:tc>
          <w:tcPr>
            <w:tcW w:w="1217" w:type="dxa"/>
            <w:tcBorders>
              <w:top w:val="nil"/>
              <w:left w:val="nil"/>
              <w:bottom w:val="nil"/>
              <w:right w:val="nil"/>
            </w:tcBorders>
            <w:tcMar>
              <w:left w:w="105" w:type="dxa"/>
              <w:right w:w="105" w:type="dxa"/>
            </w:tcMar>
          </w:tcPr>
          <w:p w14:paraId="28E44CAE"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11 (3.19)</w:t>
            </w:r>
          </w:p>
        </w:tc>
        <w:tc>
          <w:tcPr>
            <w:tcW w:w="1980" w:type="dxa"/>
            <w:tcBorders>
              <w:top w:val="nil"/>
              <w:left w:val="nil"/>
              <w:bottom w:val="nil"/>
              <w:right w:val="nil"/>
            </w:tcBorders>
            <w:tcMar>
              <w:left w:w="105" w:type="dxa"/>
              <w:right w:w="105" w:type="dxa"/>
            </w:tcMar>
          </w:tcPr>
          <w:p w14:paraId="595E7F88"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9 (3.35)</w:t>
            </w:r>
          </w:p>
        </w:tc>
        <w:tc>
          <w:tcPr>
            <w:tcW w:w="1980" w:type="dxa"/>
            <w:tcBorders>
              <w:top w:val="nil"/>
              <w:left w:val="nil"/>
              <w:bottom w:val="nil"/>
              <w:right w:val="nil"/>
            </w:tcBorders>
            <w:tcMar>
              <w:left w:w="105" w:type="dxa"/>
              <w:right w:w="105" w:type="dxa"/>
            </w:tcMar>
          </w:tcPr>
          <w:p w14:paraId="194F79D2"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2 (3.28)</w:t>
            </w:r>
          </w:p>
        </w:tc>
        <w:tc>
          <w:tcPr>
            <w:tcW w:w="1980" w:type="dxa"/>
            <w:tcBorders>
              <w:top w:val="nil"/>
              <w:left w:val="nil"/>
              <w:bottom w:val="nil"/>
              <w:right w:val="nil"/>
            </w:tcBorders>
            <w:tcMar>
              <w:left w:w="105" w:type="dxa"/>
              <w:right w:w="105" w:type="dxa"/>
            </w:tcMar>
          </w:tcPr>
          <w:p w14:paraId="190138F8"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0 (0.00)</w:t>
            </w:r>
          </w:p>
        </w:tc>
      </w:tr>
      <w:tr w:rsidR="00C670D2" w14:paraId="3AEB87A6" w14:textId="77777777" w:rsidTr="007E2627">
        <w:trPr>
          <w:trHeight w:val="300"/>
        </w:trPr>
        <w:tc>
          <w:tcPr>
            <w:tcW w:w="1843" w:type="dxa"/>
            <w:tcBorders>
              <w:top w:val="nil"/>
              <w:left w:val="nil"/>
              <w:bottom w:val="single" w:sz="6" w:space="0" w:color="000000" w:themeColor="text1"/>
              <w:right w:val="nil"/>
            </w:tcBorders>
            <w:tcMar>
              <w:left w:w="105" w:type="dxa"/>
              <w:right w:w="105" w:type="dxa"/>
            </w:tcMar>
          </w:tcPr>
          <w:p w14:paraId="35FB9573"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Missing</w:t>
            </w:r>
          </w:p>
        </w:tc>
        <w:tc>
          <w:tcPr>
            <w:tcW w:w="1217" w:type="dxa"/>
            <w:tcBorders>
              <w:top w:val="nil"/>
              <w:left w:val="nil"/>
              <w:bottom w:val="single" w:sz="6" w:space="0" w:color="000000" w:themeColor="text1"/>
              <w:right w:val="nil"/>
            </w:tcBorders>
            <w:tcMar>
              <w:left w:w="105" w:type="dxa"/>
              <w:right w:w="105" w:type="dxa"/>
            </w:tcMar>
          </w:tcPr>
          <w:p w14:paraId="0FA130ED" w14:textId="77777777" w:rsidR="00C670D2" w:rsidRDefault="00C670D2" w:rsidP="007E2627">
            <w:pPr>
              <w:rPr>
                <w:rFonts w:ascii="Arial" w:eastAsia="Arial" w:hAnsi="Arial" w:cs="Arial"/>
                <w:sz w:val="16"/>
                <w:szCs w:val="16"/>
              </w:rPr>
            </w:pPr>
            <w:r w:rsidRPr="269916DF">
              <w:rPr>
                <w:rFonts w:ascii="Arial" w:eastAsia="Arial" w:hAnsi="Arial" w:cs="Arial"/>
                <w:sz w:val="16"/>
                <w:szCs w:val="16"/>
              </w:rPr>
              <w:t>5</w:t>
            </w:r>
          </w:p>
        </w:tc>
        <w:tc>
          <w:tcPr>
            <w:tcW w:w="1980" w:type="dxa"/>
            <w:tcBorders>
              <w:top w:val="nil"/>
              <w:left w:val="nil"/>
              <w:bottom w:val="single" w:sz="6" w:space="0" w:color="000000" w:themeColor="text1"/>
              <w:right w:val="nil"/>
            </w:tcBorders>
            <w:tcMar>
              <w:left w:w="105" w:type="dxa"/>
              <w:right w:w="105" w:type="dxa"/>
            </w:tcMar>
          </w:tcPr>
          <w:p w14:paraId="35DEA6E6" w14:textId="77777777" w:rsidR="00C670D2" w:rsidRDefault="00C670D2" w:rsidP="007E2627">
            <w:pPr>
              <w:rPr>
                <w:rFonts w:ascii="Arial" w:eastAsia="Arial" w:hAnsi="Arial" w:cs="Arial"/>
                <w:sz w:val="16"/>
                <w:szCs w:val="16"/>
              </w:rPr>
            </w:pPr>
          </w:p>
        </w:tc>
        <w:tc>
          <w:tcPr>
            <w:tcW w:w="1980" w:type="dxa"/>
            <w:tcBorders>
              <w:top w:val="nil"/>
              <w:left w:val="nil"/>
              <w:bottom w:val="single" w:sz="6" w:space="0" w:color="000000" w:themeColor="text1"/>
              <w:right w:val="nil"/>
            </w:tcBorders>
            <w:tcMar>
              <w:left w:w="105" w:type="dxa"/>
              <w:right w:w="105" w:type="dxa"/>
            </w:tcMar>
          </w:tcPr>
          <w:p w14:paraId="39B5A53D" w14:textId="77777777" w:rsidR="00C670D2" w:rsidRDefault="00C670D2" w:rsidP="007E2627">
            <w:pPr>
              <w:rPr>
                <w:rFonts w:ascii="Arial" w:eastAsia="Arial" w:hAnsi="Arial" w:cs="Arial"/>
                <w:sz w:val="16"/>
                <w:szCs w:val="16"/>
              </w:rPr>
            </w:pPr>
          </w:p>
        </w:tc>
        <w:tc>
          <w:tcPr>
            <w:tcW w:w="1980" w:type="dxa"/>
            <w:tcBorders>
              <w:top w:val="nil"/>
              <w:left w:val="nil"/>
              <w:bottom w:val="single" w:sz="6" w:space="0" w:color="000000" w:themeColor="text1"/>
              <w:right w:val="nil"/>
            </w:tcBorders>
            <w:tcMar>
              <w:left w:w="105" w:type="dxa"/>
              <w:right w:w="105" w:type="dxa"/>
            </w:tcMar>
          </w:tcPr>
          <w:p w14:paraId="0890ED48" w14:textId="77777777" w:rsidR="00C670D2" w:rsidRDefault="00C670D2" w:rsidP="007E2627">
            <w:pPr>
              <w:rPr>
                <w:rFonts w:ascii="Arial" w:eastAsia="Arial" w:hAnsi="Arial" w:cs="Arial"/>
                <w:sz w:val="16"/>
                <w:szCs w:val="16"/>
              </w:rPr>
            </w:pPr>
          </w:p>
        </w:tc>
      </w:tr>
    </w:tbl>
    <w:p w14:paraId="78BFB063" w14:textId="77777777" w:rsidR="00C670D2" w:rsidRPr="00844927" w:rsidRDefault="00C670D2" w:rsidP="00C670D2">
      <w:pPr>
        <w:spacing w:after="0"/>
        <w:rPr>
          <w:rFonts w:ascii="Arial" w:eastAsia="Arial" w:hAnsi="Arial" w:cs="Arial"/>
          <w:sz w:val="16"/>
          <w:szCs w:val="16"/>
        </w:rPr>
      </w:pPr>
      <w:r w:rsidRPr="269916DF">
        <w:rPr>
          <w:rFonts w:ascii="Arial" w:eastAsia="Arial" w:hAnsi="Arial" w:cs="Arial"/>
          <w:sz w:val="16"/>
          <w:szCs w:val="16"/>
        </w:rPr>
        <w:t>Percentages are calculated from valid (non-missing) values, while the total N (N = 350) represents the complete sample.</w:t>
      </w:r>
    </w:p>
    <w:p w14:paraId="6CDEB1EF" w14:textId="77777777" w:rsidR="00C670D2" w:rsidRPr="00844927" w:rsidRDefault="00C670D2" w:rsidP="00C670D2">
      <w:pPr>
        <w:spacing w:line="720" w:lineRule="auto"/>
        <w:rPr>
          <w:rFonts w:ascii="Arial" w:eastAsia="Arial" w:hAnsi="Arial" w:cs="Arial"/>
          <w:sz w:val="16"/>
          <w:szCs w:val="16"/>
        </w:rPr>
      </w:pPr>
      <w:r w:rsidRPr="269916DF">
        <w:rPr>
          <w:rFonts w:ascii="Arial" w:eastAsia="Arial" w:hAnsi="Arial" w:cs="Arial"/>
          <w:sz w:val="16"/>
          <w:szCs w:val="16"/>
        </w:rPr>
        <w:t xml:space="preserve"> *Due to filter questions, not all participants received the complete questionnaire.</w:t>
      </w:r>
    </w:p>
    <w:p w14:paraId="7568EF15" w14:textId="77777777" w:rsidR="00337F00" w:rsidRDefault="00C670D2" w:rsidP="00337F00">
      <w:pPr>
        <w:spacing w:line="480" w:lineRule="auto"/>
        <w:jc w:val="both"/>
        <w:rPr>
          <w:rFonts w:ascii="Arial" w:hAnsi="Arial" w:cs="Arial"/>
        </w:rPr>
      </w:pPr>
      <w:r w:rsidRPr="269916DF">
        <w:rPr>
          <w:rFonts w:ascii="Arial" w:hAnsi="Arial" w:cs="Arial"/>
        </w:rPr>
        <w:lastRenderedPageBreak/>
        <w:t xml:space="preserve">Supplementary Table </w:t>
      </w:r>
      <w:r w:rsidR="00337F00">
        <w:rPr>
          <w:rFonts w:ascii="Arial" w:hAnsi="Arial" w:cs="Arial"/>
        </w:rPr>
        <w:t>2</w:t>
      </w:r>
      <w:r w:rsidRPr="269916DF">
        <w:rPr>
          <w:rFonts w:ascii="Arial" w:hAnsi="Arial" w:cs="Arial"/>
        </w:rPr>
        <w:t xml:space="preserve"> summarizes the descriptive statistics for the individual questions on the assessment of patient satisfaction. The mean scores range from 1.88 to 4.04, with SDs between 0.99 and 1.36, indicating some variability in the responses. The minimum and maximum values reflect the range of responses.</w:t>
      </w:r>
    </w:p>
    <w:p w14:paraId="21BB7F5F" w14:textId="107BB8B0" w:rsidR="00C670D2" w:rsidRPr="005202CA" w:rsidRDefault="00C670D2" w:rsidP="00337F00">
      <w:pPr>
        <w:spacing w:line="480" w:lineRule="auto"/>
        <w:jc w:val="both"/>
        <w:rPr>
          <w:rFonts w:ascii="Arial" w:hAnsi="Arial" w:cs="Arial"/>
        </w:rPr>
      </w:pPr>
      <w:r w:rsidRPr="269916DF">
        <w:rPr>
          <w:rFonts w:ascii="Arial" w:hAnsi="Arial" w:cs="Arial"/>
          <w:b/>
          <w:bCs/>
        </w:rPr>
        <w:t xml:space="preserve">Supplementary Table </w:t>
      </w:r>
      <w:r w:rsidR="00337F00">
        <w:rPr>
          <w:rFonts w:ascii="Arial" w:hAnsi="Arial" w:cs="Arial"/>
          <w:b/>
          <w:bCs/>
        </w:rPr>
        <w:t>2</w:t>
      </w:r>
      <w:r w:rsidRPr="269916DF">
        <w:rPr>
          <w:rFonts w:ascii="Arial" w:hAnsi="Arial" w:cs="Arial"/>
          <w:b/>
          <w:bCs/>
        </w:rPr>
        <w:t xml:space="preserve"> </w:t>
      </w:r>
      <w:r w:rsidRPr="269916DF">
        <w:rPr>
          <w:rFonts w:ascii="Arial" w:hAnsi="Arial" w:cs="Arial"/>
        </w:rPr>
        <w:t>Descriptive statistics for individual questions on patient satisfaction (PSQ-18) (N = 350)</w:t>
      </w:r>
    </w:p>
    <w:tbl>
      <w:tblPr>
        <w:tblStyle w:val="EinfacheTabelle4"/>
        <w:tblW w:w="9000" w:type="dxa"/>
        <w:tblBorders>
          <w:top w:val="single" w:sz="12" w:space="0" w:color="000000" w:themeColor="text1"/>
          <w:bottom w:val="single" w:sz="12" w:space="0" w:color="000000" w:themeColor="text1"/>
        </w:tblBorders>
        <w:tblLayout w:type="fixed"/>
        <w:tblLook w:val="06A0" w:firstRow="1" w:lastRow="0" w:firstColumn="1" w:lastColumn="0" w:noHBand="1" w:noVBand="1"/>
      </w:tblPr>
      <w:tblGrid>
        <w:gridCol w:w="5381"/>
        <w:gridCol w:w="960"/>
        <w:gridCol w:w="973"/>
        <w:gridCol w:w="971"/>
        <w:gridCol w:w="715"/>
      </w:tblGrid>
      <w:tr w:rsidR="00C670D2" w14:paraId="0455A674" w14:textId="77777777" w:rsidTr="007E262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1" w:type="dxa"/>
            <w:tcBorders>
              <w:top w:val="single" w:sz="8" w:space="0" w:color="000000" w:themeColor="text1"/>
              <w:bottom w:val="single" w:sz="8" w:space="0" w:color="000000" w:themeColor="text1"/>
            </w:tcBorders>
          </w:tcPr>
          <w:p w14:paraId="31121BAE" w14:textId="77777777" w:rsidR="00C670D2" w:rsidRPr="006A7842" w:rsidRDefault="00C670D2" w:rsidP="007E2627">
            <w:pPr>
              <w:spacing w:line="360" w:lineRule="auto"/>
              <w:rPr>
                <w:rFonts w:ascii="Arial" w:eastAsia="Arial" w:hAnsi="Arial" w:cs="Arial"/>
                <w:color w:val="000000" w:themeColor="text1"/>
                <w:sz w:val="18"/>
                <w:szCs w:val="18"/>
              </w:rPr>
            </w:pPr>
            <w:r w:rsidRPr="006A7842">
              <w:rPr>
                <w:rFonts w:ascii="Arial" w:eastAsia="Arial" w:hAnsi="Arial" w:cs="Arial"/>
                <w:color w:val="000000" w:themeColor="text1"/>
                <w:sz w:val="18"/>
                <w:szCs w:val="18"/>
              </w:rPr>
              <w:t>Questions</w:t>
            </w:r>
          </w:p>
        </w:tc>
        <w:tc>
          <w:tcPr>
            <w:tcW w:w="960" w:type="dxa"/>
            <w:tcBorders>
              <w:top w:val="single" w:sz="8" w:space="0" w:color="000000" w:themeColor="text1"/>
              <w:bottom w:val="single" w:sz="8" w:space="0" w:color="000000" w:themeColor="text1"/>
            </w:tcBorders>
          </w:tcPr>
          <w:p w14:paraId="1EBCB695" w14:textId="77777777" w:rsidR="00C670D2" w:rsidRPr="006A7842" w:rsidRDefault="00C670D2" w:rsidP="007E26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18"/>
                <w:szCs w:val="18"/>
              </w:rPr>
            </w:pPr>
            <w:r w:rsidRPr="006A7842">
              <w:rPr>
                <w:rFonts w:ascii="Arial" w:eastAsia="Arial" w:hAnsi="Arial" w:cs="Arial"/>
                <w:sz w:val="18"/>
                <w:szCs w:val="18"/>
              </w:rPr>
              <w:t>Mean</w:t>
            </w:r>
          </w:p>
        </w:tc>
        <w:tc>
          <w:tcPr>
            <w:tcW w:w="973" w:type="dxa"/>
            <w:tcBorders>
              <w:top w:val="single" w:sz="8" w:space="0" w:color="000000" w:themeColor="text1"/>
              <w:bottom w:val="single" w:sz="8" w:space="0" w:color="000000" w:themeColor="text1"/>
            </w:tcBorders>
          </w:tcPr>
          <w:p w14:paraId="48B539D6" w14:textId="77777777" w:rsidR="00C670D2" w:rsidRPr="006A7842" w:rsidRDefault="00C670D2" w:rsidP="007E26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sz w:val="18"/>
                <w:szCs w:val="18"/>
              </w:rPr>
            </w:pPr>
            <w:r w:rsidRPr="006A7842">
              <w:rPr>
                <w:rFonts w:ascii="Arial" w:eastAsia="Arial" w:hAnsi="Arial" w:cs="Arial"/>
                <w:sz w:val="18"/>
                <w:szCs w:val="18"/>
              </w:rPr>
              <w:t>SD</w:t>
            </w:r>
          </w:p>
        </w:tc>
        <w:tc>
          <w:tcPr>
            <w:tcW w:w="971" w:type="dxa"/>
            <w:tcBorders>
              <w:top w:val="single" w:sz="8" w:space="0" w:color="000000" w:themeColor="text1"/>
              <w:bottom w:val="single" w:sz="8" w:space="0" w:color="000000" w:themeColor="text1"/>
            </w:tcBorders>
          </w:tcPr>
          <w:p w14:paraId="6B789A0F" w14:textId="77777777" w:rsidR="00C670D2" w:rsidRPr="006A7842" w:rsidRDefault="00C670D2" w:rsidP="007E26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006A7842">
              <w:rPr>
                <w:rFonts w:ascii="Arial" w:eastAsia="Arial" w:hAnsi="Arial" w:cs="Arial"/>
                <w:color w:val="000000" w:themeColor="text1"/>
                <w:sz w:val="18"/>
                <w:szCs w:val="18"/>
              </w:rPr>
              <w:t>Min</w:t>
            </w:r>
          </w:p>
        </w:tc>
        <w:tc>
          <w:tcPr>
            <w:tcW w:w="715" w:type="dxa"/>
            <w:tcBorders>
              <w:top w:val="single" w:sz="8" w:space="0" w:color="000000" w:themeColor="text1"/>
              <w:bottom w:val="single" w:sz="8" w:space="0" w:color="000000" w:themeColor="text1"/>
            </w:tcBorders>
          </w:tcPr>
          <w:p w14:paraId="0CBB310E" w14:textId="77777777" w:rsidR="00C670D2" w:rsidRPr="006A7842" w:rsidRDefault="00C670D2" w:rsidP="007E26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006A7842">
              <w:rPr>
                <w:rFonts w:ascii="Arial" w:eastAsia="Arial" w:hAnsi="Arial" w:cs="Arial"/>
                <w:color w:val="000000" w:themeColor="text1"/>
                <w:sz w:val="18"/>
                <w:szCs w:val="18"/>
              </w:rPr>
              <w:t>Max</w:t>
            </w:r>
          </w:p>
        </w:tc>
      </w:tr>
      <w:tr w:rsidR="00C670D2" w14:paraId="5EB521E0"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Borders>
              <w:top w:val="single" w:sz="8" w:space="0" w:color="000000" w:themeColor="text1"/>
            </w:tcBorders>
          </w:tcPr>
          <w:p w14:paraId="64DF64BD"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 xml:space="preserve">Doctors are good about explaining the reason for medical tests </w:t>
            </w:r>
          </w:p>
        </w:tc>
        <w:tc>
          <w:tcPr>
            <w:tcW w:w="960" w:type="dxa"/>
            <w:tcBorders>
              <w:top w:val="single" w:sz="8" w:space="0" w:color="000000" w:themeColor="text1"/>
            </w:tcBorders>
          </w:tcPr>
          <w:p w14:paraId="69289421"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3.37</w:t>
            </w:r>
          </w:p>
        </w:tc>
        <w:tc>
          <w:tcPr>
            <w:tcW w:w="973" w:type="dxa"/>
            <w:tcBorders>
              <w:top w:val="single" w:sz="8" w:space="0" w:color="000000" w:themeColor="text1"/>
            </w:tcBorders>
          </w:tcPr>
          <w:p w14:paraId="54C79E4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1.23</w:t>
            </w:r>
          </w:p>
        </w:tc>
        <w:tc>
          <w:tcPr>
            <w:tcW w:w="971" w:type="dxa"/>
            <w:tcBorders>
              <w:top w:val="single" w:sz="8" w:space="0" w:color="000000" w:themeColor="text1"/>
            </w:tcBorders>
          </w:tcPr>
          <w:p w14:paraId="091050BB"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Borders>
              <w:top w:val="single" w:sz="8" w:space="0" w:color="000000" w:themeColor="text1"/>
            </w:tcBorders>
          </w:tcPr>
          <w:p w14:paraId="51F5D33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5AC696F2"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65E164FD"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I think my doctor’s office has everything needed to provide complete medical care</w:t>
            </w:r>
          </w:p>
        </w:tc>
        <w:tc>
          <w:tcPr>
            <w:tcW w:w="960" w:type="dxa"/>
          </w:tcPr>
          <w:p w14:paraId="12EC3D3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3.01</w:t>
            </w:r>
          </w:p>
        </w:tc>
        <w:tc>
          <w:tcPr>
            <w:tcW w:w="973" w:type="dxa"/>
          </w:tcPr>
          <w:p w14:paraId="0BF531C3"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1.28</w:t>
            </w:r>
          </w:p>
        </w:tc>
        <w:tc>
          <w:tcPr>
            <w:tcW w:w="971" w:type="dxa"/>
          </w:tcPr>
          <w:p w14:paraId="5882C3F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2BA457BC"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2450FF88"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0F999EFA"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The medical care I have been receiving is just about perfect</w:t>
            </w:r>
          </w:p>
        </w:tc>
        <w:tc>
          <w:tcPr>
            <w:tcW w:w="960" w:type="dxa"/>
          </w:tcPr>
          <w:p w14:paraId="1374A73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2.25</w:t>
            </w:r>
          </w:p>
        </w:tc>
        <w:tc>
          <w:tcPr>
            <w:tcW w:w="973" w:type="dxa"/>
          </w:tcPr>
          <w:p w14:paraId="7D401DB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1.12</w:t>
            </w:r>
          </w:p>
        </w:tc>
        <w:tc>
          <w:tcPr>
            <w:tcW w:w="971" w:type="dxa"/>
          </w:tcPr>
          <w:p w14:paraId="1FC0871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380B4B35"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1243F893"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5267BEA0"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Sometimes doctors make me wonder if their diagnosis is correct</w:t>
            </w:r>
          </w:p>
        </w:tc>
        <w:tc>
          <w:tcPr>
            <w:tcW w:w="960" w:type="dxa"/>
          </w:tcPr>
          <w:p w14:paraId="7108DF2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3.17</w:t>
            </w:r>
          </w:p>
        </w:tc>
        <w:tc>
          <w:tcPr>
            <w:tcW w:w="973" w:type="dxa"/>
          </w:tcPr>
          <w:p w14:paraId="7C65017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1.32</w:t>
            </w:r>
          </w:p>
        </w:tc>
        <w:tc>
          <w:tcPr>
            <w:tcW w:w="971" w:type="dxa"/>
          </w:tcPr>
          <w:p w14:paraId="49F69556"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13CBF35D"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101B7609"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54A3E54F"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I feel confident that I can get the medical care I need without being set back financially</w:t>
            </w:r>
          </w:p>
        </w:tc>
        <w:tc>
          <w:tcPr>
            <w:tcW w:w="960" w:type="dxa"/>
          </w:tcPr>
          <w:p w14:paraId="2EA0F39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2.10</w:t>
            </w:r>
          </w:p>
        </w:tc>
        <w:tc>
          <w:tcPr>
            <w:tcW w:w="973" w:type="dxa"/>
          </w:tcPr>
          <w:p w14:paraId="6FADFDA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1.16</w:t>
            </w:r>
          </w:p>
        </w:tc>
        <w:tc>
          <w:tcPr>
            <w:tcW w:w="971" w:type="dxa"/>
          </w:tcPr>
          <w:p w14:paraId="00E833E1"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671AF44F"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0539EB74"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088BF577"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When I go for medical care, they are careful to check everything when treating and examining me</w:t>
            </w:r>
          </w:p>
        </w:tc>
        <w:tc>
          <w:tcPr>
            <w:tcW w:w="960" w:type="dxa"/>
          </w:tcPr>
          <w:p w14:paraId="7C548090"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3.46</w:t>
            </w:r>
          </w:p>
        </w:tc>
        <w:tc>
          <w:tcPr>
            <w:tcW w:w="973" w:type="dxa"/>
          </w:tcPr>
          <w:p w14:paraId="50D5063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1.24</w:t>
            </w:r>
          </w:p>
        </w:tc>
        <w:tc>
          <w:tcPr>
            <w:tcW w:w="971" w:type="dxa"/>
          </w:tcPr>
          <w:p w14:paraId="175BD65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393A1B66"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12062A54"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1A0A7AFD"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I have to pay for more of my medical care than I can afford</w:t>
            </w:r>
          </w:p>
        </w:tc>
        <w:tc>
          <w:tcPr>
            <w:tcW w:w="960" w:type="dxa"/>
          </w:tcPr>
          <w:p w14:paraId="1F1CF81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2.87</w:t>
            </w:r>
          </w:p>
        </w:tc>
        <w:tc>
          <w:tcPr>
            <w:tcW w:w="973" w:type="dxa"/>
          </w:tcPr>
          <w:p w14:paraId="3565EBA3"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1.29</w:t>
            </w:r>
          </w:p>
        </w:tc>
        <w:tc>
          <w:tcPr>
            <w:tcW w:w="971" w:type="dxa"/>
          </w:tcPr>
          <w:p w14:paraId="220D93EC"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7DF0980D"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0A2F0B11"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119298E2"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I have easy access to the medical specialists I need</w:t>
            </w:r>
          </w:p>
        </w:tc>
        <w:tc>
          <w:tcPr>
            <w:tcW w:w="960" w:type="dxa"/>
          </w:tcPr>
          <w:p w14:paraId="3FFFCAB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2.12</w:t>
            </w:r>
          </w:p>
        </w:tc>
        <w:tc>
          <w:tcPr>
            <w:tcW w:w="973" w:type="dxa"/>
          </w:tcPr>
          <w:p w14:paraId="5310227F"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1.18</w:t>
            </w:r>
          </w:p>
        </w:tc>
        <w:tc>
          <w:tcPr>
            <w:tcW w:w="971" w:type="dxa"/>
          </w:tcPr>
          <w:p w14:paraId="2D084A70"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321C7E8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30CC6B73"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49C82E9E"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Where I get medical care, people have to wait too long for emergency treatment</w:t>
            </w:r>
          </w:p>
        </w:tc>
        <w:tc>
          <w:tcPr>
            <w:tcW w:w="960" w:type="dxa"/>
          </w:tcPr>
          <w:p w14:paraId="1FB13A05"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2.86</w:t>
            </w:r>
          </w:p>
        </w:tc>
        <w:tc>
          <w:tcPr>
            <w:tcW w:w="973" w:type="dxa"/>
          </w:tcPr>
          <w:p w14:paraId="6D0B846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1.24</w:t>
            </w:r>
          </w:p>
        </w:tc>
        <w:tc>
          <w:tcPr>
            <w:tcW w:w="971" w:type="dxa"/>
          </w:tcPr>
          <w:p w14:paraId="6DE2E178"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33F09D3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0C455677"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2D42E927"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Doctors act too businesslike and impersonal towards me</w:t>
            </w:r>
          </w:p>
        </w:tc>
        <w:tc>
          <w:tcPr>
            <w:tcW w:w="960" w:type="dxa"/>
          </w:tcPr>
          <w:p w14:paraId="7AF756DB"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3.47</w:t>
            </w:r>
          </w:p>
        </w:tc>
        <w:tc>
          <w:tcPr>
            <w:tcW w:w="973" w:type="dxa"/>
          </w:tcPr>
          <w:p w14:paraId="7DCBF9A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1.26</w:t>
            </w:r>
          </w:p>
        </w:tc>
        <w:tc>
          <w:tcPr>
            <w:tcW w:w="971" w:type="dxa"/>
          </w:tcPr>
          <w:p w14:paraId="153583A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4108DE4F"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15CC4576"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5B12DDEF"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My doctors treat me in a very friendly and courteous manner</w:t>
            </w:r>
          </w:p>
        </w:tc>
        <w:tc>
          <w:tcPr>
            <w:tcW w:w="960" w:type="dxa"/>
          </w:tcPr>
          <w:p w14:paraId="7DD8F755"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4.04</w:t>
            </w:r>
          </w:p>
        </w:tc>
        <w:tc>
          <w:tcPr>
            <w:tcW w:w="973" w:type="dxa"/>
          </w:tcPr>
          <w:p w14:paraId="07956C1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0.99</w:t>
            </w:r>
          </w:p>
        </w:tc>
        <w:tc>
          <w:tcPr>
            <w:tcW w:w="971" w:type="dxa"/>
          </w:tcPr>
          <w:p w14:paraId="0A60A41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388307B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360A88AA"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58918001"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Those who provide my medical care sometimes hurry too much when they treat me</w:t>
            </w:r>
          </w:p>
        </w:tc>
        <w:tc>
          <w:tcPr>
            <w:tcW w:w="960" w:type="dxa"/>
          </w:tcPr>
          <w:p w14:paraId="60E892C8"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2.88</w:t>
            </w:r>
          </w:p>
        </w:tc>
        <w:tc>
          <w:tcPr>
            <w:tcW w:w="973" w:type="dxa"/>
          </w:tcPr>
          <w:p w14:paraId="5553FC7D"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1.32</w:t>
            </w:r>
          </w:p>
        </w:tc>
        <w:tc>
          <w:tcPr>
            <w:tcW w:w="971" w:type="dxa"/>
          </w:tcPr>
          <w:p w14:paraId="120A2E9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2BAA0EE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124F75B1"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4D29A5F1"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Doctors sometimes ignore what I tell them</w:t>
            </w:r>
          </w:p>
        </w:tc>
        <w:tc>
          <w:tcPr>
            <w:tcW w:w="960" w:type="dxa"/>
          </w:tcPr>
          <w:p w14:paraId="51CFF3A1"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2.97</w:t>
            </w:r>
          </w:p>
        </w:tc>
        <w:tc>
          <w:tcPr>
            <w:tcW w:w="973" w:type="dxa"/>
          </w:tcPr>
          <w:p w14:paraId="31C2429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1.33</w:t>
            </w:r>
          </w:p>
        </w:tc>
        <w:tc>
          <w:tcPr>
            <w:tcW w:w="971" w:type="dxa"/>
          </w:tcPr>
          <w:p w14:paraId="0481E2FE"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05EDE3F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33F6AEC6"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0D62BD8D"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I have some doubts about the ability of the doctors who treat me</w:t>
            </w:r>
          </w:p>
        </w:tc>
        <w:tc>
          <w:tcPr>
            <w:tcW w:w="960" w:type="dxa"/>
          </w:tcPr>
          <w:p w14:paraId="200E912F"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3.14</w:t>
            </w:r>
          </w:p>
        </w:tc>
        <w:tc>
          <w:tcPr>
            <w:tcW w:w="973" w:type="dxa"/>
          </w:tcPr>
          <w:p w14:paraId="69E46C1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1.36</w:t>
            </w:r>
          </w:p>
        </w:tc>
        <w:tc>
          <w:tcPr>
            <w:tcW w:w="971" w:type="dxa"/>
          </w:tcPr>
          <w:p w14:paraId="7B12F0FC"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20B3FCD1"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2B542801"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199BBB66"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Doctors usually spend plenty of time with me</w:t>
            </w:r>
          </w:p>
        </w:tc>
        <w:tc>
          <w:tcPr>
            <w:tcW w:w="960" w:type="dxa"/>
          </w:tcPr>
          <w:p w14:paraId="0670E6E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3.21</w:t>
            </w:r>
          </w:p>
        </w:tc>
        <w:tc>
          <w:tcPr>
            <w:tcW w:w="973" w:type="dxa"/>
          </w:tcPr>
          <w:p w14:paraId="34565A1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1.20</w:t>
            </w:r>
          </w:p>
        </w:tc>
        <w:tc>
          <w:tcPr>
            <w:tcW w:w="971" w:type="dxa"/>
          </w:tcPr>
          <w:p w14:paraId="6FCB3D6E"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6300A8AF"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38FFEF8C"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Pr>
          <w:p w14:paraId="568F6D74"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I find it hard to get an appointment for medical care right away</w:t>
            </w:r>
          </w:p>
        </w:tc>
        <w:tc>
          <w:tcPr>
            <w:tcW w:w="960" w:type="dxa"/>
          </w:tcPr>
          <w:p w14:paraId="5766D2BB"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2.55</w:t>
            </w:r>
          </w:p>
        </w:tc>
        <w:tc>
          <w:tcPr>
            <w:tcW w:w="973" w:type="dxa"/>
          </w:tcPr>
          <w:p w14:paraId="1EAF36BD"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1.28</w:t>
            </w:r>
          </w:p>
        </w:tc>
        <w:tc>
          <w:tcPr>
            <w:tcW w:w="971" w:type="dxa"/>
          </w:tcPr>
          <w:p w14:paraId="42D3AC3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Pr>
          <w:p w14:paraId="4D83166B"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788B4C61"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Borders>
              <w:bottom w:val="none" w:sz="8" w:space="0" w:color="000000" w:themeColor="text1"/>
            </w:tcBorders>
          </w:tcPr>
          <w:p w14:paraId="4D959E2F"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I am dissatisfied with some things about the medical care I receive</w:t>
            </w:r>
          </w:p>
        </w:tc>
        <w:tc>
          <w:tcPr>
            <w:tcW w:w="960" w:type="dxa"/>
            <w:tcBorders>
              <w:bottom w:val="none" w:sz="8" w:space="0" w:color="000000" w:themeColor="text1"/>
            </w:tcBorders>
          </w:tcPr>
          <w:p w14:paraId="7FE2401F"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1.88</w:t>
            </w:r>
          </w:p>
        </w:tc>
        <w:tc>
          <w:tcPr>
            <w:tcW w:w="973" w:type="dxa"/>
            <w:tcBorders>
              <w:bottom w:val="none" w:sz="8" w:space="0" w:color="000000" w:themeColor="text1"/>
            </w:tcBorders>
          </w:tcPr>
          <w:p w14:paraId="25C2D74E"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1.00</w:t>
            </w:r>
          </w:p>
        </w:tc>
        <w:tc>
          <w:tcPr>
            <w:tcW w:w="971" w:type="dxa"/>
            <w:tcBorders>
              <w:bottom w:val="none" w:sz="8" w:space="0" w:color="000000" w:themeColor="text1"/>
            </w:tcBorders>
          </w:tcPr>
          <w:p w14:paraId="3ECA907F"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Borders>
              <w:bottom w:val="none" w:sz="8" w:space="0" w:color="000000" w:themeColor="text1"/>
            </w:tcBorders>
          </w:tcPr>
          <w:p w14:paraId="7C1624B6"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r w:rsidR="00C670D2" w14:paraId="515EF7CD"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5381"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12FE2598" w14:textId="77777777" w:rsidR="00C670D2" w:rsidRDefault="00C670D2" w:rsidP="007E2627">
            <w:pPr>
              <w:spacing w:line="276" w:lineRule="auto"/>
              <w:rPr>
                <w:rFonts w:ascii="Arial" w:eastAsia="Arial" w:hAnsi="Arial" w:cs="Arial"/>
                <w:b w:val="0"/>
                <w:bCs w:val="0"/>
                <w:color w:val="000000" w:themeColor="text1"/>
                <w:sz w:val="18"/>
                <w:szCs w:val="18"/>
              </w:rPr>
            </w:pPr>
            <w:r w:rsidRPr="61FA3DF1">
              <w:rPr>
                <w:rFonts w:ascii="Arial" w:eastAsia="Arial" w:hAnsi="Arial" w:cs="Arial"/>
                <w:b w:val="0"/>
                <w:bCs w:val="0"/>
                <w:color w:val="000000" w:themeColor="text1"/>
                <w:sz w:val="18"/>
                <w:szCs w:val="18"/>
              </w:rPr>
              <w:t>I am able to get medical care whenever I need it</w:t>
            </w:r>
          </w:p>
        </w:tc>
        <w:tc>
          <w:tcPr>
            <w:tcW w:w="960"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3AF4F18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2.65</w:t>
            </w:r>
          </w:p>
        </w:tc>
        <w:tc>
          <w:tcPr>
            <w:tcW w:w="973"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61E3133F"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61FA3DF1">
              <w:rPr>
                <w:rFonts w:ascii="Arial" w:eastAsia="Arial" w:hAnsi="Arial" w:cs="Arial"/>
                <w:sz w:val="18"/>
                <w:szCs w:val="18"/>
              </w:rPr>
              <w:t>1.15</w:t>
            </w:r>
          </w:p>
        </w:tc>
        <w:tc>
          <w:tcPr>
            <w:tcW w:w="971"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5F66491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1</w:t>
            </w:r>
          </w:p>
        </w:tc>
        <w:tc>
          <w:tcPr>
            <w:tcW w:w="715"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720F55E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sz w:val="18"/>
                <w:szCs w:val="18"/>
              </w:rPr>
            </w:pPr>
            <w:r w:rsidRPr="61FA3DF1">
              <w:rPr>
                <w:rFonts w:ascii="Arial" w:eastAsia="Arial" w:hAnsi="Arial" w:cs="Arial"/>
                <w:color w:val="000000" w:themeColor="text1"/>
                <w:sz w:val="18"/>
                <w:szCs w:val="18"/>
              </w:rPr>
              <w:t>5</w:t>
            </w:r>
          </w:p>
        </w:tc>
      </w:tr>
    </w:tbl>
    <w:p w14:paraId="43554392" w14:textId="791EC6C0" w:rsidR="00C670D2" w:rsidRDefault="00C670D2" w:rsidP="00C670D2">
      <w:pPr>
        <w:spacing w:before="240"/>
        <w:rPr>
          <w:rFonts w:ascii="Arial" w:hAnsi="Arial" w:cs="Arial"/>
        </w:rPr>
      </w:pPr>
      <w:r w:rsidRPr="4AC6167E">
        <w:rPr>
          <w:rFonts w:ascii="Arial" w:hAnsi="Arial" w:cs="Arial"/>
          <w:b/>
          <w:bCs/>
        </w:rPr>
        <w:t xml:space="preserve">Supplementary Table </w:t>
      </w:r>
      <w:r w:rsidR="00337F00">
        <w:rPr>
          <w:rFonts w:ascii="Arial" w:hAnsi="Arial" w:cs="Arial"/>
          <w:b/>
          <w:bCs/>
        </w:rPr>
        <w:t>3</w:t>
      </w:r>
      <w:r w:rsidRPr="4AC6167E">
        <w:rPr>
          <w:rFonts w:ascii="Arial" w:hAnsi="Arial" w:cs="Arial"/>
          <w:b/>
          <w:bCs/>
        </w:rPr>
        <w:t xml:space="preserve"> </w:t>
      </w:r>
      <w:r w:rsidRPr="4AC6167E">
        <w:rPr>
          <w:rFonts w:ascii="Arial" w:hAnsi="Arial" w:cs="Arial"/>
        </w:rPr>
        <w:t xml:space="preserve">Descriptive statistics for each patient satisfaction subscale </w:t>
      </w:r>
      <w:r>
        <w:rPr>
          <w:rFonts w:ascii="Arial" w:hAnsi="Arial" w:cs="Arial"/>
        </w:rPr>
        <w:br/>
      </w:r>
      <w:r w:rsidRPr="4AC6167E">
        <w:rPr>
          <w:rFonts w:ascii="Arial" w:hAnsi="Arial" w:cs="Arial"/>
        </w:rPr>
        <w:t>(N = 350)</w:t>
      </w:r>
    </w:p>
    <w:tbl>
      <w:tblPr>
        <w:tblStyle w:val="EinfacheTabelle4"/>
        <w:tblW w:w="9000" w:type="dxa"/>
        <w:tblBorders>
          <w:top w:val="single" w:sz="8" w:space="0" w:color="000000" w:themeColor="text1"/>
          <w:bottom w:val="single" w:sz="8" w:space="0" w:color="000000" w:themeColor="text1"/>
        </w:tblBorders>
        <w:tblLook w:val="06A0" w:firstRow="1" w:lastRow="0" w:firstColumn="1" w:lastColumn="0" w:noHBand="1" w:noVBand="1"/>
      </w:tblPr>
      <w:tblGrid>
        <w:gridCol w:w="2435"/>
        <w:gridCol w:w="796"/>
        <w:gridCol w:w="712"/>
        <w:gridCol w:w="1793"/>
        <w:gridCol w:w="964"/>
        <w:gridCol w:w="635"/>
        <w:gridCol w:w="1665"/>
      </w:tblGrid>
      <w:tr w:rsidR="00C670D2" w14:paraId="5F663F30" w14:textId="77777777" w:rsidTr="007E262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35" w:type="dxa"/>
            <w:tcBorders>
              <w:top w:val="single" w:sz="8" w:space="0" w:color="000000" w:themeColor="text1"/>
              <w:bottom w:val="none" w:sz="8" w:space="0" w:color="000000" w:themeColor="text1"/>
            </w:tcBorders>
          </w:tcPr>
          <w:p w14:paraId="390E188C" w14:textId="77777777" w:rsidR="00C670D2" w:rsidRDefault="00C670D2" w:rsidP="007E2627">
            <w:pPr>
              <w:spacing w:line="360" w:lineRule="auto"/>
              <w:rPr>
                <w:rFonts w:ascii="Arial" w:hAnsi="Arial" w:cs="Arial"/>
                <w:b w:val="0"/>
                <w:bCs w:val="0"/>
                <w:sz w:val="16"/>
                <w:szCs w:val="16"/>
              </w:rPr>
            </w:pPr>
          </w:p>
        </w:tc>
        <w:tc>
          <w:tcPr>
            <w:tcW w:w="3301" w:type="dxa"/>
            <w:gridSpan w:val="3"/>
            <w:tcBorders>
              <w:top w:val="single" w:sz="8" w:space="0" w:color="000000" w:themeColor="text1"/>
              <w:bottom w:val="none" w:sz="8" w:space="0" w:color="000000" w:themeColor="text1"/>
            </w:tcBorders>
          </w:tcPr>
          <w:p w14:paraId="6CD08AE6" w14:textId="77777777" w:rsidR="00C670D2" w:rsidRPr="006A7842" w:rsidRDefault="00C670D2" w:rsidP="007E26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6A7842">
              <w:rPr>
                <w:rFonts w:ascii="Arial" w:hAnsi="Arial" w:cs="Arial"/>
                <w:sz w:val="16"/>
                <w:szCs w:val="16"/>
              </w:rPr>
              <w:t>PSQ-18</w:t>
            </w:r>
          </w:p>
        </w:tc>
        <w:tc>
          <w:tcPr>
            <w:tcW w:w="3264" w:type="dxa"/>
            <w:gridSpan w:val="3"/>
            <w:tcBorders>
              <w:top w:val="single" w:sz="8" w:space="0" w:color="000000" w:themeColor="text1"/>
              <w:bottom w:val="none" w:sz="8" w:space="0" w:color="000000" w:themeColor="text1"/>
            </w:tcBorders>
          </w:tcPr>
          <w:p w14:paraId="176D83CE" w14:textId="77777777" w:rsidR="00C670D2" w:rsidRPr="006A7842" w:rsidRDefault="00C670D2" w:rsidP="007E26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6A7842">
              <w:rPr>
                <w:rFonts w:ascii="Arial" w:hAnsi="Arial" w:cs="Arial"/>
                <w:sz w:val="16"/>
                <w:szCs w:val="16"/>
              </w:rPr>
              <w:t>PSQ-18+</w:t>
            </w:r>
          </w:p>
        </w:tc>
      </w:tr>
      <w:tr w:rsidR="00C670D2" w14:paraId="2D990980"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70930DF8" w14:textId="77777777" w:rsidR="00C670D2" w:rsidRPr="006A7842" w:rsidRDefault="00C670D2" w:rsidP="007E2627">
            <w:pPr>
              <w:spacing w:line="360" w:lineRule="auto"/>
              <w:rPr>
                <w:rFonts w:ascii="Arial" w:hAnsi="Arial" w:cs="Arial"/>
                <w:sz w:val="16"/>
                <w:szCs w:val="16"/>
              </w:rPr>
            </w:pPr>
            <w:r w:rsidRPr="006A7842">
              <w:rPr>
                <w:rFonts w:ascii="Arial" w:hAnsi="Arial" w:cs="Arial"/>
                <w:sz w:val="16"/>
                <w:szCs w:val="16"/>
              </w:rPr>
              <w:t>Domain</w:t>
            </w:r>
            <w:r>
              <w:rPr>
                <w:rFonts w:ascii="Arial" w:hAnsi="Arial" w:cs="Arial"/>
                <w:sz w:val="16"/>
                <w:szCs w:val="16"/>
              </w:rPr>
              <w:t>s</w:t>
            </w:r>
          </w:p>
        </w:tc>
        <w:tc>
          <w:tcPr>
            <w:tcW w:w="796"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548BD4C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Mean</w:t>
            </w:r>
          </w:p>
        </w:tc>
        <w:tc>
          <w:tcPr>
            <w:tcW w:w="712"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136E0573"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SD</w:t>
            </w:r>
          </w:p>
        </w:tc>
        <w:tc>
          <w:tcPr>
            <w:tcW w:w="1793"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7ED3C0A0"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Satisfaction in %</w:t>
            </w:r>
          </w:p>
        </w:tc>
        <w:tc>
          <w:tcPr>
            <w:tcW w:w="964"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1C91AEA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Mean</w:t>
            </w:r>
          </w:p>
        </w:tc>
        <w:tc>
          <w:tcPr>
            <w:tcW w:w="635"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1BE58E71"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SD</w:t>
            </w:r>
          </w:p>
        </w:tc>
        <w:tc>
          <w:tcPr>
            <w:tcW w:w="1665" w:type="dxa"/>
            <w:tcBorders>
              <w:top w:val="none" w:sz="8" w:space="0" w:color="000000" w:themeColor="text1"/>
              <w:left w:val="none" w:sz="8" w:space="0" w:color="000000" w:themeColor="text1"/>
              <w:bottom w:val="single" w:sz="8" w:space="0" w:color="000000" w:themeColor="text1"/>
              <w:right w:val="none" w:sz="8" w:space="0" w:color="000000" w:themeColor="text1"/>
            </w:tcBorders>
          </w:tcPr>
          <w:p w14:paraId="509635C1"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Satisfaction in %</w:t>
            </w:r>
          </w:p>
        </w:tc>
      </w:tr>
      <w:tr w:rsidR="00C670D2" w14:paraId="6C508900"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Borders>
              <w:top w:val="single" w:sz="8" w:space="0" w:color="000000" w:themeColor="text1"/>
            </w:tcBorders>
          </w:tcPr>
          <w:p w14:paraId="630E4BEA" w14:textId="77777777" w:rsidR="00C670D2" w:rsidRDefault="00C670D2" w:rsidP="007E2627">
            <w:pPr>
              <w:spacing w:line="360" w:lineRule="auto"/>
              <w:rPr>
                <w:rFonts w:ascii="Arial" w:hAnsi="Arial" w:cs="Arial"/>
                <w:b w:val="0"/>
                <w:bCs w:val="0"/>
                <w:sz w:val="16"/>
                <w:szCs w:val="16"/>
              </w:rPr>
            </w:pPr>
            <w:r w:rsidRPr="269916DF">
              <w:rPr>
                <w:rFonts w:ascii="Arial" w:hAnsi="Arial" w:cs="Arial"/>
                <w:b w:val="0"/>
                <w:bCs w:val="0"/>
                <w:sz w:val="16"/>
                <w:szCs w:val="16"/>
              </w:rPr>
              <w:t>General Satisfaction</w:t>
            </w:r>
          </w:p>
        </w:tc>
        <w:tc>
          <w:tcPr>
            <w:tcW w:w="796" w:type="dxa"/>
            <w:tcBorders>
              <w:top w:val="single" w:sz="8" w:space="0" w:color="000000" w:themeColor="text1"/>
            </w:tcBorders>
          </w:tcPr>
          <w:p w14:paraId="368336BC"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2.07</w:t>
            </w:r>
          </w:p>
        </w:tc>
        <w:tc>
          <w:tcPr>
            <w:tcW w:w="712" w:type="dxa"/>
            <w:tcBorders>
              <w:top w:val="single" w:sz="8" w:space="0" w:color="000000" w:themeColor="text1"/>
            </w:tcBorders>
          </w:tcPr>
          <w:p w14:paraId="62D7A54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0.93</w:t>
            </w:r>
          </w:p>
        </w:tc>
        <w:tc>
          <w:tcPr>
            <w:tcW w:w="1793" w:type="dxa"/>
            <w:tcBorders>
              <w:top w:val="single" w:sz="8" w:space="0" w:color="000000" w:themeColor="text1"/>
            </w:tcBorders>
          </w:tcPr>
          <w:p w14:paraId="05EBC273"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41.34</w:t>
            </w:r>
          </w:p>
        </w:tc>
        <w:tc>
          <w:tcPr>
            <w:tcW w:w="964" w:type="dxa"/>
            <w:tcBorders>
              <w:top w:val="single" w:sz="8" w:space="0" w:color="000000" w:themeColor="text1"/>
            </w:tcBorders>
          </w:tcPr>
          <w:p w14:paraId="408F77B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2.07</w:t>
            </w:r>
          </w:p>
        </w:tc>
        <w:tc>
          <w:tcPr>
            <w:tcW w:w="635" w:type="dxa"/>
            <w:tcBorders>
              <w:top w:val="single" w:sz="8" w:space="0" w:color="000000" w:themeColor="text1"/>
            </w:tcBorders>
          </w:tcPr>
          <w:p w14:paraId="5AF07B53"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0.93</w:t>
            </w:r>
          </w:p>
        </w:tc>
        <w:tc>
          <w:tcPr>
            <w:tcW w:w="1665" w:type="dxa"/>
            <w:tcBorders>
              <w:top w:val="single" w:sz="8" w:space="0" w:color="000000" w:themeColor="text1"/>
            </w:tcBorders>
          </w:tcPr>
          <w:p w14:paraId="56B802CE"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41.34</w:t>
            </w:r>
          </w:p>
        </w:tc>
      </w:tr>
      <w:tr w:rsidR="00C670D2" w14:paraId="1AAD5AFB"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Pr>
          <w:p w14:paraId="68A4C1FA" w14:textId="77777777" w:rsidR="00C670D2" w:rsidRDefault="00C670D2" w:rsidP="007E2627">
            <w:pPr>
              <w:spacing w:line="360" w:lineRule="auto"/>
              <w:rPr>
                <w:rFonts w:ascii="Arial" w:hAnsi="Arial" w:cs="Arial"/>
                <w:b w:val="0"/>
                <w:bCs w:val="0"/>
                <w:sz w:val="16"/>
                <w:szCs w:val="16"/>
              </w:rPr>
            </w:pPr>
            <w:r w:rsidRPr="269916DF">
              <w:rPr>
                <w:rFonts w:ascii="Arial" w:hAnsi="Arial" w:cs="Arial"/>
                <w:b w:val="0"/>
                <w:bCs w:val="0"/>
                <w:sz w:val="16"/>
                <w:szCs w:val="16"/>
              </w:rPr>
              <w:t>Technical Quality</w:t>
            </w:r>
          </w:p>
        </w:tc>
        <w:tc>
          <w:tcPr>
            <w:tcW w:w="796" w:type="dxa"/>
          </w:tcPr>
          <w:p w14:paraId="13B29320"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3.19</w:t>
            </w:r>
          </w:p>
        </w:tc>
        <w:tc>
          <w:tcPr>
            <w:tcW w:w="712" w:type="dxa"/>
          </w:tcPr>
          <w:p w14:paraId="44C2FD6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1.03</w:t>
            </w:r>
          </w:p>
        </w:tc>
        <w:tc>
          <w:tcPr>
            <w:tcW w:w="1793" w:type="dxa"/>
          </w:tcPr>
          <w:p w14:paraId="07803CE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63.87</w:t>
            </w:r>
          </w:p>
        </w:tc>
        <w:tc>
          <w:tcPr>
            <w:tcW w:w="964" w:type="dxa"/>
          </w:tcPr>
          <w:p w14:paraId="5DAD0D48"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3.24</w:t>
            </w:r>
          </w:p>
        </w:tc>
        <w:tc>
          <w:tcPr>
            <w:tcW w:w="635" w:type="dxa"/>
          </w:tcPr>
          <w:p w14:paraId="52E3792B"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0.93</w:t>
            </w:r>
          </w:p>
        </w:tc>
        <w:tc>
          <w:tcPr>
            <w:tcW w:w="1665" w:type="dxa"/>
          </w:tcPr>
          <w:p w14:paraId="7BAC43AE"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64.75</w:t>
            </w:r>
          </w:p>
        </w:tc>
      </w:tr>
      <w:tr w:rsidR="00C670D2" w14:paraId="0C0CE3AA"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Pr>
          <w:p w14:paraId="078810E6" w14:textId="77777777" w:rsidR="00C670D2" w:rsidRDefault="00C670D2" w:rsidP="007E2627">
            <w:pPr>
              <w:spacing w:line="360" w:lineRule="auto"/>
              <w:rPr>
                <w:rFonts w:ascii="Arial" w:hAnsi="Arial" w:cs="Arial"/>
                <w:b w:val="0"/>
                <w:bCs w:val="0"/>
                <w:sz w:val="16"/>
                <w:szCs w:val="16"/>
              </w:rPr>
            </w:pPr>
            <w:r w:rsidRPr="269916DF">
              <w:rPr>
                <w:rFonts w:ascii="Arial" w:hAnsi="Arial" w:cs="Arial"/>
                <w:b w:val="0"/>
                <w:bCs w:val="0"/>
                <w:sz w:val="16"/>
                <w:szCs w:val="16"/>
              </w:rPr>
              <w:t>Interpersonal Manner</w:t>
            </w:r>
          </w:p>
        </w:tc>
        <w:tc>
          <w:tcPr>
            <w:tcW w:w="796" w:type="dxa"/>
          </w:tcPr>
          <w:p w14:paraId="09FD0680"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3.76</w:t>
            </w:r>
          </w:p>
        </w:tc>
        <w:tc>
          <w:tcPr>
            <w:tcW w:w="712" w:type="dxa"/>
          </w:tcPr>
          <w:p w14:paraId="4AEEFFC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1.03</w:t>
            </w:r>
          </w:p>
        </w:tc>
        <w:tc>
          <w:tcPr>
            <w:tcW w:w="1793" w:type="dxa"/>
          </w:tcPr>
          <w:p w14:paraId="4DD7D76D"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75.14</w:t>
            </w:r>
          </w:p>
        </w:tc>
        <w:tc>
          <w:tcPr>
            <w:tcW w:w="964" w:type="dxa"/>
          </w:tcPr>
          <w:p w14:paraId="6C7051C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3.74</w:t>
            </w:r>
          </w:p>
        </w:tc>
        <w:tc>
          <w:tcPr>
            <w:tcW w:w="635" w:type="dxa"/>
          </w:tcPr>
          <w:p w14:paraId="2BFE2FB0"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0.87</w:t>
            </w:r>
          </w:p>
        </w:tc>
        <w:tc>
          <w:tcPr>
            <w:tcW w:w="1665" w:type="dxa"/>
          </w:tcPr>
          <w:p w14:paraId="51783818"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74.78</w:t>
            </w:r>
          </w:p>
        </w:tc>
      </w:tr>
      <w:tr w:rsidR="00C670D2" w14:paraId="71E75DFF"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Pr>
          <w:p w14:paraId="6586964C" w14:textId="77777777" w:rsidR="00C670D2" w:rsidRDefault="00C670D2" w:rsidP="007E2627">
            <w:pPr>
              <w:spacing w:line="360" w:lineRule="auto"/>
              <w:rPr>
                <w:rFonts w:ascii="Arial" w:hAnsi="Arial" w:cs="Arial"/>
                <w:b w:val="0"/>
                <w:bCs w:val="0"/>
                <w:sz w:val="16"/>
                <w:szCs w:val="16"/>
              </w:rPr>
            </w:pPr>
            <w:r w:rsidRPr="269916DF">
              <w:rPr>
                <w:rFonts w:ascii="Arial" w:hAnsi="Arial" w:cs="Arial"/>
                <w:b w:val="0"/>
                <w:bCs w:val="0"/>
                <w:sz w:val="16"/>
                <w:szCs w:val="16"/>
              </w:rPr>
              <w:t>Communication</w:t>
            </w:r>
          </w:p>
        </w:tc>
        <w:tc>
          <w:tcPr>
            <w:tcW w:w="796" w:type="dxa"/>
          </w:tcPr>
          <w:p w14:paraId="7740BB85"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3.17</w:t>
            </w:r>
          </w:p>
        </w:tc>
        <w:tc>
          <w:tcPr>
            <w:tcW w:w="712" w:type="dxa"/>
          </w:tcPr>
          <w:p w14:paraId="0966DC53"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1.12</w:t>
            </w:r>
          </w:p>
        </w:tc>
        <w:tc>
          <w:tcPr>
            <w:tcW w:w="1793" w:type="dxa"/>
          </w:tcPr>
          <w:p w14:paraId="4A1F0B2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63.40</w:t>
            </w:r>
          </w:p>
        </w:tc>
        <w:tc>
          <w:tcPr>
            <w:tcW w:w="964" w:type="dxa"/>
          </w:tcPr>
          <w:p w14:paraId="23FAECEC"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3.62</w:t>
            </w:r>
          </w:p>
        </w:tc>
        <w:tc>
          <w:tcPr>
            <w:tcW w:w="635" w:type="dxa"/>
          </w:tcPr>
          <w:p w14:paraId="6C5FDDD8"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0.80</w:t>
            </w:r>
          </w:p>
        </w:tc>
        <w:tc>
          <w:tcPr>
            <w:tcW w:w="1665" w:type="dxa"/>
          </w:tcPr>
          <w:p w14:paraId="34CE8594"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72.44</w:t>
            </w:r>
          </w:p>
        </w:tc>
      </w:tr>
      <w:tr w:rsidR="00C670D2" w14:paraId="267967CF"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Pr>
          <w:p w14:paraId="540DFAAB" w14:textId="77777777" w:rsidR="00C670D2" w:rsidRDefault="00C670D2" w:rsidP="007E2627">
            <w:pPr>
              <w:spacing w:line="360" w:lineRule="auto"/>
              <w:rPr>
                <w:rFonts w:ascii="Arial" w:hAnsi="Arial" w:cs="Arial"/>
                <w:b w:val="0"/>
                <w:bCs w:val="0"/>
                <w:sz w:val="16"/>
                <w:szCs w:val="16"/>
              </w:rPr>
            </w:pPr>
            <w:r w:rsidRPr="269916DF">
              <w:rPr>
                <w:rFonts w:ascii="Arial" w:hAnsi="Arial" w:cs="Arial"/>
                <w:b w:val="0"/>
                <w:bCs w:val="0"/>
                <w:sz w:val="16"/>
                <w:szCs w:val="16"/>
              </w:rPr>
              <w:t>Financial Aspects</w:t>
            </w:r>
          </w:p>
        </w:tc>
        <w:tc>
          <w:tcPr>
            <w:tcW w:w="796" w:type="dxa"/>
          </w:tcPr>
          <w:p w14:paraId="375655D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2.48</w:t>
            </w:r>
          </w:p>
        </w:tc>
        <w:tc>
          <w:tcPr>
            <w:tcW w:w="712" w:type="dxa"/>
          </w:tcPr>
          <w:p w14:paraId="06285CF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1.10</w:t>
            </w:r>
          </w:p>
        </w:tc>
        <w:tc>
          <w:tcPr>
            <w:tcW w:w="1793" w:type="dxa"/>
          </w:tcPr>
          <w:p w14:paraId="5583689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49.69</w:t>
            </w:r>
          </w:p>
        </w:tc>
        <w:tc>
          <w:tcPr>
            <w:tcW w:w="964" w:type="dxa"/>
          </w:tcPr>
          <w:p w14:paraId="2D50422C"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2.48</w:t>
            </w:r>
          </w:p>
        </w:tc>
        <w:tc>
          <w:tcPr>
            <w:tcW w:w="635" w:type="dxa"/>
          </w:tcPr>
          <w:p w14:paraId="7B07593D"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1.10</w:t>
            </w:r>
          </w:p>
        </w:tc>
        <w:tc>
          <w:tcPr>
            <w:tcW w:w="1665" w:type="dxa"/>
          </w:tcPr>
          <w:p w14:paraId="63F76F65"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49.69</w:t>
            </w:r>
          </w:p>
        </w:tc>
      </w:tr>
      <w:tr w:rsidR="00C670D2" w14:paraId="7297AFBA"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Pr>
          <w:p w14:paraId="1A903C2E" w14:textId="77777777" w:rsidR="00C670D2" w:rsidRDefault="00C670D2" w:rsidP="007E2627">
            <w:pPr>
              <w:spacing w:line="360" w:lineRule="auto"/>
              <w:rPr>
                <w:rFonts w:ascii="Arial" w:hAnsi="Arial" w:cs="Arial"/>
                <w:b w:val="0"/>
                <w:bCs w:val="0"/>
                <w:sz w:val="16"/>
                <w:szCs w:val="16"/>
              </w:rPr>
            </w:pPr>
            <w:r w:rsidRPr="269916DF">
              <w:rPr>
                <w:rFonts w:ascii="Arial" w:hAnsi="Arial" w:cs="Arial"/>
                <w:b w:val="0"/>
                <w:bCs w:val="0"/>
                <w:sz w:val="16"/>
                <w:szCs w:val="16"/>
              </w:rPr>
              <w:t>Time Spent with Doctor</w:t>
            </w:r>
          </w:p>
        </w:tc>
        <w:tc>
          <w:tcPr>
            <w:tcW w:w="796" w:type="dxa"/>
          </w:tcPr>
          <w:p w14:paraId="2A616B3B"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3.05</w:t>
            </w:r>
          </w:p>
        </w:tc>
        <w:tc>
          <w:tcPr>
            <w:tcW w:w="712" w:type="dxa"/>
          </w:tcPr>
          <w:p w14:paraId="765B8AF3"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1.17</w:t>
            </w:r>
          </w:p>
        </w:tc>
        <w:tc>
          <w:tcPr>
            <w:tcW w:w="1793" w:type="dxa"/>
          </w:tcPr>
          <w:p w14:paraId="30EE884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60.91</w:t>
            </w:r>
          </w:p>
        </w:tc>
        <w:tc>
          <w:tcPr>
            <w:tcW w:w="964" w:type="dxa"/>
          </w:tcPr>
          <w:p w14:paraId="49EF23AC"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3.05</w:t>
            </w:r>
          </w:p>
        </w:tc>
        <w:tc>
          <w:tcPr>
            <w:tcW w:w="635" w:type="dxa"/>
          </w:tcPr>
          <w:p w14:paraId="76385E70"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1.17</w:t>
            </w:r>
          </w:p>
        </w:tc>
        <w:tc>
          <w:tcPr>
            <w:tcW w:w="1665" w:type="dxa"/>
          </w:tcPr>
          <w:p w14:paraId="6B8BF08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60.91</w:t>
            </w:r>
          </w:p>
        </w:tc>
      </w:tr>
      <w:tr w:rsidR="00C670D2" w14:paraId="70C68F8A"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Pr>
          <w:p w14:paraId="403D6B6E" w14:textId="77777777" w:rsidR="00C670D2" w:rsidRDefault="00C670D2" w:rsidP="007E2627">
            <w:pPr>
              <w:spacing w:line="360" w:lineRule="auto"/>
              <w:rPr>
                <w:rFonts w:ascii="Arial" w:hAnsi="Arial" w:cs="Arial"/>
                <w:b w:val="0"/>
                <w:bCs w:val="0"/>
                <w:sz w:val="16"/>
                <w:szCs w:val="16"/>
              </w:rPr>
            </w:pPr>
            <w:r w:rsidRPr="269916DF">
              <w:rPr>
                <w:rFonts w:ascii="Arial" w:hAnsi="Arial" w:cs="Arial"/>
                <w:b w:val="0"/>
                <w:bCs w:val="0"/>
                <w:sz w:val="16"/>
                <w:szCs w:val="16"/>
              </w:rPr>
              <w:lastRenderedPageBreak/>
              <w:t>Accessibility and Convenience</w:t>
            </w:r>
          </w:p>
        </w:tc>
        <w:tc>
          <w:tcPr>
            <w:tcW w:w="796" w:type="dxa"/>
          </w:tcPr>
          <w:p w14:paraId="0F4F345B"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2.54</w:t>
            </w:r>
          </w:p>
        </w:tc>
        <w:tc>
          <w:tcPr>
            <w:tcW w:w="712" w:type="dxa"/>
          </w:tcPr>
          <w:p w14:paraId="6C982EEB"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0.91</w:t>
            </w:r>
          </w:p>
        </w:tc>
        <w:tc>
          <w:tcPr>
            <w:tcW w:w="1793" w:type="dxa"/>
          </w:tcPr>
          <w:p w14:paraId="254CDF7D"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50.87</w:t>
            </w:r>
          </w:p>
        </w:tc>
        <w:tc>
          <w:tcPr>
            <w:tcW w:w="964" w:type="dxa"/>
          </w:tcPr>
          <w:p w14:paraId="11268A7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2.79</w:t>
            </w:r>
          </w:p>
        </w:tc>
        <w:tc>
          <w:tcPr>
            <w:tcW w:w="635" w:type="dxa"/>
          </w:tcPr>
          <w:p w14:paraId="0E9AB8B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0.80</w:t>
            </w:r>
          </w:p>
        </w:tc>
        <w:tc>
          <w:tcPr>
            <w:tcW w:w="1665" w:type="dxa"/>
          </w:tcPr>
          <w:p w14:paraId="60AD3B3D"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55.82</w:t>
            </w:r>
          </w:p>
        </w:tc>
      </w:tr>
      <w:tr w:rsidR="00C670D2" w14:paraId="062EC241"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Pr>
          <w:p w14:paraId="0C7D8F0E" w14:textId="77777777" w:rsidR="00C670D2" w:rsidRDefault="00C670D2" w:rsidP="007E2627">
            <w:pPr>
              <w:spacing w:line="360" w:lineRule="auto"/>
              <w:rPr>
                <w:rFonts w:ascii="Arial" w:hAnsi="Arial" w:cs="Arial"/>
                <w:b w:val="0"/>
                <w:bCs w:val="0"/>
                <w:sz w:val="16"/>
                <w:szCs w:val="16"/>
              </w:rPr>
            </w:pPr>
            <w:r w:rsidRPr="269916DF">
              <w:rPr>
                <w:rFonts w:ascii="Arial" w:hAnsi="Arial" w:cs="Arial"/>
                <w:b w:val="0"/>
                <w:bCs w:val="0"/>
                <w:sz w:val="16"/>
                <w:szCs w:val="16"/>
              </w:rPr>
              <w:t>Patient Counseling</w:t>
            </w:r>
          </w:p>
        </w:tc>
        <w:tc>
          <w:tcPr>
            <w:tcW w:w="796" w:type="dxa"/>
          </w:tcPr>
          <w:p w14:paraId="47E5D18B"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712" w:type="dxa"/>
          </w:tcPr>
          <w:p w14:paraId="56A4A9F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1793" w:type="dxa"/>
          </w:tcPr>
          <w:p w14:paraId="06188AB3"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964" w:type="dxa"/>
          </w:tcPr>
          <w:p w14:paraId="768DAA13"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2.28</w:t>
            </w:r>
          </w:p>
        </w:tc>
        <w:tc>
          <w:tcPr>
            <w:tcW w:w="635" w:type="dxa"/>
          </w:tcPr>
          <w:p w14:paraId="33C28BD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1.05</w:t>
            </w:r>
          </w:p>
        </w:tc>
        <w:tc>
          <w:tcPr>
            <w:tcW w:w="1665" w:type="dxa"/>
          </w:tcPr>
          <w:p w14:paraId="497AC6F0"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45.52</w:t>
            </w:r>
          </w:p>
        </w:tc>
      </w:tr>
      <w:tr w:rsidR="00C670D2" w14:paraId="1CA86923"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Pr>
          <w:p w14:paraId="4ADEDBA7" w14:textId="77777777" w:rsidR="00C670D2" w:rsidRDefault="00C670D2" w:rsidP="007E2627">
            <w:pPr>
              <w:spacing w:line="360" w:lineRule="auto"/>
              <w:rPr>
                <w:rFonts w:ascii="Arial" w:hAnsi="Arial" w:cs="Arial"/>
                <w:b w:val="0"/>
                <w:bCs w:val="0"/>
                <w:sz w:val="16"/>
                <w:szCs w:val="16"/>
              </w:rPr>
            </w:pPr>
            <w:r w:rsidRPr="269916DF">
              <w:rPr>
                <w:rFonts w:ascii="Arial" w:hAnsi="Arial" w:cs="Arial"/>
                <w:b w:val="0"/>
                <w:bCs w:val="0"/>
                <w:sz w:val="16"/>
                <w:szCs w:val="16"/>
              </w:rPr>
              <w:t>Shared Decision-Making</w:t>
            </w:r>
          </w:p>
        </w:tc>
        <w:tc>
          <w:tcPr>
            <w:tcW w:w="796" w:type="dxa"/>
          </w:tcPr>
          <w:p w14:paraId="629D7DAB"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712" w:type="dxa"/>
          </w:tcPr>
          <w:p w14:paraId="4EEAE775"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1793" w:type="dxa"/>
          </w:tcPr>
          <w:p w14:paraId="24BE4148"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964" w:type="dxa"/>
          </w:tcPr>
          <w:p w14:paraId="31DB2F77"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3.20</w:t>
            </w:r>
          </w:p>
        </w:tc>
        <w:tc>
          <w:tcPr>
            <w:tcW w:w="635" w:type="dxa"/>
          </w:tcPr>
          <w:p w14:paraId="40B8A69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1.09</w:t>
            </w:r>
          </w:p>
        </w:tc>
        <w:tc>
          <w:tcPr>
            <w:tcW w:w="1665" w:type="dxa"/>
          </w:tcPr>
          <w:p w14:paraId="06DB0DAD"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269916DF">
              <w:rPr>
                <w:rFonts w:ascii="Arial" w:hAnsi="Arial" w:cs="Arial"/>
                <w:sz w:val="16"/>
                <w:szCs w:val="16"/>
              </w:rPr>
              <w:t>63.96</w:t>
            </w:r>
          </w:p>
        </w:tc>
      </w:tr>
      <w:tr w:rsidR="00C670D2" w14:paraId="2EB560F7" w14:textId="77777777" w:rsidTr="007E2627">
        <w:trPr>
          <w:trHeight w:val="300"/>
        </w:trPr>
        <w:tc>
          <w:tcPr>
            <w:cnfStyle w:val="001000000000" w:firstRow="0" w:lastRow="0" w:firstColumn="1" w:lastColumn="0" w:oddVBand="0" w:evenVBand="0" w:oddHBand="0" w:evenHBand="0" w:firstRowFirstColumn="0" w:firstRowLastColumn="0" w:lastRowFirstColumn="0" w:lastRowLastColumn="0"/>
            <w:tcW w:w="2435" w:type="dxa"/>
          </w:tcPr>
          <w:p w14:paraId="03D61B8A" w14:textId="77777777" w:rsidR="00C670D2" w:rsidRDefault="00C670D2" w:rsidP="007E2627">
            <w:pPr>
              <w:spacing w:line="360" w:lineRule="auto"/>
              <w:rPr>
                <w:rFonts w:ascii="Arial" w:hAnsi="Arial" w:cs="Arial"/>
                <w:sz w:val="16"/>
                <w:szCs w:val="16"/>
              </w:rPr>
            </w:pPr>
            <w:r w:rsidRPr="269916DF">
              <w:rPr>
                <w:rFonts w:ascii="Arial" w:hAnsi="Arial" w:cs="Arial"/>
                <w:sz w:val="16"/>
                <w:szCs w:val="16"/>
              </w:rPr>
              <w:t>Overall Satisfaction</w:t>
            </w:r>
          </w:p>
        </w:tc>
        <w:tc>
          <w:tcPr>
            <w:tcW w:w="796" w:type="dxa"/>
          </w:tcPr>
          <w:p w14:paraId="47EB3CF9"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269916DF">
              <w:rPr>
                <w:rFonts w:ascii="Arial" w:hAnsi="Arial" w:cs="Arial"/>
                <w:b/>
                <w:bCs/>
                <w:sz w:val="16"/>
                <w:szCs w:val="16"/>
              </w:rPr>
              <w:t>2.89</w:t>
            </w:r>
          </w:p>
        </w:tc>
        <w:tc>
          <w:tcPr>
            <w:tcW w:w="712" w:type="dxa"/>
          </w:tcPr>
          <w:p w14:paraId="268EED02"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269916DF">
              <w:rPr>
                <w:rFonts w:ascii="Arial" w:hAnsi="Arial" w:cs="Arial"/>
                <w:b/>
                <w:bCs/>
                <w:sz w:val="16"/>
                <w:szCs w:val="16"/>
              </w:rPr>
              <w:t>0.80</w:t>
            </w:r>
          </w:p>
        </w:tc>
        <w:tc>
          <w:tcPr>
            <w:tcW w:w="1793" w:type="dxa"/>
          </w:tcPr>
          <w:p w14:paraId="54272351"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269916DF">
              <w:rPr>
                <w:rFonts w:ascii="Arial" w:hAnsi="Arial" w:cs="Arial"/>
                <w:b/>
                <w:bCs/>
                <w:sz w:val="16"/>
                <w:szCs w:val="16"/>
              </w:rPr>
              <w:t>57.89</w:t>
            </w:r>
          </w:p>
        </w:tc>
        <w:tc>
          <w:tcPr>
            <w:tcW w:w="964" w:type="dxa"/>
          </w:tcPr>
          <w:p w14:paraId="7C82C01A"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269916DF">
              <w:rPr>
                <w:rFonts w:ascii="Arial" w:hAnsi="Arial" w:cs="Arial"/>
                <w:b/>
                <w:bCs/>
                <w:sz w:val="16"/>
                <w:szCs w:val="16"/>
              </w:rPr>
              <w:t>2.94</w:t>
            </w:r>
          </w:p>
        </w:tc>
        <w:tc>
          <w:tcPr>
            <w:tcW w:w="635" w:type="dxa"/>
          </w:tcPr>
          <w:p w14:paraId="3F1091F1"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269916DF">
              <w:rPr>
                <w:rFonts w:ascii="Arial" w:hAnsi="Arial" w:cs="Arial"/>
                <w:b/>
                <w:bCs/>
                <w:sz w:val="16"/>
                <w:szCs w:val="16"/>
              </w:rPr>
              <w:t>0.73</w:t>
            </w:r>
          </w:p>
        </w:tc>
        <w:tc>
          <w:tcPr>
            <w:tcW w:w="1665" w:type="dxa"/>
          </w:tcPr>
          <w:p w14:paraId="79BBA4FC" w14:textId="77777777" w:rsidR="00C670D2" w:rsidRDefault="00C670D2" w:rsidP="007E2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269916DF">
              <w:rPr>
                <w:rFonts w:ascii="Arial" w:hAnsi="Arial" w:cs="Arial"/>
                <w:b/>
                <w:bCs/>
                <w:sz w:val="16"/>
                <w:szCs w:val="16"/>
              </w:rPr>
              <w:t>58.80</w:t>
            </w:r>
          </w:p>
        </w:tc>
      </w:tr>
    </w:tbl>
    <w:p w14:paraId="7D558CA2" w14:textId="155A2C56" w:rsidR="00C670D2" w:rsidRDefault="00C670D2" w:rsidP="00C670D2">
      <w:pPr>
        <w:spacing w:before="240"/>
        <w:rPr>
          <w:rFonts w:ascii="Arial" w:hAnsi="Arial" w:cs="Arial"/>
        </w:rPr>
      </w:pPr>
      <w:r w:rsidRPr="4AC6167E">
        <w:rPr>
          <w:rFonts w:ascii="Arial" w:hAnsi="Arial" w:cs="Arial"/>
          <w:b/>
          <w:bCs/>
        </w:rPr>
        <w:t xml:space="preserve">Supplementary Table </w:t>
      </w:r>
      <w:r w:rsidR="008800F9">
        <w:rPr>
          <w:rFonts w:ascii="Arial" w:hAnsi="Arial" w:cs="Arial"/>
          <w:b/>
          <w:bCs/>
        </w:rPr>
        <w:t>4</w:t>
      </w:r>
      <w:r w:rsidRPr="4AC6167E">
        <w:rPr>
          <w:rFonts w:ascii="Arial" w:hAnsi="Arial" w:cs="Arial"/>
          <w:b/>
          <w:bCs/>
        </w:rPr>
        <w:t xml:space="preserve"> </w:t>
      </w:r>
      <w:r w:rsidRPr="4AC6167E">
        <w:rPr>
          <w:rFonts w:ascii="Arial" w:eastAsia="Arial" w:hAnsi="Arial" w:cs="Arial"/>
        </w:rPr>
        <w:t>Univariate linear regression analyses for sociodemographics (PSQ-18 and PSQ-18+)</w:t>
      </w:r>
    </w:p>
    <w:tbl>
      <w:tblPr>
        <w:tblStyle w:val="Tabellenraster"/>
        <w:tblW w:w="0" w:type="auto"/>
        <w:tblLayout w:type="fixed"/>
        <w:tblLook w:val="06A0" w:firstRow="1" w:lastRow="0" w:firstColumn="1" w:lastColumn="0" w:noHBand="1" w:noVBand="1"/>
      </w:tblPr>
      <w:tblGrid>
        <w:gridCol w:w="1560"/>
        <w:gridCol w:w="570"/>
        <w:gridCol w:w="945"/>
        <w:gridCol w:w="1665"/>
        <w:gridCol w:w="765"/>
        <w:gridCol w:w="900"/>
        <w:gridCol w:w="1773"/>
        <w:gridCol w:w="837"/>
      </w:tblGrid>
      <w:tr w:rsidR="00C670D2" w14:paraId="4CE0DFAE" w14:textId="77777777" w:rsidTr="007E2627">
        <w:trPr>
          <w:trHeight w:val="300"/>
        </w:trPr>
        <w:tc>
          <w:tcPr>
            <w:tcW w:w="1560" w:type="dxa"/>
            <w:tcBorders>
              <w:top w:val="single" w:sz="8" w:space="0" w:color="000000" w:themeColor="text1"/>
              <w:left w:val="none" w:sz="4" w:space="0" w:color="000000" w:themeColor="text1"/>
              <w:bottom w:val="none" w:sz="4" w:space="0" w:color="000000" w:themeColor="text1"/>
              <w:right w:val="none" w:sz="4" w:space="0" w:color="000000" w:themeColor="text1"/>
            </w:tcBorders>
          </w:tcPr>
          <w:p w14:paraId="56011335" w14:textId="77777777" w:rsidR="00C670D2" w:rsidRDefault="00C670D2" w:rsidP="007E2627">
            <w:pPr>
              <w:rPr>
                <w:rFonts w:ascii="Arial" w:hAnsi="Arial" w:cs="Arial"/>
                <w:sz w:val="16"/>
                <w:szCs w:val="16"/>
              </w:rPr>
            </w:pPr>
          </w:p>
        </w:tc>
        <w:tc>
          <w:tcPr>
            <w:tcW w:w="570" w:type="dxa"/>
            <w:tcBorders>
              <w:top w:val="single" w:sz="8" w:space="0" w:color="000000" w:themeColor="text1"/>
              <w:left w:val="none" w:sz="4" w:space="0" w:color="000000" w:themeColor="text1"/>
              <w:bottom w:val="none" w:sz="4" w:space="0" w:color="000000" w:themeColor="text1"/>
              <w:right w:val="none" w:sz="4" w:space="0" w:color="000000" w:themeColor="text1"/>
            </w:tcBorders>
          </w:tcPr>
          <w:p w14:paraId="024AAD27" w14:textId="77777777" w:rsidR="00C670D2" w:rsidRDefault="00C670D2" w:rsidP="007E2627">
            <w:pPr>
              <w:rPr>
                <w:rFonts w:ascii="Arial" w:hAnsi="Arial" w:cs="Arial"/>
                <w:sz w:val="16"/>
                <w:szCs w:val="16"/>
              </w:rPr>
            </w:pPr>
          </w:p>
        </w:tc>
        <w:tc>
          <w:tcPr>
            <w:tcW w:w="3375" w:type="dxa"/>
            <w:gridSpan w:val="3"/>
            <w:tcBorders>
              <w:top w:val="single" w:sz="8" w:space="0" w:color="000000" w:themeColor="text1"/>
              <w:left w:val="none" w:sz="4" w:space="0" w:color="000000" w:themeColor="text1"/>
              <w:bottom w:val="none" w:sz="4" w:space="0" w:color="000000" w:themeColor="text1"/>
              <w:right w:val="none" w:sz="4" w:space="0" w:color="000000" w:themeColor="text1"/>
            </w:tcBorders>
          </w:tcPr>
          <w:p w14:paraId="05E15CEE" w14:textId="77777777" w:rsidR="00C670D2" w:rsidRPr="004F0A0A" w:rsidRDefault="00C670D2" w:rsidP="007E2627">
            <w:pPr>
              <w:jc w:val="center"/>
              <w:rPr>
                <w:rFonts w:ascii="Arial" w:hAnsi="Arial" w:cs="Arial"/>
                <w:b/>
                <w:bCs/>
                <w:sz w:val="16"/>
                <w:szCs w:val="16"/>
              </w:rPr>
            </w:pPr>
            <w:r w:rsidRPr="004F0A0A">
              <w:rPr>
                <w:rFonts w:ascii="Arial" w:hAnsi="Arial" w:cs="Arial"/>
                <w:b/>
                <w:bCs/>
                <w:sz w:val="16"/>
                <w:szCs w:val="16"/>
              </w:rPr>
              <w:t>PSQ-18</w:t>
            </w:r>
          </w:p>
        </w:tc>
        <w:tc>
          <w:tcPr>
            <w:tcW w:w="3510" w:type="dxa"/>
            <w:gridSpan w:val="3"/>
            <w:tcBorders>
              <w:top w:val="single" w:sz="8" w:space="0" w:color="000000" w:themeColor="text1"/>
              <w:left w:val="none" w:sz="4" w:space="0" w:color="000000" w:themeColor="text1"/>
              <w:bottom w:val="none" w:sz="4" w:space="0" w:color="000000" w:themeColor="text1"/>
              <w:right w:val="none" w:sz="4" w:space="0" w:color="000000" w:themeColor="text1"/>
            </w:tcBorders>
          </w:tcPr>
          <w:p w14:paraId="31B6CCF0" w14:textId="77777777" w:rsidR="00C670D2" w:rsidRPr="004F0A0A" w:rsidRDefault="00C670D2" w:rsidP="007E2627">
            <w:pPr>
              <w:jc w:val="center"/>
              <w:rPr>
                <w:rFonts w:ascii="Arial" w:hAnsi="Arial" w:cs="Arial"/>
                <w:b/>
                <w:bCs/>
                <w:sz w:val="16"/>
                <w:szCs w:val="16"/>
              </w:rPr>
            </w:pPr>
            <w:r w:rsidRPr="004F0A0A">
              <w:rPr>
                <w:rFonts w:ascii="Arial" w:hAnsi="Arial" w:cs="Arial"/>
                <w:b/>
                <w:bCs/>
                <w:sz w:val="16"/>
                <w:szCs w:val="16"/>
              </w:rPr>
              <w:t>PSQ-18+</w:t>
            </w:r>
          </w:p>
        </w:tc>
      </w:tr>
      <w:tr w:rsidR="00C670D2" w14:paraId="60614C61" w14:textId="77777777" w:rsidTr="007E2627">
        <w:trPr>
          <w:trHeight w:val="300"/>
        </w:trPr>
        <w:tc>
          <w:tcPr>
            <w:tcW w:w="1560" w:type="dxa"/>
            <w:tcBorders>
              <w:top w:val="none" w:sz="4" w:space="0" w:color="000000" w:themeColor="text1"/>
              <w:left w:val="none" w:sz="4" w:space="0" w:color="000000" w:themeColor="text1"/>
              <w:bottom w:val="single" w:sz="8" w:space="0" w:color="000000" w:themeColor="text1"/>
              <w:right w:val="none" w:sz="4" w:space="0" w:color="000000" w:themeColor="text1"/>
            </w:tcBorders>
          </w:tcPr>
          <w:p w14:paraId="69F1F242" w14:textId="77777777" w:rsidR="00C670D2" w:rsidRPr="004F0A0A" w:rsidRDefault="00C670D2" w:rsidP="007E2627">
            <w:pPr>
              <w:rPr>
                <w:rFonts w:ascii="Arial" w:hAnsi="Arial" w:cs="Arial"/>
                <w:b/>
                <w:bCs/>
                <w:sz w:val="16"/>
                <w:szCs w:val="16"/>
              </w:rPr>
            </w:pPr>
            <w:r w:rsidRPr="004F0A0A">
              <w:rPr>
                <w:rFonts w:ascii="Arial" w:hAnsi="Arial" w:cs="Arial"/>
                <w:b/>
                <w:bCs/>
                <w:sz w:val="16"/>
                <w:szCs w:val="16"/>
              </w:rPr>
              <w:t>Predictor</w:t>
            </w:r>
            <w:r>
              <w:rPr>
                <w:rFonts w:ascii="Arial" w:hAnsi="Arial" w:cs="Arial"/>
                <w:b/>
                <w:bCs/>
                <w:sz w:val="16"/>
                <w:szCs w:val="16"/>
              </w:rPr>
              <w:t>s</w:t>
            </w:r>
          </w:p>
        </w:tc>
        <w:tc>
          <w:tcPr>
            <w:tcW w:w="570" w:type="dxa"/>
            <w:tcBorders>
              <w:top w:val="none" w:sz="4" w:space="0" w:color="000000" w:themeColor="text1"/>
              <w:left w:val="none" w:sz="4" w:space="0" w:color="000000" w:themeColor="text1"/>
              <w:bottom w:val="single" w:sz="8" w:space="0" w:color="000000" w:themeColor="text1"/>
              <w:right w:val="none" w:sz="4" w:space="0" w:color="000000" w:themeColor="text1"/>
            </w:tcBorders>
          </w:tcPr>
          <w:p w14:paraId="01E7C09F" w14:textId="77777777" w:rsidR="00C670D2" w:rsidRDefault="00C670D2" w:rsidP="007E2627">
            <w:pPr>
              <w:jc w:val="center"/>
              <w:rPr>
                <w:rFonts w:ascii="Arial" w:hAnsi="Arial" w:cs="Arial"/>
                <w:sz w:val="16"/>
                <w:szCs w:val="16"/>
              </w:rPr>
            </w:pPr>
            <w:r w:rsidRPr="4AC6167E">
              <w:rPr>
                <w:rFonts w:ascii="Arial" w:hAnsi="Arial" w:cs="Arial"/>
                <w:sz w:val="16"/>
                <w:szCs w:val="16"/>
              </w:rPr>
              <w:t>N</w:t>
            </w:r>
          </w:p>
        </w:tc>
        <w:tc>
          <w:tcPr>
            <w:tcW w:w="945" w:type="dxa"/>
            <w:tcBorders>
              <w:top w:val="none" w:sz="4" w:space="0" w:color="000000" w:themeColor="text1"/>
              <w:left w:val="none" w:sz="4" w:space="0" w:color="000000" w:themeColor="text1"/>
              <w:bottom w:val="single" w:sz="8" w:space="0" w:color="000000" w:themeColor="text1"/>
              <w:right w:val="none" w:sz="4" w:space="0" w:color="000000" w:themeColor="text1"/>
            </w:tcBorders>
          </w:tcPr>
          <w:p w14:paraId="32D543CB" w14:textId="77777777" w:rsidR="00C670D2" w:rsidRDefault="00C670D2" w:rsidP="007E2627">
            <w:pPr>
              <w:jc w:val="center"/>
              <w:rPr>
                <w:rFonts w:ascii="Arial" w:hAnsi="Arial" w:cs="Arial"/>
                <w:sz w:val="16"/>
                <w:szCs w:val="16"/>
              </w:rPr>
            </w:pPr>
            <w:r w:rsidRPr="4AC6167E">
              <w:rPr>
                <w:rFonts w:ascii="Arial" w:hAnsi="Arial" w:cs="Arial"/>
                <w:sz w:val="16"/>
                <w:szCs w:val="16"/>
              </w:rPr>
              <w:t>Intercept</w:t>
            </w:r>
          </w:p>
        </w:tc>
        <w:tc>
          <w:tcPr>
            <w:tcW w:w="1665" w:type="dxa"/>
            <w:tcBorders>
              <w:top w:val="none" w:sz="4" w:space="0" w:color="000000" w:themeColor="text1"/>
              <w:left w:val="none" w:sz="4" w:space="0" w:color="000000" w:themeColor="text1"/>
              <w:bottom w:val="single" w:sz="8" w:space="0" w:color="000000" w:themeColor="text1"/>
              <w:right w:val="none" w:sz="4" w:space="0" w:color="000000" w:themeColor="text1"/>
            </w:tcBorders>
          </w:tcPr>
          <w:p w14:paraId="3A9686C9" w14:textId="77777777" w:rsidR="00C670D2" w:rsidRDefault="00C670D2" w:rsidP="007E2627">
            <w:pPr>
              <w:spacing w:after="160" w:line="257" w:lineRule="auto"/>
              <w:jc w:val="center"/>
              <w:rPr>
                <w:rFonts w:ascii="Arial" w:eastAsia="Arial" w:hAnsi="Arial" w:cs="Arial"/>
                <w:sz w:val="16"/>
                <w:szCs w:val="16"/>
              </w:rPr>
            </w:pPr>
            <w:r w:rsidRPr="4AC6167E">
              <w:rPr>
                <w:rFonts w:ascii="Arial" w:eastAsia="Arial" w:hAnsi="Arial" w:cs="Arial"/>
                <w:sz w:val="16"/>
                <w:szCs w:val="16"/>
              </w:rPr>
              <w:t>β (CI)</w:t>
            </w:r>
          </w:p>
        </w:tc>
        <w:tc>
          <w:tcPr>
            <w:tcW w:w="765" w:type="dxa"/>
            <w:tcBorders>
              <w:top w:val="none" w:sz="4" w:space="0" w:color="000000" w:themeColor="text1"/>
              <w:left w:val="none" w:sz="4" w:space="0" w:color="000000" w:themeColor="text1"/>
              <w:bottom w:val="single" w:sz="8" w:space="0" w:color="000000" w:themeColor="text1"/>
              <w:right w:val="none" w:sz="4" w:space="0" w:color="000000" w:themeColor="text1"/>
            </w:tcBorders>
          </w:tcPr>
          <w:p w14:paraId="3BBD94CD" w14:textId="77777777" w:rsidR="00C670D2" w:rsidRDefault="00C670D2" w:rsidP="007E2627">
            <w:pPr>
              <w:jc w:val="center"/>
              <w:rPr>
                <w:rFonts w:ascii="Arial" w:hAnsi="Arial" w:cs="Arial"/>
                <w:sz w:val="16"/>
                <w:szCs w:val="16"/>
              </w:rPr>
            </w:pPr>
            <w:r w:rsidRPr="4AC6167E">
              <w:rPr>
                <w:rFonts w:ascii="Arial" w:hAnsi="Arial" w:cs="Arial"/>
                <w:sz w:val="16"/>
                <w:szCs w:val="16"/>
              </w:rPr>
              <w:t>p</w:t>
            </w:r>
          </w:p>
        </w:tc>
        <w:tc>
          <w:tcPr>
            <w:tcW w:w="900" w:type="dxa"/>
            <w:tcBorders>
              <w:top w:val="none" w:sz="4" w:space="0" w:color="000000" w:themeColor="text1"/>
              <w:left w:val="none" w:sz="4" w:space="0" w:color="000000" w:themeColor="text1"/>
              <w:bottom w:val="single" w:sz="8" w:space="0" w:color="000000" w:themeColor="text1"/>
              <w:right w:val="none" w:sz="4" w:space="0" w:color="000000" w:themeColor="text1"/>
            </w:tcBorders>
          </w:tcPr>
          <w:p w14:paraId="730256C2" w14:textId="77777777" w:rsidR="00C670D2" w:rsidRDefault="00C670D2" w:rsidP="007E2627">
            <w:pPr>
              <w:jc w:val="center"/>
              <w:rPr>
                <w:rFonts w:ascii="Arial" w:hAnsi="Arial" w:cs="Arial"/>
                <w:sz w:val="16"/>
                <w:szCs w:val="16"/>
              </w:rPr>
            </w:pPr>
            <w:r w:rsidRPr="4AC6167E">
              <w:rPr>
                <w:rFonts w:ascii="Arial" w:hAnsi="Arial" w:cs="Arial"/>
                <w:sz w:val="16"/>
                <w:szCs w:val="16"/>
              </w:rPr>
              <w:t>Intercept</w:t>
            </w:r>
          </w:p>
        </w:tc>
        <w:tc>
          <w:tcPr>
            <w:tcW w:w="1773" w:type="dxa"/>
            <w:tcBorders>
              <w:top w:val="none" w:sz="4" w:space="0" w:color="000000" w:themeColor="text1"/>
              <w:left w:val="none" w:sz="4" w:space="0" w:color="000000" w:themeColor="text1"/>
              <w:bottom w:val="single" w:sz="8" w:space="0" w:color="000000" w:themeColor="text1"/>
              <w:right w:val="none" w:sz="4" w:space="0" w:color="000000" w:themeColor="text1"/>
            </w:tcBorders>
          </w:tcPr>
          <w:p w14:paraId="3BC74BF5" w14:textId="77777777" w:rsidR="00C670D2" w:rsidRDefault="00C670D2" w:rsidP="007E2627">
            <w:pPr>
              <w:spacing w:after="160" w:line="257" w:lineRule="auto"/>
              <w:jc w:val="center"/>
              <w:rPr>
                <w:rFonts w:ascii="Arial" w:eastAsia="Arial" w:hAnsi="Arial" w:cs="Arial"/>
                <w:sz w:val="16"/>
                <w:szCs w:val="16"/>
              </w:rPr>
            </w:pPr>
            <w:r w:rsidRPr="4AC6167E">
              <w:rPr>
                <w:rFonts w:ascii="Arial" w:eastAsia="Arial" w:hAnsi="Arial" w:cs="Arial"/>
                <w:sz w:val="16"/>
                <w:szCs w:val="16"/>
              </w:rPr>
              <w:t>β (CI)</w:t>
            </w:r>
          </w:p>
        </w:tc>
        <w:tc>
          <w:tcPr>
            <w:tcW w:w="837" w:type="dxa"/>
            <w:tcBorders>
              <w:top w:val="none" w:sz="4" w:space="0" w:color="000000" w:themeColor="text1"/>
              <w:left w:val="none" w:sz="4" w:space="0" w:color="000000" w:themeColor="text1"/>
              <w:bottom w:val="single" w:sz="8" w:space="0" w:color="000000" w:themeColor="text1"/>
              <w:right w:val="none" w:sz="4" w:space="0" w:color="000000" w:themeColor="text1"/>
            </w:tcBorders>
          </w:tcPr>
          <w:p w14:paraId="67B9DD07" w14:textId="77777777" w:rsidR="00C670D2" w:rsidRDefault="00C670D2" w:rsidP="007E2627">
            <w:pPr>
              <w:jc w:val="center"/>
              <w:rPr>
                <w:rFonts w:ascii="Arial" w:hAnsi="Arial" w:cs="Arial"/>
                <w:sz w:val="16"/>
                <w:szCs w:val="16"/>
              </w:rPr>
            </w:pPr>
            <w:r w:rsidRPr="4AC6167E">
              <w:rPr>
                <w:rFonts w:ascii="Arial" w:hAnsi="Arial" w:cs="Arial"/>
                <w:sz w:val="16"/>
                <w:szCs w:val="16"/>
              </w:rPr>
              <w:t>p</w:t>
            </w:r>
          </w:p>
        </w:tc>
      </w:tr>
      <w:tr w:rsidR="00C670D2" w14:paraId="0BB0C384" w14:textId="77777777" w:rsidTr="007E2627">
        <w:trPr>
          <w:trHeight w:val="300"/>
        </w:trPr>
        <w:tc>
          <w:tcPr>
            <w:tcW w:w="1560" w:type="dxa"/>
            <w:tcBorders>
              <w:top w:val="single" w:sz="8" w:space="0" w:color="000000" w:themeColor="text1"/>
              <w:left w:val="none" w:sz="4" w:space="0" w:color="000000" w:themeColor="text1"/>
              <w:bottom w:val="none" w:sz="4" w:space="0" w:color="000000" w:themeColor="text1"/>
              <w:right w:val="none" w:sz="4" w:space="0" w:color="000000" w:themeColor="text1"/>
            </w:tcBorders>
          </w:tcPr>
          <w:p w14:paraId="0FBC023A" w14:textId="77777777" w:rsidR="00C670D2" w:rsidRDefault="00C670D2" w:rsidP="007E2627">
            <w:pPr>
              <w:rPr>
                <w:rFonts w:ascii="Arial" w:hAnsi="Arial" w:cs="Arial"/>
                <w:b/>
                <w:bCs/>
                <w:sz w:val="16"/>
                <w:szCs w:val="16"/>
              </w:rPr>
            </w:pPr>
            <w:r w:rsidRPr="4AC6167E">
              <w:rPr>
                <w:rFonts w:ascii="Arial" w:hAnsi="Arial" w:cs="Arial"/>
                <w:b/>
                <w:bCs/>
                <w:sz w:val="16"/>
                <w:szCs w:val="16"/>
              </w:rPr>
              <w:t>Age</w:t>
            </w:r>
          </w:p>
        </w:tc>
        <w:tc>
          <w:tcPr>
            <w:tcW w:w="570"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center"/>
          </w:tcPr>
          <w:p w14:paraId="3AAE2E82" w14:textId="77777777" w:rsidR="00C670D2" w:rsidRDefault="00C670D2" w:rsidP="007E2627">
            <w:pPr>
              <w:jc w:val="center"/>
              <w:rPr>
                <w:rFonts w:ascii="Arial" w:hAnsi="Arial" w:cs="Arial"/>
                <w:sz w:val="16"/>
                <w:szCs w:val="16"/>
              </w:rPr>
            </w:pPr>
            <w:r w:rsidRPr="4AC6167E">
              <w:rPr>
                <w:rFonts w:ascii="Arial" w:hAnsi="Arial" w:cs="Arial"/>
                <w:sz w:val="16"/>
                <w:szCs w:val="16"/>
              </w:rPr>
              <w:t>345</w:t>
            </w:r>
          </w:p>
        </w:tc>
        <w:tc>
          <w:tcPr>
            <w:tcW w:w="945"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center"/>
          </w:tcPr>
          <w:p w14:paraId="473AF6FC" w14:textId="77777777" w:rsidR="00C670D2" w:rsidRDefault="00C670D2" w:rsidP="007E2627">
            <w:pPr>
              <w:jc w:val="center"/>
              <w:rPr>
                <w:rFonts w:ascii="Arial" w:hAnsi="Arial" w:cs="Arial"/>
                <w:sz w:val="16"/>
                <w:szCs w:val="16"/>
              </w:rPr>
            </w:pPr>
            <w:r w:rsidRPr="4AC6167E">
              <w:rPr>
                <w:rFonts w:ascii="Arial" w:hAnsi="Arial" w:cs="Arial"/>
                <w:sz w:val="16"/>
                <w:szCs w:val="16"/>
              </w:rPr>
              <w:t>56.2</w:t>
            </w:r>
          </w:p>
        </w:tc>
        <w:tc>
          <w:tcPr>
            <w:tcW w:w="1665"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center"/>
          </w:tcPr>
          <w:p w14:paraId="3C21FF82" w14:textId="77777777" w:rsidR="00C670D2" w:rsidRDefault="00C670D2" w:rsidP="007E2627">
            <w:pPr>
              <w:jc w:val="center"/>
              <w:rPr>
                <w:rFonts w:ascii="Arial" w:hAnsi="Arial" w:cs="Arial"/>
                <w:sz w:val="16"/>
                <w:szCs w:val="16"/>
              </w:rPr>
            </w:pPr>
            <w:r w:rsidRPr="4AC6167E">
              <w:rPr>
                <w:rFonts w:ascii="Arial" w:hAnsi="Arial" w:cs="Arial"/>
                <w:sz w:val="16"/>
                <w:szCs w:val="16"/>
              </w:rPr>
              <w:t>0.06 (-0.23; 0.35)</w:t>
            </w:r>
          </w:p>
        </w:tc>
        <w:tc>
          <w:tcPr>
            <w:tcW w:w="765"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center"/>
          </w:tcPr>
          <w:p w14:paraId="7F53EF85" w14:textId="77777777" w:rsidR="00C670D2" w:rsidRDefault="00C670D2" w:rsidP="007E2627">
            <w:pPr>
              <w:jc w:val="center"/>
              <w:rPr>
                <w:rFonts w:ascii="Arial" w:hAnsi="Arial" w:cs="Arial"/>
                <w:sz w:val="16"/>
                <w:szCs w:val="16"/>
              </w:rPr>
            </w:pPr>
            <w:r w:rsidRPr="4AC6167E">
              <w:rPr>
                <w:rFonts w:ascii="Arial" w:hAnsi="Arial" w:cs="Arial"/>
                <w:sz w:val="16"/>
                <w:szCs w:val="16"/>
              </w:rPr>
              <w:t>0.5867</w:t>
            </w:r>
          </w:p>
        </w:tc>
        <w:tc>
          <w:tcPr>
            <w:tcW w:w="900"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center"/>
          </w:tcPr>
          <w:p w14:paraId="5218C497" w14:textId="77777777" w:rsidR="00C670D2" w:rsidRDefault="00C670D2" w:rsidP="007E2627">
            <w:pPr>
              <w:jc w:val="center"/>
              <w:rPr>
                <w:rFonts w:ascii="Arial" w:hAnsi="Arial" w:cs="Arial"/>
                <w:sz w:val="16"/>
                <w:szCs w:val="16"/>
              </w:rPr>
            </w:pPr>
            <w:r w:rsidRPr="4AC6167E">
              <w:rPr>
                <w:rFonts w:ascii="Arial" w:hAnsi="Arial" w:cs="Arial"/>
                <w:sz w:val="16"/>
                <w:szCs w:val="16"/>
              </w:rPr>
              <w:t>55.6</w:t>
            </w:r>
          </w:p>
        </w:tc>
        <w:tc>
          <w:tcPr>
            <w:tcW w:w="1773"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center"/>
          </w:tcPr>
          <w:p w14:paraId="1B3AB7B0" w14:textId="77777777" w:rsidR="00C670D2" w:rsidRDefault="00C670D2" w:rsidP="007E2627">
            <w:pPr>
              <w:jc w:val="center"/>
              <w:rPr>
                <w:rFonts w:ascii="Arial" w:hAnsi="Arial" w:cs="Arial"/>
                <w:sz w:val="16"/>
                <w:szCs w:val="16"/>
              </w:rPr>
            </w:pPr>
            <w:r w:rsidRPr="4AC6167E">
              <w:rPr>
                <w:rFonts w:ascii="Arial" w:hAnsi="Arial" w:cs="Arial"/>
                <w:sz w:val="16"/>
                <w:szCs w:val="16"/>
              </w:rPr>
              <w:t>0.11 (-0.16; 0.37)</w:t>
            </w:r>
          </w:p>
        </w:tc>
        <w:tc>
          <w:tcPr>
            <w:tcW w:w="837" w:type="dxa"/>
            <w:tcBorders>
              <w:top w:val="single" w:sz="8" w:space="0" w:color="000000" w:themeColor="text1"/>
              <w:left w:val="none" w:sz="4" w:space="0" w:color="000000" w:themeColor="text1"/>
              <w:bottom w:val="none" w:sz="4" w:space="0" w:color="000000" w:themeColor="text1"/>
              <w:right w:val="none" w:sz="4" w:space="0" w:color="000000" w:themeColor="text1"/>
            </w:tcBorders>
            <w:vAlign w:val="center"/>
          </w:tcPr>
          <w:p w14:paraId="36A5A4D1" w14:textId="77777777" w:rsidR="00C670D2" w:rsidRDefault="00C670D2" w:rsidP="007E2627">
            <w:pPr>
              <w:jc w:val="center"/>
              <w:rPr>
                <w:rFonts w:ascii="Arial" w:hAnsi="Arial" w:cs="Arial"/>
                <w:sz w:val="16"/>
                <w:szCs w:val="16"/>
              </w:rPr>
            </w:pPr>
            <w:r w:rsidRPr="4AC6167E">
              <w:rPr>
                <w:rFonts w:ascii="Arial" w:hAnsi="Arial" w:cs="Arial"/>
                <w:sz w:val="16"/>
                <w:szCs w:val="16"/>
              </w:rPr>
              <w:t>0.3023</w:t>
            </w:r>
          </w:p>
        </w:tc>
      </w:tr>
      <w:tr w:rsidR="00C670D2" w14:paraId="1B6ECCF7"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7494D69" w14:textId="77777777" w:rsidR="00C670D2" w:rsidRDefault="00C670D2" w:rsidP="007E2627">
            <w:pPr>
              <w:rPr>
                <w:rFonts w:ascii="Arial" w:hAnsi="Arial" w:cs="Arial"/>
                <w:b/>
                <w:bCs/>
                <w:sz w:val="16"/>
                <w:szCs w:val="16"/>
              </w:rPr>
            </w:pPr>
            <w:r w:rsidRPr="4AC6167E">
              <w:rPr>
                <w:rFonts w:ascii="Arial" w:hAnsi="Arial" w:cs="Arial"/>
                <w:b/>
                <w:bCs/>
                <w:sz w:val="16"/>
                <w:szCs w:val="16"/>
              </w:rPr>
              <w:t>ISCED</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22B804B" w14:textId="77777777" w:rsidR="00C670D2" w:rsidRDefault="00C670D2" w:rsidP="007E2627">
            <w:pPr>
              <w:jc w:val="center"/>
              <w:rPr>
                <w:rFonts w:ascii="Arial" w:hAnsi="Arial" w:cs="Arial"/>
                <w:sz w:val="16"/>
                <w:szCs w:val="16"/>
              </w:rPr>
            </w:pPr>
            <w:r w:rsidRPr="4AC6167E">
              <w:rPr>
                <w:rFonts w:ascii="Arial" w:hAnsi="Arial" w:cs="Arial"/>
                <w:sz w:val="16"/>
                <w:szCs w:val="16"/>
              </w:rPr>
              <w:t>344</w:t>
            </w: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9E5C492" w14:textId="77777777" w:rsidR="00C670D2" w:rsidRDefault="00C670D2" w:rsidP="007E2627">
            <w:pPr>
              <w:jc w:val="center"/>
              <w:rPr>
                <w:rFonts w:ascii="Arial" w:hAnsi="Arial" w:cs="Arial"/>
                <w:sz w:val="16"/>
                <w:szCs w:val="16"/>
              </w:rPr>
            </w:pPr>
            <w:r w:rsidRPr="4AC6167E">
              <w:rPr>
                <w:rFonts w:ascii="Arial" w:hAnsi="Arial" w:cs="Arial"/>
                <w:sz w:val="16"/>
                <w:szCs w:val="16"/>
              </w:rPr>
              <w:t>58.1</w:t>
            </w: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EB2CA50" w14:textId="77777777" w:rsidR="00C670D2" w:rsidRDefault="00C670D2" w:rsidP="007E2627">
            <w:pPr>
              <w:jc w:val="center"/>
              <w:rPr>
                <w:rFonts w:ascii="Arial" w:hAnsi="Arial" w:cs="Arial"/>
                <w:sz w:val="16"/>
                <w:szCs w:val="16"/>
              </w:rPr>
            </w:pP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C083E86" w14:textId="77777777" w:rsidR="00C670D2" w:rsidRDefault="00C670D2" w:rsidP="007E2627">
            <w:pPr>
              <w:jc w:val="center"/>
              <w:rPr>
                <w:rFonts w:ascii="Arial" w:hAnsi="Arial" w:cs="Arial"/>
                <w:sz w:val="16"/>
                <w:szCs w:val="16"/>
              </w:rPr>
            </w:pP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3535DE4" w14:textId="77777777" w:rsidR="00C670D2" w:rsidRDefault="00C670D2" w:rsidP="007E2627">
            <w:pPr>
              <w:jc w:val="center"/>
              <w:rPr>
                <w:rFonts w:ascii="Arial" w:hAnsi="Arial" w:cs="Arial"/>
                <w:sz w:val="16"/>
                <w:szCs w:val="16"/>
              </w:rPr>
            </w:pPr>
            <w:r w:rsidRPr="4AC6167E">
              <w:rPr>
                <w:rFonts w:ascii="Arial" w:hAnsi="Arial" w:cs="Arial"/>
                <w:sz w:val="16"/>
                <w:szCs w:val="16"/>
              </w:rPr>
              <w:t>58.8</w:t>
            </w: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045CB0B" w14:textId="77777777" w:rsidR="00C670D2" w:rsidRDefault="00C670D2" w:rsidP="007E2627">
            <w:pPr>
              <w:jc w:val="center"/>
              <w:rPr>
                <w:rFonts w:ascii="Arial" w:hAnsi="Arial" w:cs="Arial"/>
                <w:sz w:val="16"/>
                <w:szCs w:val="16"/>
              </w:rPr>
            </w:pP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08B4F52" w14:textId="77777777" w:rsidR="00C670D2" w:rsidRDefault="00C670D2" w:rsidP="007E2627">
            <w:pPr>
              <w:jc w:val="center"/>
              <w:rPr>
                <w:rFonts w:ascii="Arial" w:hAnsi="Arial" w:cs="Arial"/>
                <w:sz w:val="16"/>
                <w:szCs w:val="16"/>
              </w:rPr>
            </w:pPr>
          </w:p>
        </w:tc>
      </w:tr>
      <w:tr w:rsidR="00C670D2" w14:paraId="5B95AFF6"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4B9E0D9" w14:textId="77777777" w:rsidR="00C670D2" w:rsidRDefault="00C670D2" w:rsidP="007E2627">
            <w:pPr>
              <w:rPr>
                <w:rFonts w:ascii="Arial" w:hAnsi="Arial" w:cs="Arial"/>
                <w:sz w:val="16"/>
                <w:szCs w:val="16"/>
              </w:rPr>
            </w:pPr>
            <w:r w:rsidRPr="4AC6167E">
              <w:rPr>
                <w:rFonts w:ascii="Arial" w:hAnsi="Arial" w:cs="Arial"/>
                <w:sz w:val="16"/>
                <w:szCs w:val="16"/>
              </w:rPr>
              <w:t xml:space="preserve">Low </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9F39263"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043CA97"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3BFC88B" w14:textId="77777777" w:rsidR="00C670D2" w:rsidRDefault="00C670D2" w:rsidP="007E2627">
            <w:pPr>
              <w:jc w:val="center"/>
              <w:rPr>
                <w:rFonts w:ascii="Arial" w:hAnsi="Arial" w:cs="Arial"/>
                <w:sz w:val="16"/>
                <w:szCs w:val="16"/>
              </w:rPr>
            </w:pPr>
            <w:r w:rsidRPr="4AC6167E">
              <w:rPr>
                <w:rFonts w:ascii="Arial" w:hAnsi="Arial" w:cs="Arial"/>
                <w:sz w:val="16"/>
                <w:szCs w:val="16"/>
              </w:rPr>
              <w:t>0.21 (-15.80; 16.21)</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F7D2D1F" w14:textId="77777777" w:rsidR="00C670D2" w:rsidRDefault="00C670D2" w:rsidP="007E2627">
            <w:pPr>
              <w:jc w:val="center"/>
              <w:rPr>
                <w:rFonts w:ascii="Arial" w:hAnsi="Arial" w:cs="Arial"/>
                <w:sz w:val="16"/>
                <w:szCs w:val="16"/>
              </w:rPr>
            </w:pPr>
            <w:r w:rsidRPr="4AC6167E">
              <w:rPr>
                <w:rFonts w:ascii="Arial" w:hAnsi="Arial" w:cs="Arial"/>
                <w:sz w:val="16"/>
                <w:szCs w:val="16"/>
              </w:rPr>
              <w:t>0.9730</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038FA0B"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4DD5489" w14:textId="77777777" w:rsidR="00C670D2" w:rsidRDefault="00C670D2" w:rsidP="007E2627">
            <w:pPr>
              <w:jc w:val="center"/>
              <w:rPr>
                <w:rFonts w:ascii="Arial" w:hAnsi="Arial" w:cs="Arial"/>
                <w:sz w:val="16"/>
                <w:szCs w:val="16"/>
              </w:rPr>
            </w:pPr>
            <w:r w:rsidRPr="4AC6167E">
              <w:rPr>
                <w:rFonts w:ascii="Arial" w:hAnsi="Arial" w:cs="Arial"/>
                <w:sz w:val="16"/>
                <w:szCs w:val="16"/>
              </w:rPr>
              <w:t>-1.70 (-16.39; 12.99)</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A00CBC3" w14:textId="77777777" w:rsidR="00C670D2" w:rsidRDefault="00C670D2" w:rsidP="007E2627">
            <w:pPr>
              <w:jc w:val="center"/>
              <w:rPr>
                <w:rFonts w:ascii="Arial" w:hAnsi="Arial" w:cs="Arial"/>
                <w:sz w:val="16"/>
                <w:szCs w:val="16"/>
              </w:rPr>
            </w:pPr>
            <w:r w:rsidRPr="4AC6167E">
              <w:rPr>
                <w:rFonts w:ascii="Arial" w:hAnsi="Arial" w:cs="Arial"/>
                <w:sz w:val="16"/>
                <w:szCs w:val="16"/>
              </w:rPr>
              <w:t>0.7646</w:t>
            </w:r>
          </w:p>
        </w:tc>
      </w:tr>
      <w:tr w:rsidR="00C670D2" w14:paraId="556198B3"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88C4C15" w14:textId="77777777" w:rsidR="00C670D2" w:rsidRDefault="00C670D2" w:rsidP="007E2627">
            <w:r w:rsidRPr="4AC6167E">
              <w:rPr>
                <w:rFonts w:ascii="Arial" w:hAnsi="Arial" w:cs="Arial"/>
                <w:sz w:val="16"/>
                <w:szCs w:val="16"/>
              </w:rPr>
              <w:t>Middle</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94F81B1"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A2F48C1"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306EBB4" w14:textId="77777777" w:rsidR="00C670D2" w:rsidRDefault="00C670D2" w:rsidP="007E2627">
            <w:pPr>
              <w:jc w:val="center"/>
              <w:rPr>
                <w:rFonts w:ascii="Arial" w:hAnsi="Arial" w:cs="Arial"/>
                <w:sz w:val="16"/>
                <w:szCs w:val="16"/>
              </w:rPr>
            </w:pPr>
            <w:r w:rsidRPr="4AC6167E">
              <w:rPr>
                <w:rFonts w:ascii="Arial" w:hAnsi="Arial" w:cs="Arial"/>
                <w:sz w:val="16"/>
                <w:szCs w:val="16"/>
              </w:rPr>
              <w:t>-0.16 (-4.68; 4.36)</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B8D3F32" w14:textId="77777777" w:rsidR="00C670D2" w:rsidRDefault="00C670D2" w:rsidP="007E2627">
            <w:pPr>
              <w:jc w:val="center"/>
              <w:rPr>
                <w:rFonts w:ascii="Arial" w:hAnsi="Arial" w:cs="Arial"/>
                <w:sz w:val="16"/>
                <w:szCs w:val="16"/>
              </w:rPr>
            </w:pPr>
            <w:r w:rsidRPr="4AC6167E">
              <w:rPr>
                <w:rFonts w:ascii="Arial" w:hAnsi="Arial" w:cs="Arial"/>
                <w:sz w:val="16"/>
                <w:szCs w:val="16"/>
              </w:rPr>
              <w:t>0.9262</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4BE1CBC"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C611B48" w14:textId="77777777" w:rsidR="00C670D2" w:rsidRDefault="00C670D2" w:rsidP="007E2627">
            <w:pPr>
              <w:jc w:val="center"/>
              <w:rPr>
                <w:rFonts w:ascii="Arial" w:hAnsi="Arial" w:cs="Arial"/>
                <w:sz w:val="16"/>
                <w:szCs w:val="16"/>
              </w:rPr>
            </w:pPr>
            <w:r w:rsidRPr="4AC6167E">
              <w:rPr>
                <w:rFonts w:ascii="Arial" w:hAnsi="Arial" w:cs="Arial"/>
                <w:sz w:val="16"/>
                <w:szCs w:val="16"/>
              </w:rPr>
              <w:t>0.22 (-3.93; 4.37)</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46081D6" w14:textId="77777777" w:rsidR="00C670D2" w:rsidRDefault="00C670D2" w:rsidP="007E2627">
            <w:pPr>
              <w:jc w:val="center"/>
              <w:rPr>
                <w:rFonts w:ascii="Arial" w:hAnsi="Arial" w:cs="Arial"/>
                <w:sz w:val="16"/>
                <w:szCs w:val="16"/>
              </w:rPr>
            </w:pPr>
            <w:r w:rsidRPr="4AC6167E">
              <w:rPr>
                <w:rFonts w:ascii="Arial" w:hAnsi="Arial" w:cs="Arial"/>
                <w:sz w:val="16"/>
                <w:szCs w:val="16"/>
              </w:rPr>
              <w:t>0.8909</w:t>
            </w:r>
          </w:p>
        </w:tc>
      </w:tr>
      <w:tr w:rsidR="00C670D2" w14:paraId="2AC5A9D9"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C2C0071" w14:textId="77777777" w:rsidR="00C670D2" w:rsidRDefault="00C670D2" w:rsidP="007E2627">
            <w:pPr>
              <w:rPr>
                <w:rFonts w:ascii="Arial" w:hAnsi="Arial" w:cs="Arial"/>
                <w:sz w:val="16"/>
                <w:szCs w:val="16"/>
              </w:rPr>
            </w:pPr>
            <w:r w:rsidRPr="4AC6167E">
              <w:rPr>
                <w:rFonts w:ascii="Arial" w:hAnsi="Arial" w:cs="Arial"/>
                <w:sz w:val="16"/>
                <w:szCs w:val="16"/>
              </w:rPr>
              <w:t>High</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F19BABA"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91D5CF0"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6836E8D" w14:textId="77777777" w:rsidR="00C670D2" w:rsidRDefault="00C670D2" w:rsidP="007E2627">
            <w:pPr>
              <w:jc w:val="center"/>
              <w:rPr>
                <w:rFonts w:ascii="Arial" w:hAnsi="Arial" w:cs="Arial"/>
                <w:sz w:val="16"/>
                <w:szCs w:val="16"/>
              </w:rPr>
            </w:pPr>
            <w:r w:rsidRPr="4AC6167E">
              <w:rPr>
                <w:rFonts w:ascii="Arial" w:hAnsi="Arial" w:cs="Arial"/>
                <w:sz w:val="16"/>
                <w:szCs w:val="16"/>
              </w:rPr>
              <w:t>Reference</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B3511BB" w14:textId="77777777" w:rsidR="00C670D2" w:rsidRDefault="00C670D2" w:rsidP="007E2627">
            <w:pPr>
              <w:jc w:val="center"/>
              <w:rPr>
                <w:rFonts w:ascii="Arial" w:hAnsi="Arial" w:cs="Arial"/>
                <w:sz w:val="16"/>
                <w:szCs w:val="16"/>
              </w:rPr>
            </w:pP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DF60C2D"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33DDAA3" w14:textId="77777777" w:rsidR="00C670D2" w:rsidRDefault="00C670D2" w:rsidP="007E2627">
            <w:pPr>
              <w:jc w:val="center"/>
              <w:rPr>
                <w:rFonts w:ascii="Arial" w:hAnsi="Arial" w:cs="Arial"/>
                <w:sz w:val="16"/>
                <w:szCs w:val="16"/>
              </w:rPr>
            </w:pPr>
            <w:r w:rsidRPr="4AC6167E">
              <w:rPr>
                <w:rFonts w:ascii="Arial" w:hAnsi="Arial" w:cs="Arial"/>
                <w:sz w:val="16"/>
                <w:szCs w:val="16"/>
              </w:rPr>
              <w:t>Reference</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6F97337" w14:textId="77777777" w:rsidR="00C670D2" w:rsidRDefault="00C670D2" w:rsidP="007E2627">
            <w:pPr>
              <w:jc w:val="center"/>
              <w:rPr>
                <w:rFonts w:ascii="Arial" w:hAnsi="Arial" w:cs="Arial"/>
                <w:sz w:val="16"/>
                <w:szCs w:val="16"/>
              </w:rPr>
            </w:pPr>
          </w:p>
        </w:tc>
      </w:tr>
      <w:tr w:rsidR="00C670D2" w14:paraId="6DB29D68"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C11AB64" w14:textId="77777777" w:rsidR="00C670D2" w:rsidRDefault="00C670D2" w:rsidP="007E2627">
            <w:pPr>
              <w:rPr>
                <w:rFonts w:ascii="Arial" w:hAnsi="Arial" w:cs="Arial"/>
                <w:sz w:val="16"/>
                <w:szCs w:val="16"/>
              </w:rPr>
            </w:pPr>
            <w:r w:rsidRPr="4AC6167E">
              <w:rPr>
                <w:rFonts w:ascii="Arial" w:hAnsi="Arial" w:cs="Arial"/>
                <w:b/>
                <w:bCs/>
                <w:sz w:val="16"/>
                <w:szCs w:val="16"/>
              </w:rPr>
              <w:t xml:space="preserve">Health insurance </w:t>
            </w:r>
            <w:r w:rsidRPr="4AC6167E">
              <w:rPr>
                <w:rFonts w:ascii="Arial" w:hAnsi="Arial" w:cs="Arial"/>
                <w:sz w:val="16"/>
                <w:szCs w:val="16"/>
              </w:rPr>
              <w:t xml:space="preserve"> </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CE9190F" w14:textId="77777777" w:rsidR="00C670D2" w:rsidRDefault="00C670D2" w:rsidP="007E2627">
            <w:pPr>
              <w:jc w:val="center"/>
              <w:rPr>
                <w:rFonts w:ascii="Arial" w:hAnsi="Arial" w:cs="Arial"/>
                <w:sz w:val="16"/>
                <w:szCs w:val="16"/>
              </w:rPr>
            </w:pPr>
            <w:r w:rsidRPr="4AC6167E">
              <w:rPr>
                <w:rFonts w:ascii="Arial" w:hAnsi="Arial" w:cs="Arial"/>
                <w:sz w:val="16"/>
                <w:szCs w:val="16"/>
              </w:rPr>
              <w:t>345</w:t>
            </w: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573267F" w14:textId="77777777" w:rsidR="00C670D2" w:rsidRDefault="00C670D2" w:rsidP="007E2627">
            <w:pPr>
              <w:jc w:val="center"/>
              <w:rPr>
                <w:rFonts w:ascii="Arial" w:hAnsi="Arial" w:cs="Arial"/>
                <w:sz w:val="16"/>
                <w:szCs w:val="16"/>
              </w:rPr>
            </w:pPr>
            <w:r w:rsidRPr="4AC6167E">
              <w:rPr>
                <w:rFonts w:ascii="Arial" w:hAnsi="Arial" w:cs="Arial"/>
                <w:sz w:val="16"/>
                <w:szCs w:val="16"/>
              </w:rPr>
              <w:t>57.2</w:t>
            </w: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D98AC01" w14:textId="77777777" w:rsidR="00C670D2" w:rsidRDefault="00C670D2" w:rsidP="007E2627">
            <w:pPr>
              <w:jc w:val="center"/>
              <w:rPr>
                <w:rFonts w:ascii="Arial" w:hAnsi="Arial" w:cs="Arial"/>
                <w:sz w:val="16"/>
                <w:szCs w:val="16"/>
              </w:rPr>
            </w:pP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50B8258" w14:textId="77777777" w:rsidR="00C670D2" w:rsidRDefault="00C670D2" w:rsidP="007E2627">
            <w:pPr>
              <w:jc w:val="center"/>
              <w:rPr>
                <w:rFonts w:ascii="Arial" w:hAnsi="Arial" w:cs="Arial"/>
                <w:sz w:val="16"/>
                <w:szCs w:val="16"/>
              </w:rPr>
            </w:pP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5945DF5" w14:textId="77777777" w:rsidR="00C670D2" w:rsidRDefault="00C670D2" w:rsidP="007E2627">
            <w:pPr>
              <w:jc w:val="center"/>
              <w:rPr>
                <w:rFonts w:ascii="Arial" w:hAnsi="Arial" w:cs="Arial"/>
                <w:sz w:val="16"/>
                <w:szCs w:val="16"/>
              </w:rPr>
            </w:pPr>
            <w:r w:rsidRPr="4AC6167E">
              <w:rPr>
                <w:rFonts w:ascii="Arial" w:hAnsi="Arial" w:cs="Arial"/>
                <w:sz w:val="16"/>
                <w:szCs w:val="16"/>
              </w:rPr>
              <w:t>58.3</w:t>
            </w: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7E560BD" w14:textId="77777777" w:rsidR="00C670D2" w:rsidRDefault="00C670D2" w:rsidP="007E2627">
            <w:pPr>
              <w:jc w:val="center"/>
              <w:rPr>
                <w:rFonts w:ascii="Arial" w:hAnsi="Arial" w:cs="Arial"/>
                <w:sz w:val="16"/>
                <w:szCs w:val="16"/>
              </w:rPr>
            </w:pP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5BCF93D" w14:textId="77777777" w:rsidR="00C670D2" w:rsidRDefault="00C670D2" w:rsidP="007E2627">
            <w:pPr>
              <w:jc w:val="center"/>
              <w:rPr>
                <w:rFonts w:ascii="Arial" w:hAnsi="Arial" w:cs="Arial"/>
                <w:sz w:val="16"/>
                <w:szCs w:val="16"/>
              </w:rPr>
            </w:pPr>
          </w:p>
        </w:tc>
      </w:tr>
      <w:tr w:rsidR="00C670D2" w14:paraId="0D4C33D7"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84D8F8C"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Private</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288D5EF"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6841733"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47AF683" w14:textId="77777777" w:rsidR="00C670D2" w:rsidRDefault="00C670D2" w:rsidP="007E2627">
            <w:pPr>
              <w:jc w:val="center"/>
              <w:rPr>
                <w:rFonts w:ascii="Arial" w:hAnsi="Arial" w:cs="Arial"/>
                <w:sz w:val="16"/>
                <w:szCs w:val="16"/>
              </w:rPr>
            </w:pPr>
            <w:r w:rsidRPr="4AC6167E">
              <w:rPr>
                <w:rFonts w:ascii="Arial" w:hAnsi="Arial" w:cs="Arial"/>
                <w:sz w:val="16"/>
                <w:szCs w:val="16"/>
              </w:rPr>
              <w:t>8.61 (0.92; 16.31)</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C4FEA84" w14:textId="77777777" w:rsidR="00C670D2" w:rsidRDefault="00C670D2" w:rsidP="007E2627">
            <w:pPr>
              <w:jc w:val="center"/>
              <w:rPr>
                <w:rFonts w:ascii="Arial" w:hAnsi="Arial" w:cs="Arial"/>
                <w:sz w:val="16"/>
                <w:szCs w:val="16"/>
              </w:rPr>
            </w:pPr>
            <w:r w:rsidRPr="4AC6167E">
              <w:rPr>
                <w:rFonts w:ascii="Arial" w:hAnsi="Arial" w:cs="Arial"/>
                <w:sz w:val="16"/>
                <w:szCs w:val="16"/>
              </w:rPr>
              <w:t>0.0040</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0E48539"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9D7A92F" w14:textId="77777777" w:rsidR="00C670D2" w:rsidRDefault="00C670D2" w:rsidP="007E2627">
            <w:pPr>
              <w:jc w:val="center"/>
              <w:rPr>
                <w:rFonts w:ascii="Arial" w:hAnsi="Arial" w:cs="Arial"/>
                <w:sz w:val="16"/>
                <w:szCs w:val="16"/>
              </w:rPr>
            </w:pPr>
            <w:r w:rsidRPr="4AC6167E">
              <w:rPr>
                <w:rFonts w:ascii="Arial" w:hAnsi="Arial" w:cs="Arial"/>
                <w:sz w:val="16"/>
                <w:szCs w:val="16"/>
              </w:rPr>
              <w:t>6.64 (-0.45; 13.73)</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18242DF" w14:textId="77777777" w:rsidR="00C670D2" w:rsidRDefault="00C670D2" w:rsidP="007E2627">
            <w:pPr>
              <w:jc w:val="center"/>
              <w:rPr>
                <w:rFonts w:ascii="Arial" w:hAnsi="Arial" w:cs="Arial"/>
                <w:sz w:val="16"/>
                <w:szCs w:val="16"/>
              </w:rPr>
            </w:pPr>
            <w:r w:rsidRPr="4AC6167E">
              <w:rPr>
                <w:rFonts w:ascii="Arial" w:hAnsi="Arial" w:cs="Arial"/>
                <w:sz w:val="16"/>
                <w:szCs w:val="16"/>
              </w:rPr>
              <w:t>0.0158</w:t>
            </w:r>
          </w:p>
        </w:tc>
      </w:tr>
      <w:tr w:rsidR="00C670D2" w14:paraId="5585E459"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F6D75E1" w14:textId="77777777" w:rsidR="00C670D2" w:rsidRDefault="00C670D2" w:rsidP="007E2627">
            <w:pPr>
              <w:rPr>
                <w:rFonts w:ascii="Arial" w:eastAsia="Arial" w:hAnsi="Arial" w:cs="Arial"/>
                <w:sz w:val="16"/>
                <w:szCs w:val="16"/>
                <w:lang w:val="de-DE"/>
              </w:rPr>
            </w:pPr>
            <w:r w:rsidRPr="4AC6167E">
              <w:rPr>
                <w:rFonts w:ascii="Arial" w:eastAsia="Arial" w:hAnsi="Arial" w:cs="Arial"/>
                <w:sz w:val="16"/>
                <w:szCs w:val="16"/>
              </w:rPr>
              <w:t>Statutory</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5500A1C"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AA0B80D"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2C1A96F" w14:textId="77777777" w:rsidR="00C670D2" w:rsidRDefault="00C670D2" w:rsidP="007E2627">
            <w:pPr>
              <w:jc w:val="center"/>
              <w:rPr>
                <w:rFonts w:ascii="Arial" w:hAnsi="Arial" w:cs="Arial"/>
                <w:sz w:val="16"/>
                <w:szCs w:val="16"/>
              </w:rPr>
            </w:pPr>
            <w:r w:rsidRPr="4AC6167E">
              <w:rPr>
                <w:rFonts w:ascii="Arial" w:hAnsi="Arial" w:cs="Arial"/>
                <w:sz w:val="16"/>
                <w:szCs w:val="16"/>
              </w:rPr>
              <w:t>Reference</w:t>
            </w:r>
          </w:p>
          <w:p w14:paraId="2A8DD194" w14:textId="77777777" w:rsidR="00C670D2" w:rsidRDefault="00C670D2" w:rsidP="007E2627">
            <w:pPr>
              <w:jc w:val="center"/>
              <w:rPr>
                <w:rFonts w:ascii="Arial" w:hAnsi="Arial" w:cs="Arial"/>
                <w:sz w:val="16"/>
                <w:szCs w:val="16"/>
              </w:rPr>
            </w:pP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DADF4D5" w14:textId="77777777" w:rsidR="00C670D2" w:rsidRDefault="00C670D2" w:rsidP="007E2627">
            <w:pPr>
              <w:jc w:val="center"/>
              <w:rPr>
                <w:rFonts w:ascii="Arial" w:hAnsi="Arial" w:cs="Arial"/>
                <w:sz w:val="16"/>
                <w:szCs w:val="16"/>
              </w:rPr>
            </w:pP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5964F98"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278473E" w14:textId="77777777" w:rsidR="00C670D2" w:rsidRDefault="00C670D2" w:rsidP="007E2627">
            <w:pPr>
              <w:jc w:val="center"/>
              <w:rPr>
                <w:rFonts w:ascii="Arial" w:hAnsi="Arial" w:cs="Arial"/>
                <w:sz w:val="16"/>
                <w:szCs w:val="16"/>
              </w:rPr>
            </w:pPr>
            <w:r w:rsidRPr="4AC6167E">
              <w:rPr>
                <w:rFonts w:ascii="Arial" w:hAnsi="Arial" w:cs="Arial"/>
                <w:sz w:val="16"/>
                <w:szCs w:val="16"/>
              </w:rPr>
              <w:t>Reference</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B520B3D" w14:textId="77777777" w:rsidR="00C670D2" w:rsidRDefault="00C670D2" w:rsidP="007E2627">
            <w:pPr>
              <w:jc w:val="center"/>
              <w:rPr>
                <w:rFonts w:ascii="Arial" w:hAnsi="Arial" w:cs="Arial"/>
                <w:sz w:val="16"/>
                <w:szCs w:val="16"/>
              </w:rPr>
            </w:pPr>
          </w:p>
        </w:tc>
      </w:tr>
      <w:tr w:rsidR="00C670D2" w14:paraId="5A9C7FBE"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C960539" w14:textId="77777777" w:rsidR="00C670D2" w:rsidRDefault="00C670D2" w:rsidP="007E2627">
            <w:pPr>
              <w:rPr>
                <w:rFonts w:ascii="Arial" w:hAnsi="Arial" w:cs="Arial"/>
                <w:b/>
                <w:bCs/>
                <w:sz w:val="16"/>
                <w:szCs w:val="16"/>
              </w:rPr>
            </w:pPr>
            <w:r w:rsidRPr="4AC6167E">
              <w:rPr>
                <w:rFonts w:ascii="Arial" w:hAnsi="Arial" w:cs="Arial"/>
                <w:b/>
                <w:bCs/>
                <w:sz w:val="16"/>
                <w:szCs w:val="16"/>
              </w:rPr>
              <w:t>Population size</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2531BD8" w14:textId="77777777" w:rsidR="00C670D2" w:rsidRDefault="00C670D2" w:rsidP="007E2627">
            <w:pPr>
              <w:jc w:val="center"/>
              <w:rPr>
                <w:rFonts w:ascii="Arial" w:hAnsi="Arial" w:cs="Arial"/>
                <w:sz w:val="16"/>
                <w:szCs w:val="16"/>
              </w:rPr>
            </w:pPr>
            <w:r w:rsidRPr="4AC6167E">
              <w:rPr>
                <w:rFonts w:ascii="Arial" w:hAnsi="Arial" w:cs="Arial"/>
                <w:sz w:val="16"/>
                <w:szCs w:val="16"/>
              </w:rPr>
              <w:t>338</w:t>
            </w: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96019E3" w14:textId="77777777" w:rsidR="00C670D2" w:rsidRDefault="00C670D2" w:rsidP="007E2627">
            <w:pPr>
              <w:jc w:val="center"/>
              <w:rPr>
                <w:rFonts w:ascii="Arial" w:hAnsi="Arial" w:cs="Arial"/>
                <w:sz w:val="16"/>
                <w:szCs w:val="16"/>
              </w:rPr>
            </w:pPr>
            <w:r w:rsidRPr="4AC6167E">
              <w:rPr>
                <w:rFonts w:ascii="Arial" w:hAnsi="Arial" w:cs="Arial"/>
                <w:sz w:val="16"/>
                <w:szCs w:val="16"/>
              </w:rPr>
              <w:t>57.4</w:t>
            </w: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6CE135F" w14:textId="77777777" w:rsidR="00C670D2" w:rsidRDefault="00C670D2" w:rsidP="007E2627">
            <w:pPr>
              <w:jc w:val="center"/>
              <w:rPr>
                <w:rFonts w:ascii="Arial" w:hAnsi="Arial" w:cs="Arial"/>
                <w:sz w:val="16"/>
                <w:szCs w:val="16"/>
              </w:rPr>
            </w:pP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ACA11BB" w14:textId="77777777" w:rsidR="00C670D2" w:rsidRDefault="00C670D2" w:rsidP="007E2627">
            <w:pPr>
              <w:jc w:val="center"/>
              <w:rPr>
                <w:rFonts w:ascii="Arial" w:hAnsi="Arial" w:cs="Arial"/>
                <w:sz w:val="16"/>
                <w:szCs w:val="16"/>
              </w:rPr>
            </w:pP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5171445" w14:textId="77777777" w:rsidR="00C670D2" w:rsidRDefault="00C670D2" w:rsidP="007E2627">
            <w:pPr>
              <w:jc w:val="center"/>
              <w:rPr>
                <w:rFonts w:ascii="Arial" w:hAnsi="Arial" w:cs="Arial"/>
                <w:sz w:val="16"/>
                <w:szCs w:val="16"/>
              </w:rPr>
            </w:pPr>
            <w:r w:rsidRPr="4AC6167E">
              <w:rPr>
                <w:rFonts w:ascii="Arial" w:hAnsi="Arial" w:cs="Arial"/>
                <w:sz w:val="16"/>
                <w:szCs w:val="16"/>
              </w:rPr>
              <w:t>58.8</w:t>
            </w: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1714CAC" w14:textId="77777777" w:rsidR="00C670D2" w:rsidRDefault="00C670D2" w:rsidP="007E2627">
            <w:pPr>
              <w:jc w:val="center"/>
              <w:rPr>
                <w:rFonts w:ascii="Arial" w:hAnsi="Arial" w:cs="Arial"/>
                <w:sz w:val="16"/>
                <w:szCs w:val="16"/>
              </w:rPr>
            </w:pP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2971F66" w14:textId="77777777" w:rsidR="00C670D2" w:rsidRDefault="00C670D2" w:rsidP="007E2627">
            <w:pPr>
              <w:jc w:val="center"/>
              <w:rPr>
                <w:rFonts w:ascii="Arial" w:hAnsi="Arial" w:cs="Arial"/>
                <w:sz w:val="16"/>
                <w:szCs w:val="16"/>
              </w:rPr>
            </w:pPr>
          </w:p>
        </w:tc>
      </w:tr>
      <w:tr w:rsidR="00C670D2" w14:paraId="65C99D82"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0DD873F"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Less than 2,000</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D9A52F5"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46D3706"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CE4DFF6" w14:textId="77777777" w:rsidR="00C670D2" w:rsidRDefault="00C670D2" w:rsidP="007E2627">
            <w:pPr>
              <w:jc w:val="center"/>
              <w:rPr>
                <w:rFonts w:ascii="Arial" w:hAnsi="Arial" w:cs="Arial"/>
                <w:sz w:val="16"/>
                <w:szCs w:val="16"/>
              </w:rPr>
            </w:pPr>
            <w:r w:rsidRPr="4AC6167E">
              <w:rPr>
                <w:rFonts w:ascii="Arial" w:hAnsi="Arial" w:cs="Arial"/>
                <w:sz w:val="16"/>
                <w:szCs w:val="16"/>
              </w:rPr>
              <w:t>1.41 (-6.73; 9.54)</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370A0BC" w14:textId="77777777" w:rsidR="00C670D2" w:rsidRDefault="00C670D2" w:rsidP="007E2627">
            <w:pPr>
              <w:jc w:val="center"/>
              <w:rPr>
                <w:rFonts w:ascii="Arial" w:hAnsi="Arial" w:cs="Arial"/>
                <w:sz w:val="16"/>
                <w:szCs w:val="16"/>
              </w:rPr>
            </w:pPr>
            <w:r w:rsidRPr="4AC6167E">
              <w:rPr>
                <w:rFonts w:ascii="Arial" w:hAnsi="Arial" w:cs="Arial"/>
                <w:sz w:val="16"/>
                <w:szCs w:val="16"/>
              </w:rPr>
              <w:t>0.6558</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2D300E5"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3D63EA9" w14:textId="77777777" w:rsidR="00C670D2" w:rsidRDefault="00C670D2" w:rsidP="007E2627">
            <w:pPr>
              <w:jc w:val="center"/>
              <w:rPr>
                <w:rFonts w:ascii="Arial" w:hAnsi="Arial" w:cs="Arial"/>
                <w:sz w:val="16"/>
                <w:szCs w:val="16"/>
              </w:rPr>
            </w:pPr>
            <w:r w:rsidRPr="4AC6167E">
              <w:rPr>
                <w:rFonts w:ascii="Arial" w:hAnsi="Arial" w:cs="Arial"/>
                <w:sz w:val="16"/>
                <w:szCs w:val="16"/>
              </w:rPr>
              <w:t>-0.12 (-7.59; 7.35)</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D2EC1B1" w14:textId="77777777" w:rsidR="00C670D2" w:rsidRDefault="00C670D2" w:rsidP="007E2627">
            <w:pPr>
              <w:jc w:val="center"/>
              <w:rPr>
                <w:rFonts w:ascii="Arial" w:hAnsi="Arial" w:cs="Arial"/>
                <w:sz w:val="16"/>
                <w:szCs w:val="16"/>
              </w:rPr>
            </w:pPr>
            <w:r w:rsidRPr="4AC6167E">
              <w:rPr>
                <w:rFonts w:ascii="Arial" w:hAnsi="Arial" w:cs="Arial"/>
                <w:sz w:val="16"/>
                <w:szCs w:val="16"/>
              </w:rPr>
              <w:t>0.9669</w:t>
            </w:r>
          </w:p>
        </w:tc>
      </w:tr>
      <w:tr w:rsidR="00C670D2" w14:paraId="18E7F8C8"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2AC67E3"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2,000 - 4,999</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B1A12E8"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25424E7"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1187B80" w14:textId="77777777" w:rsidR="00C670D2" w:rsidRDefault="00C670D2" w:rsidP="007E2627">
            <w:pPr>
              <w:jc w:val="center"/>
              <w:rPr>
                <w:rFonts w:ascii="Arial" w:hAnsi="Arial" w:cs="Arial"/>
                <w:sz w:val="16"/>
                <w:szCs w:val="16"/>
              </w:rPr>
            </w:pPr>
            <w:r w:rsidRPr="4AC6167E">
              <w:rPr>
                <w:rFonts w:ascii="Arial" w:hAnsi="Arial" w:cs="Arial"/>
                <w:sz w:val="16"/>
                <w:szCs w:val="16"/>
              </w:rPr>
              <w:t>0.35 (-8.70; 9.39)</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3469F36" w14:textId="77777777" w:rsidR="00C670D2" w:rsidRDefault="00C670D2" w:rsidP="007E2627">
            <w:pPr>
              <w:jc w:val="center"/>
              <w:rPr>
                <w:rFonts w:ascii="Arial" w:hAnsi="Arial" w:cs="Arial"/>
                <w:sz w:val="16"/>
                <w:szCs w:val="16"/>
              </w:rPr>
            </w:pPr>
            <w:r w:rsidRPr="4AC6167E">
              <w:rPr>
                <w:rFonts w:ascii="Arial" w:hAnsi="Arial" w:cs="Arial"/>
                <w:sz w:val="16"/>
                <w:szCs w:val="16"/>
              </w:rPr>
              <w:t>0.9213</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756BFEB"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60D8A63" w14:textId="77777777" w:rsidR="00C670D2" w:rsidRDefault="00C670D2" w:rsidP="007E2627">
            <w:pPr>
              <w:jc w:val="center"/>
              <w:rPr>
                <w:rFonts w:ascii="Arial" w:hAnsi="Arial" w:cs="Arial"/>
                <w:sz w:val="16"/>
                <w:szCs w:val="16"/>
              </w:rPr>
            </w:pPr>
            <w:r w:rsidRPr="4AC6167E">
              <w:rPr>
                <w:rFonts w:ascii="Arial" w:hAnsi="Arial" w:cs="Arial"/>
                <w:sz w:val="16"/>
                <w:szCs w:val="16"/>
              </w:rPr>
              <w:t>0.14 (-8.16; 8.44)</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082E715" w14:textId="77777777" w:rsidR="00C670D2" w:rsidRDefault="00C670D2" w:rsidP="007E2627">
            <w:pPr>
              <w:jc w:val="center"/>
              <w:rPr>
                <w:rFonts w:ascii="Arial" w:hAnsi="Arial" w:cs="Arial"/>
                <w:sz w:val="16"/>
                <w:szCs w:val="16"/>
              </w:rPr>
            </w:pPr>
            <w:r w:rsidRPr="4AC6167E">
              <w:rPr>
                <w:rFonts w:ascii="Arial" w:hAnsi="Arial" w:cs="Arial"/>
                <w:sz w:val="16"/>
                <w:szCs w:val="16"/>
              </w:rPr>
              <w:t>0.9649</w:t>
            </w:r>
          </w:p>
        </w:tc>
      </w:tr>
      <w:tr w:rsidR="00C670D2" w14:paraId="2F299C95"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63FD691"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5,000 - 9,999</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A173E36"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8BA66AC"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201B226" w14:textId="77777777" w:rsidR="00C670D2" w:rsidRDefault="00C670D2" w:rsidP="007E2627">
            <w:pPr>
              <w:jc w:val="center"/>
              <w:rPr>
                <w:rFonts w:ascii="Arial" w:hAnsi="Arial" w:cs="Arial"/>
                <w:sz w:val="16"/>
                <w:szCs w:val="16"/>
              </w:rPr>
            </w:pPr>
            <w:r w:rsidRPr="4AC6167E">
              <w:rPr>
                <w:rFonts w:ascii="Arial" w:hAnsi="Arial" w:cs="Arial"/>
                <w:sz w:val="16"/>
                <w:szCs w:val="16"/>
              </w:rPr>
              <w:t>0.19 (-8.71; 9.10)</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61C113B" w14:textId="77777777" w:rsidR="00C670D2" w:rsidRDefault="00C670D2" w:rsidP="007E2627">
            <w:pPr>
              <w:jc w:val="center"/>
              <w:rPr>
                <w:rFonts w:ascii="Arial" w:hAnsi="Arial" w:cs="Arial"/>
                <w:sz w:val="16"/>
                <w:szCs w:val="16"/>
              </w:rPr>
            </w:pPr>
            <w:r w:rsidRPr="4AC6167E">
              <w:rPr>
                <w:rFonts w:ascii="Arial" w:hAnsi="Arial" w:cs="Arial"/>
                <w:sz w:val="16"/>
                <w:szCs w:val="16"/>
              </w:rPr>
              <w:t>0.9554</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DCDCB78"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B038C90" w14:textId="77777777" w:rsidR="00C670D2" w:rsidRDefault="00C670D2" w:rsidP="007E2627">
            <w:pPr>
              <w:jc w:val="center"/>
              <w:rPr>
                <w:rFonts w:ascii="Arial" w:hAnsi="Arial" w:cs="Arial"/>
                <w:sz w:val="16"/>
                <w:szCs w:val="16"/>
              </w:rPr>
            </w:pPr>
            <w:r w:rsidRPr="4AC6167E">
              <w:rPr>
                <w:rFonts w:ascii="Arial" w:hAnsi="Arial" w:cs="Arial"/>
                <w:sz w:val="16"/>
                <w:szCs w:val="16"/>
              </w:rPr>
              <w:t>-0.41 (-8.58; 7.77)</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2346594" w14:textId="77777777" w:rsidR="00C670D2" w:rsidRDefault="00C670D2" w:rsidP="007E2627">
            <w:pPr>
              <w:jc w:val="center"/>
              <w:rPr>
                <w:rFonts w:ascii="Arial" w:hAnsi="Arial" w:cs="Arial"/>
                <w:sz w:val="16"/>
                <w:szCs w:val="16"/>
              </w:rPr>
            </w:pPr>
            <w:r w:rsidRPr="4AC6167E">
              <w:rPr>
                <w:rFonts w:ascii="Arial" w:hAnsi="Arial" w:cs="Arial"/>
                <w:sz w:val="16"/>
                <w:szCs w:val="16"/>
              </w:rPr>
              <w:t>0.8982</w:t>
            </w:r>
          </w:p>
        </w:tc>
      </w:tr>
      <w:tr w:rsidR="00C670D2" w14:paraId="01B225F4"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6A68D459"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10,000 - 19,999</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2A75178"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7ED3B16"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300BAAB" w14:textId="77777777" w:rsidR="00C670D2" w:rsidRDefault="00C670D2" w:rsidP="007E2627">
            <w:pPr>
              <w:jc w:val="center"/>
              <w:rPr>
                <w:rFonts w:ascii="Arial" w:hAnsi="Arial" w:cs="Arial"/>
                <w:sz w:val="16"/>
                <w:szCs w:val="16"/>
              </w:rPr>
            </w:pPr>
            <w:r w:rsidRPr="4AC6167E">
              <w:rPr>
                <w:rFonts w:ascii="Arial" w:hAnsi="Arial" w:cs="Arial"/>
                <w:sz w:val="16"/>
                <w:szCs w:val="16"/>
              </w:rPr>
              <w:t>2.12 (-4.85; 9.09)</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E061FBE" w14:textId="77777777" w:rsidR="00C670D2" w:rsidRDefault="00C670D2" w:rsidP="007E2627">
            <w:pPr>
              <w:jc w:val="center"/>
              <w:rPr>
                <w:rFonts w:ascii="Arial" w:hAnsi="Arial" w:cs="Arial"/>
                <w:sz w:val="16"/>
                <w:szCs w:val="16"/>
              </w:rPr>
            </w:pPr>
            <w:r w:rsidRPr="4AC6167E">
              <w:rPr>
                <w:rFonts w:ascii="Arial" w:hAnsi="Arial" w:cs="Arial"/>
                <w:sz w:val="16"/>
                <w:szCs w:val="16"/>
              </w:rPr>
              <w:t>0.4342</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BFC8BE6"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28FC228" w14:textId="77777777" w:rsidR="00C670D2" w:rsidRDefault="00C670D2" w:rsidP="007E2627">
            <w:pPr>
              <w:jc w:val="center"/>
              <w:rPr>
                <w:rFonts w:ascii="Arial" w:hAnsi="Arial" w:cs="Arial"/>
                <w:sz w:val="16"/>
                <w:szCs w:val="16"/>
              </w:rPr>
            </w:pPr>
            <w:r w:rsidRPr="4AC6167E">
              <w:rPr>
                <w:rFonts w:ascii="Arial" w:hAnsi="Arial" w:cs="Arial"/>
                <w:sz w:val="16"/>
                <w:szCs w:val="16"/>
              </w:rPr>
              <w:t>0.97 (-5.43; 7.37)</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0185CEF" w14:textId="77777777" w:rsidR="00C670D2" w:rsidRDefault="00C670D2" w:rsidP="007E2627">
            <w:pPr>
              <w:jc w:val="center"/>
              <w:rPr>
                <w:rFonts w:ascii="Arial" w:hAnsi="Arial" w:cs="Arial"/>
                <w:sz w:val="16"/>
                <w:szCs w:val="16"/>
              </w:rPr>
            </w:pPr>
            <w:r w:rsidRPr="4AC6167E">
              <w:rPr>
                <w:rFonts w:ascii="Arial" w:hAnsi="Arial" w:cs="Arial"/>
                <w:sz w:val="16"/>
                <w:szCs w:val="16"/>
              </w:rPr>
              <w:t>0.6965</w:t>
            </w:r>
          </w:p>
        </w:tc>
      </w:tr>
      <w:tr w:rsidR="00C670D2" w14:paraId="3F5FB616"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A66AF0C"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20,000 - 49,999</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0563C0C"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74A7D4A"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FB54D10" w14:textId="77777777" w:rsidR="00C670D2" w:rsidRDefault="00C670D2" w:rsidP="007E2627">
            <w:pPr>
              <w:jc w:val="center"/>
              <w:rPr>
                <w:rFonts w:ascii="Arial" w:hAnsi="Arial" w:cs="Arial"/>
                <w:sz w:val="16"/>
                <w:szCs w:val="16"/>
              </w:rPr>
            </w:pPr>
            <w:r w:rsidRPr="4AC6167E">
              <w:rPr>
                <w:rFonts w:ascii="Arial" w:hAnsi="Arial" w:cs="Arial"/>
                <w:sz w:val="16"/>
                <w:szCs w:val="16"/>
              </w:rPr>
              <w:t>-0.44 (-7.09; 6.20)</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95A15BC" w14:textId="77777777" w:rsidR="00C670D2" w:rsidRDefault="00C670D2" w:rsidP="007E2627">
            <w:pPr>
              <w:jc w:val="center"/>
              <w:rPr>
                <w:rFonts w:ascii="Arial" w:hAnsi="Arial" w:cs="Arial"/>
                <w:sz w:val="16"/>
                <w:szCs w:val="16"/>
              </w:rPr>
            </w:pPr>
            <w:r w:rsidRPr="4AC6167E">
              <w:rPr>
                <w:rFonts w:ascii="Arial" w:hAnsi="Arial" w:cs="Arial"/>
                <w:sz w:val="16"/>
                <w:szCs w:val="16"/>
              </w:rPr>
              <w:t>0.8635</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000AC9B"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4EA91F2" w14:textId="77777777" w:rsidR="00C670D2" w:rsidRDefault="00C670D2" w:rsidP="007E2627">
            <w:pPr>
              <w:jc w:val="center"/>
              <w:rPr>
                <w:rFonts w:ascii="Arial" w:hAnsi="Arial" w:cs="Arial"/>
                <w:sz w:val="16"/>
                <w:szCs w:val="16"/>
              </w:rPr>
            </w:pPr>
            <w:r w:rsidRPr="4AC6167E">
              <w:rPr>
                <w:rFonts w:ascii="Arial" w:hAnsi="Arial" w:cs="Arial"/>
                <w:sz w:val="16"/>
                <w:szCs w:val="16"/>
              </w:rPr>
              <w:t>-1.00 (-7.10; 5.10)</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5EDD05F" w14:textId="77777777" w:rsidR="00C670D2" w:rsidRDefault="00C670D2" w:rsidP="007E2627">
            <w:pPr>
              <w:jc w:val="center"/>
              <w:rPr>
                <w:rFonts w:ascii="Arial" w:hAnsi="Arial" w:cs="Arial"/>
                <w:sz w:val="16"/>
                <w:szCs w:val="16"/>
              </w:rPr>
            </w:pPr>
            <w:r w:rsidRPr="4AC6167E">
              <w:rPr>
                <w:rFonts w:ascii="Arial" w:hAnsi="Arial" w:cs="Arial"/>
                <w:sz w:val="16"/>
                <w:szCs w:val="16"/>
              </w:rPr>
              <w:t>0.6741</w:t>
            </w:r>
          </w:p>
        </w:tc>
      </w:tr>
      <w:tr w:rsidR="00C670D2" w14:paraId="60A38020"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5D94148"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50,000 - 99,999</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AAA5874"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40FFFD4"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4D64FDE" w14:textId="77777777" w:rsidR="00C670D2" w:rsidRDefault="00C670D2" w:rsidP="007E2627">
            <w:pPr>
              <w:jc w:val="center"/>
              <w:rPr>
                <w:rFonts w:ascii="Arial" w:hAnsi="Arial" w:cs="Arial"/>
                <w:sz w:val="16"/>
                <w:szCs w:val="16"/>
              </w:rPr>
            </w:pPr>
            <w:r w:rsidRPr="4AC6167E">
              <w:rPr>
                <w:rFonts w:ascii="Arial" w:hAnsi="Arial" w:cs="Arial"/>
                <w:sz w:val="16"/>
                <w:szCs w:val="16"/>
              </w:rPr>
              <w:t>3.55 (-5.35; 12.46)</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CC2C80D" w14:textId="77777777" w:rsidR="00C670D2" w:rsidRDefault="00C670D2" w:rsidP="007E2627">
            <w:pPr>
              <w:jc w:val="center"/>
              <w:rPr>
                <w:rFonts w:ascii="Arial" w:hAnsi="Arial" w:cs="Arial"/>
                <w:sz w:val="16"/>
                <w:szCs w:val="16"/>
              </w:rPr>
            </w:pPr>
            <w:r w:rsidRPr="4AC6167E">
              <w:rPr>
                <w:rFonts w:ascii="Arial" w:hAnsi="Arial" w:cs="Arial"/>
                <w:sz w:val="16"/>
                <w:szCs w:val="16"/>
              </w:rPr>
              <w:t>0.3049</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7814A60"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60F32CC" w14:textId="77777777" w:rsidR="00C670D2" w:rsidRDefault="00C670D2" w:rsidP="007E2627">
            <w:pPr>
              <w:jc w:val="center"/>
              <w:rPr>
                <w:rFonts w:ascii="Arial" w:hAnsi="Arial" w:cs="Arial"/>
                <w:sz w:val="16"/>
                <w:szCs w:val="16"/>
              </w:rPr>
            </w:pPr>
            <w:r w:rsidRPr="4AC6167E">
              <w:rPr>
                <w:rFonts w:ascii="Arial" w:hAnsi="Arial" w:cs="Arial"/>
                <w:sz w:val="16"/>
                <w:szCs w:val="16"/>
              </w:rPr>
              <w:t>2.33 (-5.84; 10.51)</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01C8192" w14:textId="77777777" w:rsidR="00C670D2" w:rsidRDefault="00C670D2" w:rsidP="007E2627">
            <w:pPr>
              <w:jc w:val="center"/>
              <w:rPr>
                <w:rFonts w:ascii="Arial" w:hAnsi="Arial" w:cs="Arial"/>
                <w:sz w:val="16"/>
                <w:szCs w:val="16"/>
              </w:rPr>
            </w:pPr>
            <w:r w:rsidRPr="4AC6167E">
              <w:rPr>
                <w:rFonts w:ascii="Arial" w:hAnsi="Arial" w:cs="Arial"/>
                <w:sz w:val="16"/>
                <w:szCs w:val="16"/>
              </w:rPr>
              <w:t>0.4632</w:t>
            </w:r>
          </w:p>
        </w:tc>
      </w:tr>
      <w:tr w:rsidR="00C670D2" w14:paraId="6D2D9411"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B772D68"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More than 99,999</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615D895"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F2291E3"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C438F6C" w14:textId="77777777" w:rsidR="00C670D2" w:rsidRDefault="00C670D2" w:rsidP="007E2627">
            <w:pPr>
              <w:jc w:val="center"/>
              <w:rPr>
                <w:rFonts w:ascii="Arial" w:hAnsi="Arial" w:cs="Arial"/>
                <w:sz w:val="16"/>
                <w:szCs w:val="16"/>
              </w:rPr>
            </w:pPr>
            <w:r w:rsidRPr="4AC6167E">
              <w:rPr>
                <w:rFonts w:ascii="Arial" w:hAnsi="Arial" w:cs="Arial"/>
                <w:sz w:val="16"/>
                <w:szCs w:val="16"/>
              </w:rPr>
              <w:t xml:space="preserve">Reference </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6E219E6" w14:textId="77777777" w:rsidR="00C670D2" w:rsidRDefault="00C670D2" w:rsidP="007E2627">
            <w:pPr>
              <w:jc w:val="center"/>
              <w:rPr>
                <w:rFonts w:ascii="Arial" w:hAnsi="Arial" w:cs="Arial"/>
                <w:sz w:val="16"/>
                <w:szCs w:val="16"/>
              </w:rPr>
            </w:pP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B08431A"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7031F47" w14:textId="77777777" w:rsidR="00C670D2" w:rsidRDefault="00C670D2" w:rsidP="007E2627">
            <w:pPr>
              <w:jc w:val="center"/>
              <w:rPr>
                <w:rFonts w:ascii="Arial" w:hAnsi="Arial" w:cs="Arial"/>
                <w:sz w:val="16"/>
                <w:szCs w:val="16"/>
              </w:rPr>
            </w:pPr>
            <w:r w:rsidRPr="4AC6167E">
              <w:rPr>
                <w:rFonts w:ascii="Arial" w:hAnsi="Arial" w:cs="Arial"/>
                <w:sz w:val="16"/>
                <w:szCs w:val="16"/>
              </w:rPr>
              <w:t>Reference</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DD3B0AB" w14:textId="77777777" w:rsidR="00C670D2" w:rsidRDefault="00C670D2" w:rsidP="007E2627">
            <w:pPr>
              <w:jc w:val="center"/>
              <w:rPr>
                <w:rFonts w:ascii="Arial" w:hAnsi="Arial" w:cs="Arial"/>
                <w:sz w:val="16"/>
                <w:szCs w:val="16"/>
              </w:rPr>
            </w:pPr>
          </w:p>
        </w:tc>
      </w:tr>
      <w:tr w:rsidR="00C670D2" w14:paraId="62DB6F10"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8964B70" w14:textId="77777777" w:rsidR="00C670D2" w:rsidRDefault="00C670D2" w:rsidP="007E2627">
            <w:pPr>
              <w:rPr>
                <w:rFonts w:ascii="Arial" w:eastAsia="Arial" w:hAnsi="Arial" w:cs="Arial"/>
                <w:b/>
                <w:bCs/>
                <w:sz w:val="16"/>
                <w:szCs w:val="16"/>
              </w:rPr>
            </w:pPr>
            <w:r w:rsidRPr="4AC6167E">
              <w:rPr>
                <w:rFonts w:ascii="Arial" w:eastAsia="Arial" w:hAnsi="Arial" w:cs="Arial"/>
                <w:b/>
                <w:bCs/>
                <w:sz w:val="16"/>
                <w:szCs w:val="16"/>
              </w:rPr>
              <w:t xml:space="preserve">Degree of </w:t>
            </w:r>
            <w:r>
              <w:rPr>
                <w:rFonts w:ascii="Arial" w:eastAsia="Arial" w:hAnsi="Arial" w:cs="Arial"/>
                <w:b/>
                <w:bCs/>
                <w:sz w:val="16"/>
                <w:szCs w:val="16"/>
              </w:rPr>
              <w:br/>
            </w:r>
            <w:r w:rsidRPr="4AC6167E">
              <w:rPr>
                <w:rFonts w:ascii="Arial" w:eastAsia="Arial" w:hAnsi="Arial" w:cs="Arial"/>
                <w:b/>
                <w:bCs/>
                <w:sz w:val="16"/>
                <w:szCs w:val="16"/>
              </w:rPr>
              <w:t>urbanization</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8D8B386" w14:textId="77777777" w:rsidR="00C670D2" w:rsidRDefault="00C670D2" w:rsidP="007E2627">
            <w:pPr>
              <w:jc w:val="center"/>
              <w:rPr>
                <w:rFonts w:ascii="Arial" w:hAnsi="Arial" w:cs="Arial"/>
                <w:sz w:val="16"/>
                <w:szCs w:val="16"/>
              </w:rPr>
            </w:pPr>
            <w:r w:rsidRPr="4AC6167E">
              <w:rPr>
                <w:rFonts w:ascii="Arial" w:hAnsi="Arial" w:cs="Arial"/>
                <w:sz w:val="16"/>
                <w:szCs w:val="16"/>
              </w:rPr>
              <w:t>316</w:t>
            </w: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C6BD91E" w14:textId="77777777" w:rsidR="00C670D2" w:rsidRDefault="00C670D2" w:rsidP="007E2627">
            <w:pPr>
              <w:jc w:val="center"/>
              <w:rPr>
                <w:rFonts w:ascii="Arial" w:hAnsi="Arial" w:cs="Arial"/>
                <w:sz w:val="16"/>
                <w:szCs w:val="16"/>
              </w:rPr>
            </w:pPr>
            <w:r w:rsidRPr="4AC6167E">
              <w:rPr>
                <w:rFonts w:ascii="Arial" w:hAnsi="Arial" w:cs="Arial"/>
                <w:sz w:val="16"/>
                <w:szCs w:val="16"/>
              </w:rPr>
              <w:t>55.9</w:t>
            </w: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0755201" w14:textId="77777777" w:rsidR="00C670D2" w:rsidRDefault="00C670D2" w:rsidP="007E2627">
            <w:pPr>
              <w:jc w:val="center"/>
              <w:rPr>
                <w:rFonts w:ascii="Arial" w:hAnsi="Arial" w:cs="Arial"/>
                <w:sz w:val="16"/>
                <w:szCs w:val="16"/>
              </w:rPr>
            </w:pP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3FD7BED0" w14:textId="77777777" w:rsidR="00C670D2" w:rsidRDefault="00C670D2" w:rsidP="007E2627">
            <w:pPr>
              <w:jc w:val="center"/>
              <w:rPr>
                <w:rFonts w:ascii="Arial" w:hAnsi="Arial" w:cs="Arial"/>
                <w:sz w:val="16"/>
                <w:szCs w:val="16"/>
              </w:rPr>
            </w:pP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2C01238" w14:textId="77777777" w:rsidR="00C670D2" w:rsidRDefault="00C670D2" w:rsidP="007E2627">
            <w:pPr>
              <w:jc w:val="center"/>
              <w:rPr>
                <w:rFonts w:ascii="Arial" w:hAnsi="Arial" w:cs="Arial"/>
                <w:sz w:val="16"/>
                <w:szCs w:val="16"/>
              </w:rPr>
            </w:pPr>
            <w:r w:rsidRPr="4AC6167E">
              <w:rPr>
                <w:rFonts w:ascii="Arial" w:hAnsi="Arial" w:cs="Arial"/>
                <w:sz w:val="16"/>
                <w:szCs w:val="16"/>
              </w:rPr>
              <w:t>59.2</w:t>
            </w: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D87D453" w14:textId="77777777" w:rsidR="00C670D2" w:rsidRDefault="00C670D2" w:rsidP="007E2627">
            <w:pPr>
              <w:jc w:val="center"/>
              <w:rPr>
                <w:rFonts w:ascii="Arial" w:hAnsi="Arial" w:cs="Arial"/>
                <w:sz w:val="16"/>
                <w:szCs w:val="16"/>
              </w:rPr>
            </w:pP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EE92FCB" w14:textId="77777777" w:rsidR="00C670D2" w:rsidRDefault="00C670D2" w:rsidP="007E2627">
            <w:pPr>
              <w:jc w:val="center"/>
              <w:rPr>
                <w:rFonts w:ascii="Arial" w:hAnsi="Arial" w:cs="Arial"/>
                <w:sz w:val="16"/>
                <w:szCs w:val="16"/>
              </w:rPr>
            </w:pPr>
          </w:p>
        </w:tc>
      </w:tr>
      <w:tr w:rsidR="00C670D2" w14:paraId="5A57449D"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7409D5E"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Rural area</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4E1EFD9"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ABB235D"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8485DDB" w14:textId="77777777" w:rsidR="00C670D2" w:rsidRDefault="00C670D2" w:rsidP="007E2627">
            <w:pPr>
              <w:jc w:val="center"/>
              <w:rPr>
                <w:rFonts w:ascii="Arial" w:hAnsi="Arial" w:cs="Arial"/>
                <w:sz w:val="16"/>
                <w:szCs w:val="16"/>
              </w:rPr>
            </w:pPr>
            <w:r w:rsidRPr="4AC6167E">
              <w:rPr>
                <w:rFonts w:ascii="Arial" w:hAnsi="Arial" w:cs="Arial"/>
                <w:sz w:val="16"/>
                <w:szCs w:val="16"/>
              </w:rPr>
              <w:t>-1.89 (-7.95; 4.16)</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B4587CE" w14:textId="77777777" w:rsidR="00C670D2" w:rsidRDefault="00C670D2" w:rsidP="007E2627">
            <w:pPr>
              <w:jc w:val="center"/>
              <w:rPr>
                <w:rFonts w:ascii="Arial" w:hAnsi="Arial" w:cs="Arial"/>
                <w:sz w:val="16"/>
                <w:szCs w:val="16"/>
              </w:rPr>
            </w:pPr>
            <w:r w:rsidRPr="4AC6167E">
              <w:rPr>
                <w:rFonts w:ascii="Arial" w:hAnsi="Arial" w:cs="Arial"/>
                <w:sz w:val="16"/>
                <w:szCs w:val="16"/>
              </w:rPr>
              <w:t>0.4812</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5577BD3B"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DA360A4" w14:textId="77777777" w:rsidR="00C670D2" w:rsidRDefault="00C670D2" w:rsidP="007E2627">
            <w:pPr>
              <w:jc w:val="center"/>
              <w:rPr>
                <w:rFonts w:ascii="Arial" w:hAnsi="Arial" w:cs="Arial"/>
                <w:sz w:val="16"/>
                <w:szCs w:val="16"/>
              </w:rPr>
            </w:pPr>
            <w:r w:rsidRPr="4AC6167E">
              <w:rPr>
                <w:rFonts w:ascii="Arial" w:hAnsi="Arial" w:cs="Arial"/>
                <w:sz w:val="16"/>
                <w:szCs w:val="16"/>
              </w:rPr>
              <w:t>-2.13 (-7.70; 3.44)</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FBF561C" w14:textId="77777777" w:rsidR="00C670D2" w:rsidRDefault="00C670D2" w:rsidP="007E2627">
            <w:pPr>
              <w:jc w:val="center"/>
              <w:rPr>
                <w:rFonts w:ascii="Arial" w:hAnsi="Arial" w:cs="Arial"/>
                <w:sz w:val="16"/>
                <w:szCs w:val="16"/>
              </w:rPr>
            </w:pPr>
            <w:r w:rsidRPr="4AC6167E">
              <w:rPr>
                <w:rFonts w:ascii="Arial" w:hAnsi="Arial" w:cs="Arial"/>
                <w:sz w:val="16"/>
                <w:szCs w:val="16"/>
              </w:rPr>
              <w:t>0.3234</w:t>
            </w:r>
          </w:p>
        </w:tc>
      </w:tr>
      <w:tr w:rsidR="00C670D2" w14:paraId="58C2EC29" w14:textId="77777777" w:rsidTr="007E2627">
        <w:trPr>
          <w:trHeight w:val="300"/>
        </w:trPr>
        <w:tc>
          <w:tcPr>
            <w:tcW w:w="156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60F03012"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Town</w:t>
            </w:r>
          </w:p>
        </w:tc>
        <w:tc>
          <w:tcPr>
            <w:tcW w:w="57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79711819"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02B67710"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D025D95" w14:textId="77777777" w:rsidR="00C670D2" w:rsidRDefault="00C670D2" w:rsidP="007E2627">
            <w:pPr>
              <w:jc w:val="center"/>
              <w:rPr>
                <w:rFonts w:ascii="Arial" w:hAnsi="Arial" w:cs="Arial"/>
                <w:sz w:val="16"/>
                <w:szCs w:val="16"/>
              </w:rPr>
            </w:pPr>
            <w:r w:rsidRPr="4AC6167E">
              <w:rPr>
                <w:rFonts w:ascii="Arial" w:hAnsi="Arial" w:cs="Arial"/>
                <w:sz w:val="16"/>
                <w:szCs w:val="16"/>
              </w:rPr>
              <w:t>0.73 (-4.70; 6.16)</w:t>
            </w:r>
          </w:p>
        </w:tc>
        <w:tc>
          <w:tcPr>
            <w:tcW w:w="765"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4ECCDC85" w14:textId="77777777" w:rsidR="00C670D2" w:rsidRDefault="00C670D2" w:rsidP="007E2627">
            <w:pPr>
              <w:jc w:val="center"/>
              <w:rPr>
                <w:rFonts w:ascii="Arial" w:hAnsi="Arial" w:cs="Arial"/>
                <w:sz w:val="16"/>
                <w:szCs w:val="16"/>
              </w:rPr>
            </w:pPr>
            <w:r w:rsidRPr="4AC6167E">
              <w:rPr>
                <w:rFonts w:ascii="Arial" w:hAnsi="Arial" w:cs="Arial"/>
                <w:sz w:val="16"/>
                <w:szCs w:val="16"/>
              </w:rPr>
              <w:t>0.7275</w:t>
            </w:r>
          </w:p>
        </w:tc>
        <w:tc>
          <w:tcPr>
            <w:tcW w:w="9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2434BE6C"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167A027D" w14:textId="77777777" w:rsidR="00C670D2" w:rsidRDefault="00C670D2" w:rsidP="007E2627">
            <w:pPr>
              <w:jc w:val="center"/>
              <w:rPr>
                <w:rFonts w:ascii="Arial" w:hAnsi="Arial" w:cs="Arial"/>
                <w:sz w:val="16"/>
                <w:szCs w:val="16"/>
              </w:rPr>
            </w:pPr>
            <w:r w:rsidRPr="4AC6167E">
              <w:rPr>
                <w:rFonts w:ascii="Arial" w:hAnsi="Arial" w:cs="Arial"/>
                <w:sz w:val="16"/>
                <w:szCs w:val="16"/>
              </w:rPr>
              <w:t>-0.05 (-5.04; 4.94)</w:t>
            </w:r>
          </w:p>
        </w:tc>
        <w:tc>
          <w:tcPr>
            <w:tcW w:w="8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center"/>
          </w:tcPr>
          <w:p w14:paraId="61BE334D" w14:textId="77777777" w:rsidR="00C670D2" w:rsidRDefault="00C670D2" w:rsidP="007E2627">
            <w:pPr>
              <w:jc w:val="center"/>
              <w:rPr>
                <w:rFonts w:ascii="Arial" w:hAnsi="Arial" w:cs="Arial"/>
                <w:sz w:val="16"/>
                <w:szCs w:val="16"/>
              </w:rPr>
            </w:pPr>
            <w:r w:rsidRPr="4AC6167E">
              <w:rPr>
                <w:rFonts w:ascii="Arial" w:hAnsi="Arial" w:cs="Arial"/>
                <w:sz w:val="16"/>
                <w:szCs w:val="16"/>
              </w:rPr>
              <w:t>0.9775</w:t>
            </w:r>
          </w:p>
        </w:tc>
      </w:tr>
      <w:tr w:rsidR="00C670D2" w14:paraId="59E7629B" w14:textId="77777777" w:rsidTr="007E2627">
        <w:trPr>
          <w:trHeight w:val="300"/>
        </w:trPr>
        <w:tc>
          <w:tcPr>
            <w:tcW w:w="1560" w:type="dxa"/>
            <w:tcBorders>
              <w:top w:val="none" w:sz="4" w:space="0" w:color="000000" w:themeColor="text1"/>
              <w:left w:val="none" w:sz="4" w:space="0" w:color="000000" w:themeColor="text1"/>
              <w:bottom w:val="single" w:sz="8" w:space="0" w:color="000000" w:themeColor="text1"/>
              <w:right w:val="none" w:sz="4" w:space="0" w:color="000000" w:themeColor="text1"/>
            </w:tcBorders>
          </w:tcPr>
          <w:p w14:paraId="48EABCE8" w14:textId="77777777" w:rsidR="00C670D2" w:rsidRDefault="00C670D2" w:rsidP="007E2627">
            <w:pPr>
              <w:rPr>
                <w:rFonts w:ascii="Arial" w:eastAsia="Arial" w:hAnsi="Arial" w:cs="Arial"/>
                <w:sz w:val="16"/>
                <w:szCs w:val="16"/>
              </w:rPr>
            </w:pPr>
            <w:r w:rsidRPr="4AC6167E">
              <w:rPr>
                <w:rFonts w:ascii="Arial" w:eastAsia="Arial" w:hAnsi="Arial" w:cs="Arial"/>
                <w:sz w:val="16"/>
                <w:szCs w:val="16"/>
              </w:rPr>
              <w:t>City</w:t>
            </w:r>
          </w:p>
        </w:tc>
        <w:tc>
          <w:tcPr>
            <w:tcW w:w="570"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center"/>
          </w:tcPr>
          <w:p w14:paraId="705DEC37" w14:textId="77777777" w:rsidR="00C670D2" w:rsidRDefault="00C670D2" w:rsidP="007E2627">
            <w:pPr>
              <w:jc w:val="center"/>
              <w:rPr>
                <w:rFonts w:ascii="Arial" w:hAnsi="Arial" w:cs="Arial"/>
                <w:sz w:val="16"/>
                <w:szCs w:val="16"/>
              </w:rPr>
            </w:pPr>
          </w:p>
        </w:tc>
        <w:tc>
          <w:tcPr>
            <w:tcW w:w="945"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center"/>
          </w:tcPr>
          <w:p w14:paraId="5E3BF550" w14:textId="77777777" w:rsidR="00C670D2" w:rsidRDefault="00C670D2" w:rsidP="007E2627">
            <w:pPr>
              <w:jc w:val="center"/>
              <w:rPr>
                <w:rFonts w:ascii="Arial" w:hAnsi="Arial" w:cs="Arial"/>
                <w:sz w:val="16"/>
                <w:szCs w:val="16"/>
              </w:rPr>
            </w:pPr>
          </w:p>
        </w:tc>
        <w:tc>
          <w:tcPr>
            <w:tcW w:w="1665"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center"/>
          </w:tcPr>
          <w:p w14:paraId="3D3ED74D" w14:textId="77777777" w:rsidR="00C670D2" w:rsidRDefault="00C670D2" w:rsidP="007E2627">
            <w:pPr>
              <w:jc w:val="center"/>
              <w:rPr>
                <w:rFonts w:ascii="Arial" w:hAnsi="Arial" w:cs="Arial"/>
                <w:sz w:val="16"/>
                <w:szCs w:val="16"/>
              </w:rPr>
            </w:pPr>
            <w:r w:rsidRPr="4AC6167E">
              <w:rPr>
                <w:rFonts w:ascii="Arial" w:hAnsi="Arial" w:cs="Arial"/>
                <w:sz w:val="16"/>
                <w:szCs w:val="16"/>
              </w:rPr>
              <w:t>Reference</w:t>
            </w:r>
          </w:p>
        </w:tc>
        <w:tc>
          <w:tcPr>
            <w:tcW w:w="765"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center"/>
          </w:tcPr>
          <w:p w14:paraId="2ED68BA0" w14:textId="77777777" w:rsidR="00C670D2" w:rsidRDefault="00C670D2" w:rsidP="007E2627">
            <w:pPr>
              <w:jc w:val="center"/>
              <w:rPr>
                <w:rFonts w:ascii="Arial" w:hAnsi="Arial" w:cs="Arial"/>
                <w:sz w:val="16"/>
                <w:szCs w:val="16"/>
              </w:rPr>
            </w:pPr>
          </w:p>
        </w:tc>
        <w:tc>
          <w:tcPr>
            <w:tcW w:w="900"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center"/>
          </w:tcPr>
          <w:p w14:paraId="77B74D1E" w14:textId="77777777" w:rsidR="00C670D2" w:rsidRDefault="00C670D2" w:rsidP="007E2627">
            <w:pPr>
              <w:jc w:val="center"/>
              <w:rPr>
                <w:rFonts w:ascii="Arial" w:hAnsi="Arial" w:cs="Arial"/>
                <w:sz w:val="16"/>
                <w:szCs w:val="16"/>
              </w:rPr>
            </w:pPr>
          </w:p>
        </w:tc>
        <w:tc>
          <w:tcPr>
            <w:tcW w:w="1773"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center"/>
          </w:tcPr>
          <w:p w14:paraId="4E16697D" w14:textId="77777777" w:rsidR="00C670D2" w:rsidRDefault="00C670D2" w:rsidP="007E2627">
            <w:pPr>
              <w:jc w:val="center"/>
              <w:rPr>
                <w:rFonts w:ascii="Arial" w:hAnsi="Arial" w:cs="Arial"/>
                <w:sz w:val="16"/>
                <w:szCs w:val="16"/>
              </w:rPr>
            </w:pPr>
            <w:r w:rsidRPr="4AC6167E">
              <w:rPr>
                <w:rFonts w:ascii="Arial" w:hAnsi="Arial" w:cs="Arial"/>
                <w:sz w:val="16"/>
                <w:szCs w:val="16"/>
              </w:rPr>
              <w:t>Reference</w:t>
            </w:r>
          </w:p>
        </w:tc>
        <w:tc>
          <w:tcPr>
            <w:tcW w:w="837" w:type="dxa"/>
            <w:tcBorders>
              <w:top w:val="none" w:sz="4" w:space="0" w:color="000000" w:themeColor="text1"/>
              <w:left w:val="none" w:sz="4" w:space="0" w:color="000000" w:themeColor="text1"/>
              <w:bottom w:val="single" w:sz="8" w:space="0" w:color="000000" w:themeColor="text1"/>
              <w:right w:val="none" w:sz="4" w:space="0" w:color="000000" w:themeColor="text1"/>
            </w:tcBorders>
            <w:vAlign w:val="center"/>
          </w:tcPr>
          <w:p w14:paraId="4CD9C856" w14:textId="77777777" w:rsidR="00C670D2" w:rsidRDefault="00C670D2" w:rsidP="007E2627">
            <w:pPr>
              <w:jc w:val="center"/>
              <w:rPr>
                <w:rFonts w:ascii="Arial" w:hAnsi="Arial" w:cs="Arial"/>
                <w:sz w:val="16"/>
                <w:szCs w:val="16"/>
              </w:rPr>
            </w:pPr>
          </w:p>
        </w:tc>
      </w:tr>
    </w:tbl>
    <w:p w14:paraId="1CBECC92" w14:textId="77777777" w:rsidR="00C670D2" w:rsidRPr="00441FC2" w:rsidRDefault="00C670D2" w:rsidP="00C670D2">
      <w:pPr>
        <w:rPr>
          <w:rFonts w:ascii="Arial" w:eastAsia="Arial" w:hAnsi="Arial" w:cs="Arial"/>
          <w:sz w:val="16"/>
          <w:szCs w:val="16"/>
        </w:rPr>
      </w:pPr>
      <w:r w:rsidRPr="4AC6167E">
        <w:rPr>
          <w:rFonts w:ascii="Arial" w:eastAsia="Arial" w:hAnsi="Arial" w:cs="Arial"/>
          <w:sz w:val="16"/>
          <w:szCs w:val="16"/>
        </w:rPr>
        <w:t>Results of the univariate and multiple linear regression predicting patient satisfaction for PSQ-18+. Unstandardized Regression coefficients (β), and 95% confidence interval Bonferroni corrected (CI), Significance level: p &lt; 0.01.</w:t>
      </w:r>
    </w:p>
    <w:p w14:paraId="5EBAC4F8" w14:textId="5B25F5DF" w:rsidR="00C670D2" w:rsidRDefault="00C670D2" w:rsidP="00C670D2">
      <w:pPr>
        <w:spacing w:before="240"/>
        <w:rPr>
          <w:rFonts w:ascii="Arial" w:hAnsi="Arial" w:cs="Arial"/>
          <w:highlight w:val="yellow"/>
        </w:rPr>
      </w:pPr>
      <w:r w:rsidRPr="4AC6167E">
        <w:rPr>
          <w:rFonts w:ascii="Arial" w:hAnsi="Arial" w:cs="Arial"/>
          <w:b/>
          <w:bCs/>
        </w:rPr>
        <w:t xml:space="preserve">Supplementary Table </w:t>
      </w:r>
      <w:r w:rsidR="008800F9">
        <w:rPr>
          <w:rFonts w:ascii="Arial" w:hAnsi="Arial" w:cs="Arial"/>
          <w:b/>
          <w:bCs/>
        </w:rPr>
        <w:t>5</w:t>
      </w:r>
      <w:r w:rsidRPr="4AC6167E">
        <w:rPr>
          <w:rFonts w:ascii="Arial" w:hAnsi="Arial" w:cs="Arial"/>
          <w:b/>
          <w:bCs/>
        </w:rPr>
        <w:t xml:space="preserve"> </w:t>
      </w:r>
      <w:r w:rsidRPr="4AC6167E">
        <w:rPr>
          <w:rFonts w:ascii="Arial" w:eastAsia="Arial" w:hAnsi="Arial" w:cs="Arial"/>
        </w:rPr>
        <w:t xml:space="preserve">Univariate and Multiple linear regression analyses for disease </w:t>
      </w:r>
      <w:r>
        <w:rPr>
          <w:rFonts w:ascii="Arial" w:eastAsia="Arial" w:hAnsi="Arial" w:cs="Arial"/>
        </w:rPr>
        <w:br/>
      </w:r>
      <w:r w:rsidRPr="4AC6167E">
        <w:rPr>
          <w:rFonts w:ascii="Arial" w:eastAsia="Arial" w:hAnsi="Arial" w:cs="Arial"/>
        </w:rPr>
        <w:t>severity and diagnostic delay (PSQ-18+)</w:t>
      </w:r>
    </w:p>
    <w:tbl>
      <w:tblPr>
        <w:tblW w:w="9000" w:type="dxa"/>
        <w:tblLook w:val="04A0" w:firstRow="1" w:lastRow="0" w:firstColumn="1" w:lastColumn="0" w:noHBand="0" w:noVBand="1"/>
      </w:tblPr>
      <w:tblGrid>
        <w:gridCol w:w="1985"/>
        <w:gridCol w:w="821"/>
        <w:gridCol w:w="863"/>
        <w:gridCol w:w="1457"/>
        <w:gridCol w:w="782"/>
        <w:gridCol w:w="896"/>
        <w:gridCol w:w="1560"/>
        <w:gridCol w:w="636"/>
      </w:tblGrid>
      <w:tr w:rsidR="00C670D2" w14:paraId="5C97A8AA" w14:textId="77777777" w:rsidTr="007E2627">
        <w:trPr>
          <w:trHeight w:val="300"/>
        </w:trPr>
        <w:tc>
          <w:tcPr>
            <w:tcW w:w="1985" w:type="dxa"/>
            <w:tcBorders>
              <w:top w:val="single" w:sz="8" w:space="0" w:color="auto"/>
              <w:left w:val="nil"/>
              <w:bottom w:val="nil"/>
              <w:right w:val="nil"/>
            </w:tcBorders>
            <w:tcMar>
              <w:top w:w="15" w:type="dxa"/>
              <w:left w:w="15" w:type="dxa"/>
              <w:bottom w:w="15" w:type="dxa"/>
              <w:right w:w="15" w:type="dxa"/>
            </w:tcMar>
            <w:vAlign w:val="center"/>
          </w:tcPr>
          <w:p w14:paraId="3E234652" w14:textId="77777777" w:rsidR="00C670D2" w:rsidRDefault="00C670D2" w:rsidP="007E2627">
            <w:pPr>
              <w:spacing w:line="257" w:lineRule="auto"/>
              <w:rPr>
                <w:rFonts w:ascii="Arial" w:eastAsia="Arial" w:hAnsi="Arial" w:cs="Arial"/>
                <w:sz w:val="16"/>
                <w:szCs w:val="16"/>
              </w:rPr>
            </w:pPr>
          </w:p>
        </w:tc>
        <w:tc>
          <w:tcPr>
            <w:tcW w:w="821" w:type="dxa"/>
            <w:tcBorders>
              <w:top w:val="single" w:sz="8" w:space="0" w:color="auto"/>
              <w:left w:val="nil"/>
              <w:bottom w:val="nil"/>
              <w:right w:val="nil"/>
            </w:tcBorders>
            <w:tcMar>
              <w:top w:w="15" w:type="dxa"/>
              <w:left w:w="15" w:type="dxa"/>
              <w:bottom w:w="15" w:type="dxa"/>
              <w:right w:w="15" w:type="dxa"/>
            </w:tcMar>
            <w:vAlign w:val="center"/>
          </w:tcPr>
          <w:p w14:paraId="6A4D84AA" w14:textId="77777777" w:rsidR="00C670D2" w:rsidRDefault="00C670D2" w:rsidP="007E2627">
            <w:pPr>
              <w:spacing w:line="257" w:lineRule="auto"/>
              <w:jc w:val="center"/>
            </w:pPr>
            <w:r w:rsidRPr="269916DF">
              <w:rPr>
                <w:rFonts w:ascii="Arial" w:eastAsia="Arial" w:hAnsi="Arial" w:cs="Arial"/>
                <w:sz w:val="16"/>
                <w:szCs w:val="16"/>
              </w:rPr>
              <w:t xml:space="preserve"> </w:t>
            </w:r>
          </w:p>
        </w:tc>
        <w:tc>
          <w:tcPr>
            <w:tcW w:w="3102" w:type="dxa"/>
            <w:gridSpan w:val="3"/>
            <w:tcBorders>
              <w:top w:val="single" w:sz="8" w:space="0" w:color="auto"/>
              <w:left w:val="nil"/>
              <w:bottom w:val="nil"/>
              <w:right w:val="nil"/>
            </w:tcBorders>
            <w:tcMar>
              <w:top w:w="15" w:type="dxa"/>
              <w:left w:w="15" w:type="dxa"/>
              <w:bottom w:w="15" w:type="dxa"/>
              <w:right w:w="15" w:type="dxa"/>
            </w:tcMar>
            <w:vAlign w:val="center"/>
          </w:tcPr>
          <w:p w14:paraId="3AE75589" w14:textId="77777777" w:rsidR="00C670D2" w:rsidRDefault="00C670D2" w:rsidP="007E2627">
            <w:pPr>
              <w:spacing w:line="257" w:lineRule="auto"/>
              <w:jc w:val="center"/>
            </w:pPr>
            <w:r w:rsidRPr="269916DF">
              <w:rPr>
                <w:rFonts w:ascii="Arial" w:eastAsia="Arial" w:hAnsi="Arial" w:cs="Arial"/>
                <w:b/>
                <w:bCs/>
                <w:sz w:val="16"/>
                <w:szCs w:val="16"/>
              </w:rPr>
              <w:t>Univariate Regression</w:t>
            </w:r>
          </w:p>
        </w:tc>
        <w:tc>
          <w:tcPr>
            <w:tcW w:w="3092" w:type="dxa"/>
            <w:gridSpan w:val="3"/>
            <w:tcBorders>
              <w:top w:val="single" w:sz="8" w:space="0" w:color="auto"/>
              <w:left w:val="nil"/>
              <w:bottom w:val="nil"/>
              <w:right w:val="nil"/>
            </w:tcBorders>
            <w:tcMar>
              <w:top w:w="15" w:type="dxa"/>
              <w:left w:w="15" w:type="dxa"/>
              <w:bottom w:w="15" w:type="dxa"/>
              <w:right w:w="15" w:type="dxa"/>
            </w:tcMar>
            <w:vAlign w:val="center"/>
          </w:tcPr>
          <w:p w14:paraId="57C93233" w14:textId="77777777" w:rsidR="00C670D2" w:rsidRDefault="00C670D2" w:rsidP="007E2627">
            <w:pPr>
              <w:spacing w:line="257" w:lineRule="auto"/>
              <w:jc w:val="center"/>
            </w:pPr>
            <w:r w:rsidRPr="269916DF">
              <w:rPr>
                <w:rFonts w:ascii="Arial" w:eastAsia="Arial" w:hAnsi="Arial" w:cs="Arial"/>
                <w:b/>
                <w:bCs/>
                <w:sz w:val="16"/>
                <w:szCs w:val="16"/>
              </w:rPr>
              <w:t>Multiple Regression</w:t>
            </w:r>
          </w:p>
        </w:tc>
      </w:tr>
      <w:tr w:rsidR="00C670D2" w14:paraId="701C8C79" w14:textId="77777777" w:rsidTr="007E2627">
        <w:trPr>
          <w:trHeight w:val="300"/>
        </w:trPr>
        <w:tc>
          <w:tcPr>
            <w:tcW w:w="1985" w:type="dxa"/>
            <w:tcBorders>
              <w:top w:val="nil"/>
              <w:left w:val="nil"/>
              <w:bottom w:val="single" w:sz="8" w:space="0" w:color="auto"/>
              <w:right w:val="nil"/>
            </w:tcBorders>
            <w:tcMar>
              <w:top w:w="15" w:type="dxa"/>
              <w:left w:w="15" w:type="dxa"/>
              <w:bottom w:w="15" w:type="dxa"/>
              <w:right w:w="15" w:type="dxa"/>
            </w:tcMar>
            <w:vAlign w:val="center"/>
          </w:tcPr>
          <w:p w14:paraId="412E6F4E" w14:textId="77777777" w:rsidR="00C670D2" w:rsidRPr="006A7842" w:rsidRDefault="00C670D2" w:rsidP="007E2627">
            <w:pPr>
              <w:spacing w:line="257" w:lineRule="auto"/>
              <w:rPr>
                <w:b/>
                <w:bCs/>
              </w:rPr>
            </w:pPr>
            <w:r w:rsidRPr="006A7842">
              <w:rPr>
                <w:rFonts w:ascii="Arial" w:eastAsia="Arial" w:hAnsi="Arial" w:cs="Arial"/>
                <w:b/>
                <w:bCs/>
                <w:sz w:val="16"/>
                <w:szCs w:val="16"/>
              </w:rPr>
              <w:t>Predictors</w:t>
            </w:r>
          </w:p>
        </w:tc>
        <w:tc>
          <w:tcPr>
            <w:tcW w:w="821" w:type="dxa"/>
            <w:tcBorders>
              <w:top w:val="nil"/>
              <w:left w:val="nil"/>
              <w:bottom w:val="single" w:sz="8" w:space="0" w:color="auto"/>
              <w:right w:val="nil"/>
            </w:tcBorders>
            <w:tcMar>
              <w:top w:w="15" w:type="dxa"/>
              <w:left w:w="15" w:type="dxa"/>
              <w:bottom w:w="15" w:type="dxa"/>
              <w:right w:w="15" w:type="dxa"/>
            </w:tcMar>
            <w:vAlign w:val="center"/>
          </w:tcPr>
          <w:p w14:paraId="2D70CC3E" w14:textId="77777777" w:rsidR="00C670D2" w:rsidRDefault="00C670D2" w:rsidP="007E2627">
            <w:pPr>
              <w:spacing w:line="257" w:lineRule="auto"/>
              <w:jc w:val="center"/>
            </w:pPr>
            <w:r w:rsidRPr="269916DF">
              <w:rPr>
                <w:rFonts w:ascii="Arial" w:eastAsia="Arial" w:hAnsi="Arial" w:cs="Arial"/>
                <w:sz w:val="16"/>
                <w:szCs w:val="16"/>
              </w:rPr>
              <w:t>N</w:t>
            </w:r>
          </w:p>
        </w:tc>
        <w:tc>
          <w:tcPr>
            <w:tcW w:w="863" w:type="dxa"/>
            <w:tcBorders>
              <w:top w:val="nil"/>
              <w:left w:val="nil"/>
              <w:bottom w:val="single" w:sz="8" w:space="0" w:color="auto"/>
              <w:right w:val="nil"/>
            </w:tcBorders>
            <w:tcMar>
              <w:top w:w="15" w:type="dxa"/>
              <w:left w:w="15" w:type="dxa"/>
              <w:bottom w:w="15" w:type="dxa"/>
              <w:right w:w="15" w:type="dxa"/>
            </w:tcMar>
            <w:vAlign w:val="center"/>
          </w:tcPr>
          <w:p w14:paraId="5B58363F" w14:textId="77777777" w:rsidR="00C670D2" w:rsidRDefault="00C670D2" w:rsidP="007E2627">
            <w:pPr>
              <w:spacing w:line="257" w:lineRule="auto"/>
              <w:jc w:val="center"/>
            </w:pPr>
            <w:r w:rsidRPr="269916DF">
              <w:rPr>
                <w:rFonts w:ascii="Arial" w:eastAsia="Arial" w:hAnsi="Arial" w:cs="Arial"/>
                <w:sz w:val="16"/>
                <w:szCs w:val="16"/>
              </w:rPr>
              <w:t>Intercept</w:t>
            </w:r>
          </w:p>
        </w:tc>
        <w:tc>
          <w:tcPr>
            <w:tcW w:w="1457" w:type="dxa"/>
            <w:tcBorders>
              <w:top w:val="nil"/>
              <w:left w:val="nil"/>
              <w:bottom w:val="single" w:sz="8" w:space="0" w:color="auto"/>
              <w:right w:val="nil"/>
            </w:tcBorders>
            <w:tcMar>
              <w:top w:w="15" w:type="dxa"/>
              <w:left w:w="15" w:type="dxa"/>
              <w:bottom w:w="15" w:type="dxa"/>
              <w:right w:w="15" w:type="dxa"/>
            </w:tcMar>
            <w:vAlign w:val="center"/>
          </w:tcPr>
          <w:p w14:paraId="6225F2EA" w14:textId="77777777" w:rsidR="00C670D2" w:rsidRDefault="00C670D2" w:rsidP="007E2627">
            <w:pPr>
              <w:spacing w:line="257" w:lineRule="auto"/>
              <w:jc w:val="center"/>
            </w:pPr>
            <w:r w:rsidRPr="269916DF">
              <w:rPr>
                <w:rFonts w:ascii="Arial" w:eastAsia="Arial" w:hAnsi="Arial" w:cs="Arial"/>
                <w:sz w:val="16"/>
                <w:szCs w:val="16"/>
              </w:rPr>
              <w:t xml:space="preserve"> β (CI)</w:t>
            </w:r>
          </w:p>
        </w:tc>
        <w:tc>
          <w:tcPr>
            <w:tcW w:w="782" w:type="dxa"/>
            <w:tcBorders>
              <w:top w:val="nil"/>
              <w:left w:val="nil"/>
              <w:bottom w:val="single" w:sz="8" w:space="0" w:color="auto"/>
              <w:right w:val="nil"/>
            </w:tcBorders>
            <w:tcMar>
              <w:top w:w="15" w:type="dxa"/>
              <w:left w:w="15" w:type="dxa"/>
              <w:bottom w:w="15" w:type="dxa"/>
              <w:right w:w="15" w:type="dxa"/>
            </w:tcMar>
            <w:vAlign w:val="center"/>
          </w:tcPr>
          <w:p w14:paraId="64E4E7A7" w14:textId="77777777" w:rsidR="00C670D2" w:rsidRDefault="00C670D2" w:rsidP="007E2627">
            <w:pPr>
              <w:spacing w:line="257" w:lineRule="auto"/>
              <w:jc w:val="center"/>
            </w:pPr>
            <w:r w:rsidRPr="269916DF">
              <w:rPr>
                <w:rFonts w:ascii="Arial" w:eastAsia="Arial" w:hAnsi="Arial" w:cs="Arial"/>
                <w:sz w:val="16"/>
                <w:szCs w:val="16"/>
              </w:rPr>
              <w:t>p</w:t>
            </w:r>
          </w:p>
        </w:tc>
        <w:tc>
          <w:tcPr>
            <w:tcW w:w="896" w:type="dxa"/>
            <w:tcBorders>
              <w:top w:val="nil"/>
              <w:left w:val="nil"/>
              <w:bottom w:val="single" w:sz="8" w:space="0" w:color="auto"/>
              <w:right w:val="nil"/>
            </w:tcBorders>
            <w:tcMar>
              <w:top w:w="15" w:type="dxa"/>
              <w:left w:w="15" w:type="dxa"/>
              <w:bottom w:w="15" w:type="dxa"/>
              <w:right w:w="15" w:type="dxa"/>
            </w:tcMar>
            <w:vAlign w:val="center"/>
          </w:tcPr>
          <w:p w14:paraId="3C97DA0B" w14:textId="77777777" w:rsidR="00C670D2" w:rsidRDefault="00C670D2" w:rsidP="007E2627">
            <w:pPr>
              <w:spacing w:line="257" w:lineRule="auto"/>
              <w:jc w:val="center"/>
            </w:pPr>
            <w:r w:rsidRPr="269916DF">
              <w:rPr>
                <w:rFonts w:ascii="Arial" w:eastAsia="Arial" w:hAnsi="Arial" w:cs="Arial"/>
                <w:sz w:val="16"/>
                <w:szCs w:val="16"/>
              </w:rPr>
              <w:t>Intercept</w:t>
            </w:r>
          </w:p>
        </w:tc>
        <w:tc>
          <w:tcPr>
            <w:tcW w:w="1560" w:type="dxa"/>
            <w:tcBorders>
              <w:top w:val="nil"/>
              <w:left w:val="nil"/>
              <w:bottom w:val="single" w:sz="8" w:space="0" w:color="auto"/>
              <w:right w:val="nil"/>
            </w:tcBorders>
            <w:tcMar>
              <w:top w:w="15" w:type="dxa"/>
              <w:left w:w="15" w:type="dxa"/>
              <w:bottom w:w="15" w:type="dxa"/>
              <w:right w:w="15" w:type="dxa"/>
            </w:tcMar>
            <w:vAlign w:val="center"/>
          </w:tcPr>
          <w:p w14:paraId="2894B2D0" w14:textId="77777777" w:rsidR="00C670D2" w:rsidRDefault="00C670D2" w:rsidP="007E2627">
            <w:pPr>
              <w:spacing w:line="257" w:lineRule="auto"/>
              <w:jc w:val="center"/>
            </w:pPr>
            <w:r w:rsidRPr="269916DF">
              <w:rPr>
                <w:rFonts w:ascii="Arial" w:eastAsia="Arial" w:hAnsi="Arial" w:cs="Arial"/>
                <w:sz w:val="16"/>
                <w:szCs w:val="16"/>
              </w:rPr>
              <w:t>β (CI)</w:t>
            </w:r>
          </w:p>
        </w:tc>
        <w:tc>
          <w:tcPr>
            <w:tcW w:w="636" w:type="dxa"/>
            <w:tcBorders>
              <w:top w:val="nil"/>
              <w:left w:val="nil"/>
              <w:bottom w:val="single" w:sz="8" w:space="0" w:color="auto"/>
              <w:right w:val="nil"/>
            </w:tcBorders>
            <w:tcMar>
              <w:top w:w="15" w:type="dxa"/>
              <w:left w:w="15" w:type="dxa"/>
              <w:bottom w:w="15" w:type="dxa"/>
              <w:right w:w="15" w:type="dxa"/>
            </w:tcMar>
            <w:vAlign w:val="center"/>
          </w:tcPr>
          <w:p w14:paraId="6B9C8EBB" w14:textId="77777777" w:rsidR="00C670D2" w:rsidRDefault="00C670D2" w:rsidP="007E2627">
            <w:pPr>
              <w:spacing w:line="257" w:lineRule="auto"/>
              <w:jc w:val="center"/>
            </w:pPr>
            <w:r w:rsidRPr="269916DF">
              <w:rPr>
                <w:rFonts w:ascii="Arial" w:eastAsia="Arial" w:hAnsi="Arial" w:cs="Arial"/>
                <w:sz w:val="16"/>
                <w:szCs w:val="16"/>
              </w:rPr>
              <w:t>p</w:t>
            </w:r>
          </w:p>
        </w:tc>
      </w:tr>
      <w:tr w:rsidR="00C670D2" w14:paraId="38E9A2AA" w14:textId="77777777" w:rsidTr="007E2627">
        <w:trPr>
          <w:trHeight w:val="300"/>
        </w:trPr>
        <w:tc>
          <w:tcPr>
            <w:tcW w:w="1985" w:type="dxa"/>
            <w:tcBorders>
              <w:top w:val="single" w:sz="8" w:space="0" w:color="auto"/>
              <w:left w:val="nil"/>
              <w:bottom w:val="nil"/>
              <w:right w:val="nil"/>
            </w:tcBorders>
            <w:tcMar>
              <w:top w:w="15" w:type="dxa"/>
              <w:left w:w="15" w:type="dxa"/>
              <w:bottom w:w="15" w:type="dxa"/>
              <w:right w:w="15" w:type="dxa"/>
            </w:tcMar>
            <w:vAlign w:val="center"/>
          </w:tcPr>
          <w:p w14:paraId="1245F792" w14:textId="77777777" w:rsidR="00C670D2" w:rsidRDefault="00C670D2" w:rsidP="007E2627">
            <w:pPr>
              <w:spacing w:line="257" w:lineRule="auto"/>
            </w:pPr>
            <w:r w:rsidRPr="269916DF">
              <w:rPr>
                <w:rFonts w:ascii="Arial" w:eastAsia="Arial" w:hAnsi="Arial" w:cs="Arial"/>
                <w:sz w:val="16"/>
                <w:szCs w:val="16"/>
              </w:rPr>
              <w:t xml:space="preserve">Number of symptomatic days per month </w:t>
            </w:r>
            <w:r w:rsidRPr="269916DF">
              <w:rPr>
                <w:rFonts w:ascii="Arial" w:eastAsia="Arial" w:hAnsi="Arial" w:cs="Arial"/>
                <w:sz w:val="16"/>
                <w:szCs w:val="16"/>
                <w:vertAlign w:val="superscript"/>
              </w:rPr>
              <w:t>a, f, h, j</w:t>
            </w:r>
          </w:p>
        </w:tc>
        <w:tc>
          <w:tcPr>
            <w:tcW w:w="821" w:type="dxa"/>
            <w:tcBorders>
              <w:top w:val="single" w:sz="8" w:space="0" w:color="auto"/>
              <w:left w:val="nil"/>
              <w:bottom w:val="nil"/>
              <w:right w:val="nil"/>
            </w:tcBorders>
            <w:tcMar>
              <w:top w:w="15" w:type="dxa"/>
              <w:left w:w="15" w:type="dxa"/>
              <w:bottom w:w="15" w:type="dxa"/>
              <w:right w:w="15" w:type="dxa"/>
            </w:tcMar>
            <w:vAlign w:val="center"/>
          </w:tcPr>
          <w:p w14:paraId="21374806" w14:textId="77777777" w:rsidR="00C670D2" w:rsidRDefault="00C670D2" w:rsidP="007E2627">
            <w:pPr>
              <w:spacing w:line="257" w:lineRule="auto"/>
              <w:jc w:val="center"/>
            </w:pPr>
            <w:r w:rsidRPr="269916DF">
              <w:rPr>
                <w:rFonts w:ascii="Arial" w:eastAsia="Arial" w:hAnsi="Arial" w:cs="Arial"/>
                <w:sz w:val="16"/>
                <w:szCs w:val="16"/>
              </w:rPr>
              <w:t>325</w:t>
            </w:r>
          </w:p>
        </w:tc>
        <w:tc>
          <w:tcPr>
            <w:tcW w:w="863" w:type="dxa"/>
            <w:tcBorders>
              <w:top w:val="single" w:sz="8" w:space="0" w:color="auto"/>
              <w:left w:val="nil"/>
              <w:bottom w:val="nil"/>
              <w:right w:val="nil"/>
            </w:tcBorders>
            <w:tcMar>
              <w:top w:w="15" w:type="dxa"/>
              <w:left w:w="15" w:type="dxa"/>
              <w:bottom w:w="15" w:type="dxa"/>
              <w:right w:w="15" w:type="dxa"/>
            </w:tcMar>
            <w:vAlign w:val="center"/>
          </w:tcPr>
          <w:p w14:paraId="60D2D98E" w14:textId="77777777" w:rsidR="00C670D2" w:rsidRDefault="00C670D2" w:rsidP="007E2627">
            <w:pPr>
              <w:spacing w:line="257" w:lineRule="auto"/>
              <w:jc w:val="center"/>
            </w:pPr>
            <w:r w:rsidRPr="269916DF">
              <w:rPr>
                <w:rFonts w:ascii="Arial" w:eastAsia="Arial" w:hAnsi="Arial" w:cs="Arial"/>
                <w:sz w:val="16"/>
                <w:szCs w:val="16"/>
              </w:rPr>
              <w:t>61.4</w:t>
            </w:r>
          </w:p>
        </w:tc>
        <w:tc>
          <w:tcPr>
            <w:tcW w:w="1457" w:type="dxa"/>
            <w:tcBorders>
              <w:top w:val="single" w:sz="8" w:space="0" w:color="auto"/>
              <w:left w:val="nil"/>
              <w:bottom w:val="nil"/>
              <w:right w:val="nil"/>
            </w:tcBorders>
            <w:tcMar>
              <w:top w:w="15" w:type="dxa"/>
              <w:left w:w="15" w:type="dxa"/>
              <w:bottom w:w="15" w:type="dxa"/>
              <w:right w:w="15" w:type="dxa"/>
            </w:tcMar>
            <w:vAlign w:val="center"/>
          </w:tcPr>
          <w:p w14:paraId="13F11273" w14:textId="77777777" w:rsidR="00C670D2" w:rsidRDefault="00C670D2" w:rsidP="007E2627">
            <w:pPr>
              <w:spacing w:line="257" w:lineRule="auto"/>
              <w:jc w:val="center"/>
            </w:pPr>
            <w:r w:rsidRPr="269916DF">
              <w:rPr>
                <w:rFonts w:ascii="Arial" w:eastAsia="Arial" w:hAnsi="Arial" w:cs="Arial"/>
                <w:sz w:val="16"/>
                <w:szCs w:val="16"/>
              </w:rPr>
              <w:t>-0.16 (-0.39; 0.07)</w:t>
            </w:r>
          </w:p>
        </w:tc>
        <w:tc>
          <w:tcPr>
            <w:tcW w:w="782" w:type="dxa"/>
            <w:tcBorders>
              <w:top w:val="single" w:sz="8" w:space="0" w:color="auto"/>
              <w:left w:val="nil"/>
              <w:bottom w:val="nil"/>
              <w:right w:val="nil"/>
            </w:tcBorders>
            <w:tcMar>
              <w:top w:w="15" w:type="dxa"/>
              <w:left w:w="15" w:type="dxa"/>
              <w:bottom w:w="15" w:type="dxa"/>
              <w:right w:w="15" w:type="dxa"/>
            </w:tcMar>
            <w:vAlign w:val="center"/>
          </w:tcPr>
          <w:p w14:paraId="225D94E7" w14:textId="77777777" w:rsidR="00C670D2" w:rsidRDefault="00C670D2" w:rsidP="007E2627">
            <w:pPr>
              <w:spacing w:line="257" w:lineRule="auto"/>
              <w:jc w:val="center"/>
            </w:pPr>
            <w:r w:rsidRPr="269916DF">
              <w:rPr>
                <w:rFonts w:ascii="Arial" w:eastAsia="Arial" w:hAnsi="Arial" w:cs="Arial"/>
                <w:sz w:val="16"/>
                <w:szCs w:val="16"/>
              </w:rPr>
              <w:t>0.0562</w:t>
            </w:r>
          </w:p>
        </w:tc>
        <w:tc>
          <w:tcPr>
            <w:tcW w:w="896" w:type="dxa"/>
            <w:tcBorders>
              <w:top w:val="single" w:sz="8" w:space="0" w:color="auto"/>
              <w:left w:val="nil"/>
              <w:bottom w:val="nil"/>
              <w:right w:val="nil"/>
            </w:tcBorders>
            <w:tcMar>
              <w:top w:w="15" w:type="dxa"/>
              <w:left w:w="15" w:type="dxa"/>
              <w:bottom w:w="15" w:type="dxa"/>
              <w:right w:w="15" w:type="dxa"/>
            </w:tcMar>
            <w:vAlign w:val="center"/>
          </w:tcPr>
          <w:p w14:paraId="7B263490" w14:textId="77777777" w:rsidR="00C670D2" w:rsidRDefault="00C670D2" w:rsidP="007E2627">
            <w:pPr>
              <w:spacing w:line="257" w:lineRule="auto"/>
              <w:jc w:val="center"/>
            </w:pPr>
            <w:r w:rsidRPr="269916DF">
              <w:rPr>
                <w:rFonts w:ascii="Arial" w:eastAsia="Arial" w:hAnsi="Arial" w:cs="Arial"/>
                <w:sz w:val="16"/>
                <w:szCs w:val="16"/>
              </w:rPr>
              <w:t>59.7</w:t>
            </w:r>
          </w:p>
        </w:tc>
        <w:tc>
          <w:tcPr>
            <w:tcW w:w="1560" w:type="dxa"/>
            <w:tcBorders>
              <w:top w:val="single" w:sz="8" w:space="0" w:color="auto"/>
              <w:left w:val="nil"/>
              <w:bottom w:val="nil"/>
              <w:right w:val="nil"/>
            </w:tcBorders>
            <w:tcMar>
              <w:top w:w="15" w:type="dxa"/>
              <w:left w:w="15" w:type="dxa"/>
              <w:bottom w:w="15" w:type="dxa"/>
              <w:right w:w="15" w:type="dxa"/>
            </w:tcMar>
            <w:vAlign w:val="center"/>
          </w:tcPr>
          <w:p w14:paraId="03BB5F91" w14:textId="77777777" w:rsidR="00C670D2" w:rsidRDefault="00C670D2" w:rsidP="007E2627">
            <w:pPr>
              <w:spacing w:line="257" w:lineRule="auto"/>
              <w:jc w:val="center"/>
            </w:pPr>
            <w:r w:rsidRPr="269916DF">
              <w:rPr>
                <w:rFonts w:ascii="Arial" w:eastAsia="Arial" w:hAnsi="Arial" w:cs="Arial"/>
                <w:sz w:val="16"/>
                <w:szCs w:val="16"/>
              </w:rPr>
              <w:t>-0.02 (-0.30; 0.26)</w:t>
            </w:r>
          </w:p>
        </w:tc>
        <w:tc>
          <w:tcPr>
            <w:tcW w:w="636" w:type="dxa"/>
            <w:tcBorders>
              <w:top w:val="single" w:sz="8" w:space="0" w:color="auto"/>
              <w:left w:val="nil"/>
              <w:bottom w:val="nil"/>
              <w:right w:val="nil"/>
            </w:tcBorders>
            <w:tcMar>
              <w:top w:w="15" w:type="dxa"/>
              <w:left w:w="15" w:type="dxa"/>
              <w:bottom w:w="15" w:type="dxa"/>
              <w:right w:w="15" w:type="dxa"/>
            </w:tcMar>
            <w:vAlign w:val="center"/>
          </w:tcPr>
          <w:p w14:paraId="464DFCD7" w14:textId="77777777" w:rsidR="00C670D2" w:rsidRDefault="00C670D2" w:rsidP="007E2627">
            <w:pPr>
              <w:spacing w:line="257" w:lineRule="auto"/>
              <w:jc w:val="center"/>
            </w:pPr>
            <w:r w:rsidRPr="269916DF">
              <w:rPr>
                <w:rFonts w:ascii="Arial" w:eastAsia="Arial" w:hAnsi="Arial" w:cs="Arial"/>
                <w:sz w:val="16"/>
                <w:szCs w:val="16"/>
              </w:rPr>
              <w:t>0.8431</w:t>
            </w:r>
          </w:p>
        </w:tc>
      </w:tr>
      <w:tr w:rsidR="00C670D2" w14:paraId="21F575CB" w14:textId="77777777" w:rsidTr="007E2627">
        <w:trPr>
          <w:trHeight w:val="300"/>
        </w:trPr>
        <w:tc>
          <w:tcPr>
            <w:tcW w:w="1985" w:type="dxa"/>
            <w:tcMar>
              <w:top w:w="15" w:type="dxa"/>
              <w:left w:w="15" w:type="dxa"/>
              <w:bottom w:w="15" w:type="dxa"/>
              <w:right w:w="15" w:type="dxa"/>
            </w:tcMar>
            <w:vAlign w:val="center"/>
          </w:tcPr>
          <w:p w14:paraId="7612366F" w14:textId="77777777" w:rsidR="00C670D2" w:rsidRDefault="00C670D2" w:rsidP="007E2627">
            <w:pPr>
              <w:spacing w:line="257" w:lineRule="auto"/>
            </w:pPr>
            <w:r w:rsidRPr="269916DF">
              <w:rPr>
                <w:rFonts w:ascii="Arial" w:eastAsia="Arial" w:hAnsi="Arial" w:cs="Arial"/>
                <w:sz w:val="16"/>
                <w:szCs w:val="16"/>
              </w:rPr>
              <w:t xml:space="preserve">Number of days restricted in daily life per month </w:t>
            </w:r>
            <w:r w:rsidRPr="269916DF">
              <w:rPr>
                <w:rFonts w:ascii="Arial" w:eastAsia="Arial" w:hAnsi="Arial" w:cs="Arial"/>
                <w:sz w:val="16"/>
                <w:szCs w:val="16"/>
                <w:vertAlign w:val="superscript"/>
              </w:rPr>
              <w:t>a, f, h, j</w:t>
            </w:r>
          </w:p>
        </w:tc>
        <w:tc>
          <w:tcPr>
            <w:tcW w:w="821" w:type="dxa"/>
            <w:tcMar>
              <w:top w:w="15" w:type="dxa"/>
              <w:left w:w="15" w:type="dxa"/>
              <w:bottom w:w="15" w:type="dxa"/>
              <w:right w:w="15" w:type="dxa"/>
            </w:tcMar>
            <w:vAlign w:val="center"/>
          </w:tcPr>
          <w:p w14:paraId="33BF48FF" w14:textId="77777777" w:rsidR="00C670D2" w:rsidRDefault="00C670D2" w:rsidP="007E2627">
            <w:pPr>
              <w:spacing w:line="257" w:lineRule="auto"/>
              <w:jc w:val="center"/>
            </w:pPr>
            <w:r w:rsidRPr="269916DF">
              <w:rPr>
                <w:rFonts w:ascii="Arial" w:eastAsia="Arial" w:hAnsi="Arial" w:cs="Arial"/>
                <w:sz w:val="16"/>
                <w:szCs w:val="16"/>
              </w:rPr>
              <w:t>325</w:t>
            </w:r>
          </w:p>
        </w:tc>
        <w:tc>
          <w:tcPr>
            <w:tcW w:w="863" w:type="dxa"/>
            <w:tcMar>
              <w:top w:w="15" w:type="dxa"/>
              <w:left w:w="15" w:type="dxa"/>
              <w:bottom w:w="15" w:type="dxa"/>
              <w:right w:w="15" w:type="dxa"/>
            </w:tcMar>
            <w:vAlign w:val="center"/>
          </w:tcPr>
          <w:p w14:paraId="4C601E1A" w14:textId="77777777" w:rsidR="00C670D2" w:rsidRDefault="00C670D2" w:rsidP="007E2627">
            <w:pPr>
              <w:spacing w:line="257" w:lineRule="auto"/>
              <w:jc w:val="center"/>
            </w:pPr>
            <w:r w:rsidRPr="269916DF">
              <w:rPr>
                <w:rFonts w:ascii="Arial" w:eastAsia="Arial" w:hAnsi="Arial" w:cs="Arial"/>
                <w:sz w:val="16"/>
                <w:szCs w:val="16"/>
              </w:rPr>
              <w:t>61.7</w:t>
            </w:r>
          </w:p>
        </w:tc>
        <w:tc>
          <w:tcPr>
            <w:tcW w:w="1457" w:type="dxa"/>
            <w:tcMar>
              <w:top w:w="15" w:type="dxa"/>
              <w:left w:w="15" w:type="dxa"/>
              <w:bottom w:w="15" w:type="dxa"/>
              <w:right w:w="15" w:type="dxa"/>
            </w:tcMar>
            <w:vAlign w:val="center"/>
          </w:tcPr>
          <w:p w14:paraId="1E6F9F84" w14:textId="77777777" w:rsidR="00C670D2" w:rsidRDefault="00C670D2" w:rsidP="007E2627">
            <w:pPr>
              <w:spacing w:line="257" w:lineRule="auto"/>
              <w:jc w:val="center"/>
            </w:pPr>
            <w:r w:rsidRPr="269916DF">
              <w:rPr>
                <w:rFonts w:ascii="Arial" w:eastAsia="Arial" w:hAnsi="Arial" w:cs="Arial"/>
                <w:sz w:val="16"/>
                <w:szCs w:val="16"/>
              </w:rPr>
              <w:t>-0.24 (-0.49; 0.00)</w:t>
            </w:r>
          </w:p>
        </w:tc>
        <w:tc>
          <w:tcPr>
            <w:tcW w:w="782" w:type="dxa"/>
            <w:tcMar>
              <w:top w:w="15" w:type="dxa"/>
              <w:left w:w="15" w:type="dxa"/>
              <w:bottom w:w="15" w:type="dxa"/>
              <w:right w:w="15" w:type="dxa"/>
            </w:tcMar>
            <w:vAlign w:val="center"/>
          </w:tcPr>
          <w:p w14:paraId="3B475D26" w14:textId="77777777" w:rsidR="00C670D2" w:rsidRDefault="00C670D2" w:rsidP="007E2627">
            <w:pPr>
              <w:spacing w:line="257" w:lineRule="auto"/>
              <w:jc w:val="center"/>
            </w:pPr>
            <w:r w:rsidRPr="269916DF">
              <w:rPr>
                <w:rFonts w:ascii="Arial" w:eastAsia="Arial" w:hAnsi="Arial" w:cs="Arial"/>
                <w:sz w:val="16"/>
                <w:szCs w:val="16"/>
              </w:rPr>
              <w:t>0.0063</w:t>
            </w:r>
          </w:p>
        </w:tc>
        <w:tc>
          <w:tcPr>
            <w:tcW w:w="896" w:type="dxa"/>
            <w:tcMar>
              <w:top w:w="15" w:type="dxa"/>
              <w:left w:w="15" w:type="dxa"/>
              <w:bottom w:w="15" w:type="dxa"/>
              <w:right w:w="15" w:type="dxa"/>
            </w:tcMar>
            <w:vAlign w:val="center"/>
          </w:tcPr>
          <w:p w14:paraId="3BCD5E9C" w14:textId="77777777" w:rsidR="00C670D2" w:rsidRDefault="00C670D2" w:rsidP="007E2627">
            <w:pPr>
              <w:spacing w:line="257" w:lineRule="auto"/>
              <w:jc w:val="center"/>
            </w:pPr>
            <w:r w:rsidRPr="269916DF">
              <w:rPr>
                <w:rFonts w:ascii="Arial" w:eastAsia="Arial" w:hAnsi="Arial" w:cs="Arial"/>
                <w:sz w:val="16"/>
                <w:szCs w:val="16"/>
              </w:rPr>
              <w:t>58.3</w:t>
            </w:r>
          </w:p>
        </w:tc>
        <w:tc>
          <w:tcPr>
            <w:tcW w:w="1560" w:type="dxa"/>
            <w:tcMar>
              <w:top w:w="15" w:type="dxa"/>
              <w:left w:w="15" w:type="dxa"/>
              <w:bottom w:w="15" w:type="dxa"/>
              <w:right w:w="15" w:type="dxa"/>
            </w:tcMar>
            <w:vAlign w:val="center"/>
          </w:tcPr>
          <w:p w14:paraId="50B35E6A" w14:textId="77777777" w:rsidR="00C670D2" w:rsidRDefault="00C670D2" w:rsidP="007E2627">
            <w:pPr>
              <w:spacing w:line="257" w:lineRule="auto"/>
              <w:jc w:val="center"/>
            </w:pPr>
            <w:r w:rsidRPr="269916DF">
              <w:rPr>
                <w:rFonts w:ascii="Arial" w:eastAsia="Arial" w:hAnsi="Arial" w:cs="Arial"/>
                <w:sz w:val="16"/>
                <w:szCs w:val="16"/>
              </w:rPr>
              <w:t>-0.13 (-0.43; 0.17)</w:t>
            </w:r>
          </w:p>
        </w:tc>
        <w:tc>
          <w:tcPr>
            <w:tcW w:w="636" w:type="dxa"/>
            <w:tcMar>
              <w:top w:w="15" w:type="dxa"/>
              <w:left w:w="15" w:type="dxa"/>
              <w:bottom w:w="15" w:type="dxa"/>
              <w:right w:w="15" w:type="dxa"/>
            </w:tcMar>
            <w:vAlign w:val="center"/>
          </w:tcPr>
          <w:p w14:paraId="0C39D6E3" w14:textId="77777777" w:rsidR="00C670D2" w:rsidRDefault="00C670D2" w:rsidP="007E2627">
            <w:pPr>
              <w:spacing w:line="257" w:lineRule="auto"/>
              <w:jc w:val="center"/>
            </w:pPr>
            <w:r w:rsidRPr="269916DF">
              <w:rPr>
                <w:rFonts w:ascii="Arial" w:eastAsia="Arial" w:hAnsi="Arial" w:cs="Arial"/>
                <w:sz w:val="16"/>
                <w:szCs w:val="16"/>
              </w:rPr>
              <w:t>0.2336</w:t>
            </w:r>
          </w:p>
        </w:tc>
      </w:tr>
      <w:tr w:rsidR="00C670D2" w14:paraId="68636A66" w14:textId="77777777" w:rsidTr="007E2627">
        <w:trPr>
          <w:trHeight w:val="300"/>
        </w:trPr>
        <w:tc>
          <w:tcPr>
            <w:tcW w:w="1985" w:type="dxa"/>
            <w:tcMar>
              <w:top w:w="15" w:type="dxa"/>
              <w:left w:w="15" w:type="dxa"/>
              <w:bottom w:w="15" w:type="dxa"/>
              <w:right w:w="15" w:type="dxa"/>
            </w:tcMar>
            <w:vAlign w:val="center"/>
          </w:tcPr>
          <w:p w14:paraId="60B4B07B" w14:textId="77777777" w:rsidR="00C670D2" w:rsidRDefault="00C670D2" w:rsidP="007E2627">
            <w:pPr>
              <w:spacing w:line="257" w:lineRule="auto"/>
            </w:pPr>
            <w:r w:rsidRPr="269916DF">
              <w:rPr>
                <w:rFonts w:ascii="Arial" w:eastAsia="Arial" w:hAnsi="Arial" w:cs="Arial"/>
                <w:sz w:val="16"/>
                <w:szCs w:val="16"/>
              </w:rPr>
              <w:t>Number of days on sick leave per month</w:t>
            </w:r>
            <w:r w:rsidRPr="269916DF">
              <w:rPr>
                <w:rFonts w:ascii="Arial" w:eastAsia="Arial" w:hAnsi="Arial" w:cs="Arial"/>
                <w:sz w:val="16"/>
                <w:szCs w:val="16"/>
                <w:vertAlign w:val="superscript"/>
              </w:rPr>
              <w:t xml:space="preserve"> a, f, h, j</w:t>
            </w:r>
          </w:p>
        </w:tc>
        <w:tc>
          <w:tcPr>
            <w:tcW w:w="821" w:type="dxa"/>
            <w:tcMar>
              <w:top w:w="15" w:type="dxa"/>
              <w:left w:w="15" w:type="dxa"/>
              <w:bottom w:w="15" w:type="dxa"/>
              <w:right w:w="15" w:type="dxa"/>
            </w:tcMar>
            <w:vAlign w:val="center"/>
          </w:tcPr>
          <w:p w14:paraId="0EE34052" w14:textId="77777777" w:rsidR="00C670D2" w:rsidRDefault="00C670D2" w:rsidP="007E2627">
            <w:pPr>
              <w:spacing w:line="257" w:lineRule="auto"/>
              <w:jc w:val="center"/>
            </w:pPr>
            <w:r w:rsidRPr="269916DF">
              <w:rPr>
                <w:rFonts w:ascii="Arial" w:eastAsia="Arial" w:hAnsi="Arial" w:cs="Arial"/>
                <w:sz w:val="16"/>
                <w:szCs w:val="16"/>
              </w:rPr>
              <w:t>318</w:t>
            </w:r>
          </w:p>
        </w:tc>
        <w:tc>
          <w:tcPr>
            <w:tcW w:w="863" w:type="dxa"/>
            <w:tcMar>
              <w:top w:w="15" w:type="dxa"/>
              <w:left w:w="15" w:type="dxa"/>
              <w:bottom w:w="15" w:type="dxa"/>
              <w:right w:w="15" w:type="dxa"/>
            </w:tcMar>
            <w:vAlign w:val="center"/>
          </w:tcPr>
          <w:p w14:paraId="3F2730E7" w14:textId="77777777" w:rsidR="00C670D2" w:rsidRDefault="00C670D2" w:rsidP="007E2627">
            <w:pPr>
              <w:spacing w:line="257" w:lineRule="auto"/>
              <w:jc w:val="center"/>
            </w:pPr>
            <w:r w:rsidRPr="269916DF">
              <w:rPr>
                <w:rFonts w:ascii="Arial" w:eastAsia="Arial" w:hAnsi="Arial" w:cs="Arial"/>
                <w:color w:val="000000" w:themeColor="text1"/>
                <w:sz w:val="16"/>
                <w:szCs w:val="16"/>
              </w:rPr>
              <w:t>59.8</w:t>
            </w:r>
          </w:p>
        </w:tc>
        <w:tc>
          <w:tcPr>
            <w:tcW w:w="1457" w:type="dxa"/>
            <w:tcMar>
              <w:top w:w="15" w:type="dxa"/>
              <w:left w:w="15" w:type="dxa"/>
              <w:bottom w:w="15" w:type="dxa"/>
              <w:right w:w="15" w:type="dxa"/>
            </w:tcMar>
            <w:vAlign w:val="center"/>
          </w:tcPr>
          <w:p w14:paraId="5D8BE0B6" w14:textId="77777777" w:rsidR="00C670D2" w:rsidRDefault="00C670D2" w:rsidP="007E2627">
            <w:pPr>
              <w:spacing w:line="257" w:lineRule="auto"/>
              <w:jc w:val="center"/>
            </w:pPr>
            <w:r w:rsidRPr="269916DF">
              <w:rPr>
                <w:rFonts w:ascii="Arial" w:eastAsia="Arial" w:hAnsi="Arial" w:cs="Arial"/>
                <w:color w:val="000000" w:themeColor="text1"/>
                <w:sz w:val="16"/>
                <w:szCs w:val="16"/>
              </w:rPr>
              <w:t>-0.17 (-0.52; 0.19)</w:t>
            </w:r>
          </w:p>
        </w:tc>
        <w:tc>
          <w:tcPr>
            <w:tcW w:w="782" w:type="dxa"/>
            <w:tcMar>
              <w:top w:w="15" w:type="dxa"/>
              <w:left w:w="15" w:type="dxa"/>
              <w:bottom w:w="15" w:type="dxa"/>
              <w:right w:w="15" w:type="dxa"/>
            </w:tcMar>
            <w:vAlign w:val="center"/>
          </w:tcPr>
          <w:p w14:paraId="5A389B4E" w14:textId="77777777" w:rsidR="00C670D2" w:rsidRDefault="00C670D2" w:rsidP="007E2627">
            <w:pPr>
              <w:spacing w:line="257" w:lineRule="auto"/>
              <w:jc w:val="center"/>
            </w:pPr>
            <w:r w:rsidRPr="269916DF">
              <w:rPr>
                <w:rFonts w:ascii="Arial" w:eastAsia="Arial" w:hAnsi="Arial" w:cs="Arial"/>
                <w:color w:val="000000" w:themeColor="text1"/>
                <w:sz w:val="16"/>
                <w:szCs w:val="16"/>
              </w:rPr>
              <w:t>0.1857</w:t>
            </w:r>
          </w:p>
        </w:tc>
        <w:tc>
          <w:tcPr>
            <w:tcW w:w="896" w:type="dxa"/>
            <w:tcMar>
              <w:top w:w="15" w:type="dxa"/>
              <w:left w:w="15" w:type="dxa"/>
              <w:bottom w:w="15" w:type="dxa"/>
              <w:right w:w="15" w:type="dxa"/>
            </w:tcMar>
            <w:vAlign w:val="center"/>
          </w:tcPr>
          <w:p w14:paraId="48AADC79" w14:textId="77777777" w:rsidR="00C670D2" w:rsidRDefault="00C670D2" w:rsidP="007E2627">
            <w:pPr>
              <w:spacing w:line="257" w:lineRule="auto"/>
              <w:jc w:val="center"/>
            </w:pPr>
            <w:r w:rsidRPr="269916DF">
              <w:rPr>
                <w:rFonts w:ascii="Arial" w:eastAsia="Arial" w:hAnsi="Arial" w:cs="Arial"/>
                <w:sz w:val="16"/>
                <w:szCs w:val="16"/>
              </w:rPr>
              <w:t>60.4</w:t>
            </w:r>
          </w:p>
        </w:tc>
        <w:tc>
          <w:tcPr>
            <w:tcW w:w="1560" w:type="dxa"/>
            <w:tcMar>
              <w:top w:w="15" w:type="dxa"/>
              <w:left w:w="15" w:type="dxa"/>
              <w:bottom w:w="15" w:type="dxa"/>
              <w:right w:w="15" w:type="dxa"/>
            </w:tcMar>
            <w:vAlign w:val="center"/>
          </w:tcPr>
          <w:p w14:paraId="5DD8DF54" w14:textId="77777777" w:rsidR="00C670D2" w:rsidRDefault="00C670D2" w:rsidP="007E2627">
            <w:pPr>
              <w:spacing w:line="257" w:lineRule="auto"/>
              <w:jc w:val="center"/>
            </w:pPr>
            <w:r w:rsidRPr="269916DF">
              <w:rPr>
                <w:rFonts w:ascii="Arial" w:eastAsia="Arial" w:hAnsi="Arial" w:cs="Arial"/>
                <w:sz w:val="16"/>
                <w:szCs w:val="16"/>
              </w:rPr>
              <w:t>0.01 (-0.40; 0.42)</w:t>
            </w:r>
          </w:p>
        </w:tc>
        <w:tc>
          <w:tcPr>
            <w:tcW w:w="636" w:type="dxa"/>
            <w:tcMar>
              <w:top w:w="15" w:type="dxa"/>
              <w:left w:w="15" w:type="dxa"/>
              <w:bottom w:w="15" w:type="dxa"/>
              <w:right w:w="15" w:type="dxa"/>
            </w:tcMar>
            <w:vAlign w:val="center"/>
          </w:tcPr>
          <w:p w14:paraId="63FC7D65" w14:textId="77777777" w:rsidR="00C670D2" w:rsidRDefault="00C670D2" w:rsidP="007E2627">
            <w:pPr>
              <w:spacing w:line="257" w:lineRule="auto"/>
              <w:jc w:val="center"/>
            </w:pPr>
            <w:r w:rsidRPr="269916DF">
              <w:rPr>
                <w:rFonts w:ascii="Arial" w:eastAsia="Arial" w:hAnsi="Arial" w:cs="Arial"/>
                <w:sz w:val="16"/>
                <w:szCs w:val="16"/>
              </w:rPr>
              <w:t>0.9591</w:t>
            </w:r>
          </w:p>
        </w:tc>
      </w:tr>
      <w:tr w:rsidR="00C670D2" w14:paraId="6D2646A2" w14:textId="77777777" w:rsidTr="007E2627">
        <w:trPr>
          <w:trHeight w:val="300"/>
        </w:trPr>
        <w:tc>
          <w:tcPr>
            <w:tcW w:w="1985" w:type="dxa"/>
            <w:tcMar>
              <w:top w:w="15" w:type="dxa"/>
              <w:left w:w="15" w:type="dxa"/>
              <w:bottom w:w="15" w:type="dxa"/>
              <w:right w:w="15" w:type="dxa"/>
            </w:tcMar>
            <w:vAlign w:val="center"/>
          </w:tcPr>
          <w:p w14:paraId="48F5BBAC" w14:textId="77777777" w:rsidR="00C670D2" w:rsidRDefault="00C670D2" w:rsidP="007E2627">
            <w:pPr>
              <w:spacing w:line="257" w:lineRule="auto"/>
              <w:rPr>
                <w:rFonts w:ascii="Arial" w:eastAsia="Arial" w:hAnsi="Arial" w:cs="Arial"/>
                <w:sz w:val="16"/>
                <w:szCs w:val="16"/>
                <w:vertAlign w:val="superscript"/>
              </w:rPr>
            </w:pPr>
            <w:r w:rsidRPr="269916DF">
              <w:rPr>
                <w:rFonts w:ascii="Arial" w:eastAsia="Arial" w:hAnsi="Arial" w:cs="Arial"/>
                <w:sz w:val="16"/>
                <w:szCs w:val="16"/>
              </w:rPr>
              <w:t xml:space="preserve">Clinical diagnosis time (confirmed) </w:t>
            </w:r>
            <w:r w:rsidRPr="269916DF">
              <w:rPr>
                <w:rFonts w:ascii="Arial" w:eastAsia="Arial" w:hAnsi="Arial" w:cs="Arial"/>
                <w:sz w:val="16"/>
                <w:szCs w:val="16"/>
                <w:vertAlign w:val="superscript"/>
              </w:rPr>
              <w:t>b, d, e, g, i, k</w:t>
            </w:r>
          </w:p>
        </w:tc>
        <w:tc>
          <w:tcPr>
            <w:tcW w:w="821" w:type="dxa"/>
            <w:tcMar>
              <w:top w:w="15" w:type="dxa"/>
              <w:left w:w="15" w:type="dxa"/>
              <w:bottom w:w="15" w:type="dxa"/>
              <w:right w:w="15" w:type="dxa"/>
            </w:tcMar>
            <w:vAlign w:val="center"/>
          </w:tcPr>
          <w:p w14:paraId="162D8F8D" w14:textId="77777777" w:rsidR="00C670D2" w:rsidRDefault="00C670D2" w:rsidP="007E2627">
            <w:pPr>
              <w:spacing w:line="257" w:lineRule="auto"/>
              <w:jc w:val="center"/>
            </w:pPr>
            <w:r w:rsidRPr="269916DF">
              <w:rPr>
                <w:rFonts w:ascii="Arial" w:eastAsia="Arial" w:hAnsi="Arial" w:cs="Arial"/>
                <w:sz w:val="16"/>
                <w:szCs w:val="16"/>
              </w:rPr>
              <w:t>235</w:t>
            </w:r>
          </w:p>
        </w:tc>
        <w:tc>
          <w:tcPr>
            <w:tcW w:w="863" w:type="dxa"/>
            <w:tcMar>
              <w:top w:w="15" w:type="dxa"/>
              <w:left w:w="15" w:type="dxa"/>
              <w:bottom w:w="15" w:type="dxa"/>
              <w:right w:w="15" w:type="dxa"/>
            </w:tcMar>
            <w:vAlign w:val="center"/>
          </w:tcPr>
          <w:p w14:paraId="6CE8D46F" w14:textId="77777777" w:rsidR="00C670D2" w:rsidRDefault="00C670D2" w:rsidP="007E2627">
            <w:pPr>
              <w:spacing w:line="257" w:lineRule="auto"/>
              <w:jc w:val="center"/>
            </w:pPr>
            <w:r w:rsidRPr="269916DF">
              <w:rPr>
                <w:rFonts w:ascii="Arial" w:eastAsia="Arial" w:hAnsi="Arial" w:cs="Arial"/>
                <w:sz w:val="16"/>
                <w:szCs w:val="16"/>
              </w:rPr>
              <w:t>60.8</w:t>
            </w:r>
          </w:p>
        </w:tc>
        <w:tc>
          <w:tcPr>
            <w:tcW w:w="1457" w:type="dxa"/>
            <w:tcMar>
              <w:top w:w="15" w:type="dxa"/>
              <w:left w:w="15" w:type="dxa"/>
              <w:bottom w:w="15" w:type="dxa"/>
              <w:right w:w="15" w:type="dxa"/>
            </w:tcMar>
            <w:vAlign w:val="center"/>
          </w:tcPr>
          <w:p w14:paraId="3B2A99B7" w14:textId="77777777" w:rsidR="00C670D2" w:rsidRDefault="00C670D2" w:rsidP="007E2627">
            <w:pPr>
              <w:spacing w:line="257" w:lineRule="auto"/>
              <w:jc w:val="center"/>
            </w:pPr>
            <w:r w:rsidRPr="269916DF">
              <w:rPr>
                <w:rFonts w:ascii="Arial" w:eastAsia="Arial" w:hAnsi="Arial" w:cs="Arial"/>
                <w:sz w:val="16"/>
                <w:szCs w:val="16"/>
              </w:rPr>
              <w:t>-0.32 (-0.76; 0.13)</w:t>
            </w:r>
          </w:p>
        </w:tc>
        <w:tc>
          <w:tcPr>
            <w:tcW w:w="782" w:type="dxa"/>
            <w:tcMar>
              <w:top w:w="15" w:type="dxa"/>
              <w:left w:w="15" w:type="dxa"/>
              <w:bottom w:w="15" w:type="dxa"/>
              <w:right w:w="15" w:type="dxa"/>
            </w:tcMar>
            <w:vAlign w:val="center"/>
          </w:tcPr>
          <w:p w14:paraId="6C57D0D4" w14:textId="77777777" w:rsidR="00C670D2" w:rsidRDefault="00C670D2" w:rsidP="007E2627">
            <w:pPr>
              <w:spacing w:line="257" w:lineRule="auto"/>
              <w:jc w:val="center"/>
            </w:pPr>
            <w:r w:rsidRPr="269916DF">
              <w:rPr>
                <w:rFonts w:ascii="Arial" w:eastAsia="Arial" w:hAnsi="Arial" w:cs="Arial"/>
                <w:sz w:val="16"/>
                <w:szCs w:val="16"/>
              </w:rPr>
              <w:t>0.0482</w:t>
            </w:r>
          </w:p>
        </w:tc>
        <w:tc>
          <w:tcPr>
            <w:tcW w:w="896" w:type="dxa"/>
            <w:tcMar>
              <w:top w:w="15" w:type="dxa"/>
              <w:left w:w="15" w:type="dxa"/>
              <w:bottom w:w="15" w:type="dxa"/>
              <w:right w:w="15" w:type="dxa"/>
            </w:tcMar>
            <w:vAlign w:val="center"/>
          </w:tcPr>
          <w:p w14:paraId="7FF33C90" w14:textId="77777777" w:rsidR="00C670D2" w:rsidRDefault="00C670D2" w:rsidP="007E2627">
            <w:pPr>
              <w:spacing w:line="257" w:lineRule="auto"/>
              <w:jc w:val="center"/>
            </w:pPr>
            <w:r w:rsidRPr="269916DF">
              <w:rPr>
                <w:rFonts w:ascii="Arial" w:eastAsia="Arial" w:hAnsi="Arial" w:cs="Arial"/>
                <w:sz w:val="16"/>
                <w:szCs w:val="16"/>
              </w:rPr>
              <w:t>61.1</w:t>
            </w:r>
          </w:p>
        </w:tc>
        <w:tc>
          <w:tcPr>
            <w:tcW w:w="1560" w:type="dxa"/>
            <w:tcMar>
              <w:top w:w="15" w:type="dxa"/>
              <w:left w:w="15" w:type="dxa"/>
              <w:bottom w:w="15" w:type="dxa"/>
              <w:right w:w="15" w:type="dxa"/>
            </w:tcMar>
            <w:vAlign w:val="center"/>
          </w:tcPr>
          <w:p w14:paraId="316761B7" w14:textId="77777777" w:rsidR="00C670D2" w:rsidRDefault="00C670D2" w:rsidP="007E2627">
            <w:pPr>
              <w:spacing w:line="257" w:lineRule="auto"/>
              <w:jc w:val="center"/>
            </w:pPr>
            <w:r w:rsidRPr="269916DF">
              <w:rPr>
                <w:rFonts w:ascii="Arial" w:eastAsia="Arial" w:hAnsi="Arial" w:cs="Arial"/>
                <w:sz w:val="16"/>
                <w:szCs w:val="16"/>
              </w:rPr>
              <w:t>-0.20 (-0.74; 0.35)</w:t>
            </w:r>
          </w:p>
        </w:tc>
        <w:tc>
          <w:tcPr>
            <w:tcW w:w="636" w:type="dxa"/>
            <w:tcMar>
              <w:top w:w="15" w:type="dxa"/>
              <w:left w:w="15" w:type="dxa"/>
              <w:bottom w:w="15" w:type="dxa"/>
              <w:right w:w="15" w:type="dxa"/>
            </w:tcMar>
            <w:vAlign w:val="center"/>
          </w:tcPr>
          <w:p w14:paraId="661C77A1" w14:textId="77777777" w:rsidR="00C670D2" w:rsidRDefault="00C670D2" w:rsidP="007E2627">
            <w:pPr>
              <w:spacing w:line="257" w:lineRule="auto"/>
              <w:jc w:val="center"/>
            </w:pPr>
            <w:r w:rsidRPr="269916DF">
              <w:rPr>
                <w:rFonts w:ascii="Arial" w:eastAsia="Arial" w:hAnsi="Arial" w:cs="Arial"/>
                <w:sz w:val="16"/>
                <w:szCs w:val="16"/>
              </w:rPr>
              <w:t>0.3149</w:t>
            </w:r>
          </w:p>
        </w:tc>
      </w:tr>
      <w:tr w:rsidR="00C670D2" w14:paraId="48862D97" w14:textId="77777777" w:rsidTr="007E2627">
        <w:trPr>
          <w:trHeight w:val="300"/>
        </w:trPr>
        <w:tc>
          <w:tcPr>
            <w:tcW w:w="1985" w:type="dxa"/>
            <w:tcMar>
              <w:top w:w="15" w:type="dxa"/>
              <w:left w:w="15" w:type="dxa"/>
              <w:bottom w:w="15" w:type="dxa"/>
              <w:right w:w="15" w:type="dxa"/>
            </w:tcMar>
            <w:vAlign w:val="center"/>
          </w:tcPr>
          <w:p w14:paraId="7070AB50" w14:textId="77777777" w:rsidR="00C670D2" w:rsidRDefault="00C670D2" w:rsidP="007E2627">
            <w:pPr>
              <w:spacing w:line="257" w:lineRule="auto"/>
              <w:rPr>
                <w:rFonts w:ascii="Arial" w:eastAsia="Arial" w:hAnsi="Arial" w:cs="Arial"/>
                <w:sz w:val="16"/>
                <w:szCs w:val="16"/>
                <w:vertAlign w:val="superscript"/>
              </w:rPr>
            </w:pPr>
            <w:r w:rsidRPr="269916DF">
              <w:rPr>
                <w:rFonts w:ascii="Arial" w:eastAsia="Arial" w:hAnsi="Arial" w:cs="Arial"/>
                <w:sz w:val="16"/>
                <w:szCs w:val="16"/>
              </w:rPr>
              <w:lastRenderedPageBreak/>
              <w:t xml:space="preserve">Clinical diagnosis time (suspected) </w:t>
            </w:r>
            <w:r w:rsidRPr="269916DF">
              <w:rPr>
                <w:rFonts w:ascii="Arial" w:eastAsia="Arial" w:hAnsi="Arial" w:cs="Arial"/>
                <w:sz w:val="16"/>
                <w:szCs w:val="16"/>
                <w:vertAlign w:val="superscript"/>
              </w:rPr>
              <w:t>b, d, e, g, i, k</w:t>
            </w:r>
          </w:p>
        </w:tc>
        <w:tc>
          <w:tcPr>
            <w:tcW w:w="821" w:type="dxa"/>
            <w:tcMar>
              <w:top w:w="15" w:type="dxa"/>
              <w:left w:w="15" w:type="dxa"/>
              <w:bottom w:w="15" w:type="dxa"/>
              <w:right w:w="15" w:type="dxa"/>
            </w:tcMar>
            <w:vAlign w:val="center"/>
          </w:tcPr>
          <w:p w14:paraId="2D68FCA6" w14:textId="77777777" w:rsidR="00C670D2" w:rsidRDefault="00C670D2" w:rsidP="007E2627">
            <w:pPr>
              <w:spacing w:line="257" w:lineRule="auto"/>
              <w:jc w:val="center"/>
            </w:pPr>
            <w:r w:rsidRPr="269916DF">
              <w:rPr>
                <w:rFonts w:ascii="Arial" w:eastAsia="Arial" w:hAnsi="Arial" w:cs="Arial"/>
                <w:sz w:val="16"/>
                <w:szCs w:val="16"/>
              </w:rPr>
              <w:t>47</w:t>
            </w:r>
          </w:p>
        </w:tc>
        <w:tc>
          <w:tcPr>
            <w:tcW w:w="863" w:type="dxa"/>
            <w:tcMar>
              <w:top w:w="15" w:type="dxa"/>
              <w:left w:w="15" w:type="dxa"/>
              <w:bottom w:w="15" w:type="dxa"/>
              <w:right w:w="15" w:type="dxa"/>
            </w:tcMar>
            <w:vAlign w:val="center"/>
          </w:tcPr>
          <w:p w14:paraId="2FB12507" w14:textId="77777777" w:rsidR="00C670D2" w:rsidRDefault="00C670D2" w:rsidP="007E2627">
            <w:pPr>
              <w:spacing w:line="257" w:lineRule="auto"/>
              <w:jc w:val="center"/>
            </w:pPr>
            <w:r w:rsidRPr="269916DF">
              <w:rPr>
                <w:rFonts w:ascii="Arial" w:eastAsia="Arial" w:hAnsi="Arial" w:cs="Arial"/>
                <w:sz w:val="16"/>
                <w:szCs w:val="16"/>
              </w:rPr>
              <w:t>60.2</w:t>
            </w:r>
          </w:p>
        </w:tc>
        <w:tc>
          <w:tcPr>
            <w:tcW w:w="1457" w:type="dxa"/>
            <w:tcMar>
              <w:top w:w="15" w:type="dxa"/>
              <w:left w:w="15" w:type="dxa"/>
              <w:bottom w:w="15" w:type="dxa"/>
              <w:right w:w="15" w:type="dxa"/>
            </w:tcMar>
            <w:vAlign w:val="center"/>
          </w:tcPr>
          <w:p w14:paraId="39E64447" w14:textId="77777777" w:rsidR="00C670D2" w:rsidRDefault="00C670D2" w:rsidP="007E2627">
            <w:pPr>
              <w:spacing w:line="257" w:lineRule="auto"/>
              <w:jc w:val="center"/>
            </w:pPr>
            <w:r w:rsidRPr="269916DF">
              <w:rPr>
                <w:rFonts w:ascii="Arial" w:eastAsia="Arial" w:hAnsi="Arial" w:cs="Arial"/>
                <w:sz w:val="16"/>
                <w:szCs w:val="16"/>
              </w:rPr>
              <w:t>-0.99 (-2.24; 0.27)</w:t>
            </w:r>
          </w:p>
        </w:tc>
        <w:tc>
          <w:tcPr>
            <w:tcW w:w="782" w:type="dxa"/>
            <w:tcMar>
              <w:top w:w="15" w:type="dxa"/>
              <w:left w:w="15" w:type="dxa"/>
              <w:bottom w:w="15" w:type="dxa"/>
              <w:right w:w="15" w:type="dxa"/>
            </w:tcMar>
            <w:vAlign w:val="center"/>
          </w:tcPr>
          <w:p w14:paraId="51D61D40" w14:textId="77777777" w:rsidR="00C670D2" w:rsidRDefault="00C670D2" w:rsidP="007E2627">
            <w:pPr>
              <w:spacing w:line="257" w:lineRule="auto"/>
              <w:jc w:val="center"/>
            </w:pPr>
            <w:r w:rsidRPr="269916DF">
              <w:rPr>
                <w:rFonts w:ascii="Arial" w:eastAsia="Arial" w:hAnsi="Arial" w:cs="Arial"/>
                <w:sz w:val="16"/>
                <w:szCs w:val="16"/>
              </w:rPr>
              <w:t>0.0266</w:t>
            </w:r>
          </w:p>
        </w:tc>
        <w:tc>
          <w:tcPr>
            <w:tcW w:w="896" w:type="dxa"/>
            <w:tcMar>
              <w:top w:w="15" w:type="dxa"/>
              <w:left w:w="15" w:type="dxa"/>
              <w:bottom w:w="15" w:type="dxa"/>
              <w:right w:w="15" w:type="dxa"/>
            </w:tcMar>
            <w:vAlign w:val="center"/>
          </w:tcPr>
          <w:p w14:paraId="1E2D08B4" w14:textId="77777777" w:rsidR="00C670D2" w:rsidRDefault="00C670D2" w:rsidP="007E2627">
            <w:pPr>
              <w:spacing w:line="257" w:lineRule="auto"/>
              <w:jc w:val="center"/>
            </w:pPr>
            <w:r w:rsidRPr="269916DF">
              <w:rPr>
                <w:rFonts w:ascii="Arial" w:eastAsia="Arial" w:hAnsi="Arial" w:cs="Arial"/>
                <w:sz w:val="16"/>
                <w:szCs w:val="16"/>
              </w:rPr>
              <w:t>41.0</w:t>
            </w:r>
          </w:p>
        </w:tc>
        <w:tc>
          <w:tcPr>
            <w:tcW w:w="1560" w:type="dxa"/>
            <w:tcMar>
              <w:top w:w="15" w:type="dxa"/>
              <w:left w:w="15" w:type="dxa"/>
              <w:bottom w:w="15" w:type="dxa"/>
              <w:right w:w="15" w:type="dxa"/>
            </w:tcMar>
            <w:vAlign w:val="center"/>
          </w:tcPr>
          <w:p w14:paraId="40B39CCF" w14:textId="77777777" w:rsidR="00C670D2" w:rsidRDefault="00C670D2" w:rsidP="007E2627">
            <w:pPr>
              <w:spacing w:line="257" w:lineRule="auto"/>
              <w:jc w:val="center"/>
            </w:pPr>
            <w:r w:rsidRPr="269916DF">
              <w:rPr>
                <w:rFonts w:ascii="Arial" w:eastAsia="Arial" w:hAnsi="Arial" w:cs="Arial"/>
                <w:sz w:val="16"/>
                <w:szCs w:val="16"/>
              </w:rPr>
              <w:t>-0.61 (-1.93; 0.71)</w:t>
            </w:r>
          </w:p>
        </w:tc>
        <w:tc>
          <w:tcPr>
            <w:tcW w:w="636" w:type="dxa"/>
            <w:tcMar>
              <w:top w:w="15" w:type="dxa"/>
              <w:left w:w="15" w:type="dxa"/>
              <w:bottom w:w="15" w:type="dxa"/>
              <w:right w:w="15" w:type="dxa"/>
            </w:tcMar>
            <w:vAlign w:val="center"/>
          </w:tcPr>
          <w:p w14:paraId="45938C9D" w14:textId="77777777" w:rsidR="00C670D2" w:rsidRDefault="00C670D2" w:rsidP="007E2627">
            <w:pPr>
              <w:spacing w:line="257" w:lineRule="auto"/>
              <w:jc w:val="center"/>
            </w:pPr>
            <w:r w:rsidRPr="269916DF">
              <w:rPr>
                <w:rFonts w:ascii="Arial" w:eastAsia="Arial" w:hAnsi="Arial" w:cs="Arial"/>
                <w:sz w:val="16"/>
                <w:szCs w:val="16"/>
              </w:rPr>
              <w:t>0.1839</w:t>
            </w:r>
          </w:p>
        </w:tc>
      </w:tr>
      <w:tr w:rsidR="00C670D2" w14:paraId="5E481D11" w14:textId="77777777" w:rsidTr="007E2627">
        <w:trPr>
          <w:trHeight w:val="300"/>
        </w:trPr>
        <w:tc>
          <w:tcPr>
            <w:tcW w:w="1985" w:type="dxa"/>
            <w:tcMar>
              <w:top w:w="15" w:type="dxa"/>
              <w:left w:w="15" w:type="dxa"/>
              <w:bottom w:w="15" w:type="dxa"/>
              <w:right w:w="15" w:type="dxa"/>
            </w:tcMar>
            <w:vAlign w:val="center"/>
          </w:tcPr>
          <w:p w14:paraId="5E8FC96E" w14:textId="77777777" w:rsidR="00C670D2" w:rsidRDefault="00C670D2" w:rsidP="007E2627">
            <w:pPr>
              <w:spacing w:line="257" w:lineRule="auto"/>
              <w:rPr>
                <w:rFonts w:ascii="Arial" w:eastAsia="Arial" w:hAnsi="Arial" w:cs="Arial"/>
                <w:sz w:val="16"/>
                <w:szCs w:val="16"/>
                <w:vertAlign w:val="superscript"/>
              </w:rPr>
            </w:pPr>
            <w:r w:rsidRPr="269916DF">
              <w:rPr>
                <w:rFonts w:ascii="Arial" w:eastAsia="Arial" w:hAnsi="Arial" w:cs="Arial"/>
                <w:sz w:val="16"/>
                <w:szCs w:val="16"/>
              </w:rPr>
              <w:t xml:space="preserve">Overall diagnosis time (confirmed) </w:t>
            </w:r>
            <w:r w:rsidRPr="269916DF">
              <w:rPr>
                <w:rFonts w:ascii="Arial" w:eastAsia="Arial" w:hAnsi="Arial" w:cs="Arial"/>
                <w:sz w:val="16"/>
                <w:szCs w:val="16"/>
                <w:vertAlign w:val="superscript"/>
              </w:rPr>
              <w:t>c, d, e, g, i, k</w:t>
            </w:r>
          </w:p>
        </w:tc>
        <w:tc>
          <w:tcPr>
            <w:tcW w:w="821" w:type="dxa"/>
            <w:tcMar>
              <w:top w:w="15" w:type="dxa"/>
              <w:left w:w="15" w:type="dxa"/>
              <w:bottom w:w="15" w:type="dxa"/>
              <w:right w:w="15" w:type="dxa"/>
            </w:tcMar>
            <w:vAlign w:val="center"/>
          </w:tcPr>
          <w:p w14:paraId="4D2F570E" w14:textId="77777777" w:rsidR="00C670D2" w:rsidRDefault="00C670D2" w:rsidP="007E2627">
            <w:pPr>
              <w:spacing w:line="257" w:lineRule="auto"/>
              <w:jc w:val="center"/>
            </w:pPr>
            <w:r w:rsidRPr="269916DF">
              <w:rPr>
                <w:rFonts w:ascii="Arial" w:eastAsia="Arial" w:hAnsi="Arial" w:cs="Arial"/>
                <w:sz w:val="16"/>
                <w:szCs w:val="16"/>
              </w:rPr>
              <w:t>228</w:t>
            </w:r>
          </w:p>
        </w:tc>
        <w:tc>
          <w:tcPr>
            <w:tcW w:w="863" w:type="dxa"/>
            <w:tcMar>
              <w:top w:w="15" w:type="dxa"/>
              <w:left w:w="15" w:type="dxa"/>
              <w:bottom w:w="15" w:type="dxa"/>
              <w:right w:w="15" w:type="dxa"/>
            </w:tcMar>
            <w:vAlign w:val="center"/>
          </w:tcPr>
          <w:p w14:paraId="2C2B829D" w14:textId="77777777" w:rsidR="00C670D2" w:rsidRDefault="00C670D2" w:rsidP="007E2627">
            <w:pPr>
              <w:spacing w:line="257" w:lineRule="auto"/>
              <w:jc w:val="center"/>
            </w:pPr>
            <w:r w:rsidRPr="269916DF">
              <w:rPr>
                <w:rFonts w:ascii="Arial" w:eastAsia="Arial" w:hAnsi="Arial" w:cs="Arial"/>
                <w:sz w:val="16"/>
                <w:szCs w:val="16"/>
              </w:rPr>
              <w:t>59.6</w:t>
            </w:r>
          </w:p>
        </w:tc>
        <w:tc>
          <w:tcPr>
            <w:tcW w:w="1457" w:type="dxa"/>
            <w:tcMar>
              <w:top w:w="15" w:type="dxa"/>
              <w:left w:w="15" w:type="dxa"/>
              <w:bottom w:w="15" w:type="dxa"/>
              <w:right w:w="15" w:type="dxa"/>
            </w:tcMar>
            <w:vAlign w:val="center"/>
          </w:tcPr>
          <w:p w14:paraId="1C3E824D" w14:textId="77777777" w:rsidR="00C670D2" w:rsidRDefault="00C670D2" w:rsidP="007E2627">
            <w:pPr>
              <w:spacing w:line="257" w:lineRule="auto"/>
              <w:jc w:val="center"/>
            </w:pPr>
            <w:r w:rsidRPr="269916DF">
              <w:rPr>
                <w:rFonts w:ascii="Arial" w:eastAsia="Arial" w:hAnsi="Arial" w:cs="Arial"/>
                <w:sz w:val="16"/>
                <w:szCs w:val="16"/>
              </w:rPr>
              <w:t>-0.07 (-0.50; 0.35)</w:t>
            </w:r>
          </w:p>
        </w:tc>
        <w:tc>
          <w:tcPr>
            <w:tcW w:w="782" w:type="dxa"/>
            <w:tcMar>
              <w:top w:w="15" w:type="dxa"/>
              <w:left w:w="15" w:type="dxa"/>
              <w:bottom w:w="15" w:type="dxa"/>
              <w:right w:w="15" w:type="dxa"/>
            </w:tcMar>
            <w:vAlign w:val="center"/>
          </w:tcPr>
          <w:p w14:paraId="25197F78" w14:textId="77777777" w:rsidR="00C670D2" w:rsidRDefault="00C670D2" w:rsidP="007E2627">
            <w:pPr>
              <w:spacing w:line="257" w:lineRule="auto"/>
              <w:jc w:val="center"/>
            </w:pPr>
            <w:r w:rsidRPr="269916DF">
              <w:rPr>
                <w:rFonts w:ascii="Arial" w:eastAsia="Arial" w:hAnsi="Arial" w:cs="Arial"/>
                <w:sz w:val="16"/>
                <w:szCs w:val="16"/>
              </w:rPr>
              <w:t>0.6332</w:t>
            </w:r>
          </w:p>
        </w:tc>
        <w:tc>
          <w:tcPr>
            <w:tcW w:w="896" w:type="dxa"/>
            <w:tcMar>
              <w:top w:w="15" w:type="dxa"/>
              <w:left w:w="15" w:type="dxa"/>
              <w:bottom w:w="15" w:type="dxa"/>
              <w:right w:w="15" w:type="dxa"/>
            </w:tcMar>
            <w:vAlign w:val="center"/>
          </w:tcPr>
          <w:p w14:paraId="5E3BDA9C" w14:textId="77777777" w:rsidR="00C670D2" w:rsidRDefault="00C670D2" w:rsidP="007E2627">
            <w:pPr>
              <w:spacing w:line="257" w:lineRule="auto"/>
              <w:jc w:val="center"/>
            </w:pPr>
            <w:r w:rsidRPr="269916DF">
              <w:rPr>
                <w:rFonts w:ascii="Arial" w:eastAsia="Arial" w:hAnsi="Arial" w:cs="Arial"/>
                <w:sz w:val="16"/>
                <w:szCs w:val="16"/>
              </w:rPr>
              <w:t>66.2</w:t>
            </w:r>
          </w:p>
        </w:tc>
        <w:tc>
          <w:tcPr>
            <w:tcW w:w="1560" w:type="dxa"/>
            <w:tcMar>
              <w:top w:w="15" w:type="dxa"/>
              <w:left w:w="15" w:type="dxa"/>
              <w:bottom w:w="15" w:type="dxa"/>
              <w:right w:w="15" w:type="dxa"/>
            </w:tcMar>
            <w:vAlign w:val="center"/>
          </w:tcPr>
          <w:p w14:paraId="393E7F78" w14:textId="77777777" w:rsidR="00C670D2" w:rsidRDefault="00C670D2" w:rsidP="007E2627">
            <w:pPr>
              <w:spacing w:line="257" w:lineRule="auto"/>
              <w:jc w:val="center"/>
            </w:pPr>
            <w:r w:rsidRPr="269916DF">
              <w:rPr>
                <w:rFonts w:ascii="Arial" w:eastAsia="Arial" w:hAnsi="Arial" w:cs="Arial"/>
                <w:sz w:val="16"/>
                <w:szCs w:val="16"/>
              </w:rPr>
              <w:t>-0.08 (-0.59; 0.44)</w:t>
            </w:r>
          </w:p>
        </w:tc>
        <w:tc>
          <w:tcPr>
            <w:tcW w:w="636" w:type="dxa"/>
            <w:tcMar>
              <w:top w:w="15" w:type="dxa"/>
              <w:left w:w="15" w:type="dxa"/>
              <w:bottom w:w="15" w:type="dxa"/>
              <w:right w:w="15" w:type="dxa"/>
            </w:tcMar>
            <w:vAlign w:val="center"/>
          </w:tcPr>
          <w:p w14:paraId="2DACEE8B" w14:textId="77777777" w:rsidR="00C670D2" w:rsidRDefault="00C670D2" w:rsidP="007E2627">
            <w:pPr>
              <w:spacing w:line="257" w:lineRule="auto"/>
              <w:jc w:val="center"/>
            </w:pPr>
            <w:r w:rsidRPr="269916DF">
              <w:rPr>
                <w:rFonts w:ascii="Arial" w:eastAsia="Arial" w:hAnsi="Arial" w:cs="Arial"/>
                <w:sz w:val="16"/>
                <w:szCs w:val="16"/>
              </w:rPr>
              <w:t>0.6866</w:t>
            </w:r>
          </w:p>
        </w:tc>
      </w:tr>
      <w:tr w:rsidR="00C670D2" w14:paraId="6CD4A88D" w14:textId="77777777" w:rsidTr="007E2627">
        <w:trPr>
          <w:trHeight w:val="300"/>
        </w:trPr>
        <w:tc>
          <w:tcPr>
            <w:tcW w:w="1985" w:type="dxa"/>
            <w:tcMar>
              <w:top w:w="15" w:type="dxa"/>
              <w:left w:w="15" w:type="dxa"/>
              <w:bottom w:w="15" w:type="dxa"/>
              <w:right w:w="15" w:type="dxa"/>
            </w:tcMar>
            <w:vAlign w:val="center"/>
          </w:tcPr>
          <w:p w14:paraId="0F8FF576" w14:textId="77777777" w:rsidR="00C670D2" w:rsidRDefault="00C670D2" w:rsidP="007E2627">
            <w:pPr>
              <w:spacing w:line="257" w:lineRule="auto"/>
              <w:rPr>
                <w:rFonts w:ascii="Arial" w:eastAsia="Arial" w:hAnsi="Arial" w:cs="Arial"/>
                <w:sz w:val="16"/>
                <w:szCs w:val="16"/>
                <w:vertAlign w:val="superscript"/>
              </w:rPr>
            </w:pPr>
            <w:r w:rsidRPr="269916DF">
              <w:rPr>
                <w:rFonts w:ascii="Arial" w:eastAsia="Arial" w:hAnsi="Arial" w:cs="Arial"/>
                <w:sz w:val="16"/>
                <w:szCs w:val="16"/>
              </w:rPr>
              <w:t xml:space="preserve">Overall diagnosis time (suspected) </w:t>
            </w:r>
            <w:r w:rsidRPr="269916DF">
              <w:rPr>
                <w:rFonts w:ascii="Arial" w:eastAsia="Arial" w:hAnsi="Arial" w:cs="Arial"/>
                <w:sz w:val="16"/>
                <w:szCs w:val="16"/>
                <w:vertAlign w:val="superscript"/>
              </w:rPr>
              <w:t>c, d, e, g, i, k</w:t>
            </w:r>
          </w:p>
        </w:tc>
        <w:tc>
          <w:tcPr>
            <w:tcW w:w="821" w:type="dxa"/>
            <w:tcMar>
              <w:top w:w="15" w:type="dxa"/>
              <w:left w:w="15" w:type="dxa"/>
              <w:bottom w:w="15" w:type="dxa"/>
              <w:right w:w="15" w:type="dxa"/>
            </w:tcMar>
            <w:vAlign w:val="center"/>
          </w:tcPr>
          <w:p w14:paraId="20C87301" w14:textId="77777777" w:rsidR="00C670D2" w:rsidRDefault="00C670D2" w:rsidP="007E2627">
            <w:pPr>
              <w:spacing w:line="257" w:lineRule="auto"/>
              <w:jc w:val="center"/>
            </w:pPr>
            <w:r w:rsidRPr="269916DF">
              <w:rPr>
                <w:rFonts w:ascii="Arial" w:eastAsia="Arial" w:hAnsi="Arial" w:cs="Arial"/>
                <w:sz w:val="16"/>
                <w:szCs w:val="16"/>
              </w:rPr>
              <w:t>41</w:t>
            </w:r>
          </w:p>
        </w:tc>
        <w:tc>
          <w:tcPr>
            <w:tcW w:w="863" w:type="dxa"/>
            <w:tcMar>
              <w:top w:w="15" w:type="dxa"/>
              <w:left w:w="15" w:type="dxa"/>
              <w:bottom w:w="15" w:type="dxa"/>
              <w:right w:w="15" w:type="dxa"/>
            </w:tcMar>
            <w:vAlign w:val="center"/>
          </w:tcPr>
          <w:p w14:paraId="44F0BD9D" w14:textId="77777777" w:rsidR="00C670D2" w:rsidRDefault="00C670D2" w:rsidP="007E2627">
            <w:pPr>
              <w:spacing w:line="257" w:lineRule="auto"/>
              <w:jc w:val="center"/>
            </w:pPr>
            <w:r w:rsidRPr="269916DF">
              <w:rPr>
                <w:rFonts w:ascii="Arial" w:eastAsia="Arial" w:hAnsi="Arial" w:cs="Arial"/>
                <w:sz w:val="16"/>
                <w:szCs w:val="16"/>
              </w:rPr>
              <w:t>62.4</w:t>
            </w:r>
          </w:p>
        </w:tc>
        <w:tc>
          <w:tcPr>
            <w:tcW w:w="1457" w:type="dxa"/>
            <w:tcMar>
              <w:top w:w="15" w:type="dxa"/>
              <w:left w:w="15" w:type="dxa"/>
              <w:bottom w:w="15" w:type="dxa"/>
              <w:right w:w="15" w:type="dxa"/>
            </w:tcMar>
            <w:vAlign w:val="center"/>
          </w:tcPr>
          <w:p w14:paraId="62A6F81D" w14:textId="77777777" w:rsidR="00C670D2" w:rsidRDefault="00C670D2" w:rsidP="007E2627">
            <w:pPr>
              <w:spacing w:line="257" w:lineRule="auto"/>
              <w:jc w:val="center"/>
            </w:pPr>
            <w:r w:rsidRPr="269916DF">
              <w:rPr>
                <w:rFonts w:ascii="Arial" w:eastAsia="Arial" w:hAnsi="Arial" w:cs="Arial"/>
                <w:sz w:val="16"/>
                <w:szCs w:val="16"/>
              </w:rPr>
              <w:t>-0.91 (-2.03; 0.21)</w:t>
            </w:r>
          </w:p>
        </w:tc>
        <w:tc>
          <w:tcPr>
            <w:tcW w:w="782" w:type="dxa"/>
            <w:tcMar>
              <w:top w:w="15" w:type="dxa"/>
              <w:left w:w="15" w:type="dxa"/>
              <w:bottom w:w="15" w:type="dxa"/>
              <w:right w:w="15" w:type="dxa"/>
            </w:tcMar>
            <w:vAlign w:val="center"/>
          </w:tcPr>
          <w:p w14:paraId="3A8966B3" w14:textId="77777777" w:rsidR="00C670D2" w:rsidRDefault="00C670D2" w:rsidP="007E2627">
            <w:pPr>
              <w:spacing w:line="257" w:lineRule="auto"/>
              <w:jc w:val="center"/>
            </w:pPr>
            <w:r w:rsidRPr="269916DF">
              <w:rPr>
                <w:rFonts w:ascii="Arial" w:eastAsia="Arial" w:hAnsi="Arial" w:cs="Arial"/>
                <w:sz w:val="16"/>
                <w:szCs w:val="16"/>
              </w:rPr>
              <w:t>0.0217</w:t>
            </w:r>
          </w:p>
        </w:tc>
        <w:tc>
          <w:tcPr>
            <w:tcW w:w="896" w:type="dxa"/>
            <w:tcMar>
              <w:top w:w="15" w:type="dxa"/>
              <w:left w:w="15" w:type="dxa"/>
              <w:bottom w:w="15" w:type="dxa"/>
              <w:right w:w="15" w:type="dxa"/>
            </w:tcMar>
            <w:vAlign w:val="center"/>
          </w:tcPr>
          <w:p w14:paraId="4435A5A9" w14:textId="77777777" w:rsidR="00C670D2" w:rsidRDefault="00C670D2" w:rsidP="007E2627">
            <w:pPr>
              <w:spacing w:line="257" w:lineRule="auto"/>
              <w:jc w:val="center"/>
            </w:pPr>
            <w:r w:rsidRPr="269916DF">
              <w:rPr>
                <w:rFonts w:ascii="Arial" w:eastAsia="Arial" w:hAnsi="Arial" w:cs="Arial"/>
                <w:sz w:val="16"/>
                <w:szCs w:val="16"/>
              </w:rPr>
              <w:t>48.2</w:t>
            </w:r>
          </w:p>
        </w:tc>
        <w:tc>
          <w:tcPr>
            <w:tcW w:w="1560" w:type="dxa"/>
            <w:tcMar>
              <w:top w:w="15" w:type="dxa"/>
              <w:left w:w="15" w:type="dxa"/>
              <w:bottom w:w="15" w:type="dxa"/>
              <w:right w:w="15" w:type="dxa"/>
            </w:tcMar>
            <w:vAlign w:val="center"/>
          </w:tcPr>
          <w:p w14:paraId="59212CEB" w14:textId="77777777" w:rsidR="00C670D2" w:rsidRDefault="00C670D2" w:rsidP="007E2627">
            <w:pPr>
              <w:spacing w:line="257" w:lineRule="auto"/>
              <w:jc w:val="center"/>
              <w:rPr>
                <w:rFonts w:ascii="Arial" w:eastAsia="Arial" w:hAnsi="Arial" w:cs="Arial"/>
                <w:sz w:val="16"/>
                <w:szCs w:val="16"/>
              </w:rPr>
            </w:pPr>
            <w:r w:rsidRPr="269916DF">
              <w:rPr>
                <w:rFonts w:ascii="Arial" w:eastAsia="Arial" w:hAnsi="Arial" w:cs="Arial"/>
                <w:sz w:val="16"/>
                <w:szCs w:val="16"/>
              </w:rPr>
              <w:t>-0.39 (-1.76; 0.98)</w:t>
            </w:r>
          </w:p>
        </w:tc>
        <w:tc>
          <w:tcPr>
            <w:tcW w:w="636" w:type="dxa"/>
            <w:tcMar>
              <w:top w:w="15" w:type="dxa"/>
              <w:left w:w="15" w:type="dxa"/>
              <w:bottom w:w="15" w:type="dxa"/>
              <w:right w:w="15" w:type="dxa"/>
            </w:tcMar>
            <w:vAlign w:val="center"/>
          </w:tcPr>
          <w:p w14:paraId="68C51C1E" w14:textId="77777777" w:rsidR="00C670D2" w:rsidRDefault="00C670D2" w:rsidP="007E2627">
            <w:pPr>
              <w:spacing w:line="257" w:lineRule="auto"/>
              <w:jc w:val="center"/>
            </w:pPr>
            <w:r w:rsidRPr="269916DF">
              <w:rPr>
                <w:rFonts w:ascii="Arial" w:eastAsia="Arial" w:hAnsi="Arial" w:cs="Arial"/>
                <w:sz w:val="16"/>
                <w:szCs w:val="16"/>
              </w:rPr>
              <w:t>0.4049</w:t>
            </w:r>
          </w:p>
        </w:tc>
      </w:tr>
      <w:tr w:rsidR="00C670D2" w14:paraId="4BFA2835" w14:textId="77777777" w:rsidTr="007E2627">
        <w:trPr>
          <w:trHeight w:val="300"/>
        </w:trPr>
        <w:tc>
          <w:tcPr>
            <w:tcW w:w="1985" w:type="dxa"/>
            <w:tcMar>
              <w:top w:w="15" w:type="dxa"/>
              <w:left w:w="15" w:type="dxa"/>
              <w:bottom w:w="15" w:type="dxa"/>
              <w:right w:w="15" w:type="dxa"/>
            </w:tcMar>
            <w:vAlign w:val="center"/>
          </w:tcPr>
          <w:p w14:paraId="35531A84" w14:textId="77777777" w:rsidR="00C670D2" w:rsidRDefault="00C670D2" w:rsidP="007E2627">
            <w:pPr>
              <w:spacing w:line="257" w:lineRule="auto"/>
            </w:pPr>
            <w:r w:rsidRPr="269916DF">
              <w:rPr>
                <w:rFonts w:ascii="Arial" w:eastAsia="Arial" w:hAnsi="Arial" w:cs="Arial"/>
                <w:sz w:val="16"/>
                <w:szCs w:val="16"/>
              </w:rPr>
              <w:t xml:space="preserve">Number of initial symptoms </w:t>
            </w:r>
            <w:r w:rsidRPr="269916DF">
              <w:rPr>
                <w:rFonts w:ascii="Arial" w:eastAsia="Arial" w:hAnsi="Arial" w:cs="Arial"/>
                <w:sz w:val="16"/>
                <w:szCs w:val="16"/>
                <w:vertAlign w:val="superscript"/>
              </w:rPr>
              <w:t>a, k</w:t>
            </w:r>
          </w:p>
        </w:tc>
        <w:tc>
          <w:tcPr>
            <w:tcW w:w="821" w:type="dxa"/>
            <w:tcMar>
              <w:top w:w="15" w:type="dxa"/>
              <w:left w:w="15" w:type="dxa"/>
              <w:bottom w:w="15" w:type="dxa"/>
              <w:right w:w="15" w:type="dxa"/>
            </w:tcMar>
            <w:vAlign w:val="center"/>
          </w:tcPr>
          <w:p w14:paraId="502D0601" w14:textId="77777777" w:rsidR="00C670D2" w:rsidRDefault="00C670D2" w:rsidP="007E2627">
            <w:pPr>
              <w:spacing w:line="257" w:lineRule="auto"/>
              <w:jc w:val="center"/>
            </w:pPr>
            <w:r w:rsidRPr="269916DF">
              <w:rPr>
                <w:rFonts w:ascii="Arial" w:eastAsia="Arial" w:hAnsi="Arial" w:cs="Arial"/>
                <w:sz w:val="16"/>
                <w:szCs w:val="16"/>
              </w:rPr>
              <w:t>309</w:t>
            </w:r>
          </w:p>
        </w:tc>
        <w:tc>
          <w:tcPr>
            <w:tcW w:w="863" w:type="dxa"/>
            <w:tcMar>
              <w:top w:w="15" w:type="dxa"/>
              <w:left w:w="15" w:type="dxa"/>
              <w:bottom w:w="15" w:type="dxa"/>
              <w:right w:w="15" w:type="dxa"/>
            </w:tcMar>
            <w:vAlign w:val="center"/>
          </w:tcPr>
          <w:p w14:paraId="6A4C3C36" w14:textId="77777777" w:rsidR="00C670D2" w:rsidRDefault="00C670D2" w:rsidP="007E2627">
            <w:pPr>
              <w:spacing w:line="257" w:lineRule="auto"/>
              <w:jc w:val="center"/>
            </w:pPr>
            <w:r w:rsidRPr="269916DF">
              <w:rPr>
                <w:rFonts w:ascii="Arial" w:eastAsia="Arial" w:hAnsi="Arial" w:cs="Arial"/>
                <w:sz w:val="16"/>
                <w:szCs w:val="16"/>
              </w:rPr>
              <w:t>63.1</w:t>
            </w:r>
          </w:p>
        </w:tc>
        <w:tc>
          <w:tcPr>
            <w:tcW w:w="1457" w:type="dxa"/>
            <w:tcMar>
              <w:top w:w="15" w:type="dxa"/>
              <w:left w:w="15" w:type="dxa"/>
              <w:bottom w:w="15" w:type="dxa"/>
              <w:right w:w="15" w:type="dxa"/>
            </w:tcMar>
            <w:vAlign w:val="center"/>
          </w:tcPr>
          <w:p w14:paraId="09AEDA62" w14:textId="77777777" w:rsidR="00C670D2" w:rsidRDefault="00C670D2" w:rsidP="007E2627">
            <w:pPr>
              <w:spacing w:line="257" w:lineRule="auto"/>
              <w:jc w:val="center"/>
            </w:pPr>
            <w:r w:rsidRPr="269916DF">
              <w:rPr>
                <w:rFonts w:ascii="Arial" w:eastAsia="Arial" w:hAnsi="Arial" w:cs="Arial"/>
                <w:sz w:val="16"/>
                <w:szCs w:val="16"/>
              </w:rPr>
              <w:t>-0.32 (-0.67; 0.03)</w:t>
            </w:r>
          </w:p>
        </w:tc>
        <w:tc>
          <w:tcPr>
            <w:tcW w:w="782" w:type="dxa"/>
            <w:tcMar>
              <w:top w:w="15" w:type="dxa"/>
              <w:left w:w="15" w:type="dxa"/>
              <w:bottom w:w="15" w:type="dxa"/>
              <w:right w:w="15" w:type="dxa"/>
            </w:tcMar>
            <w:vAlign w:val="center"/>
          </w:tcPr>
          <w:p w14:paraId="13FC9142" w14:textId="77777777" w:rsidR="00C670D2" w:rsidRDefault="00C670D2" w:rsidP="007E2627">
            <w:pPr>
              <w:spacing w:line="257" w:lineRule="auto"/>
              <w:jc w:val="center"/>
            </w:pPr>
            <w:r w:rsidRPr="269916DF">
              <w:rPr>
                <w:rFonts w:ascii="Arial" w:eastAsia="Arial" w:hAnsi="Arial" w:cs="Arial"/>
                <w:sz w:val="16"/>
                <w:szCs w:val="16"/>
              </w:rPr>
              <w:t>0.0114</w:t>
            </w:r>
          </w:p>
        </w:tc>
        <w:tc>
          <w:tcPr>
            <w:tcW w:w="896" w:type="dxa"/>
            <w:tcMar>
              <w:top w:w="15" w:type="dxa"/>
              <w:left w:w="15" w:type="dxa"/>
              <w:bottom w:w="15" w:type="dxa"/>
              <w:right w:w="15" w:type="dxa"/>
            </w:tcMar>
            <w:vAlign w:val="center"/>
          </w:tcPr>
          <w:p w14:paraId="5B5D5888" w14:textId="77777777" w:rsidR="00C670D2" w:rsidRDefault="00C670D2" w:rsidP="007E2627">
            <w:pPr>
              <w:spacing w:line="257" w:lineRule="auto"/>
              <w:jc w:val="center"/>
            </w:pPr>
            <w:r w:rsidRPr="269916DF">
              <w:rPr>
                <w:rFonts w:ascii="Arial" w:eastAsia="Arial" w:hAnsi="Arial" w:cs="Arial"/>
                <w:sz w:val="16"/>
                <w:szCs w:val="16"/>
              </w:rPr>
              <w:t>63.3</w:t>
            </w:r>
          </w:p>
        </w:tc>
        <w:tc>
          <w:tcPr>
            <w:tcW w:w="1560" w:type="dxa"/>
            <w:tcMar>
              <w:top w:w="15" w:type="dxa"/>
              <w:left w:w="15" w:type="dxa"/>
              <w:bottom w:w="15" w:type="dxa"/>
              <w:right w:w="15" w:type="dxa"/>
            </w:tcMar>
            <w:vAlign w:val="center"/>
          </w:tcPr>
          <w:p w14:paraId="271A4528" w14:textId="77777777" w:rsidR="00C670D2" w:rsidRDefault="00C670D2" w:rsidP="007E2627">
            <w:pPr>
              <w:spacing w:line="257" w:lineRule="auto"/>
              <w:jc w:val="center"/>
            </w:pPr>
            <w:r w:rsidRPr="269916DF">
              <w:rPr>
                <w:rFonts w:ascii="Arial" w:eastAsia="Arial" w:hAnsi="Arial" w:cs="Arial"/>
                <w:sz w:val="16"/>
                <w:szCs w:val="16"/>
              </w:rPr>
              <w:t>-0.32 (-0.69; 0.05)</w:t>
            </w:r>
          </w:p>
        </w:tc>
        <w:tc>
          <w:tcPr>
            <w:tcW w:w="636" w:type="dxa"/>
            <w:tcMar>
              <w:top w:w="15" w:type="dxa"/>
              <w:left w:w="15" w:type="dxa"/>
              <w:bottom w:w="15" w:type="dxa"/>
              <w:right w:w="15" w:type="dxa"/>
            </w:tcMar>
            <w:vAlign w:val="center"/>
          </w:tcPr>
          <w:p w14:paraId="35DBCAA7" w14:textId="77777777" w:rsidR="00C670D2" w:rsidRDefault="00C670D2" w:rsidP="007E2627">
            <w:pPr>
              <w:spacing w:line="257" w:lineRule="auto"/>
              <w:jc w:val="center"/>
            </w:pPr>
            <w:r w:rsidRPr="269916DF">
              <w:rPr>
                <w:rFonts w:ascii="Arial" w:eastAsia="Arial" w:hAnsi="Arial" w:cs="Arial"/>
                <w:sz w:val="16"/>
                <w:szCs w:val="16"/>
              </w:rPr>
              <w:t>0.0157</w:t>
            </w:r>
          </w:p>
        </w:tc>
      </w:tr>
      <w:tr w:rsidR="00C670D2" w14:paraId="103E099C" w14:textId="77777777" w:rsidTr="007E2627">
        <w:trPr>
          <w:trHeight w:val="300"/>
        </w:trPr>
        <w:tc>
          <w:tcPr>
            <w:tcW w:w="1985" w:type="dxa"/>
            <w:tcBorders>
              <w:left w:val="nil"/>
              <w:bottom w:val="single" w:sz="8" w:space="0" w:color="auto"/>
              <w:right w:val="nil"/>
            </w:tcBorders>
            <w:tcMar>
              <w:top w:w="15" w:type="dxa"/>
              <w:left w:w="15" w:type="dxa"/>
              <w:bottom w:w="15" w:type="dxa"/>
              <w:right w:w="15" w:type="dxa"/>
            </w:tcMar>
            <w:vAlign w:val="center"/>
          </w:tcPr>
          <w:p w14:paraId="56E5544A" w14:textId="77777777" w:rsidR="00C670D2" w:rsidRDefault="00C670D2" w:rsidP="007E2627">
            <w:pPr>
              <w:spacing w:line="257" w:lineRule="auto"/>
            </w:pPr>
            <w:r w:rsidRPr="269916DF">
              <w:rPr>
                <w:rFonts w:ascii="Arial" w:eastAsia="Arial" w:hAnsi="Arial" w:cs="Arial"/>
                <w:sz w:val="16"/>
                <w:szCs w:val="16"/>
              </w:rPr>
              <w:t xml:space="preserve">Number of symptoms </w:t>
            </w:r>
            <w:r w:rsidRPr="269916DF">
              <w:rPr>
                <w:rFonts w:ascii="Arial" w:eastAsia="Arial" w:hAnsi="Arial" w:cs="Arial"/>
                <w:sz w:val="16"/>
                <w:szCs w:val="16"/>
                <w:vertAlign w:val="superscript"/>
              </w:rPr>
              <w:t>a, h, j</w:t>
            </w:r>
            <w:r w:rsidRPr="269916DF">
              <w:rPr>
                <w:rFonts w:ascii="Arial" w:eastAsia="Arial" w:hAnsi="Arial" w:cs="Arial"/>
                <w:sz w:val="16"/>
                <w:szCs w:val="16"/>
              </w:rPr>
              <w:t xml:space="preserve"> *</w:t>
            </w:r>
          </w:p>
        </w:tc>
        <w:tc>
          <w:tcPr>
            <w:tcW w:w="821" w:type="dxa"/>
            <w:tcBorders>
              <w:left w:val="nil"/>
              <w:bottom w:val="single" w:sz="8" w:space="0" w:color="auto"/>
              <w:right w:val="nil"/>
            </w:tcBorders>
            <w:tcMar>
              <w:top w:w="15" w:type="dxa"/>
              <w:left w:w="15" w:type="dxa"/>
              <w:bottom w:w="15" w:type="dxa"/>
              <w:right w:w="15" w:type="dxa"/>
            </w:tcMar>
            <w:vAlign w:val="center"/>
          </w:tcPr>
          <w:p w14:paraId="36DF8F52" w14:textId="77777777" w:rsidR="00C670D2" w:rsidRDefault="00C670D2" w:rsidP="007E2627">
            <w:pPr>
              <w:spacing w:line="257" w:lineRule="auto"/>
              <w:jc w:val="center"/>
            </w:pPr>
            <w:r w:rsidRPr="269916DF">
              <w:rPr>
                <w:rFonts w:ascii="Arial" w:eastAsia="Arial" w:hAnsi="Arial" w:cs="Arial"/>
                <w:sz w:val="16"/>
                <w:szCs w:val="16"/>
              </w:rPr>
              <w:t>334</w:t>
            </w:r>
          </w:p>
        </w:tc>
        <w:tc>
          <w:tcPr>
            <w:tcW w:w="863" w:type="dxa"/>
            <w:tcBorders>
              <w:left w:val="nil"/>
              <w:bottom w:val="single" w:sz="8" w:space="0" w:color="auto"/>
              <w:right w:val="nil"/>
            </w:tcBorders>
            <w:tcMar>
              <w:top w:w="15" w:type="dxa"/>
              <w:left w:w="15" w:type="dxa"/>
              <w:bottom w:w="15" w:type="dxa"/>
              <w:right w:w="15" w:type="dxa"/>
            </w:tcMar>
            <w:vAlign w:val="center"/>
          </w:tcPr>
          <w:p w14:paraId="398A20F8" w14:textId="77777777" w:rsidR="00C670D2" w:rsidRDefault="00C670D2" w:rsidP="007E2627">
            <w:pPr>
              <w:spacing w:line="257" w:lineRule="auto"/>
              <w:jc w:val="center"/>
              <w:rPr>
                <w:rFonts w:ascii="Arial" w:eastAsia="Arial" w:hAnsi="Arial" w:cs="Arial"/>
                <w:sz w:val="16"/>
                <w:szCs w:val="16"/>
              </w:rPr>
            </w:pPr>
            <w:r w:rsidRPr="269916DF">
              <w:rPr>
                <w:rFonts w:ascii="Arial" w:eastAsia="Arial" w:hAnsi="Arial" w:cs="Arial"/>
                <w:sz w:val="16"/>
                <w:szCs w:val="16"/>
              </w:rPr>
              <w:t>8.1</w:t>
            </w:r>
          </w:p>
        </w:tc>
        <w:tc>
          <w:tcPr>
            <w:tcW w:w="1457" w:type="dxa"/>
            <w:tcBorders>
              <w:left w:val="nil"/>
              <w:bottom w:val="single" w:sz="8" w:space="0" w:color="auto"/>
              <w:right w:val="nil"/>
            </w:tcBorders>
            <w:tcMar>
              <w:top w:w="15" w:type="dxa"/>
              <w:left w:w="15" w:type="dxa"/>
              <w:bottom w:w="15" w:type="dxa"/>
              <w:right w:w="15" w:type="dxa"/>
            </w:tcMar>
            <w:vAlign w:val="center"/>
          </w:tcPr>
          <w:p w14:paraId="031F9E51" w14:textId="77777777" w:rsidR="00C670D2" w:rsidRDefault="00C670D2" w:rsidP="007E2627">
            <w:pPr>
              <w:spacing w:line="257" w:lineRule="auto"/>
              <w:jc w:val="center"/>
              <w:rPr>
                <w:rFonts w:ascii="Arial" w:eastAsia="Arial" w:hAnsi="Arial" w:cs="Arial"/>
                <w:sz w:val="16"/>
                <w:szCs w:val="16"/>
              </w:rPr>
            </w:pPr>
            <w:r w:rsidRPr="269916DF">
              <w:rPr>
                <w:rFonts w:ascii="Arial" w:eastAsia="Arial" w:hAnsi="Arial" w:cs="Arial"/>
                <w:sz w:val="16"/>
                <w:szCs w:val="16"/>
              </w:rPr>
              <w:t>-0.03 (-0.05; -0.01)</w:t>
            </w:r>
          </w:p>
        </w:tc>
        <w:tc>
          <w:tcPr>
            <w:tcW w:w="782" w:type="dxa"/>
            <w:tcBorders>
              <w:left w:val="nil"/>
              <w:bottom w:val="single" w:sz="8" w:space="0" w:color="auto"/>
              <w:right w:val="nil"/>
            </w:tcBorders>
            <w:tcMar>
              <w:top w:w="15" w:type="dxa"/>
              <w:left w:w="15" w:type="dxa"/>
              <w:bottom w:w="15" w:type="dxa"/>
              <w:right w:w="15" w:type="dxa"/>
            </w:tcMar>
            <w:vAlign w:val="center"/>
          </w:tcPr>
          <w:p w14:paraId="6F094331" w14:textId="77777777" w:rsidR="00C670D2" w:rsidRDefault="00C670D2" w:rsidP="007E2627">
            <w:pPr>
              <w:spacing w:line="257" w:lineRule="auto"/>
              <w:jc w:val="center"/>
              <w:rPr>
                <w:rFonts w:ascii="Arial" w:eastAsia="Arial" w:hAnsi="Arial" w:cs="Arial"/>
                <w:sz w:val="16"/>
                <w:szCs w:val="16"/>
              </w:rPr>
            </w:pPr>
            <w:r w:rsidRPr="269916DF">
              <w:rPr>
                <w:rFonts w:ascii="Arial" w:eastAsia="Arial" w:hAnsi="Arial" w:cs="Arial"/>
                <w:sz w:val="16"/>
                <w:szCs w:val="16"/>
              </w:rPr>
              <w:t>&lt;0.0001</w:t>
            </w:r>
          </w:p>
        </w:tc>
        <w:tc>
          <w:tcPr>
            <w:tcW w:w="896" w:type="dxa"/>
            <w:tcBorders>
              <w:left w:val="nil"/>
              <w:bottom w:val="single" w:sz="8" w:space="0" w:color="auto"/>
              <w:right w:val="nil"/>
            </w:tcBorders>
            <w:tcMar>
              <w:top w:w="15" w:type="dxa"/>
              <w:left w:w="15" w:type="dxa"/>
              <w:bottom w:w="15" w:type="dxa"/>
              <w:right w:w="15" w:type="dxa"/>
            </w:tcMar>
            <w:vAlign w:val="center"/>
          </w:tcPr>
          <w:p w14:paraId="5163B0BA" w14:textId="77777777" w:rsidR="00C670D2" w:rsidRDefault="00C670D2" w:rsidP="007E2627">
            <w:pPr>
              <w:spacing w:line="257" w:lineRule="auto"/>
              <w:jc w:val="center"/>
              <w:rPr>
                <w:rFonts w:ascii="Arial" w:eastAsia="Arial" w:hAnsi="Arial" w:cs="Arial"/>
                <w:sz w:val="16"/>
                <w:szCs w:val="16"/>
              </w:rPr>
            </w:pPr>
            <w:r w:rsidRPr="269916DF">
              <w:rPr>
                <w:rFonts w:ascii="Arial" w:eastAsia="Arial" w:hAnsi="Arial" w:cs="Arial"/>
                <w:sz w:val="16"/>
                <w:szCs w:val="16"/>
              </w:rPr>
              <w:t>7.9</w:t>
            </w:r>
          </w:p>
        </w:tc>
        <w:tc>
          <w:tcPr>
            <w:tcW w:w="1560" w:type="dxa"/>
            <w:tcBorders>
              <w:left w:val="nil"/>
              <w:bottom w:val="single" w:sz="8" w:space="0" w:color="auto"/>
              <w:right w:val="nil"/>
            </w:tcBorders>
            <w:tcMar>
              <w:top w:w="15" w:type="dxa"/>
              <w:left w:w="15" w:type="dxa"/>
              <w:bottom w:w="15" w:type="dxa"/>
              <w:right w:w="15" w:type="dxa"/>
            </w:tcMar>
            <w:vAlign w:val="center"/>
          </w:tcPr>
          <w:p w14:paraId="787FBF23" w14:textId="77777777" w:rsidR="00C670D2" w:rsidRDefault="00C670D2" w:rsidP="007E2627">
            <w:pPr>
              <w:spacing w:line="257" w:lineRule="auto"/>
              <w:jc w:val="center"/>
              <w:rPr>
                <w:rFonts w:ascii="Arial" w:eastAsia="Arial" w:hAnsi="Arial" w:cs="Arial"/>
                <w:sz w:val="16"/>
                <w:szCs w:val="16"/>
              </w:rPr>
            </w:pPr>
            <w:r w:rsidRPr="269916DF">
              <w:rPr>
                <w:rFonts w:ascii="Arial" w:eastAsia="Arial" w:hAnsi="Arial" w:cs="Arial"/>
                <w:sz w:val="16"/>
                <w:szCs w:val="16"/>
              </w:rPr>
              <w:t>-0.03 (-0.05; -0.01)</w:t>
            </w:r>
          </w:p>
        </w:tc>
        <w:tc>
          <w:tcPr>
            <w:tcW w:w="636" w:type="dxa"/>
            <w:tcBorders>
              <w:left w:val="nil"/>
              <w:bottom w:val="single" w:sz="8" w:space="0" w:color="auto"/>
              <w:right w:val="nil"/>
            </w:tcBorders>
            <w:tcMar>
              <w:top w:w="15" w:type="dxa"/>
              <w:left w:w="15" w:type="dxa"/>
              <w:bottom w:w="15" w:type="dxa"/>
              <w:right w:w="15" w:type="dxa"/>
            </w:tcMar>
            <w:vAlign w:val="center"/>
          </w:tcPr>
          <w:p w14:paraId="57D48D50" w14:textId="77777777" w:rsidR="00C670D2" w:rsidRDefault="00C670D2" w:rsidP="007E2627">
            <w:pPr>
              <w:spacing w:line="257" w:lineRule="auto"/>
              <w:jc w:val="center"/>
              <w:rPr>
                <w:rFonts w:ascii="Arial" w:eastAsia="Arial" w:hAnsi="Arial" w:cs="Arial"/>
                <w:sz w:val="16"/>
                <w:szCs w:val="16"/>
              </w:rPr>
            </w:pPr>
            <w:r w:rsidRPr="269916DF">
              <w:rPr>
                <w:rFonts w:ascii="Arial" w:eastAsia="Arial" w:hAnsi="Arial" w:cs="Arial"/>
                <w:sz w:val="16"/>
                <w:szCs w:val="16"/>
              </w:rPr>
              <w:t>0.0002</w:t>
            </w:r>
          </w:p>
        </w:tc>
      </w:tr>
    </w:tbl>
    <w:p w14:paraId="37036D74" w14:textId="77777777" w:rsidR="00C670D2" w:rsidRDefault="00C670D2" w:rsidP="00C670D2">
      <w:pPr>
        <w:spacing w:after="0" w:line="240" w:lineRule="auto"/>
        <w:rPr>
          <w:rFonts w:ascii="Arial" w:eastAsia="Arial" w:hAnsi="Arial" w:cs="Arial"/>
          <w:sz w:val="16"/>
          <w:szCs w:val="16"/>
        </w:rPr>
      </w:pPr>
      <w:r w:rsidRPr="269916DF">
        <w:rPr>
          <w:rFonts w:ascii="Arial" w:eastAsia="Arial" w:hAnsi="Arial" w:cs="Arial"/>
          <w:sz w:val="16"/>
          <w:szCs w:val="16"/>
        </w:rPr>
        <w:t xml:space="preserve">Results of the univariate and multiple linear regression predicting patient satisfaction for PSQ-18+. Unstandardized Regression coefficients (β), and 95% confidence interval Bonferroni corrected (CI), Significance level univariate: p &lt; 0.00625, Significance level multiple: p &lt; 0.00556. </w:t>
      </w:r>
    </w:p>
    <w:p w14:paraId="198AD56F" w14:textId="77777777" w:rsidR="00C670D2" w:rsidRDefault="00C670D2" w:rsidP="00C670D2">
      <w:pPr>
        <w:spacing w:after="0" w:line="240" w:lineRule="auto"/>
        <w:rPr>
          <w:rFonts w:ascii="Arial" w:eastAsia="Arial" w:hAnsi="Arial" w:cs="Arial"/>
          <w:sz w:val="16"/>
          <w:szCs w:val="16"/>
        </w:rPr>
      </w:pPr>
      <w:r w:rsidRPr="4AC6167E">
        <w:rPr>
          <w:rFonts w:ascii="Arial" w:eastAsia="Arial" w:hAnsi="Arial" w:cs="Arial"/>
          <w:sz w:val="16"/>
          <w:szCs w:val="16"/>
        </w:rPr>
        <w:t xml:space="preserve">Predictors were adjusted for the confounders: </w:t>
      </w:r>
      <w:r w:rsidRPr="4AC6167E">
        <w:rPr>
          <w:rFonts w:ascii="Arial" w:eastAsia="Arial" w:hAnsi="Arial" w:cs="Arial"/>
          <w:sz w:val="16"/>
          <w:szCs w:val="16"/>
          <w:vertAlign w:val="superscript"/>
        </w:rPr>
        <w:t xml:space="preserve">a </w:t>
      </w:r>
      <w:r w:rsidRPr="4AC6167E">
        <w:rPr>
          <w:rFonts w:ascii="Arial" w:eastAsia="Arial" w:hAnsi="Arial" w:cs="Arial"/>
          <w:sz w:val="16"/>
          <w:szCs w:val="16"/>
        </w:rPr>
        <w:t xml:space="preserve">age, </w:t>
      </w:r>
      <w:r w:rsidRPr="4AC6167E">
        <w:rPr>
          <w:rFonts w:ascii="Arial" w:eastAsia="Arial" w:hAnsi="Arial" w:cs="Arial"/>
          <w:sz w:val="16"/>
          <w:szCs w:val="16"/>
          <w:vertAlign w:val="superscript"/>
        </w:rPr>
        <w:t xml:space="preserve">b </w:t>
      </w:r>
      <w:r w:rsidRPr="4AC6167E">
        <w:rPr>
          <w:rFonts w:ascii="Arial" w:eastAsia="Arial" w:hAnsi="Arial" w:cs="Arial"/>
          <w:sz w:val="16"/>
          <w:szCs w:val="16"/>
        </w:rPr>
        <w:t xml:space="preserve">age at first consultation with a doctor, </w:t>
      </w:r>
      <w:r w:rsidRPr="4AC6167E">
        <w:rPr>
          <w:rFonts w:ascii="Arial" w:eastAsia="Arial" w:hAnsi="Arial" w:cs="Arial"/>
          <w:sz w:val="16"/>
          <w:szCs w:val="16"/>
          <w:vertAlign w:val="superscript"/>
        </w:rPr>
        <w:t>c</w:t>
      </w:r>
      <w:r w:rsidRPr="4AC6167E">
        <w:rPr>
          <w:rFonts w:ascii="Arial" w:eastAsia="Arial" w:hAnsi="Arial" w:cs="Arial"/>
          <w:sz w:val="16"/>
          <w:szCs w:val="16"/>
        </w:rPr>
        <w:t xml:space="preserve"> age at onset of symptoms, </w:t>
      </w:r>
      <w:r w:rsidRPr="4AC6167E">
        <w:rPr>
          <w:rFonts w:ascii="Arial" w:eastAsia="Arial" w:hAnsi="Arial" w:cs="Arial"/>
          <w:sz w:val="16"/>
          <w:szCs w:val="16"/>
          <w:vertAlign w:val="superscript"/>
        </w:rPr>
        <w:t xml:space="preserve">d </w:t>
      </w:r>
      <w:r w:rsidRPr="4AC6167E">
        <w:rPr>
          <w:rFonts w:ascii="Arial" w:eastAsia="Arial" w:hAnsi="Arial" w:cs="Arial"/>
          <w:sz w:val="16"/>
          <w:szCs w:val="16"/>
        </w:rPr>
        <w:t xml:space="preserve">degree of urbanization, </w:t>
      </w:r>
      <w:r w:rsidRPr="4AC6167E">
        <w:rPr>
          <w:rFonts w:ascii="Arial" w:eastAsia="Arial" w:hAnsi="Arial" w:cs="Arial"/>
          <w:sz w:val="16"/>
          <w:szCs w:val="16"/>
          <w:vertAlign w:val="superscript"/>
        </w:rPr>
        <w:t xml:space="preserve">e </w:t>
      </w:r>
      <w:r w:rsidRPr="4AC6167E">
        <w:rPr>
          <w:rFonts w:ascii="Arial" w:eastAsia="Arial" w:hAnsi="Arial" w:cs="Arial"/>
          <w:sz w:val="16"/>
          <w:szCs w:val="16"/>
        </w:rPr>
        <w:t xml:space="preserve">type of health insurance, </w:t>
      </w:r>
      <w:r w:rsidRPr="4AC6167E">
        <w:rPr>
          <w:rFonts w:ascii="Arial" w:eastAsia="Arial" w:hAnsi="Arial" w:cs="Arial"/>
          <w:sz w:val="16"/>
          <w:szCs w:val="16"/>
          <w:vertAlign w:val="superscript"/>
        </w:rPr>
        <w:t xml:space="preserve">f </w:t>
      </w:r>
      <w:r w:rsidRPr="4AC6167E">
        <w:rPr>
          <w:rFonts w:ascii="Arial" w:eastAsia="Arial" w:hAnsi="Arial" w:cs="Arial"/>
          <w:sz w:val="16"/>
          <w:szCs w:val="16"/>
        </w:rPr>
        <w:t xml:space="preserve">general health status, </w:t>
      </w:r>
      <w:r w:rsidRPr="4AC6167E">
        <w:rPr>
          <w:rFonts w:ascii="Arial" w:eastAsia="Arial" w:hAnsi="Arial" w:cs="Arial"/>
          <w:sz w:val="16"/>
          <w:szCs w:val="16"/>
          <w:vertAlign w:val="superscript"/>
        </w:rPr>
        <w:t xml:space="preserve">g </w:t>
      </w:r>
      <w:r w:rsidRPr="4AC6167E">
        <w:rPr>
          <w:rFonts w:ascii="Arial" w:eastAsia="Arial" w:hAnsi="Arial" w:cs="Arial"/>
          <w:sz w:val="16"/>
          <w:szCs w:val="16"/>
        </w:rPr>
        <w:t xml:space="preserve">ISCED, </w:t>
      </w:r>
      <w:r w:rsidRPr="4AC6167E">
        <w:rPr>
          <w:rFonts w:ascii="Arial" w:eastAsia="Arial" w:hAnsi="Arial" w:cs="Arial"/>
          <w:sz w:val="16"/>
          <w:szCs w:val="16"/>
          <w:vertAlign w:val="superscript"/>
        </w:rPr>
        <w:t>h</w:t>
      </w:r>
      <w:r w:rsidRPr="4AC6167E">
        <w:rPr>
          <w:rFonts w:ascii="Arial" w:eastAsia="Arial" w:hAnsi="Arial" w:cs="Arial"/>
          <w:sz w:val="16"/>
          <w:szCs w:val="16"/>
        </w:rPr>
        <w:t xml:space="preserve"> number of chronic diseases, </w:t>
      </w:r>
      <w:r w:rsidRPr="4AC6167E">
        <w:rPr>
          <w:rFonts w:ascii="Arial" w:eastAsia="Arial" w:hAnsi="Arial" w:cs="Arial"/>
          <w:sz w:val="16"/>
          <w:szCs w:val="16"/>
          <w:vertAlign w:val="superscript"/>
        </w:rPr>
        <w:t>i</w:t>
      </w:r>
      <w:r w:rsidRPr="4AC6167E">
        <w:rPr>
          <w:rFonts w:ascii="Arial" w:eastAsia="Arial" w:hAnsi="Arial" w:cs="Arial"/>
          <w:sz w:val="16"/>
          <w:szCs w:val="16"/>
        </w:rPr>
        <w:t xml:space="preserve"> number of initial symptoms, </w:t>
      </w:r>
      <w:r w:rsidRPr="4AC6167E">
        <w:rPr>
          <w:rFonts w:ascii="Arial" w:eastAsia="Arial" w:hAnsi="Arial" w:cs="Arial"/>
          <w:sz w:val="16"/>
          <w:szCs w:val="16"/>
          <w:vertAlign w:val="superscript"/>
        </w:rPr>
        <w:t>j</w:t>
      </w:r>
      <w:r w:rsidRPr="4AC6167E">
        <w:rPr>
          <w:rFonts w:ascii="Arial" w:eastAsia="Arial" w:hAnsi="Arial" w:cs="Arial"/>
          <w:sz w:val="16"/>
          <w:szCs w:val="16"/>
        </w:rPr>
        <w:t xml:space="preserve"> number of therapies, </w:t>
      </w:r>
      <w:r w:rsidRPr="4AC6167E">
        <w:rPr>
          <w:rFonts w:ascii="Arial" w:eastAsia="Arial" w:hAnsi="Arial" w:cs="Arial"/>
          <w:sz w:val="16"/>
          <w:szCs w:val="16"/>
          <w:vertAlign w:val="superscript"/>
        </w:rPr>
        <w:t>k</w:t>
      </w:r>
      <w:r w:rsidRPr="4AC6167E">
        <w:rPr>
          <w:rFonts w:ascii="Arial" w:eastAsia="Arial" w:hAnsi="Arial" w:cs="Arial"/>
          <w:sz w:val="16"/>
          <w:szCs w:val="16"/>
        </w:rPr>
        <w:t xml:space="preserve"> prescription of the birth control pill prior to diagnosis.</w:t>
      </w:r>
    </w:p>
    <w:p w14:paraId="7E2AB213" w14:textId="77777777" w:rsidR="00622DD6" w:rsidRPr="00C670D2" w:rsidRDefault="00C670D2" w:rsidP="00C670D2">
      <w:pPr>
        <w:spacing w:after="0" w:line="240" w:lineRule="auto"/>
        <w:rPr>
          <w:rFonts w:ascii="Arial" w:eastAsia="Arial" w:hAnsi="Arial" w:cs="Arial"/>
          <w:sz w:val="16"/>
          <w:szCs w:val="16"/>
        </w:rPr>
      </w:pPr>
      <w:r w:rsidRPr="4AC6167E">
        <w:rPr>
          <w:rFonts w:ascii="Arial" w:eastAsia="Arial" w:hAnsi="Arial" w:cs="Arial"/>
          <w:sz w:val="16"/>
          <w:szCs w:val="16"/>
        </w:rPr>
        <w:t>*Square-root transformation of outcome variable due to violation of normal distribution assumption.</w:t>
      </w:r>
    </w:p>
    <w:sectPr w:rsidR="00622DD6" w:rsidRPr="00C670D2" w:rsidSect="00C2129E">
      <w:footerReference w:type="default" r:id="rId7"/>
      <w:pgSz w:w="11906" w:h="16838"/>
      <w:pgMar w:top="1440" w:right="1440" w:bottom="1440" w:left="1440" w:header="708" w:footer="708" w:gutter="0"/>
      <w:lnNumType w:countBy="1"/>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1B6CA" w14:textId="77777777" w:rsidR="006858C0" w:rsidRDefault="006858C0">
      <w:pPr>
        <w:spacing w:after="0" w:line="240" w:lineRule="auto"/>
      </w:pPr>
      <w:r>
        <w:separator/>
      </w:r>
    </w:p>
  </w:endnote>
  <w:endnote w:type="continuationSeparator" w:id="0">
    <w:p w14:paraId="5DD7DE86" w14:textId="77777777" w:rsidR="006858C0" w:rsidRDefault="00685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8239797"/>
      <w:docPartObj>
        <w:docPartGallery w:val="Page Numbers (Bottom of Page)"/>
        <w:docPartUnique/>
      </w:docPartObj>
    </w:sdtPr>
    <w:sdtEndPr>
      <w:rPr>
        <w:noProof/>
      </w:rPr>
    </w:sdtEndPr>
    <w:sdtContent>
      <w:p w14:paraId="2F21BA34" w14:textId="77777777" w:rsidR="003003AC" w:rsidRDefault="00C670D2">
        <w:pPr>
          <w:pStyle w:val="Fuzeile"/>
          <w:jc w:val="center"/>
        </w:pPr>
        <w:r w:rsidRPr="00284CEF">
          <w:rPr>
            <w:rFonts w:ascii="Arial" w:hAnsi="Arial" w:cs="Arial"/>
          </w:rPr>
          <w:fldChar w:fldCharType="begin"/>
        </w:r>
        <w:r w:rsidRPr="00284CEF">
          <w:rPr>
            <w:rFonts w:ascii="Arial" w:hAnsi="Arial" w:cs="Arial"/>
          </w:rPr>
          <w:instrText xml:space="preserve"> PAGE   \* MERGEFORMAT </w:instrText>
        </w:r>
        <w:r w:rsidRPr="00284CEF">
          <w:rPr>
            <w:rFonts w:ascii="Arial" w:hAnsi="Arial" w:cs="Arial"/>
          </w:rPr>
          <w:fldChar w:fldCharType="separate"/>
        </w:r>
        <w:r w:rsidRPr="00284CEF">
          <w:rPr>
            <w:rFonts w:ascii="Arial" w:hAnsi="Arial" w:cs="Arial"/>
            <w:noProof/>
          </w:rPr>
          <w:t>2</w:t>
        </w:r>
        <w:r w:rsidRPr="00284CEF">
          <w:rPr>
            <w:rFonts w:ascii="Arial" w:hAnsi="Arial" w:cs="Arial"/>
            <w:noProof/>
          </w:rPr>
          <w:fldChar w:fldCharType="end"/>
        </w:r>
      </w:p>
    </w:sdtContent>
  </w:sdt>
  <w:p w14:paraId="3BF1195C" w14:textId="77777777" w:rsidR="003003AC" w:rsidRDefault="003003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B195B" w14:textId="77777777" w:rsidR="006858C0" w:rsidRDefault="006858C0">
      <w:pPr>
        <w:spacing w:after="0" w:line="240" w:lineRule="auto"/>
      </w:pPr>
      <w:r>
        <w:separator/>
      </w:r>
    </w:p>
  </w:footnote>
  <w:footnote w:type="continuationSeparator" w:id="0">
    <w:p w14:paraId="51D377AB" w14:textId="77777777" w:rsidR="006858C0" w:rsidRDefault="00685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99C71"/>
    <w:multiLevelType w:val="hybridMultilevel"/>
    <w:tmpl w:val="05A60C02"/>
    <w:lvl w:ilvl="0" w:tplc="E3BC5354">
      <w:start w:val="1"/>
      <w:numFmt w:val="bullet"/>
      <w:lvlText w:val="o"/>
      <w:lvlJc w:val="left"/>
      <w:pPr>
        <w:ind w:left="1428" w:hanging="360"/>
      </w:pPr>
      <w:rPr>
        <w:rFonts w:ascii="Courier New" w:hAnsi="Courier New" w:hint="default"/>
      </w:rPr>
    </w:lvl>
    <w:lvl w:ilvl="1" w:tplc="1CA419E2">
      <w:start w:val="1"/>
      <w:numFmt w:val="bullet"/>
      <w:lvlText w:val="o"/>
      <w:lvlJc w:val="left"/>
      <w:pPr>
        <w:ind w:left="2148" w:hanging="360"/>
      </w:pPr>
      <w:rPr>
        <w:rFonts w:ascii="Courier New" w:hAnsi="Courier New" w:hint="default"/>
      </w:rPr>
    </w:lvl>
    <w:lvl w:ilvl="2" w:tplc="43D25BD4">
      <w:start w:val="1"/>
      <w:numFmt w:val="bullet"/>
      <w:lvlText w:val=""/>
      <w:lvlJc w:val="left"/>
      <w:pPr>
        <w:ind w:left="2868" w:hanging="360"/>
      </w:pPr>
      <w:rPr>
        <w:rFonts w:ascii="Wingdings" w:hAnsi="Wingdings" w:hint="default"/>
      </w:rPr>
    </w:lvl>
    <w:lvl w:ilvl="3" w:tplc="3FFE7ECE">
      <w:start w:val="1"/>
      <w:numFmt w:val="bullet"/>
      <w:lvlText w:val=""/>
      <w:lvlJc w:val="left"/>
      <w:pPr>
        <w:ind w:left="3588" w:hanging="360"/>
      </w:pPr>
      <w:rPr>
        <w:rFonts w:ascii="Symbol" w:hAnsi="Symbol" w:hint="default"/>
      </w:rPr>
    </w:lvl>
    <w:lvl w:ilvl="4" w:tplc="4C445D4C">
      <w:start w:val="1"/>
      <w:numFmt w:val="bullet"/>
      <w:lvlText w:val="o"/>
      <w:lvlJc w:val="left"/>
      <w:pPr>
        <w:ind w:left="4308" w:hanging="360"/>
      </w:pPr>
      <w:rPr>
        <w:rFonts w:ascii="Courier New" w:hAnsi="Courier New" w:hint="default"/>
      </w:rPr>
    </w:lvl>
    <w:lvl w:ilvl="5" w:tplc="C59A1926">
      <w:start w:val="1"/>
      <w:numFmt w:val="bullet"/>
      <w:lvlText w:val=""/>
      <w:lvlJc w:val="left"/>
      <w:pPr>
        <w:ind w:left="5028" w:hanging="360"/>
      </w:pPr>
      <w:rPr>
        <w:rFonts w:ascii="Wingdings" w:hAnsi="Wingdings" w:hint="default"/>
      </w:rPr>
    </w:lvl>
    <w:lvl w:ilvl="6" w:tplc="153CFB8A">
      <w:start w:val="1"/>
      <w:numFmt w:val="bullet"/>
      <w:lvlText w:val=""/>
      <w:lvlJc w:val="left"/>
      <w:pPr>
        <w:ind w:left="5748" w:hanging="360"/>
      </w:pPr>
      <w:rPr>
        <w:rFonts w:ascii="Symbol" w:hAnsi="Symbol" w:hint="default"/>
      </w:rPr>
    </w:lvl>
    <w:lvl w:ilvl="7" w:tplc="85DA9CAA">
      <w:start w:val="1"/>
      <w:numFmt w:val="bullet"/>
      <w:lvlText w:val="o"/>
      <w:lvlJc w:val="left"/>
      <w:pPr>
        <w:ind w:left="6468" w:hanging="360"/>
      </w:pPr>
      <w:rPr>
        <w:rFonts w:ascii="Courier New" w:hAnsi="Courier New" w:hint="default"/>
      </w:rPr>
    </w:lvl>
    <w:lvl w:ilvl="8" w:tplc="C6B82C88">
      <w:start w:val="1"/>
      <w:numFmt w:val="bullet"/>
      <w:lvlText w:val=""/>
      <w:lvlJc w:val="left"/>
      <w:pPr>
        <w:ind w:left="7188" w:hanging="360"/>
      </w:pPr>
      <w:rPr>
        <w:rFonts w:ascii="Wingdings" w:hAnsi="Wingdings" w:hint="default"/>
      </w:rPr>
    </w:lvl>
  </w:abstractNum>
  <w:abstractNum w:abstractNumId="1" w15:restartNumberingAfterBreak="0">
    <w:nsid w:val="0AAF1482"/>
    <w:multiLevelType w:val="hybridMultilevel"/>
    <w:tmpl w:val="BAEC99D4"/>
    <w:lvl w:ilvl="0" w:tplc="DC44B654">
      <w:start w:val="1"/>
      <w:numFmt w:val="bullet"/>
      <w:lvlText w:val="o"/>
      <w:lvlJc w:val="left"/>
      <w:pPr>
        <w:ind w:left="1428" w:hanging="360"/>
      </w:pPr>
      <w:rPr>
        <w:rFonts w:ascii="Courier New" w:hAnsi="Courier New" w:hint="default"/>
      </w:rPr>
    </w:lvl>
    <w:lvl w:ilvl="1" w:tplc="353C99BC">
      <w:start w:val="1"/>
      <w:numFmt w:val="bullet"/>
      <w:lvlText w:val="o"/>
      <w:lvlJc w:val="left"/>
      <w:pPr>
        <w:ind w:left="2148" w:hanging="360"/>
      </w:pPr>
      <w:rPr>
        <w:rFonts w:ascii="Courier New" w:hAnsi="Courier New" w:hint="default"/>
      </w:rPr>
    </w:lvl>
    <w:lvl w:ilvl="2" w:tplc="5B5AE21E">
      <w:start w:val="1"/>
      <w:numFmt w:val="bullet"/>
      <w:lvlText w:val=""/>
      <w:lvlJc w:val="left"/>
      <w:pPr>
        <w:ind w:left="2868" w:hanging="360"/>
      </w:pPr>
      <w:rPr>
        <w:rFonts w:ascii="Wingdings" w:hAnsi="Wingdings" w:hint="default"/>
      </w:rPr>
    </w:lvl>
    <w:lvl w:ilvl="3" w:tplc="5560C866">
      <w:start w:val="1"/>
      <w:numFmt w:val="bullet"/>
      <w:lvlText w:val=""/>
      <w:lvlJc w:val="left"/>
      <w:pPr>
        <w:ind w:left="3588" w:hanging="360"/>
      </w:pPr>
      <w:rPr>
        <w:rFonts w:ascii="Symbol" w:hAnsi="Symbol" w:hint="default"/>
      </w:rPr>
    </w:lvl>
    <w:lvl w:ilvl="4" w:tplc="ABD493E2">
      <w:start w:val="1"/>
      <w:numFmt w:val="bullet"/>
      <w:lvlText w:val="o"/>
      <w:lvlJc w:val="left"/>
      <w:pPr>
        <w:ind w:left="4308" w:hanging="360"/>
      </w:pPr>
      <w:rPr>
        <w:rFonts w:ascii="Courier New" w:hAnsi="Courier New" w:hint="default"/>
      </w:rPr>
    </w:lvl>
    <w:lvl w:ilvl="5" w:tplc="D3201D7C">
      <w:start w:val="1"/>
      <w:numFmt w:val="bullet"/>
      <w:lvlText w:val=""/>
      <w:lvlJc w:val="left"/>
      <w:pPr>
        <w:ind w:left="5028" w:hanging="360"/>
      </w:pPr>
      <w:rPr>
        <w:rFonts w:ascii="Wingdings" w:hAnsi="Wingdings" w:hint="default"/>
      </w:rPr>
    </w:lvl>
    <w:lvl w:ilvl="6" w:tplc="7B469ABC">
      <w:start w:val="1"/>
      <w:numFmt w:val="bullet"/>
      <w:lvlText w:val=""/>
      <w:lvlJc w:val="left"/>
      <w:pPr>
        <w:ind w:left="5748" w:hanging="360"/>
      </w:pPr>
      <w:rPr>
        <w:rFonts w:ascii="Symbol" w:hAnsi="Symbol" w:hint="default"/>
      </w:rPr>
    </w:lvl>
    <w:lvl w:ilvl="7" w:tplc="AF9A502E">
      <w:start w:val="1"/>
      <w:numFmt w:val="bullet"/>
      <w:lvlText w:val="o"/>
      <w:lvlJc w:val="left"/>
      <w:pPr>
        <w:ind w:left="6468" w:hanging="360"/>
      </w:pPr>
      <w:rPr>
        <w:rFonts w:ascii="Courier New" w:hAnsi="Courier New" w:hint="default"/>
      </w:rPr>
    </w:lvl>
    <w:lvl w:ilvl="8" w:tplc="81621CA4">
      <w:start w:val="1"/>
      <w:numFmt w:val="bullet"/>
      <w:lvlText w:val=""/>
      <w:lvlJc w:val="left"/>
      <w:pPr>
        <w:ind w:left="7188" w:hanging="360"/>
      </w:pPr>
      <w:rPr>
        <w:rFonts w:ascii="Wingdings" w:hAnsi="Wingdings" w:hint="default"/>
      </w:rPr>
    </w:lvl>
  </w:abstractNum>
  <w:abstractNum w:abstractNumId="2" w15:restartNumberingAfterBreak="0">
    <w:nsid w:val="0EEC9CEA"/>
    <w:multiLevelType w:val="hybridMultilevel"/>
    <w:tmpl w:val="76D09C92"/>
    <w:lvl w:ilvl="0" w:tplc="023AC06C">
      <w:start w:val="1"/>
      <w:numFmt w:val="bullet"/>
      <w:lvlText w:val=""/>
      <w:lvlJc w:val="left"/>
      <w:pPr>
        <w:ind w:left="720" w:hanging="360"/>
      </w:pPr>
      <w:rPr>
        <w:rFonts w:ascii="Symbol" w:hAnsi="Symbol" w:hint="default"/>
      </w:rPr>
    </w:lvl>
    <w:lvl w:ilvl="1" w:tplc="6848F83E">
      <w:start w:val="1"/>
      <w:numFmt w:val="bullet"/>
      <w:lvlText w:val="o"/>
      <w:lvlJc w:val="left"/>
      <w:pPr>
        <w:ind w:left="1440" w:hanging="360"/>
      </w:pPr>
      <w:rPr>
        <w:rFonts w:ascii="Courier New" w:hAnsi="Courier New" w:hint="default"/>
      </w:rPr>
    </w:lvl>
    <w:lvl w:ilvl="2" w:tplc="17268274">
      <w:start w:val="1"/>
      <w:numFmt w:val="bullet"/>
      <w:lvlText w:val="o"/>
      <w:lvlJc w:val="left"/>
      <w:pPr>
        <w:ind w:left="2160" w:hanging="360"/>
      </w:pPr>
      <w:rPr>
        <w:rFonts w:ascii="&quot;Courier New&quot;" w:hAnsi="&quot;Courier New&quot;" w:hint="default"/>
      </w:rPr>
    </w:lvl>
    <w:lvl w:ilvl="3" w:tplc="1A50CB30">
      <w:start w:val="1"/>
      <w:numFmt w:val="bullet"/>
      <w:lvlText w:val=""/>
      <w:lvlJc w:val="left"/>
      <w:pPr>
        <w:ind w:left="2880" w:hanging="360"/>
      </w:pPr>
      <w:rPr>
        <w:rFonts w:ascii="Symbol" w:hAnsi="Symbol" w:hint="default"/>
      </w:rPr>
    </w:lvl>
    <w:lvl w:ilvl="4" w:tplc="65E0D9D0">
      <w:start w:val="1"/>
      <w:numFmt w:val="bullet"/>
      <w:lvlText w:val="o"/>
      <w:lvlJc w:val="left"/>
      <w:pPr>
        <w:ind w:left="3600" w:hanging="360"/>
      </w:pPr>
      <w:rPr>
        <w:rFonts w:ascii="Courier New" w:hAnsi="Courier New" w:hint="default"/>
      </w:rPr>
    </w:lvl>
    <w:lvl w:ilvl="5" w:tplc="7C067EBA">
      <w:start w:val="1"/>
      <w:numFmt w:val="bullet"/>
      <w:lvlText w:val=""/>
      <w:lvlJc w:val="left"/>
      <w:pPr>
        <w:ind w:left="4320" w:hanging="360"/>
      </w:pPr>
      <w:rPr>
        <w:rFonts w:ascii="Wingdings" w:hAnsi="Wingdings" w:hint="default"/>
      </w:rPr>
    </w:lvl>
    <w:lvl w:ilvl="6" w:tplc="346A214E">
      <w:start w:val="1"/>
      <w:numFmt w:val="bullet"/>
      <w:lvlText w:val=""/>
      <w:lvlJc w:val="left"/>
      <w:pPr>
        <w:ind w:left="5040" w:hanging="360"/>
      </w:pPr>
      <w:rPr>
        <w:rFonts w:ascii="Symbol" w:hAnsi="Symbol" w:hint="default"/>
      </w:rPr>
    </w:lvl>
    <w:lvl w:ilvl="7" w:tplc="233AE558">
      <w:start w:val="1"/>
      <w:numFmt w:val="bullet"/>
      <w:lvlText w:val="o"/>
      <w:lvlJc w:val="left"/>
      <w:pPr>
        <w:ind w:left="5760" w:hanging="360"/>
      </w:pPr>
      <w:rPr>
        <w:rFonts w:ascii="Courier New" w:hAnsi="Courier New" w:hint="default"/>
      </w:rPr>
    </w:lvl>
    <w:lvl w:ilvl="8" w:tplc="1480CCF4">
      <w:start w:val="1"/>
      <w:numFmt w:val="bullet"/>
      <w:lvlText w:val=""/>
      <w:lvlJc w:val="left"/>
      <w:pPr>
        <w:ind w:left="6480" w:hanging="360"/>
      </w:pPr>
      <w:rPr>
        <w:rFonts w:ascii="Wingdings" w:hAnsi="Wingdings" w:hint="default"/>
      </w:rPr>
    </w:lvl>
  </w:abstractNum>
  <w:abstractNum w:abstractNumId="3" w15:restartNumberingAfterBreak="0">
    <w:nsid w:val="10E9B63F"/>
    <w:multiLevelType w:val="hybridMultilevel"/>
    <w:tmpl w:val="5AFE5DA0"/>
    <w:lvl w:ilvl="0" w:tplc="1DCA0F4E">
      <w:start w:val="1"/>
      <w:numFmt w:val="bullet"/>
      <w:lvlText w:val=""/>
      <w:lvlJc w:val="left"/>
      <w:pPr>
        <w:ind w:left="720" w:hanging="360"/>
      </w:pPr>
      <w:rPr>
        <w:rFonts w:ascii="Symbol" w:hAnsi="Symbol" w:hint="default"/>
      </w:rPr>
    </w:lvl>
    <w:lvl w:ilvl="1" w:tplc="866A1ACE">
      <w:start w:val="1"/>
      <w:numFmt w:val="bullet"/>
      <w:lvlText w:val="o"/>
      <w:lvlJc w:val="left"/>
      <w:pPr>
        <w:ind w:left="1440" w:hanging="360"/>
      </w:pPr>
      <w:rPr>
        <w:rFonts w:ascii="Courier New" w:hAnsi="Courier New" w:hint="default"/>
      </w:rPr>
    </w:lvl>
    <w:lvl w:ilvl="2" w:tplc="C3726B68">
      <w:start w:val="1"/>
      <w:numFmt w:val="bullet"/>
      <w:lvlText w:val=""/>
      <w:lvlJc w:val="left"/>
      <w:pPr>
        <w:ind w:left="2160" w:hanging="360"/>
      </w:pPr>
      <w:rPr>
        <w:rFonts w:ascii="Wingdings" w:hAnsi="Wingdings" w:hint="default"/>
      </w:rPr>
    </w:lvl>
    <w:lvl w:ilvl="3" w:tplc="D256E4E8">
      <w:start w:val="1"/>
      <w:numFmt w:val="bullet"/>
      <w:lvlText w:val=""/>
      <w:lvlJc w:val="left"/>
      <w:pPr>
        <w:ind w:left="2880" w:hanging="360"/>
      </w:pPr>
      <w:rPr>
        <w:rFonts w:ascii="Symbol" w:hAnsi="Symbol" w:hint="default"/>
      </w:rPr>
    </w:lvl>
    <w:lvl w:ilvl="4" w:tplc="450E7632">
      <w:start w:val="1"/>
      <w:numFmt w:val="bullet"/>
      <w:lvlText w:val="o"/>
      <w:lvlJc w:val="left"/>
      <w:pPr>
        <w:ind w:left="3600" w:hanging="360"/>
      </w:pPr>
      <w:rPr>
        <w:rFonts w:ascii="Courier New" w:hAnsi="Courier New" w:hint="default"/>
      </w:rPr>
    </w:lvl>
    <w:lvl w:ilvl="5" w:tplc="E87A3CEA">
      <w:start w:val="1"/>
      <w:numFmt w:val="bullet"/>
      <w:lvlText w:val=""/>
      <w:lvlJc w:val="left"/>
      <w:pPr>
        <w:ind w:left="4320" w:hanging="360"/>
      </w:pPr>
      <w:rPr>
        <w:rFonts w:ascii="Wingdings" w:hAnsi="Wingdings" w:hint="default"/>
      </w:rPr>
    </w:lvl>
    <w:lvl w:ilvl="6" w:tplc="703C3812">
      <w:start w:val="1"/>
      <w:numFmt w:val="bullet"/>
      <w:lvlText w:val=""/>
      <w:lvlJc w:val="left"/>
      <w:pPr>
        <w:ind w:left="5040" w:hanging="360"/>
      </w:pPr>
      <w:rPr>
        <w:rFonts w:ascii="Symbol" w:hAnsi="Symbol" w:hint="default"/>
      </w:rPr>
    </w:lvl>
    <w:lvl w:ilvl="7" w:tplc="956CBC94">
      <w:start w:val="1"/>
      <w:numFmt w:val="bullet"/>
      <w:lvlText w:val="o"/>
      <w:lvlJc w:val="left"/>
      <w:pPr>
        <w:ind w:left="5760" w:hanging="360"/>
      </w:pPr>
      <w:rPr>
        <w:rFonts w:ascii="Courier New" w:hAnsi="Courier New" w:hint="default"/>
      </w:rPr>
    </w:lvl>
    <w:lvl w:ilvl="8" w:tplc="F440C6D0">
      <w:start w:val="1"/>
      <w:numFmt w:val="bullet"/>
      <w:lvlText w:val=""/>
      <w:lvlJc w:val="left"/>
      <w:pPr>
        <w:ind w:left="6480" w:hanging="360"/>
      </w:pPr>
      <w:rPr>
        <w:rFonts w:ascii="Wingdings" w:hAnsi="Wingdings" w:hint="default"/>
      </w:rPr>
    </w:lvl>
  </w:abstractNum>
  <w:abstractNum w:abstractNumId="4" w15:restartNumberingAfterBreak="0">
    <w:nsid w:val="115990A1"/>
    <w:multiLevelType w:val="hybridMultilevel"/>
    <w:tmpl w:val="38C68054"/>
    <w:lvl w:ilvl="0" w:tplc="BCF478C4">
      <w:start w:val="1"/>
      <w:numFmt w:val="bullet"/>
      <w:lvlText w:val="o"/>
      <w:lvlJc w:val="left"/>
      <w:pPr>
        <w:ind w:left="1428" w:hanging="360"/>
      </w:pPr>
      <w:rPr>
        <w:rFonts w:ascii="Courier New" w:hAnsi="Courier New" w:hint="default"/>
      </w:rPr>
    </w:lvl>
    <w:lvl w:ilvl="1" w:tplc="5BCC3A7C">
      <w:start w:val="1"/>
      <w:numFmt w:val="bullet"/>
      <w:lvlText w:val="o"/>
      <w:lvlJc w:val="left"/>
      <w:pPr>
        <w:ind w:left="2148" w:hanging="360"/>
      </w:pPr>
      <w:rPr>
        <w:rFonts w:ascii="Courier New" w:hAnsi="Courier New" w:hint="default"/>
      </w:rPr>
    </w:lvl>
    <w:lvl w:ilvl="2" w:tplc="3208CB12">
      <w:start w:val="1"/>
      <w:numFmt w:val="bullet"/>
      <w:lvlText w:val=""/>
      <w:lvlJc w:val="left"/>
      <w:pPr>
        <w:ind w:left="2868" w:hanging="360"/>
      </w:pPr>
      <w:rPr>
        <w:rFonts w:ascii="Wingdings" w:hAnsi="Wingdings" w:hint="default"/>
      </w:rPr>
    </w:lvl>
    <w:lvl w:ilvl="3" w:tplc="0A6AEC5A">
      <w:start w:val="1"/>
      <w:numFmt w:val="bullet"/>
      <w:lvlText w:val=""/>
      <w:lvlJc w:val="left"/>
      <w:pPr>
        <w:ind w:left="3588" w:hanging="360"/>
      </w:pPr>
      <w:rPr>
        <w:rFonts w:ascii="Symbol" w:hAnsi="Symbol" w:hint="default"/>
      </w:rPr>
    </w:lvl>
    <w:lvl w:ilvl="4" w:tplc="D72097C0">
      <w:start w:val="1"/>
      <w:numFmt w:val="bullet"/>
      <w:lvlText w:val="o"/>
      <w:lvlJc w:val="left"/>
      <w:pPr>
        <w:ind w:left="4308" w:hanging="360"/>
      </w:pPr>
      <w:rPr>
        <w:rFonts w:ascii="Courier New" w:hAnsi="Courier New" w:hint="default"/>
      </w:rPr>
    </w:lvl>
    <w:lvl w:ilvl="5" w:tplc="38F69DEE">
      <w:start w:val="1"/>
      <w:numFmt w:val="bullet"/>
      <w:lvlText w:val=""/>
      <w:lvlJc w:val="left"/>
      <w:pPr>
        <w:ind w:left="5028" w:hanging="360"/>
      </w:pPr>
      <w:rPr>
        <w:rFonts w:ascii="Wingdings" w:hAnsi="Wingdings" w:hint="default"/>
      </w:rPr>
    </w:lvl>
    <w:lvl w:ilvl="6" w:tplc="5726AE8C">
      <w:start w:val="1"/>
      <w:numFmt w:val="bullet"/>
      <w:lvlText w:val=""/>
      <w:lvlJc w:val="left"/>
      <w:pPr>
        <w:ind w:left="5748" w:hanging="360"/>
      </w:pPr>
      <w:rPr>
        <w:rFonts w:ascii="Symbol" w:hAnsi="Symbol" w:hint="default"/>
      </w:rPr>
    </w:lvl>
    <w:lvl w:ilvl="7" w:tplc="A7C4963C">
      <w:start w:val="1"/>
      <w:numFmt w:val="bullet"/>
      <w:lvlText w:val="o"/>
      <w:lvlJc w:val="left"/>
      <w:pPr>
        <w:ind w:left="6468" w:hanging="360"/>
      </w:pPr>
      <w:rPr>
        <w:rFonts w:ascii="Courier New" w:hAnsi="Courier New" w:hint="default"/>
      </w:rPr>
    </w:lvl>
    <w:lvl w:ilvl="8" w:tplc="02585634">
      <w:start w:val="1"/>
      <w:numFmt w:val="bullet"/>
      <w:lvlText w:val=""/>
      <w:lvlJc w:val="left"/>
      <w:pPr>
        <w:ind w:left="7188" w:hanging="360"/>
      </w:pPr>
      <w:rPr>
        <w:rFonts w:ascii="Wingdings" w:hAnsi="Wingdings" w:hint="default"/>
      </w:rPr>
    </w:lvl>
  </w:abstractNum>
  <w:abstractNum w:abstractNumId="5" w15:restartNumberingAfterBreak="0">
    <w:nsid w:val="1D6ED315"/>
    <w:multiLevelType w:val="hybridMultilevel"/>
    <w:tmpl w:val="F4563A80"/>
    <w:lvl w:ilvl="0" w:tplc="9C70E976">
      <w:start w:val="1"/>
      <w:numFmt w:val="bullet"/>
      <w:lvlText w:val=""/>
      <w:lvlJc w:val="left"/>
      <w:pPr>
        <w:ind w:left="720" w:hanging="360"/>
      </w:pPr>
      <w:rPr>
        <w:rFonts w:ascii="Symbol" w:hAnsi="Symbol" w:hint="default"/>
      </w:rPr>
    </w:lvl>
    <w:lvl w:ilvl="1" w:tplc="E69C8250">
      <w:start w:val="1"/>
      <w:numFmt w:val="bullet"/>
      <w:lvlText w:val="o"/>
      <w:lvlJc w:val="left"/>
      <w:pPr>
        <w:ind w:left="1440" w:hanging="360"/>
      </w:pPr>
      <w:rPr>
        <w:rFonts w:ascii="Courier New" w:hAnsi="Courier New" w:hint="default"/>
      </w:rPr>
    </w:lvl>
    <w:lvl w:ilvl="2" w:tplc="D90E7820">
      <w:start w:val="1"/>
      <w:numFmt w:val="bullet"/>
      <w:lvlText w:val=""/>
      <w:lvlJc w:val="left"/>
      <w:pPr>
        <w:ind w:left="2160" w:hanging="360"/>
      </w:pPr>
      <w:rPr>
        <w:rFonts w:ascii="Wingdings" w:hAnsi="Wingdings" w:hint="default"/>
      </w:rPr>
    </w:lvl>
    <w:lvl w:ilvl="3" w:tplc="BE7E6FBC">
      <w:start w:val="1"/>
      <w:numFmt w:val="bullet"/>
      <w:lvlText w:val=""/>
      <w:lvlJc w:val="left"/>
      <w:pPr>
        <w:ind w:left="2880" w:hanging="360"/>
      </w:pPr>
      <w:rPr>
        <w:rFonts w:ascii="Symbol" w:hAnsi="Symbol" w:hint="default"/>
      </w:rPr>
    </w:lvl>
    <w:lvl w:ilvl="4" w:tplc="EDF69E80">
      <w:start w:val="1"/>
      <w:numFmt w:val="bullet"/>
      <w:lvlText w:val="o"/>
      <w:lvlJc w:val="left"/>
      <w:pPr>
        <w:ind w:left="3600" w:hanging="360"/>
      </w:pPr>
      <w:rPr>
        <w:rFonts w:ascii="Courier New" w:hAnsi="Courier New" w:hint="default"/>
      </w:rPr>
    </w:lvl>
    <w:lvl w:ilvl="5" w:tplc="1E564A42">
      <w:start w:val="1"/>
      <w:numFmt w:val="bullet"/>
      <w:lvlText w:val=""/>
      <w:lvlJc w:val="left"/>
      <w:pPr>
        <w:ind w:left="4320" w:hanging="360"/>
      </w:pPr>
      <w:rPr>
        <w:rFonts w:ascii="Wingdings" w:hAnsi="Wingdings" w:hint="default"/>
      </w:rPr>
    </w:lvl>
    <w:lvl w:ilvl="6" w:tplc="3288E38C">
      <w:start w:val="1"/>
      <w:numFmt w:val="bullet"/>
      <w:lvlText w:val=""/>
      <w:lvlJc w:val="left"/>
      <w:pPr>
        <w:ind w:left="5040" w:hanging="360"/>
      </w:pPr>
      <w:rPr>
        <w:rFonts w:ascii="Symbol" w:hAnsi="Symbol" w:hint="default"/>
      </w:rPr>
    </w:lvl>
    <w:lvl w:ilvl="7" w:tplc="141CCA72">
      <w:start w:val="1"/>
      <w:numFmt w:val="bullet"/>
      <w:lvlText w:val="o"/>
      <w:lvlJc w:val="left"/>
      <w:pPr>
        <w:ind w:left="5760" w:hanging="360"/>
      </w:pPr>
      <w:rPr>
        <w:rFonts w:ascii="Courier New" w:hAnsi="Courier New" w:hint="default"/>
      </w:rPr>
    </w:lvl>
    <w:lvl w:ilvl="8" w:tplc="1F263F0E">
      <w:start w:val="1"/>
      <w:numFmt w:val="bullet"/>
      <w:lvlText w:val=""/>
      <w:lvlJc w:val="left"/>
      <w:pPr>
        <w:ind w:left="6480" w:hanging="360"/>
      </w:pPr>
      <w:rPr>
        <w:rFonts w:ascii="Wingdings" w:hAnsi="Wingdings" w:hint="default"/>
      </w:rPr>
    </w:lvl>
  </w:abstractNum>
  <w:abstractNum w:abstractNumId="6" w15:restartNumberingAfterBreak="0">
    <w:nsid w:val="208D1EAF"/>
    <w:multiLevelType w:val="hybridMultilevel"/>
    <w:tmpl w:val="84BE06F2"/>
    <w:lvl w:ilvl="0" w:tplc="DC5436BA">
      <w:start w:val="1"/>
      <w:numFmt w:val="bullet"/>
      <w:lvlText w:val="o"/>
      <w:lvlJc w:val="left"/>
      <w:pPr>
        <w:ind w:left="720" w:hanging="360"/>
      </w:pPr>
      <w:rPr>
        <w:rFonts w:ascii="Courier New" w:hAnsi="Courier New" w:hint="default"/>
      </w:rPr>
    </w:lvl>
    <w:lvl w:ilvl="1" w:tplc="D14E1ACA">
      <w:start w:val="1"/>
      <w:numFmt w:val="bullet"/>
      <w:lvlText w:val="o"/>
      <w:lvlJc w:val="left"/>
      <w:pPr>
        <w:ind w:left="1440" w:hanging="360"/>
      </w:pPr>
      <w:rPr>
        <w:rFonts w:ascii="Courier New" w:hAnsi="Courier New" w:hint="default"/>
      </w:rPr>
    </w:lvl>
    <w:lvl w:ilvl="2" w:tplc="2B6E90AA">
      <w:start w:val="1"/>
      <w:numFmt w:val="bullet"/>
      <w:lvlText w:val=""/>
      <w:lvlJc w:val="left"/>
      <w:pPr>
        <w:ind w:left="2160" w:hanging="360"/>
      </w:pPr>
      <w:rPr>
        <w:rFonts w:ascii="Wingdings" w:hAnsi="Wingdings" w:hint="default"/>
      </w:rPr>
    </w:lvl>
    <w:lvl w:ilvl="3" w:tplc="4DBEC76A">
      <w:start w:val="1"/>
      <w:numFmt w:val="bullet"/>
      <w:lvlText w:val=""/>
      <w:lvlJc w:val="left"/>
      <w:pPr>
        <w:ind w:left="2880" w:hanging="360"/>
      </w:pPr>
      <w:rPr>
        <w:rFonts w:ascii="Symbol" w:hAnsi="Symbol" w:hint="default"/>
      </w:rPr>
    </w:lvl>
    <w:lvl w:ilvl="4" w:tplc="D3BC5E1C">
      <w:start w:val="1"/>
      <w:numFmt w:val="bullet"/>
      <w:lvlText w:val="o"/>
      <w:lvlJc w:val="left"/>
      <w:pPr>
        <w:ind w:left="3600" w:hanging="360"/>
      </w:pPr>
      <w:rPr>
        <w:rFonts w:ascii="Courier New" w:hAnsi="Courier New" w:hint="default"/>
      </w:rPr>
    </w:lvl>
    <w:lvl w:ilvl="5" w:tplc="D8DE59BE">
      <w:start w:val="1"/>
      <w:numFmt w:val="bullet"/>
      <w:lvlText w:val=""/>
      <w:lvlJc w:val="left"/>
      <w:pPr>
        <w:ind w:left="4320" w:hanging="360"/>
      </w:pPr>
      <w:rPr>
        <w:rFonts w:ascii="Wingdings" w:hAnsi="Wingdings" w:hint="default"/>
      </w:rPr>
    </w:lvl>
    <w:lvl w:ilvl="6" w:tplc="504621D4">
      <w:start w:val="1"/>
      <w:numFmt w:val="bullet"/>
      <w:lvlText w:val=""/>
      <w:lvlJc w:val="left"/>
      <w:pPr>
        <w:ind w:left="5040" w:hanging="360"/>
      </w:pPr>
      <w:rPr>
        <w:rFonts w:ascii="Symbol" w:hAnsi="Symbol" w:hint="default"/>
      </w:rPr>
    </w:lvl>
    <w:lvl w:ilvl="7" w:tplc="08A26CD8">
      <w:start w:val="1"/>
      <w:numFmt w:val="bullet"/>
      <w:lvlText w:val="o"/>
      <w:lvlJc w:val="left"/>
      <w:pPr>
        <w:ind w:left="5760" w:hanging="360"/>
      </w:pPr>
      <w:rPr>
        <w:rFonts w:ascii="Courier New" w:hAnsi="Courier New" w:hint="default"/>
      </w:rPr>
    </w:lvl>
    <w:lvl w:ilvl="8" w:tplc="F1A6EF3A">
      <w:start w:val="1"/>
      <w:numFmt w:val="bullet"/>
      <w:lvlText w:val=""/>
      <w:lvlJc w:val="left"/>
      <w:pPr>
        <w:ind w:left="6480" w:hanging="360"/>
      </w:pPr>
      <w:rPr>
        <w:rFonts w:ascii="Wingdings" w:hAnsi="Wingdings" w:hint="default"/>
      </w:rPr>
    </w:lvl>
  </w:abstractNum>
  <w:abstractNum w:abstractNumId="7" w15:restartNumberingAfterBreak="0">
    <w:nsid w:val="21E49D2A"/>
    <w:multiLevelType w:val="hybridMultilevel"/>
    <w:tmpl w:val="07083A08"/>
    <w:lvl w:ilvl="0" w:tplc="B0949222">
      <w:start w:val="1"/>
      <w:numFmt w:val="bullet"/>
      <w:lvlText w:val="-"/>
      <w:lvlJc w:val="left"/>
      <w:pPr>
        <w:ind w:left="720" w:hanging="360"/>
      </w:pPr>
      <w:rPr>
        <w:rFonts w:ascii="Aptos" w:hAnsi="Aptos" w:hint="default"/>
      </w:rPr>
    </w:lvl>
    <w:lvl w:ilvl="1" w:tplc="B386CEEE">
      <w:start w:val="1"/>
      <w:numFmt w:val="bullet"/>
      <w:lvlText w:val="o"/>
      <w:lvlJc w:val="left"/>
      <w:pPr>
        <w:ind w:left="1440" w:hanging="360"/>
      </w:pPr>
      <w:rPr>
        <w:rFonts w:ascii="Aptos" w:hAnsi="Aptos" w:hint="default"/>
      </w:rPr>
    </w:lvl>
    <w:lvl w:ilvl="2" w:tplc="3C700E7A">
      <w:start w:val="1"/>
      <w:numFmt w:val="bullet"/>
      <w:lvlText w:val=""/>
      <w:lvlJc w:val="left"/>
      <w:pPr>
        <w:ind w:left="2160" w:hanging="360"/>
      </w:pPr>
      <w:rPr>
        <w:rFonts w:ascii="Wingdings" w:hAnsi="Wingdings" w:hint="default"/>
      </w:rPr>
    </w:lvl>
    <w:lvl w:ilvl="3" w:tplc="98FA43D0">
      <w:start w:val="1"/>
      <w:numFmt w:val="bullet"/>
      <w:lvlText w:val=""/>
      <w:lvlJc w:val="left"/>
      <w:pPr>
        <w:ind w:left="2880" w:hanging="360"/>
      </w:pPr>
      <w:rPr>
        <w:rFonts w:ascii="Symbol" w:hAnsi="Symbol" w:hint="default"/>
      </w:rPr>
    </w:lvl>
    <w:lvl w:ilvl="4" w:tplc="E6887D1A">
      <w:start w:val="1"/>
      <w:numFmt w:val="bullet"/>
      <w:lvlText w:val="o"/>
      <w:lvlJc w:val="left"/>
      <w:pPr>
        <w:ind w:left="3600" w:hanging="360"/>
      </w:pPr>
      <w:rPr>
        <w:rFonts w:ascii="Courier New" w:hAnsi="Courier New" w:hint="default"/>
      </w:rPr>
    </w:lvl>
    <w:lvl w:ilvl="5" w:tplc="F3B05060">
      <w:start w:val="1"/>
      <w:numFmt w:val="bullet"/>
      <w:lvlText w:val=""/>
      <w:lvlJc w:val="left"/>
      <w:pPr>
        <w:ind w:left="4320" w:hanging="360"/>
      </w:pPr>
      <w:rPr>
        <w:rFonts w:ascii="Wingdings" w:hAnsi="Wingdings" w:hint="default"/>
      </w:rPr>
    </w:lvl>
    <w:lvl w:ilvl="6" w:tplc="E330695A">
      <w:start w:val="1"/>
      <w:numFmt w:val="bullet"/>
      <w:lvlText w:val=""/>
      <w:lvlJc w:val="left"/>
      <w:pPr>
        <w:ind w:left="5040" w:hanging="360"/>
      </w:pPr>
      <w:rPr>
        <w:rFonts w:ascii="Symbol" w:hAnsi="Symbol" w:hint="default"/>
      </w:rPr>
    </w:lvl>
    <w:lvl w:ilvl="7" w:tplc="05C22A70">
      <w:start w:val="1"/>
      <w:numFmt w:val="bullet"/>
      <w:lvlText w:val="o"/>
      <w:lvlJc w:val="left"/>
      <w:pPr>
        <w:ind w:left="5760" w:hanging="360"/>
      </w:pPr>
      <w:rPr>
        <w:rFonts w:ascii="Courier New" w:hAnsi="Courier New" w:hint="default"/>
      </w:rPr>
    </w:lvl>
    <w:lvl w:ilvl="8" w:tplc="505EB780">
      <w:start w:val="1"/>
      <w:numFmt w:val="bullet"/>
      <w:lvlText w:val=""/>
      <w:lvlJc w:val="left"/>
      <w:pPr>
        <w:ind w:left="6480" w:hanging="360"/>
      </w:pPr>
      <w:rPr>
        <w:rFonts w:ascii="Wingdings" w:hAnsi="Wingdings" w:hint="default"/>
      </w:rPr>
    </w:lvl>
  </w:abstractNum>
  <w:abstractNum w:abstractNumId="8" w15:restartNumberingAfterBreak="0">
    <w:nsid w:val="2CF6CBC6"/>
    <w:multiLevelType w:val="hybridMultilevel"/>
    <w:tmpl w:val="D23C032A"/>
    <w:lvl w:ilvl="0" w:tplc="DCEE42DE">
      <w:start w:val="1"/>
      <w:numFmt w:val="bullet"/>
      <w:lvlText w:val=""/>
      <w:lvlJc w:val="left"/>
      <w:pPr>
        <w:ind w:left="720" w:hanging="360"/>
      </w:pPr>
      <w:rPr>
        <w:rFonts w:ascii="Symbol" w:hAnsi="Symbol" w:hint="default"/>
      </w:rPr>
    </w:lvl>
    <w:lvl w:ilvl="1" w:tplc="C2A84930">
      <w:start w:val="1"/>
      <w:numFmt w:val="bullet"/>
      <w:lvlText w:val="o"/>
      <w:lvlJc w:val="left"/>
      <w:pPr>
        <w:ind w:left="1440" w:hanging="360"/>
      </w:pPr>
      <w:rPr>
        <w:rFonts w:ascii="Courier New" w:hAnsi="Courier New" w:hint="default"/>
      </w:rPr>
    </w:lvl>
    <w:lvl w:ilvl="2" w:tplc="3D9CF364">
      <w:start w:val="1"/>
      <w:numFmt w:val="bullet"/>
      <w:lvlText w:val=""/>
      <w:lvlJc w:val="left"/>
      <w:pPr>
        <w:ind w:left="2160" w:hanging="360"/>
      </w:pPr>
      <w:rPr>
        <w:rFonts w:ascii="Wingdings" w:hAnsi="Wingdings" w:hint="default"/>
      </w:rPr>
    </w:lvl>
    <w:lvl w:ilvl="3" w:tplc="C9D8E86A">
      <w:start w:val="1"/>
      <w:numFmt w:val="bullet"/>
      <w:lvlText w:val=""/>
      <w:lvlJc w:val="left"/>
      <w:pPr>
        <w:ind w:left="2880" w:hanging="360"/>
      </w:pPr>
      <w:rPr>
        <w:rFonts w:ascii="Symbol" w:hAnsi="Symbol" w:hint="default"/>
      </w:rPr>
    </w:lvl>
    <w:lvl w:ilvl="4" w:tplc="BA5612E2">
      <w:start w:val="1"/>
      <w:numFmt w:val="bullet"/>
      <w:lvlText w:val="o"/>
      <w:lvlJc w:val="left"/>
      <w:pPr>
        <w:ind w:left="3600" w:hanging="360"/>
      </w:pPr>
      <w:rPr>
        <w:rFonts w:ascii="Courier New" w:hAnsi="Courier New" w:hint="default"/>
      </w:rPr>
    </w:lvl>
    <w:lvl w:ilvl="5" w:tplc="B9489FB6">
      <w:start w:val="1"/>
      <w:numFmt w:val="bullet"/>
      <w:lvlText w:val=""/>
      <w:lvlJc w:val="left"/>
      <w:pPr>
        <w:ind w:left="4320" w:hanging="360"/>
      </w:pPr>
      <w:rPr>
        <w:rFonts w:ascii="Wingdings" w:hAnsi="Wingdings" w:hint="default"/>
      </w:rPr>
    </w:lvl>
    <w:lvl w:ilvl="6" w:tplc="B59CBA88">
      <w:start w:val="1"/>
      <w:numFmt w:val="bullet"/>
      <w:lvlText w:val=""/>
      <w:lvlJc w:val="left"/>
      <w:pPr>
        <w:ind w:left="5040" w:hanging="360"/>
      </w:pPr>
      <w:rPr>
        <w:rFonts w:ascii="Symbol" w:hAnsi="Symbol" w:hint="default"/>
      </w:rPr>
    </w:lvl>
    <w:lvl w:ilvl="7" w:tplc="78C47BCA">
      <w:start w:val="1"/>
      <w:numFmt w:val="bullet"/>
      <w:lvlText w:val="o"/>
      <w:lvlJc w:val="left"/>
      <w:pPr>
        <w:ind w:left="5760" w:hanging="360"/>
      </w:pPr>
      <w:rPr>
        <w:rFonts w:ascii="Courier New" w:hAnsi="Courier New" w:hint="default"/>
      </w:rPr>
    </w:lvl>
    <w:lvl w:ilvl="8" w:tplc="6400E7B0">
      <w:start w:val="1"/>
      <w:numFmt w:val="bullet"/>
      <w:lvlText w:val=""/>
      <w:lvlJc w:val="left"/>
      <w:pPr>
        <w:ind w:left="6480" w:hanging="360"/>
      </w:pPr>
      <w:rPr>
        <w:rFonts w:ascii="Wingdings" w:hAnsi="Wingdings" w:hint="default"/>
      </w:rPr>
    </w:lvl>
  </w:abstractNum>
  <w:abstractNum w:abstractNumId="9" w15:restartNumberingAfterBreak="0">
    <w:nsid w:val="2CFA1B2F"/>
    <w:multiLevelType w:val="hybridMultilevel"/>
    <w:tmpl w:val="26BE9B3E"/>
    <w:lvl w:ilvl="0" w:tplc="1F821910">
      <w:start w:val="1"/>
      <w:numFmt w:val="bullet"/>
      <w:lvlText w:val="o"/>
      <w:lvlJc w:val="left"/>
      <w:pPr>
        <w:ind w:left="1428" w:hanging="360"/>
      </w:pPr>
      <w:rPr>
        <w:rFonts w:ascii="Courier New" w:hAnsi="Courier New" w:hint="default"/>
      </w:rPr>
    </w:lvl>
    <w:lvl w:ilvl="1" w:tplc="FC6C5D72">
      <w:start w:val="1"/>
      <w:numFmt w:val="bullet"/>
      <w:lvlText w:val="o"/>
      <w:lvlJc w:val="left"/>
      <w:pPr>
        <w:ind w:left="2148" w:hanging="360"/>
      </w:pPr>
      <w:rPr>
        <w:rFonts w:ascii="Courier New" w:hAnsi="Courier New" w:hint="default"/>
      </w:rPr>
    </w:lvl>
    <w:lvl w:ilvl="2" w:tplc="4926B822">
      <w:start w:val="1"/>
      <w:numFmt w:val="bullet"/>
      <w:lvlText w:val=""/>
      <w:lvlJc w:val="left"/>
      <w:pPr>
        <w:ind w:left="2868" w:hanging="360"/>
      </w:pPr>
      <w:rPr>
        <w:rFonts w:ascii="Wingdings" w:hAnsi="Wingdings" w:hint="default"/>
      </w:rPr>
    </w:lvl>
    <w:lvl w:ilvl="3" w:tplc="6ABC383E">
      <w:start w:val="1"/>
      <w:numFmt w:val="bullet"/>
      <w:lvlText w:val=""/>
      <w:lvlJc w:val="left"/>
      <w:pPr>
        <w:ind w:left="3588" w:hanging="360"/>
      </w:pPr>
      <w:rPr>
        <w:rFonts w:ascii="Symbol" w:hAnsi="Symbol" w:hint="default"/>
      </w:rPr>
    </w:lvl>
    <w:lvl w:ilvl="4" w:tplc="EDEC034C">
      <w:start w:val="1"/>
      <w:numFmt w:val="bullet"/>
      <w:lvlText w:val="o"/>
      <w:lvlJc w:val="left"/>
      <w:pPr>
        <w:ind w:left="4308" w:hanging="360"/>
      </w:pPr>
      <w:rPr>
        <w:rFonts w:ascii="Courier New" w:hAnsi="Courier New" w:hint="default"/>
      </w:rPr>
    </w:lvl>
    <w:lvl w:ilvl="5" w:tplc="B8BC84A2">
      <w:start w:val="1"/>
      <w:numFmt w:val="bullet"/>
      <w:lvlText w:val=""/>
      <w:lvlJc w:val="left"/>
      <w:pPr>
        <w:ind w:left="5028" w:hanging="360"/>
      </w:pPr>
      <w:rPr>
        <w:rFonts w:ascii="Wingdings" w:hAnsi="Wingdings" w:hint="default"/>
      </w:rPr>
    </w:lvl>
    <w:lvl w:ilvl="6" w:tplc="D82E09F2">
      <w:start w:val="1"/>
      <w:numFmt w:val="bullet"/>
      <w:lvlText w:val=""/>
      <w:lvlJc w:val="left"/>
      <w:pPr>
        <w:ind w:left="5748" w:hanging="360"/>
      </w:pPr>
      <w:rPr>
        <w:rFonts w:ascii="Symbol" w:hAnsi="Symbol" w:hint="default"/>
      </w:rPr>
    </w:lvl>
    <w:lvl w:ilvl="7" w:tplc="0A54B8BE">
      <w:start w:val="1"/>
      <w:numFmt w:val="bullet"/>
      <w:lvlText w:val="o"/>
      <w:lvlJc w:val="left"/>
      <w:pPr>
        <w:ind w:left="6468" w:hanging="360"/>
      </w:pPr>
      <w:rPr>
        <w:rFonts w:ascii="Courier New" w:hAnsi="Courier New" w:hint="default"/>
      </w:rPr>
    </w:lvl>
    <w:lvl w:ilvl="8" w:tplc="01E87C60">
      <w:start w:val="1"/>
      <w:numFmt w:val="bullet"/>
      <w:lvlText w:val=""/>
      <w:lvlJc w:val="left"/>
      <w:pPr>
        <w:ind w:left="7188" w:hanging="360"/>
      </w:pPr>
      <w:rPr>
        <w:rFonts w:ascii="Wingdings" w:hAnsi="Wingdings" w:hint="default"/>
      </w:rPr>
    </w:lvl>
  </w:abstractNum>
  <w:abstractNum w:abstractNumId="10" w15:restartNumberingAfterBreak="0">
    <w:nsid w:val="2D91449A"/>
    <w:multiLevelType w:val="hybridMultilevel"/>
    <w:tmpl w:val="498A8D7C"/>
    <w:lvl w:ilvl="0" w:tplc="41F24EF8">
      <w:start w:val="1"/>
      <w:numFmt w:val="bullet"/>
      <w:lvlText w:val=""/>
      <w:lvlJc w:val="left"/>
      <w:pPr>
        <w:ind w:left="720" w:hanging="360"/>
      </w:pPr>
      <w:rPr>
        <w:rFonts w:ascii="Symbol" w:hAnsi="Symbol" w:hint="default"/>
      </w:rPr>
    </w:lvl>
    <w:lvl w:ilvl="1" w:tplc="01789F44">
      <w:start w:val="1"/>
      <w:numFmt w:val="bullet"/>
      <w:lvlText w:val="o"/>
      <w:lvlJc w:val="left"/>
      <w:pPr>
        <w:ind w:left="1440" w:hanging="360"/>
      </w:pPr>
      <w:rPr>
        <w:rFonts w:ascii="Courier New" w:hAnsi="Courier New" w:hint="default"/>
      </w:rPr>
    </w:lvl>
    <w:lvl w:ilvl="2" w:tplc="8BA00B62">
      <w:start w:val="1"/>
      <w:numFmt w:val="bullet"/>
      <w:lvlText w:val=""/>
      <w:lvlJc w:val="left"/>
      <w:pPr>
        <w:ind w:left="2160" w:hanging="360"/>
      </w:pPr>
      <w:rPr>
        <w:rFonts w:ascii="Wingdings" w:hAnsi="Wingdings" w:hint="default"/>
      </w:rPr>
    </w:lvl>
    <w:lvl w:ilvl="3" w:tplc="EFFC544C">
      <w:start w:val="1"/>
      <w:numFmt w:val="bullet"/>
      <w:lvlText w:val=""/>
      <w:lvlJc w:val="left"/>
      <w:pPr>
        <w:ind w:left="2880" w:hanging="360"/>
      </w:pPr>
      <w:rPr>
        <w:rFonts w:ascii="Symbol" w:hAnsi="Symbol" w:hint="default"/>
      </w:rPr>
    </w:lvl>
    <w:lvl w:ilvl="4" w:tplc="7206E6EC">
      <w:start w:val="1"/>
      <w:numFmt w:val="bullet"/>
      <w:lvlText w:val="o"/>
      <w:lvlJc w:val="left"/>
      <w:pPr>
        <w:ind w:left="3600" w:hanging="360"/>
      </w:pPr>
      <w:rPr>
        <w:rFonts w:ascii="Courier New" w:hAnsi="Courier New" w:hint="default"/>
      </w:rPr>
    </w:lvl>
    <w:lvl w:ilvl="5" w:tplc="6E5ACBA8">
      <w:start w:val="1"/>
      <w:numFmt w:val="bullet"/>
      <w:lvlText w:val=""/>
      <w:lvlJc w:val="left"/>
      <w:pPr>
        <w:ind w:left="4320" w:hanging="360"/>
      </w:pPr>
      <w:rPr>
        <w:rFonts w:ascii="Wingdings" w:hAnsi="Wingdings" w:hint="default"/>
      </w:rPr>
    </w:lvl>
    <w:lvl w:ilvl="6" w:tplc="A31271D0">
      <w:start w:val="1"/>
      <w:numFmt w:val="bullet"/>
      <w:lvlText w:val=""/>
      <w:lvlJc w:val="left"/>
      <w:pPr>
        <w:ind w:left="5040" w:hanging="360"/>
      </w:pPr>
      <w:rPr>
        <w:rFonts w:ascii="Symbol" w:hAnsi="Symbol" w:hint="default"/>
      </w:rPr>
    </w:lvl>
    <w:lvl w:ilvl="7" w:tplc="D35CE61C">
      <w:start w:val="1"/>
      <w:numFmt w:val="bullet"/>
      <w:lvlText w:val="o"/>
      <w:lvlJc w:val="left"/>
      <w:pPr>
        <w:ind w:left="5760" w:hanging="360"/>
      </w:pPr>
      <w:rPr>
        <w:rFonts w:ascii="Courier New" w:hAnsi="Courier New" w:hint="default"/>
      </w:rPr>
    </w:lvl>
    <w:lvl w:ilvl="8" w:tplc="3F7248AA">
      <w:start w:val="1"/>
      <w:numFmt w:val="bullet"/>
      <w:lvlText w:val=""/>
      <w:lvlJc w:val="left"/>
      <w:pPr>
        <w:ind w:left="6480" w:hanging="360"/>
      </w:pPr>
      <w:rPr>
        <w:rFonts w:ascii="Wingdings" w:hAnsi="Wingdings" w:hint="default"/>
      </w:rPr>
    </w:lvl>
  </w:abstractNum>
  <w:abstractNum w:abstractNumId="11" w15:restartNumberingAfterBreak="0">
    <w:nsid w:val="2DC33109"/>
    <w:multiLevelType w:val="hybridMultilevel"/>
    <w:tmpl w:val="94587760"/>
    <w:lvl w:ilvl="0" w:tplc="29E0D91C">
      <w:start w:val="1"/>
      <w:numFmt w:val="bullet"/>
      <w:lvlText w:val=""/>
      <w:lvlJc w:val="left"/>
      <w:pPr>
        <w:ind w:left="720" w:hanging="360"/>
      </w:pPr>
      <w:rPr>
        <w:rFonts w:ascii="Symbol" w:hAnsi="Symbol" w:hint="default"/>
      </w:rPr>
    </w:lvl>
    <w:lvl w:ilvl="1" w:tplc="8D149AF6">
      <w:start w:val="1"/>
      <w:numFmt w:val="bullet"/>
      <w:lvlText w:val="o"/>
      <w:lvlJc w:val="left"/>
      <w:pPr>
        <w:ind w:left="1440" w:hanging="360"/>
      </w:pPr>
      <w:rPr>
        <w:rFonts w:ascii="Courier New" w:hAnsi="Courier New" w:hint="default"/>
      </w:rPr>
    </w:lvl>
    <w:lvl w:ilvl="2" w:tplc="5762BD38">
      <w:start w:val="1"/>
      <w:numFmt w:val="bullet"/>
      <w:lvlText w:val="o"/>
      <w:lvlJc w:val="left"/>
      <w:pPr>
        <w:ind w:left="2160" w:hanging="360"/>
      </w:pPr>
      <w:rPr>
        <w:rFonts w:ascii="&quot;Courier New&quot;" w:hAnsi="&quot;Courier New&quot;" w:hint="default"/>
      </w:rPr>
    </w:lvl>
    <w:lvl w:ilvl="3" w:tplc="820227E6">
      <w:start w:val="1"/>
      <w:numFmt w:val="bullet"/>
      <w:lvlText w:val=""/>
      <w:lvlJc w:val="left"/>
      <w:pPr>
        <w:ind w:left="2880" w:hanging="360"/>
      </w:pPr>
      <w:rPr>
        <w:rFonts w:ascii="Symbol" w:hAnsi="Symbol" w:hint="default"/>
      </w:rPr>
    </w:lvl>
    <w:lvl w:ilvl="4" w:tplc="16B229C0">
      <w:start w:val="1"/>
      <w:numFmt w:val="bullet"/>
      <w:lvlText w:val="o"/>
      <w:lvlJc w:val="left"/>
      <w:pPr>
        <w:ind w:left="3600" w:hanging="360"/>
      </w:pPr>
      <w:rPr>
        <w:rFonts w:ascii="Courier New" w:hAnsi="Courier New" w:hint="default"/>
      </w:rPr>
    </w:lvl>
    <w:lvl w:ilvl="5" w:tplc="2B0CE9FE">
      <w:start w:val="1"/>
      <w:numFmt w:val="bullet"/>
      <w:lvlText w:val=""/>
      <w:lvlJc w:val="left"/>
      <w:pPr>
        <w:ind w:left="4320" w:hanging="360"/>
      </w:pPr>
      <w:rPr>
        <w:rFonts w:ascii="Wingdings" w:hAnsi="Wingdings" w:hint="default"/>
      </w:rPr>
    </w:lvl>
    <w:lvl w:ilvl="6" w:tplc="3E20B694">
      <w:start w:val="1"/>
      <w:numFmt w:val="bullet"/>
      <w:lvlText w:val=""/>
      <w:lvlJc w:val="left"/>
      <w:pPr>
        <w:ind w:left="5040" w:hanging="360"/>
      </w:pPr>
      <w:rPr>
        <w:rFonts w:ascii="Symbol" w:hAnsi="Symbol" w:hint="default"/>
      </w:rPr>
    </w:lvl>
    <w:lvl w:ilvl="7" w:tplc="F07C8792">
      <w:start w:val="1"/>
      <w:numFmt w:val="bullet"/>
      <w:lvlText w:val="o"/>
      <w:lvlJc w:val="left"/>
      <w:pPr>
        <w:ind w:left="5760" w:hanging="360"/>
      </w:pPr>
      <w:rPr>
        <w:rFonts w:ascii="Courier New" w:hAnsi="Courier New" w:hint="default"/>
      </w:rPr>
    </w:lvl>
    <w:lvl w:ilvl="8" w:tplc="7F10F724">
      <w:start w:val="1"/>
      <w:numFmt w:val="bullet"/>
      <w:lvlText w:val=""/>
      <w:lvlJc w:val="left"/>
      <w:pPr>
        <w:ind w:left="6480" w:hanging="360"/>
      </w:pPr>
      <w:rPr>
        <w:rFonts w:ascii="Wingdings" w:hAnsi="Wingdings" w:hint="default"/>
      </w:rPr>
    </w:lvl>
  </w:abstractNum>
  <w:abstractNum w:abstractNumId="12" w15:restartNumberingAfterBreak="0">
    <w:nsid w:val="34E59B35"/>
    <w:multiLevelType w:val="hybridMultilevel"/>
    <w:tmpl w:val="219A9684"/>
    <w:lvl w:ilvl="0" w:tplc="CEB48FE6">
      <w:start w:val="1"/>
      <w:numFmt w:val="bullet"/>
      <w:lvlText w:val=""/>
      <w:lvlJc w:val="left"/>
      <w:pPr>
        <w:ind w:left="720" w:hanging="360"/>
      </w:pPr>
      <w:rPr>
        <w:rFonts w:ascii="Symbol" w:hAnsi="Symbol" w:hint="default"/>
      </w:rPr>
    </w:lvl>
    <w:lvl w:ilvl="1" w:tplc="FC502DDC">
      <w:start w:val="1"/>
      <w:numFmt w:val="bullet"/>
      <w:lvlText w:val="o"/>
      <w:lvlJc w:val="left"/>
      <w:pPr>
        <w:ind w:left="1440" w:hanging="360"/>
      </w:pPr>
      <w:rPr>
        <w:rFonts w:ascii="Courier New" w:hAnsi="Courier New" w:hint="default"/>
      </w:rPr>
    </w:lvl>
    <w:lvl w:ilvl="2" w:tplc="AD0A0230">
      <w:start w:val="1"/>
      <w:numFmt w:val="bullet"/>
      <w:lvlText w:val="o"/>
      <w:lvlJc w:val="left"/>
      <w:pPr>
        <w:ind w:left="2160" w:hanging="360"/>
      </w:pPr>
      <w:rPr>
        <w:rFonts w:ascii="&quot;Courier New&quot;" w:hAnsi="&quot;Courier New&quot;" w:hint="default"/>
      </w:rPr>
    </w:lvl>
    <w:lvl w:ilvl="3" w:tplc="60A287E4">
      <w:start w:val="1"/>
      <w:numFmt w:val="bullet"/>
      <w:lvlText w:val=""/>
      <w:lvlJc w:val="left"/>
      <w:pPr>
        <w:ind w:left="2880" w:hanging="360"/>
      </w:pPr>
      <w:rPr>
        <w:rFonts w:ascii="Symbol" w:hAnsi="Symbol" w:hint="default"/>
      </w:rPr>
    </w:lvl>
    <w:lvl w:ilvl="4" w:tplc="A622F4EA">
      <w:start w:val="1"/>
      <w:numFmt w:val="bullet"/>
      <w:lvlText w:val="o"/>
      <w:lvlJc w:val="left"/>
      <w:pPr>
        <w:ind w:left="3600" w:hanging="360"/>
      </w:pPr>
      <w:rPr>
        <w:rFonts w:ascii="Courier New" w:hAnsi="Courier New" w:hint="default"/>
      </w:rPr>
    </w:lvl>
    <w:lvl w:ilvl="5" w:tplc="4C90BAD8">
      <w:start w:val="1"/>
      <w:numFmt w:val="bullet"/>
      <w:lvlText w:val=""/>
      <w:lvlJc w:val="left"/>
      <w:pPr>
        <w:ind w:left="4320" w:hanging="360"/>
      </w:pPr>
      <w:rPr>
        <w:rFonts w:ascii="Wingdings" w:hAnsi="Wingdings" w:hint="default"/>
      </w:rPr>
    </w:lvl>
    <w:lvl w:ilvl="6" w:tplc="6B7AA8B4">
      <w:start w:val="1"/>
      <w:numFmt w:val="bullet"/>
      <w:lvlText w:val=""/>
      <w:lvlJc w:val="left"/>
      <w:pPr>
        <w:ind w:left="5040" w:hanging="360"/>
      </w:pPr>
      <w:rPr>
        <w:rFonts w:ascii="Symbol" w:hAnsi="Symbol" w:hint="default"/>
      </w:rPr>
    </w:lvl>
    <w:lvl w:ilvl="7" w:tplc="85685038">
      <w:start w:val="1"/>
      <w:numFmt w:val="bullet"/>
      <w:lvlText w:val="o"/>
      <w:lvlJc w:val="left"/>
      <w:pPr>
        <w:ind w:left="5760" w:hanging="360"/>
      </w:pPr>
      <w:rPr>
        <w:rFonts w:ascii="Courier New" w:hAnsi="Courier New" w:hint="default"/>
      </w:rPr>
    </w:lvl>
    <w:lvl w:ilvl="8" w:tplc="08F02652">
      <w:start w:val="1"/>
      <w:numFmt w:val="bullet"/>
      <w:lvlText w:val=""/>
      <w:lvlJc w:val="left"/>
      <w:pPr>
        <w:ind w:left="6480" w:hanging="360"/>
      </w:pPr>
      <w:rPr>
        <w:rFonts w:ascii="Wingdings" w:hAnsi="Wingdings" w:hint="default"/>
      </w:rPr>
    </w:lvl>
  </w:abstractNum>
  <w:abstractNum w:abstractNumId="13" w15:restartNumberingAfterBreak="0">
    <w:nsid w:val="35032CE2"/>
    <w:multiLevelType w:val="hybridMultilevel"/>
    <w:tmpl w:val="DF16F1F2"/>
    <w:lvl w:ilvl="0" w:tplc="98AA37F2">
      <w:start w:val="1"/>
      <w:numFmt w:val="bullet"/>
      <w:lvlText w:val=""/>
      <w:lvlJc w:val="left"/>
      <w:pPr>
        <w:ind w:left="720" w:hanging="360"/>
      </w:pPr>
      <w:rPr>
        <w:rFonts w:ascii="Symbol" w:hAnsi="Symbol" w:hint="default"/>
      </w:rPr>
    </w:lvl>
    <w:lvl w:ilvl="1" w:tplc="A192020A">
      <w:start w:val="1"/>
      <w:numFmt w:val="bullet"/>
      <w:lvlText w:val="o"/>
      <w:lvlJc w:val="left"/>
      <w:pPr>
        <w:ind w:left="1440" w:hanging="360"/>
      </w:pPr>
      <w:rPr>
        <w:rFonts w:ascii="Courier New" w:hAnsi="Courier New" w:hint="default"/>
      </w:rPr>
    </w:lvl>
    <w:lvl w:ilvl="2" w:tplc="8F844346">
      <w:start w:val="1"/>
      <w:numFmt w:val="bullet"/>
      <w:lvlText w:val="o"/>
      <w:lvlJc w:val="left"/>
      <w:pPr>
        <w:ind w:left="2160" w:hanging="360"/>
      </w:pPr>
      <w:rPr>
        <w:rFonts w:ascii="&quot;Courier New&quot;" w:hAnsi="&quot;Courier New&quot;" w:hint="default"/>
      </w:rPr>
    </w:lvl>
    <w:lvl w:ilvl="3" w:tplc="47166D5E">
      <w:start w:val="1"/>
      <w:numFmt w:val="bullet"/>
      <w:lvlText w:val=""/>
      <w:lvlJc w:val="left"/>
      <w:pPr>
        <w:ind w:left="2880" w:hanging="360"/>
      </w:pPr>
      <w:rPr>
        <w:rFonts w:ascii="Symbol" w:hAnsi="Symbol" w:hint="default"/>
      </w:rPr>
    </w:lvl>
    <w:lvl w:ilvl="4" w:tplc="1ABAD068">
      <w:start w:val="1"/>
      <w:numFmt w:val="bullet"/>
      <w:lvlText w:val="o"/>
      <w:lvlJc w:val="left"/>
      <w:pPr>
        <w:ind w:left="3600" w:hanging="360"/>
      </w:pPr>
      <w:rPr>
        <w:rFonts w:ascii="Courier New" w:hAnsi="Courier New" w:hint="default"/>
      </w:rPr>
    </w:lvl>
    <w:lvl w:ilvl="5" w:tplc="BEBEEE78">
      <w:start w:val="1"/>
      <w:numFmt w:val="bullet"/>
      <w:lvlText w:val=""/>
      <w:lvlJc w:val="left"/>
      <w:pPr>
        <w:ind w:left="4320" w:hanging="360"/>
      </w:pPr>
      <w:rPr>
        <w:rFonts w:ascii="Wingdings" w:hAnsi="Wingdings" w:hint="default"/>
      </w:rPr>
    </w:lvl>
    <w:lvl w:ilvl="6" w:tplc="FA66A35E">
      <w:start w:val="1"/>
      <w:numFmt w:val="bullet"/>
      <w:lvlText w:val=""/>
      <w:lvlJc w:val="left"/>
      <w:pPr>
        <w:ind w:left="5040" w:hanging="360"/>
      </w:pPr>
      <w:rPr>
        <w:rFonts w:ascii="Symbol" w:hAnsi="Symbol" w:hint="default"/>
      </w:rPr>
    </w:lvl>
    <w:lvl w:ilvl="7" w:tplc="0016C79A">
      <w:start w:val="1"/>
      <w:numFmt w:val="bullet"/>
      <w:lvlText w:val="o"/>
      <w:lvlJc w:val="left"/>
      <w:pPr>
        <w:ind w:left="5760" w:hanging="360"/>
      </w:pPr>
      <w:rPr>
        <w:rFonts w:ascii="Courier New" w:hAnsi="Courier New" w:hint="default"/>
      </w:rPr>
    </w:lvl>
    <w:lvl w:ilvl="8" w:tplc="115420E0">
      <w:start w:val="1"/>
      <w:numFmt w:val="bullet"/>
      <w:lvlText w:val=""/>
      <w:lvlJc w:val="left"/>
      <w:pPr>
        <w:ind w:left="6480" w:hanging="360"/>
      </w:pPr>
      <w:rPr>
        <w:rFonts w:ascii="Wingdings" w:hAnsi="Wingdings" w:hint="default"/>
      </w:rPr>
    </w:lvl>
  </w:abstractNum>
  <w:abstractNum w:abstractNumId="14" w15:restartNumberingAfterBreak="0">
    <w:nsid w:val="48F596CE"/>
    <w:multiLevelType w:val="hybridMultilevel"/>
    <w:tmpl w:val="2AE85388"/>
    <w:lvl w:ilvl="0" w:tplc="00AE7944">
      <w:start w:val="1"/>
      <w:numFmt w:val="bullet"/>
      <w:lvlText w:val=""/>
      <w:lvlJc w:val="left"/>
      <w:pPr>
        <w:ind w:left="720" w:hanging="360"/>
      </w:pPr>
      <w:rPr>
        <w:rFonts w:ascii="Symbol" w:hAnsi="Symbol" w:hint="default"/>
      </w:rPr>
    </w:lvl>
    <w:lvl w:ilvl="1" w:tplc="B07AB54A">
      <w:start w:val="1"/>
      <w:numFmt w:val="bullet"/>
      <w:lvlText w:val="o"/>
      <w:lvlJc w:val="left"/>
      <w:pPr>
        <w:ind w:left="1440" w:hanging="360"/>
      </w:pPr>
      <w:rPr>
        <w:rFonts w:ascii="Courier New" w:hAnsi="Courier New" w:hint="default"/>
      </w:rPr>
    </w:lvl>
    <w:lvl w:ilvl="2" w:tplc="6CEC241E">
      <w:start w:val="1"/>
      <w:numFmt w:val="bullet"/>
      <w:lvlText w:val=""/>
      <w:lvlJc w:val="left"/>
      <w:pPr>
        <w:ind w:left="2160" w:hanging="360"/>
      </w:pPr>
      <w:rPr>
        <w:rFonts w:ascii="Wingdings" w:hAnsi="Wingdings" w:hint="default"/>
      </w:rPr>
    </w:lvl>
    <w:lvl w:ilvl="3" w:tplc="FC88868E">
      <w:start w:val="1"/>
      <w:numFmt w:val="bullet"/>
      <w:lvlText w:val=""/>
      <w:lvlJc w:val="left"/>
      <w:pPr>
        <w:ind w:left="2880" w:hanging="360"/>
      </w:pPr>
      <w:rPr>
        <w:rFonts w:ascii="Symbol" w:hAnsi="Symbol" w:hint="default"/>
      </w:rPr>
    </w:lvl>
    <w:lvl w:ilvl="4" w:tplc="62E43A72">
      <w:start w:val="1"/>
      <w:numFmt w:val="bullet"/>
      <w:lvlText w:val="o"/>
      <w:lvlJc w:val="left"/>
      <w:pPr>
        <w:ind w:left="3600" w:hanging="360"/>
      </w:pPr>
      <w:rPr>
        <w:rFonts w:ascii="Courier New" w:hAnsi="Courier New" w:hint="default"/>
      </w:rPr>
    </w:lvl>
    <w:lvl w:ilvl="5" w:tplc="9AF89FF0">
      <w:start w:val="1"/>
      <w:numFmt w:val="bullet"/>
      <w:lvlText w:val=""/>
      <w:lvlJc w:val="left"/>
      <w:pPr>
        <w:ind w:left="4320" w:hanging="360"/>
      </w:pPr>
      <w:rPr>
        <w:rFonts w:ascii="Wingdings" w:hAnsi="Wingdings" w:hint="default"/>
      </w:rPr>
    </w:lvl>
    <w:lvl w:ilvl="6" w:tplc="5E5C5608">
      <w:start w:val="1"/>
      <w:numFmt w:val="bullet"/>
      <w:lvlText w:val=""/>
      <w:lvlJc w:val="left"/>
      <w:pPr>
        <w:ind w:left="5040" w:hanging="360"/>
      </w:pPr>
      <w:rPr>
        <w:rFonts w:ascii="Symbol" w:hAnsi="Symbol" w:hint="default"/>
      </w:rPr>
    </w:lvl>
    <w:lvl w:ilvl="7" w:tplc="F1B0B12E">
      <w:start w:val="1"/>
      <w:numFmt w:val="bullet"/>
      <w:lvlText w:val="o"/>
      <w:lvlJc w:val="left"/>
      <w:pPr>
        <w:ind w:left="5760" w:hanging="360"/>
      </w:pPr>
      <w:rPr>
        <w:rFonts w:ascii="Courier New" w:hAnsi="Courier New" w:hint="default"/>
      </w:rPr>
    </w:lvl>
    <w:lvl w:ilvl="8" w:tplc="D160C784">
      <w:start w:val="1"/>
      <w:numFmt w:val="bullet"/>
      <w:lvlText w:val=""/>
      <w:lvlJc w:val="left"/>
      <w:pPr>
        <w:ind w:left="6480" w:hanging="360"/>
      </w:pPr>
      <w:rPr>
        <w:rFonts w:ascii="Wingdings" w:hAnsi="Wingdings" w:hint="default"/>
      </w:rPr>
    </w:lvl>
  </w:abstractNum>
  <w:abstractNum w:abstractNumId="15" w15:restartNumberingAfterBreak="0">
    <w:nsid w:val="4BC57C60"/>
    <w:multiLevelType w:val="hybridMultilevel"/>
    <w:tmpl w:val="1ABABDC4"/>
    <w:lvl w:ilvl="0" w:tplc="BA92F7D4">
      <w:start w:val="1"/>
      <w:numFmt w:val="bullet"/>
      <w:lvlText w:val="o"/>
      <w:lvlJc w:val="left"/>
      <w:pPr>
        <w:ind w:left="1428" w:hanging="360"/>
      </w:pPr>
      <w:rPr>
        <w:rFonts w:ascii="Courier New" w:hAnsi="Courier New" w:hint="default"/>
      </w:rPr>
    </w:lvl>
    <w:lvl w:ilvl="1" w:tplc="3F24CF28">
      <w:start w:val="1"/>
      <w:numFmt w:val="bullet"/>
      <w:lvlText w:val="o"/>
      <w:lvlJc w:val="left"/>
      <w:pPr>
        <w:ind w:left="2148" w:hanging="360"/>
      </w:pPr>
      <w:rPr>
        <w:rFonts w:ascii="Courier New" w:hAnsi="Courier New" w:hint="default"/>
      </w:rPr>
    </w:lvl>
    <w:lvl w:ilvl="2" w:tplc="AF4EF108">
      <w:start w:val="1"/>
      <w:numFmt w:val="bullet"/>
      <w:lvlText w:val=""/>
      <w:lvlJc w:val="left"/>
      <w:pPr>
        <w:ind w:left="2868" w:hanging="360"/>
      </w:pPr>
      <w:rPr>
        <w:rFonts w:ascii="Wingdings" w:hAnsi="Wingdings" w:hint="default"/>
      </w:rPr>
    </w:lvl>
    <w:lvl w:ilvl="3" w:tplc="7D84C91C">
      <w:start w:val="1"/>
      <w:numFmt w:val="bullet"/>
      <w:lvlText w:val=""/>
      <w:lvlJc w:val="left"/>
      <w:pPr>
        <w:ind w:left="3588" w:hanging="360"/>
      </w:pPr>
      <w:rPr>
        <w:rFonts w:ascii="Symbol" w:hAnsi="Symbol" w:hint="default"/>
      </w:rPr>
    </w:lvl>
    <w:lvl w:ilvl="4" w:tplc="B1CC69EA">
      <w:start w:val="1"/>
      <w:numFmt w:val="bullet"/>
      <w:lvlText w:val="o"/>
      <w:lvlJc w:val="left"/>
      <w:pPr>
        <w:ind w:left="4308" w:hanging="360"/>
      </w:pPr>
      <w:rPr>
        <w:rFonts w:ascii="Courier New" w:hAnsi="Courier New" w:hint="default"/>
      </w:rPr>
    </w:lvl>
    <w:lvl w:ilvl="5" w:tplc="9C3E7C50">
      <w:start w:val="1"/>
      <w:numFmt w:val="bullet"/>
      <w:lvlText w:val=""/>
      <w:lvlJc w:val="left"/>
      <w:pPr>
        <w:ind w:left="5028" w:hanging="360"/>
      </w:pPr>
      <w:rPr>
        <w:rFonts w:ascii="Wingdings" w:hAnsi="Wingdings" w:hint="default"/>
      </w:rPr>
    </w:lvl>
    <w:lvl w:ilvl="6" w:tplc="A5D084A4">
      <w:start w:val="1"/>
      <w:numFmt w:val="bullet"/>
      <w:lvlText w:val=""/>
      <w:lvlJc w:val="left"/>
      <w:pPr>
        <w:ind w:left="5748" w:hanging="360"/>
      </w:pPr>
      <w:rPr>
        <w:rFonts w:ascii="Symbol" w:hAnsi="Symbol" w:hint="default"/>
      </w:rPr>
    </w:lvl>
    <w:lvl w:ilvl="7" w:tplc="F8101C0C">
      <w:start w:val="1"/>
      <w:numFmt w:val="bullet"/>
      <w:lvlText w:val="o"/>
      <w:lvlJc w:val="left"/>
      <w:pPr>
        <w:ind w:left="6468" w:hanging="360"/>
      </w:pPr>
      <w:rPr>
        <w:rFonts w:ascii="Courier New" w:hAnsi="Courier New" w:hint="default"/>
      </w:rPr>
    </w:lvl>
    <w:lvl w:ilvl="8" w:tplc="6A7A2498">
      <w:start w:val="1"/>
      <w:numFmt w:val="bullet"/>
      <w:lvlText w:val=""/>
      <w:lvlJc w:val="left"/>
      <w:pPr>
        <w:ind w:left="7188" w:hanging="360"/>
      </w:pPr>
      <w:rPr>
        <w:rFonts w:ascii="Wingdings" w:hAnsi="Wingdings" w:hint="default"/>
      </w:rPr>
    </w:lvl>
  </w:abstractNum>
  <w:abstractNum w:abstractNumId="16" w15:restartNumberingAfterBreak="0">
    <w:nsid w:val="4C1FB319"/>
    <w:multiLevelType w:val="hybridMultilevel"/>
    <w:tmpl w:val="BCCA3D1A"/>
    <w:lvl w:ilvl="0" w:tplc="8FD21910">
      <w:start w:val="1"/>
      <w:numFmt w:val="bullet"/>
      <w:lvlText w:val=""/>
      <w:lvlJc w:val="left"/>
      <w:pPr>
        <w:ind w:left="720" w:hanging="360"/>
      </w:pPr>
      <w:rPr>
        <w:rFonts w:ascii="Symbol" w:hAnsi="Symbol" w:hint="default"/>
      </w:rPr>
    </w:lvl>
    <w:lvl w:ilvl="1" w:tplc="03D66E46">
      <w:start w:val="1"/>
      <w:numFmt w:val="bullet"/>
      <w:lvlText w:val="o"/>
      <w:lvlJc w:val="left"/>
      <w:pPr>
        <w:ind w:left="1440" w:hanging="360"/>
      </w:pPr>
      <w:rPr>
        <w:rFonts w:ascii="Courier New" w:hAnsi="Courier New" w:hint="default"/>
      </w:rPr>
    </w:lvl>
    <w:lvl w:ilvl="2" w:tplc="16F62948">
      <w:start w:val="1"/>
      <w:numFmt w:val="bullet"/>
      <w:lvlText w:val=""/>
      <w:lvlJc w:val="left"/>
      <w:pPr>
        <w:ind w:left="2160" w:hanging="360"/>
      </w:pPr>
      <w:rPr>
        <w:rFonts w:ascii="Wingdings" w:hAnsi="Wingdings" w:hint="default"/>
      </w:rPr>
    </w:lvl>
    <w:lvl w:ilvl="3" w:tplc="20C22726">
      <w:start w:val="1"/>
      <w:numFmt w:val="bullet"/>
      <w:lvlText w:val=""/>
      <w:lvlJc w:val="left"/>
      <w:pPr>
        <w:ind w:left="2880" w:hanging="360"/>
      </w:pPr>
      <w:rPr>
        <w:rFonts w:ascii="Symbol" w:hAnsi="Symbol" w:hint="default"/>
      </w:rPr>
    </w:lvl>
    <w:lvl w:ilvl="4" w:tplc="3B2EA38A">
      <w:start w:val="1"/>
      <w:numFmt w:val="bullet"/>
      <w:lvlText w:val="o"/>
      <w:lvlJc w:val="left"/>
      <w:pPr>
        <w:ind w:left="3600" w:hanging="360"/>
      </w:pPr>
      <w:rPr>
        <w:rFonts w:ascii="Courier New" w:hAnsi="Courier New" w:hint="default"/>
      </w:rPr>
    </w:lvl>
    <w:lvl w:ilvl="5" w:tplc="56F08D36">
      <w:start w:val="1"/>
      <w:numFmt w:val="bullet"/>
      <w:lvlText w:val=""/>
      <w:lvlJc w:val="left"/>
      <w:pPr>
        <w:ind w:left="4320" w:hanging="360"/>
      </w:pPr>
      <w:rPr>
        <w:rFonts w:ascii="Wingdings" w:hAnsi="Wingdings" w:hint="default"/>
      </w:rPr>
    </w:lvl>
    <w:lvl w:ilvl="6" w:tplc="C396021A">
      <w:start w:val="1"/>
      <w:numFmt w:val="bullet"/>
      <w:lvlText w:val=""/>
      <w:lvlJc w:val="left"/>
      <w:pPr>
        <w:ind w:left="5040" w:hanging="360"/>
      </w:pPr>
      <w:rPr>
        <w:rFonts w:ascii="Symbol" w:hAnsi="Symbol" w:hint="default"/>
      </w:rPr>
    </w:lvl>
    <w:lvl w:ilvl="7" w:tplc="F2809B9E">
      <w:start w:val="1"/>
      <w:numFmt w:val="bullet"/>
      <w:lvlText w:val="o"/>
      <w:lvlJc w:val="left"/>
      <w:pPr>
        <w:ind w:left="5760" w:hanging="360"/>
      </w:pPr>
      <w:rPr>
        <w:rFonts w:ascii="Courier New" w:hAnsi="Courier New" w:hint="default"/>
      </w:rPr>
    </w:lvl>
    <w:lvl w:ilvl="8" w:tplc="7312D394">
      <w:start w:val="1"/>
      <w:numFmt w:val="bullet"/>
      <w:lvlText w:val=""/>
      <w:lvlJc w:val="left"/>
      <w:pPr>
        <w:ind w:left="6480" w:hanging="360"/>
      </w:pPr>
      <w:rPr>
        <w:rFonts w:ascii="Wingdings" w:hAnsi="Wingdings" w:hint="default"/>
      </w:rPr>
    </w:lvl>
  </w:abstractNum>
  <w:abstractNum w:abstractNumId="17" w15:restartNumberingAfterBreak="0">
    <w:nsid w:val="540C1FDA"/>
    <w:multiLevelType w:val="hybridMultilevel"/>
    <w:tmpl w:val="6A5E20FE"/>
    <w:lvl w:ilvl="0" w:tplc="15407B28">
      <w:start w:val="1"/>
      <w:numFmt w:val="bullet"/>
      <w:lvlText w:val=""/>
      <w:lvlJc w:val="left"/>
      <w:pPr>
        <w:ind w:left="720" w:hanging="360"/>
      </w:pPr>
      <w:rPr>
        <w:rFonts w:ascii="Symbol" w:hAnsi="Symbol" w:hint="default"/>
      </w:rPr>
    </w:lvl>
    <w:lvl w:ilvl="1" w:tplc="383CE64A">
      <w:start w:val="1"/>
      <w:numFmt w:val="bullet"/>
      <w:lvlText w:val="o"/>
      <w:lvlJc w:val="left"/>
      <w:pPr>
        <w:ind w:left="1440" w:hanging="360"/>
      </w:pPr>
      <w:rPr>
        <w:rFonts w:ascii="Courier New" w:hAnsi="Courier New" w:hint="default"/>
      </w:rPr>
    </w:lvl>
    <w:lvl w:ilvl="2" w:tplc="3CE21B40">
      <w:start w:val="1"/>
      <w:numFmt w:val="bullet"/>
      <w:lvlText w:val="o"/>
      <w:lvlJc w:val="left"/>
      <w:pPr>
        <w:ind w:left="2160" w:hanging="360"/>
      </w:pPr>
      <w:rPr>
        <w:rFonts w:ascii="&quot;Courier New&quot;" w:hAnsi="&quot;Courier New&quot;" w:hint="default"/>
      </w:rPr>
    </w:lvl>
    <w:lvl w:ilvl="3" w:tplc="EFC6217A">
      <w:start w:val="1"/>
      <w:numFmt w:val="bullet"/>
      <w:lvlText w:val=""/>
      <w:lvlJc w:val="left"/>
      <w:pPr>
        <w:ind w:left="2880" w:hanging="360"/>
      </w:pPr>
      <w:rPr>
        <w:rFonts w:ascii="Symbol" w:hAnsi="Symbol" w:hint="default"/>
      </w:rPr>
    </w:lvl>
    <w:lvl w:ilvl="4" w:tplc="97D41DB4">
      <w:start w:val="1"/>
      <w:numFmt w:val="bullet"/>
      <w:lvlText w:val="o"/>
      <w:lvlJc w:val="left"/>
      <w:pPr>
        <w:ind w:left="3600" w:hanging="360"/>
      </w:pPr>
      <w:rPr>
        <w:rFonts w:ascii="Courier New" w:hAnsi="Courier New" w:hint="default"/>
      </w:rPr>
    </w:lvl>
    <w:lvl w:ilvl="5" w:tplc="CE3C7968">
      <w:start w:val="1"/>
      <w:numFmt w:val="bullet"/>
      <w:lvlText w:val=""/>
      <w:lvlJc w:val="left"/>
      <w:pPr>
        <w:ind w:left="4320" w:hanging="360"/>
      </w:pPr>
      <w:rPr>
        <w:rFonts w:ascii="Wingdings" w:hAnsi="Wingdings" w:hint="default"/>
      </w:rPr>
    </w:lvl>
    <w:lvl w:ilvl="6" w:tplc="2D02FC60">
      <w:start w:val="1"/>
      <w:numFmt w:val="bullet"/>
      <w:lvlText w:val=""/>
      <w:lvlJc w:val="left"/>
      <w:pPr>
        <w:ind w:left="5040" w:hanging="360"/>
      </w:pPr>
      <w:rPr>
        <w:rFonts w:ascii="Symbol" w:hAnsi="Symbol" w:hint="default"/>
      </w:rPr>
    </w:lvl>
    <w:lvl w:ilvl="7" w:tplc="A022DF48">
      <w:start w:val="1"/>
      <w:numFmt w:val="bullet"/>
      <w:lvlText w:val="o"/>
      <w:lvlJc w:val="left"/>
      <w:pPr>
        <w:ind w:left="5760" w:hanging="360"/>
      </w:pPr>
      <w:rPr>
        <w:rFonts w:ascii="Courier New" w:hAnsi="Courier New" w:hint="default"/>
      </w:rPr>
    </w:lvl>
    <w:lvl w:ilvl="8" w:tplc="8858F7D8">
      <w:start w:val="1"/>
      <w:numFmt w:val="bullet"/>
      <w:lvlText w:val=""/>
      <w:lvlJc w:val="left"/>
      <w:pPr>
        <w:ind w:left="6480" w:hanging="360"/>
      </w:pPr>
      <w:rPr>
        <w:rFonts w:ascii="Wingdings" w:hAnsi="Wingdings" w:hint="default"/>
      </w:rPr>
    </w:lvl>
  </w:abstractNum>
  <w:abstractNum w:abstractNumId="18" w15:restartNumberingAfterBreak="0">
    <w:nsid w:val="5A08439C"/>
    <w:multiLevelType w:val="hybridMultilevel"/>
    <w:tmpl w:val="CEE4B6DE"/>
    <w:lvl w:ilvl="0" w:tplc="EE3E599C">
      <w:start w:val="1"/>
      <w:numFmt w:val="bullet"/>
      <w:lvlText w:val="-"/>
      <w:lvlJc w:val="left"/>
      <w:pPr>
        <w:ind w:left="720" w:hanging="360"/>
      </w:pPr>
      <w:rPr>
        <w:rFonts w:ascii="Aptos" w:hAnsi="Aptos" w:hint="default"/>
      </w:rPr>
    </w:lvl>
    <w:lvl w:ilvl="1" w:tplc="3438C164">
      <w:start w:val="1"/>
      <w:numFmt w:val="bullet"/>
      <w:lvlText w:val="o"/>
      <w:lvlJc w:val="left"/>
      <w:pPr>
        <w:ind w:left="1440" w:hanging="360"/>
      </w:pPr>
      <w:rPr>
        <w:rFonts w:ascii="Courier New" w:hAnsi="Courier New" w:hint="default"/>
      </w:rPr>
    </w:lvl>
    <w:lvl w:ilvl="2" w:tplc="D20465FC">
      <w:start w:val="1"/>
      <w:numFmt w:val="bullet"/>
      <w:lvlText w:val=""/>
      <w:lvlJc w:val="left"/>
      <w:pPr>
        <w:ind w:left="2160" w:hanging="360"/>
      </w:pPr>
      <w:rPr>
        <w:rFonts w:ascii="Wingdings" w:hAnsi="Wingdings" w:hint="default"/>
      </w:rPr>
    </w:lvl>
    <w:lvl w:ilvl="3" w:tplc="14A6A29A">
      <w:start w:val="1"/>
      <w:numFmt w:val="bullet"/>
      <w:lvlText w:val=""/>
      <w:lvlJc w:val="left"/>
      <w:pPr>
        <w:ind w:left="2880" w:hanging="360"/>
      </w:pPr>
      <w:rPr>
        <w:rFonts w:ascii="Symbol" w:hAnsi="Symbol" w:hint="default"/>
      </w:rPr>
    </w:lvl>
    <w:lvl w:ilvl="4" w:tplc="6BB8F108">
      <w:start w:val="1"/>
      <w:numFmt w:val="bullet"/>
      <w:lvlText w:val="o"/>
      <w:lvlJc w:val="left"/>
      <w:pPr>
        <w:ind w:left="3600" w:hanging="360"/>
      </w:pPr>
      <w:rPr>
        <w:rFonts w:ascii="Courier New" w:hAnsi="Courier New" w:hint="default"/>
      </w:rPr>
    </w:lvl>
    <w:lvl w:ilvl="5" w:tplc="777AEA74">
      <w:start w:val="1"/>
      <w:numFmt w:val="bullet"/>
      <w:lvlText w:val=""/>
      <w:lvlJc w:val="left"/>
      <w:pPr>
        <w:ind w:left="4320" w:hanging="360"/>
      </w:pPr>
      <w:rPr>
        <w:rFonts w:ascii="Wingdings" w:hAnsi="Wingdings" w:hint="default"/>
      </w:rPr>
    </w:lvl>
    <w:lvl w:ilvl="6" w:tplc="EBFE260A">
      <w:start w:val="1"/>
      <w:numFmt w:val="bullet"/>
      <w:lvlText w:val=""/>
      <w:lvlJc w:val="left"/>
      <w:pPr>
        <w:ind w:left="5040" w:hanging="360"/>
      </w:pPr>
      <w:rPr>
        <w:rFonts w:ascii="Symbol" w:hAnsi="Symbol" w:hint="default"/>
      </w:rPr>
    </w:lvl>
    <w:lvl w:ilvl="7" w:tplc="BF743CAA">
      <w:start w:val="1"/>
      <w:numFmt w:val="bullet"/>
      <w:lvlText w:val="o"/>
      <w:lvlJc w:val="left"/>
      <w:pPr>
        <w:ind w:left="5760" w:hanging="360"/>
      </w:pPr>
      <w:rPr>
        <w:rFonts w:ascii="Courier New" w:hAnsi="Courier New" w:hint="default"/>
      </w:rPr>
    </w:lvl>
    <w:lvl w:ilvl="8" w:tplc="D2C442E2">
      <w:start w:val="1"/>
      <w:numFmt w:val="bullet"/>
      <w:lvlText w:val=""/>
      <w:lvlJc w:val="left"/>
      <w:pPr>
        <w:ind w:left="6480" w:hanging="360"/>
      </w:pPr>
      <w:rPr>
        <w:rFonts w:ascii="Wingdings" w:hAnsi="Wingdings" w:hint="default"/>
      </w:rPr>
    </w:lvl>
  </w:abstractNum>
  <w:abstractNum w:abstractNumId="19" w15:restartNumberingAfterBreak="0">
    <w:nsid w:val="64E99AEF"/>
    <w:multiLevelType w:val="hybridMultilevel"/>
    <w:tmpl w:val="EE32AADC"/>
    <w:lvl w:ilvl="0" w:tplc="6DA49E72">
      <w:start w:val="1"/>
      <w:numFmt w:val="bullet"/>
      <w:lvlText w:val=""/>
      <w:lvlJc w:val="left"/>
      <w:pPr>
        <w:ind w:left="720" w:hanging="360"/>
      </w:pPr>
      <w:rPr>
        <w:rFonts w:ascii="Symbol" w:hAnsi="Symbol" w:hint="default"/>
      </w:rPr>
    </w:lvl>
    <w:lvl w:ilvl="1" w:tplc="FD6E1ADC">
      <w:start w:val="1"/>
      <w:numFmt w:val="bullet"/>
      <w:lvlText w:val="o"/>
      <w:lvlJc w:val="left"/>
      <w:pPr>
        <w:ind w:left="1440" w:hanging="360"/>
      </w:pPr>
      <w:rPr>
        <w:rFonts w:ascii="Courier New" w:hAnsi="Courier New" w:hint="default"/>
      </w:rPr>
    </w:lvl>
    <w:lvl w:ilvl="2" w:tplc="EC146042">
      <w:start w:val="1"/>
      <w:numFmt w:val="bullet"/>
      <w:lvlText w:val="o"/>
      <w:lvlJc w:val="left"/>
      <w:pPr>
        <w:ind w:left="2160" w:hanging="360"/>
      </w:pPr>
      <w:rPr>
        <w:rFonts w:ascii="&quot;Courier New&quot;" w:hAnsi="&quot;Courier New&quot;" w:hint="default"/>
      </w:rPr>
    </w:lvl>
    <w:lvl w:ilvl="3" w:tplc="4AECCD76">
      <w:start w:val="1"/>
      <w:numFmt w:val="bullet"/>
      <w:lvlText w:val=""/>
      <w:lvlJc w:val="left"/>
      <w:pPr>
        <w:ind w:left="2880" w:hanging="360"/>
      </w:pPr>
      <w:rPr>
        <w:rFonts w:ascii="Symbol" w:hAnsi="Symbol" w:hint="default"/>
      </w:rPr>
    </w:lvl>
    <w:lvl w:ilvl="4" w:tplc="ADE853F6">
      <w:start w:val="1"/>
      <w:numFmt w:val="bullet"/>
      <w:lvlText w:val="o"/>
      <w:lvlJc w:val="left"/>
      <w:pPr>
        <w:ind w:left="3600" w:hanging="360"/>
      </w:pPr>
      <w:rPr>
        <w:rFonts w:ascii="Courier New" w:hAnsi="Courier New" w:hint="default"/>
      </w:rPr>
    </w:lvl>
    <w:lvl w:ilvl="5" w:tplc="8DCE8246">
      <w:start w:val="1"/>
      <w:numFmt w:val="bullet"/>
      <w:lvlText w:val=""/>
      <w:lvlJc w:val="left"/>
      <w:pPr>
        <w:ind w:left="4320" w:hanging="360"/>
      </w:pPr>
      <w:rPr>
        <w:rFonts w:ascii="Wingdings" w:hAnsi="Wingdings" w:hint="default"/>
      </w:rPr>
    </w:lvl>
    <w:lvl w:ilvl="6" w:tplc="2690E610">
      <w:start w:val="1"/>
      <w:numFmt w:val="bullet"/>
      <w:lvlText w:val=""/>
      <w:lvlJc w:val="left"/>
      <w:pPr>
        <w:ind w:left="5040" w:hanging="360"/>
      </w:pPr>
      <w:rPr>
        <w:rFonts w:ascii="Symbol" w:hAnsi="Symbol" w:hint="default"/>
      </w:rPr>
    </w:lvl>
    <w:lvl w:ilvl="7" w:tplc="917E3734">
      <w:start w:val="1"/>
      <w:numFmt w:val="bullet"/>
      <w:lvlText w:val="o"/>
      <w:lvlJc w:val="left"/>
      <w:pPr>
        <w:ind w:left="5760" w:hanging="360"/>
      </w:pPr>
      <w:rPr>
        <w:rFonts w:ascii="Courier New" w:hAnsi="Courier New" w:hint="default"/>
      </w:rPr>
    </w:lvl>
    <w:lvl w:ilvl="8" w:tplc="39026016">
      <w:start w:val="1"/>
      <w:numFmt w:val="bullet"/>
      <w:lvlText w:val=""/>
      <w:lvlJc w:val="left"/>
      <w:pPr>
        <w:ind w:left="6480" w:hanging="360"/>
      </w:pPr>
      <w:rPr>
        <w:rFonts w:ascii="Wingdings" w:hAnsi="Wingdings" w:hint="default"/>
      </w:rPr>
    </w:lvl>
  </w:abstractNum>
  <w:abstractNum w:abstractNumId="20" w15:restartNumberingAfterBreak="0">
    <w:nsid w:val="7B526F2A"/>
    <w:multiLevelType w:val="hybridMultilevel"/>
    <w:tmpl w:val="D4D81198"/>
    <w:lvl w:ilvl="0" w:tplc="4ABC86C4">
      <w:start w:val="1"/>
      <w:numFmt w:val="bullet"/>
      <w:lvlText w:val=""/>
      <w:lvlJc w:val="left"/>
      <w:pPr>
        <w:ind w:left="720" w:hanging="360"/>
      </w:pPr>
      <w:rPr>
        <w:rFonts w:ascii="Symbol" w:hAnsi="Symbol" w:hint="default"/>
      </w:rPr>
    </w:lvl>
    <w:lvl w:ilvl="1" w:tplc="B3B6C6A4">
      <w:start w:val="1"/>
      <w:numFmt w:val="bullet"/>
      <w:lvlText w:val="o"/>
      <w:lvlJc w:val="left"/>
      <w:pPr>
        <w:ind w:left="1440" w:hanging="360"/>
      </w:pPr>
      <w:rPr>
        <w:rFonts w:ascii="Courier New" w:hAnsi="Courier New" w:hint="default"/>
      </w:rPr>
    </w:lvl>
    <w:lvl w:ilvl="2" w:tplc="3C0C2842">
      <w:start w:val="1"/>
      <w:numFmt w:val="bullet"/>
      <w:lvlText w:val="o"/>
      <w:lvlJc w:val="left"/>
      <w:pPr>
        <w:ind w:left="2160" w:hanging="360"/>
      </w:pPr>
      <w:rPr>
        <w:rFonts w:ascii="&quot;Courier New&quot;" w:hAnsi="&quot;Courier New&quot;" w:hint="default"/>
      </w:rPr>
    </w:lvl>
    <w:lvl w:ilvl="3" w:tplc="F2F0A392">
      <w:start w:val="1"/>
      <w:numFmt w:val="bullet"/>
      <w:lvlText w:val=""/>
      <w:lvlJc w:val="left"/>
      <w:pPr>
        <w:ind w:left="2880" w:hanging="360"/>
      </w:pPr>
      <w:rPr>
        <w:rFonts w:ascii="Symbol" w:hAnsi="Symbol" w:hint="default"/>
      </w:rPr>
    </w:lvl>
    <w:lvl w:ilvl="4" w:tplc="A6CA17DE">
      <w:start w:val="1"/>
      <w:numFmt w:val="bullet"/>
      <w:lvlText w:val="o"/>
      <w:lvlJc w:val="left"/>
      <w:pPr>
        <w:ind w:left="3600" w:hanging="360"/>
      </w:pPr>
      <w:rPr>
        <w:rFonts w:ascii="Courier New" w:hAnsi="Courier New" w:hint="default"/>
      </w:rPr>
    </w:lvl>
    <w:lvl w:ilvl="5" w:tplc="FAA04EBC">
      <w:start w:val="1"/>
      <w:numFmt w:val="bullet"/>
      <w:lvlText w:val=""/>
      <w:lvlJc w:val="left"/>
      <w:pPr>
        <w:ind w:left="4320" w:hanging="360"/>
      </w:pPr>
      <w:rPr>
        <w:rFonts w:ascii="Wingdings" w:hAnsi="Wingdings" w:hint="default"/>
      </w:rPr>
    </w:lvl>
    <w:lvl w:ilvl="6" w:tplc="DA72CE0C">
      <w:start w:val="1"/>
      <w:numFmt w:val="bullet"/>
      <w:lvlText w:val=""/>
      <w:lvlJc w:val="left"/>
      <w:pPr>
        <w:ind w:left="5040" w:hanging="360"/>
      </w:pPr>
      <w:rPr>
        <w:rFonts w:ascii="Symbol" w:hAnsi="Symbol" w:hint="default"/>
      </w:rPr>
    </w:lvl>
    <w:lvl w:ilvl="7" w:tplc="1E8C6B80">
      <w:start w:val="1"/>
      <w:numFmt w:val="bullet"/>
      <w:lvlText w:val="o"/>
      <w:lvlJc w:val="left"/>
      <w:pPr>
        <w:ind w:left="5760" w:hanging="360"/>
      </w:pPr>
      <w:rPr>
        <w:rFonts w:ascii="Courier New" w:hAnsi="Courier New" w:hint="default"/>
      </w:rPr>
    </w:lvl>
    <w:lvl w:ilvl="8" w:tplc="A7DE97D2">
      <w:start w:val="1"/>
      <w:numFmt w:val="bullet"/>
      <w:lvlText w:val=""/>
      <w:lvlJc w:val="left"/>
      <w:pPr>
        <w:ind w:left="6480" w:hanging="360"/>
      </w:pPr>
      <w:rPr>
        <w:rFonts w:ascii="Wingdings" w:hAnsi="Wingdings" w:hint="default"/>
      </w:rPr>
    </w:lvl>
  </w:abstractNum>
  <w:num w:numId="1" w16cid:durableId="1249777411">
    <w:abstractNumId w:val="6"/>
  </w:num>
  <w:num w:numId="2" w16cid:durableId="1275163886">
    <w:abstractNumId w:val="1"/>
  </w:num>
  <w:num w:numId="3" w16cid:durableId="634336662">
    <w:abstractNumId w:val="4"/>
  </w:num>
  <w:num w:numId="4" w16cid:durableId="950092549">
    <w:abstractNumId w:val="18"/>
  </w:num>
  <w:num w:numId="5" w16cid:durableId="1207909909">
    <w:abstractNumId w:val="9"/>
  </w:num>
  <w:num w:numId="6" w16cid:durableId="1792698732">
    <w:abstractNumId w:val="0"/>
  </w:num>
  <w:num w:numId="7" w16cid:durableId="1612322936">
    <w:abstractNumId w:val="15"/>
  </w:num>
  <w:num w:numId="8" w16cid:durableId="889268127">
    <w:abstractNumId w:val="17"/>
  </w:num>
  <w:num w:numId="9" w16cid:durableId="64767095">
    <w:abstractNumId w:val="11"/>
  </w:num>
  <w:num w:numId="10" w16cid:durableId="992946811">
    <w:abstractNumId w:val="20"/>
  </w:num>
  <w:num w:numId="11" w16cid:durableId="109203637">
    <w:abstractNumId w:val="13"/>
  </w:num>
  <w:num w:numId="12" w16cid:durableId="2117016600">
    <w:abstractNumId w:val="12"/>
  </w:num>
  <w:num w:numId="13" w16cid:durableId="1776317848">
    <w:abstractNumId w:val="19"/>
  </w:num>
  <w:num w:numId="14" w16cid:durableId="1151363824">
    <w:abstractNumId w:val="2"/>
  </w:num>
  <w:num w:numId="15" w16cid:durableId="305016662">
    <w:abstractNumId w:val="7"/>
  </w:num>
  <w:num w:numId="16" w16cid:durableId="461583078">
    <w:abstractNumId w:val="8"/>
  </w:num>
  <w:num w:numId="17" w16cid:durableId="835264206">
    <w:abstractNumId w:val="14"/>
  </w:num>
  <w:num w:numId="18" w16cid:durableId="502209006">
    <w:abstractNumId w:val="16"/>
  </w:num>
  <w:num w:numId="19" w16cid:durableId="633828455">
    <w:abstractNumId w:val="10"/>
  </w:num>
  <w:num w:numId="20" w16cid:durableId="2019040750">
    <w:abstractNumId w:val="5"/>
  </w:num>
  <w:num w:numId="21" w16cid:durableId="72316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0D2"/>
    <w:rsid w:val="0018363E"/>
    <w:rsid w:val="001B3A80"/>
    <w:rsid w:val="00223C93"/>
    <w:rsid w:val="003003AC"/>
    <w:rsid w:val="00337F00"/>
    <w:rsid w:val="00622DD6"/>
    <w:rsid w:val="006858C0"/>
    <w:rsid w:val="007773EB"/>
    <w:rsid w:val="00825BA2"/>
    <w:rsid w:val="008800F9"/>
    <w:rsid w:val="009E0F71"/>
    <w:rsid w:val="00BA5D67"/>
    <w:rsid w:val="00C66D3A"/>
    <w:rsid w:val="00C670D2"/>
    <w:rsid w:val="00E64E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D71B8"/>
  <w15:chartTrackingRefBased/>
  <w15:docId w15:val="{ABC8BD24-8075-4FCC-98CF-530319E3C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70D2"/>
    <w:rPr>
      <w:lang w:val="en-US"/>
    </w:rPr>
  </w:style>
  <w:style w:type="paragraph" w:styleId="berschrift1">
    <w:name w:val="heading 1"/>
    <w:basedOn w:val="Standard"/>
    <w:next w:val="Standard"/>
    <w:link w:val="berschrift1Zchn"/>
    <w:uiPriority w:val="9"/>
    <w:qFormat/>
    <w:rsid w:val="00C670D2"/>
    <w:pPr>
      <w:keepNext/>
      <w:keepLines/>
      <w:spacing w:before="240" w:after="0" w:line="480" w:lineRule="auto"/>
      <w:outlineLvl w:val="0"/>
    </w:pPr>
    <w:rPr>
      <w:rFonts w:ascii="Arial" w:eastAsiaTheme="majorEastAsia" w:hAnsi="Arial" w:cstheme="majorBidi"/>
      <w:b/>
      <w:sz w:val="26"/>
      <w:szCs w:val="32"/>
    </w:rPr>
  </w:style>
  <w:style w:type="paragraph" w:styleId="berschrift2">
    <w:name w:val="heading 2"/>
    <w:basedOn w:val="Standard"/>
    <w:next w:val="Standard"/>
    <w:link w:val="berschrift2Zchn"/>
    <w:uiPriority w:val="9"/>
    <w:unhideWhenUsed/>
    <w:qFormat/>
    <w:rsid w:val="00C670D2"/>
    <w:pPr>
      <w:keepNext/>
      <w:keepLines/>
      <w:spacing w:before="160" w:after="80" w:line="480" w:lineRule="auto"/>
      <w:outlineLvl w:val="1"/>
    </w:pPr>
    <w:rPr>
      <w:rFonts w:ascii="Arial" w:eastAsiaTheme="minorEastAsia" w:hAnsi="Arial" w:cstheme="majorEastAsia"/>
      <w:b/>
      <w:szCs w:val="32"/>
    </w:rPr>
  </w:style>
  <w:style w:type="paragraph" w:styleId="berschrift3">
    <w:name w:val="heading 3"/>
    <w:basedOn w:val="Standard"/>
    <w:next w:val="Standard"/>
    <w:link w:val="berschrift3Zchn"/>
    <w:uiPriority w:val="9"/>
    <w:unhideWhenUsed/>
    <w:qFormat/>
    <w:rsid w:val="00C670D2"/>
    <w:pPr>
      <w:keepNext/>
      <w:keepLines/>
      <w:spacing w:before="160" w:after="80" w:line="480" w:lineRule="auto"/>
      <w:outlineLvl w:val="2"/>
    </w:pPr>
    <w:rPr>
      <w:rFonts w:ascii="Arial" w:eastAsiaTheme="minorEastAsia" w:hAnsi="Arial" w:cstheme="majorEastAsia"/>
      <w:b/>
      <w:szCs w:val="28"/>
    </w:rPr>
  </w:style>
  <w:style w:type="paragraph" w:styleId="berschrift4">
    <w:name w:val="heading 4"/>
    <w:basedOn w:val="Standard"/>
    <w:next w:val="Standard"/>
    <w:link w:val="berschrift4Zchn"/>
    <w:uiPriority w:val="9"/>
    <w:unhideWhenUsed/>
    <w:qFormat/>
    <w:rsid w:val="00C670D2"/>
    <w:pPr>
      <w:keepNext/>
      <w:keepLines/>
      <w:spacing w:before="80" w:after="40"/>
      <w:outlineLvl w:val="3"/>
    </w:pPr>
    <w:rPr>
      <w:rFonts w:eastAsiaTheme="minorEastAsia" w:cstheme="majorEastAsia"/>
      <w:i/>
      <w:iCs/>
      <w:color w:val="2F5496" w:themeColor="accent1" w:themeShade="BF"/>
    </w:rPr>
  </w:style>
  <w:style w:type="paragraph" w:styleId="berschrift5">
    <w:name w:val="heading 5"/>
    <w:basedOn w:val="Standard"/>
    <w:next w:val="Standard"/>
    <w:link w:val="berschrift5Zchn"/>
    <w:uiPriority w:val="9"/>
    <w:semiHidden/>
    <w:unhideWhenUsed/>
    <w:qFormat/>
    <w:rsid w:val="00C670D2"/>
    <w:pPr>
      <w:keepNext/>
      <w:keepLines/>
      <w:spacing w:before="80" w:after="40"/>
      <w:outlineLvl w:val="4"/>
    </w:pPr>
    <w:rPr>
      <w:rFonts w:eastAsiaTheme="majorEastAsia" w:cstheme="majorBidi"/>
      <w:color w:val="2F5496" w:themeColor="accent1" w:themeShade="BF"/>
      <w:lang w:val="de-DE"/>
      <w14:ligatures w14:val="standardContextual"/>
    </w:rPr>
  </w:style>
  <w:style w:type="paragraph" w:styleId="berschrift6">
    <w:name w:val="heading 6"/>
    <w:basedOn w:val="Standard"/>
    <w:next w:val="Standard"/>
    <w:link w:val="berschrift6Zchn"/>
    <w:uiPriority w:val="9"/>
    <w:semiHidden/>
    <w:unhideWhenUsed/>
    <w:qFormat/>
    <w:rsid w:val="00C670D2"/>
    <w:pPr>
      <w:keepNext/>
      <w:keepLines/>
      <w:spacing w:before="40" w:after="0"/>
      <w:outlineLvl w:val="5"/>
    </w:pPr>
    <w:rPr>
      <w:rFonts w:eastAsiaTheme="majorEastAsia" w:cstheme="majorBidi"/>
      <w:i/>
      <w:iCs/>
      <w:color w:val="595959" w:themeColor="text1" w:themeTint="A6"/>
      <w:lang w:val="de-DE"/>
      <w14:ligatures w14:val="standardContextual"/>
    </w:rPr>
  </w:style>
  <w:style w:type="paragraph" w:styleId="berschrift7">
    <w:name w:val="heading 7"/>
    <w:basedOn w:val="Standard"/>
    <w:next w:val="Standard"/>
    <w:link w:val="berschrift7Zchn"/>
    <w:uiPriority w:val="9"/>
    <w:semiHidden/>
    <w:unhideWhenUsed/>
    <w:qFormat/>
    <w:rsid w:val="00C670D2"/>
    <w:pPr>
      <w:keepNext/>
      <w:keepLines/>
      <w:spacing w:before="40" w:after="0"/>
      <w:outlineLvl w:val="6"/>
    </w:pPr>
    <w:rPr>
      <w:rFonts w:eastAsiaTheme="majorEastAsia" w:cstheme="majorBidi"/>
      <w:color w:val="595959" w:themeColor="text1" w:themeTint="A6"/>
      <w:lang w:val="de-DE"/>
      <w14:ligatures w14:val="standardContextual"/>
    </w:rPr>
  </w:style>
  <w:style w:type="paragraph" w:styleId="berschrift8">
    <w:name w:val="heading 8"/>
    <w:basedOn w:val="Standard"/>
    <w:next w:val="Standard"/>
    <w:link w:val="berschrift8Zchn"/>
    <w:uiPriority w:val="9"/>
    <w:semiHidden/>
    <w:unhideWhenUsed/>
    <w:qFormat/>
    <w:rsid w:val="00C670D2"/>
    <w:pPr>
      <w:keepNext/>
      <w:keepLines/>
      <w:spacing w:after="0"/>
      <w:outlineLvl w:val="7"/>
    </w:pPr>
    <w:rPr>
      <w:rFonts w:eastAsiaTheme="majorEastAsia" w:cstheme="majorBidi"/>
      <w:i/>
      <w:iCs/>
      <w:color w:val="272727" w:themeColor="text1" w:themeTint="D8"/>
      <w:lang w:val="de-DE"/>
      <w14:ligatures w14:val="standardContextual"/>
    </w:rPr>
  </w:style>
  <w:style w:type="paragraph" w:styleId="berschrift9">
    <w:name w:val="heading 9"/>
    <w:basedOn w:val="Standard"/>
    <w:next w:val="Standard"/>
    <w:link w:val="berschrift9Zchn"/>
    <w:uiPriority w:val="9"/>
    <w:semiHidden/>
    <w:unhideWhenUsed/>
    <w:qFormat/>
    <w:rsid w:val="00C670D2"/>
    <w:pPr>
      <w:keepNext/>
      <w:keepLines/>
      <w:spacing w:after="0"/>
      <w:outlineLvl w:val="8"/>
    </w:pPr>
    <w:rPr>
      <w:rFonts w:eastAsiaTheme="majorEastAsia" w:cstheme="majorBidi"/>
      <w:color w:val="272727" w:themeColor="text1" w:themeTint="D8"/>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670D2"/>
    <w:rPr>
      <w:rFonts w:ascii="Arial" w:eastAsiaTheme="majorEastAsia" w:hAnsi="Arial" w:cstheme="majorBidi"/>
      <w:b/>
      <w:sz w:val="26"/>
      <w:szCs w:val="32"/>
      <w:lang w:val="en-US"/>
    </w:rPr>
  </w:style>
  <w:style w:type="character" w:customStyle="1" w:styleId="berschrift2Zchn">
    <w:name w:val="Überschrift 2 Zchn"/>
    <w:basedOn w:val="Absatz-Standardschriftart"/>
    <w:link w:val="berschrift2"/>
    <w:uiPriority w:val="9"/>
    <w:rsid w:val="00C670D2"/>
    <w:rPr>
      <w:rFonts w:ascii="Arial" w:eastAsiaTheme="minorEastAsia" w:hAnsi="Arial" w:cstheme="majorEastAsia"/>
      <w:b/>
      <w:szCs w:val="32"/>
      <w:lang w:val="en-US"/>
    </w:rPr>
  </w:style>
  <w:style w:type="character" w:customStyle="1" w:styleId="berschrift3Zchn">
    <w:name w:val="Überschrift 3 Zchn"/>
    <w:basedOn w:val="Absatz-Standardschriftart"/>
    <w:link w:val="berschrift3"/>
    <w:uiPriority w:val="9"/>
    <w:rsid w:val="00C670D2"/>
    <w:rPr>
      <w:rFonts w:ascii="Arial" w:eastAsiaTheme="minorEastAsia" w:hAnsi="Arial" w:cstheme="majorEastAsia"/>
      <w:b/>
      <w:szCs w:val="28"/>
      <w:lang w:val="en-US"/>
    </w:rPr>
  </w:style>
  <w:style w:type="character" w:customStyle="1" w:styleId="berschrift4Zchn">
    <w:name w:val="Überschrift 4 Zchn"/>
    <w:basedOn w:val="Absatz-Standardschriftart"/>
    <w:link w:val="berschrift4"/>
    <w:uiPriority w:val="9"/>
    <w:rsid w:val="00C670D2"/>
    <w:rPr>
      <w:rFonts w:eastAsiaTheme="minorEastAsia" w:cstheme="majorEastAsia"/>
      <w:i/>
      <w:iCs/>
      <w:color w:val="2F5496" w:themeColor="accent1" w:themeShade="BF"/>
      <w:lang w:val="en-US"/>
    </w:rPr>
  </w:style>
  <w:style w:type="character" w:customStyle="1" w:styleId="berschrift5Zchn">
    <w:name w:val="Überschrift 5 Zchn"/>
    <w:basedOn w:val="Absatz-Standardschriftart"/>
    <w:link w:val="berschrift5"/>
    <w:uiPriority w:val="9"/>
    <w:semiHidden/>
    <w:rsid w:val="00C670D2"/>
    <w:rPr>
      <w:rFonts w:eastAsiaTheme="majorEastAsia" w:cstheme="majorBidi"/>
      <w:color w:val="2F5496" w:themeColor="accent1" w:themeShade="BF"/>
      <w14:ligatures w14:val="standardContextual"/>
    </w:rPr>
  </w:style>
  <w:style w:type="character" w:customStyle="1" w:styleId="berschrift6Zchn">
    <w:name w:val="Überschrift 6 Zchn"/>
    <w:basedOn w:val="Absatz-Standardschriftart"/>
    <w:link w:val="berschrift6"/>
    <w:uiPriority w:val="9"/>
    <w:semiHidden/>
    <w:rsid w:val="00C670D2"/>
    <w:rPr>
      <w:rFonts w:eastAsiaTheme="majorEastAsia" w:cstheme="majorBidi"/>
      <w:i/>
      <w:iCs/>
      <w:color w:val="595959" w:themeColor="text1" w:themeTint="A6"/>
      <w14:ligatures w14:val="standardContextual"/>
    </w:rPr>
  </w:style>
  <w:style w:type="character" w:customStyle="1" w:styleId="berschrift7Zchn">
    <w:name w:val="Überschrift 7 Zchn"/>
    <w:basedOn w:val="Absatz-Standardschriftart"/>
    <w:link w:val="berschrift7"/>
    <w:uiPriority w:val="9"/>
    <w:semiHidden/>
    <w:rsid w:val="00C670D2"/>
    <w:rPr>
      <w:rFonts w:eastAsiaTheme="majorEastAsia" w:cstheme="majorBidi"/>
      <w:color w:val="595959" w:themeColor="text1" w:themeTint="A6"/>
      <w14:ligatures w14:val="standardContextual"/>
    </w:rPr>
  </w:style>
  <w:style w:type="character" w:customStyle="1" w:styleId="berschrift8Zchn">
    <w:name w:val="Überschrift 8 Zchn"/>
    <w:basedOn w:val="Absatz-Standardschriftart"/>
    <w:link w:val="berschrift8"/>
    <w:uiPriority w:val="9"/>
    <w:semiHidden/>
    <w:rsid w:val="00C670D2"/>
    <w:rPr>
      <w:rFonts w:eastAsiaTheme="majorEastAsia" w:cstheme="majorBidi"/>
      <w:i/>
      <w:iCs/>
      <w:color w:val="272727" w:themeColor="text1" w:themeTint="D8"/>
      <w14:ligatures w14:val="standardContextual"/>
    </w:rPr>
  </w:style>
  <w:style w:type="character" w:customStyle="1" w:styleId="berschrift9Zchn">
    <w:name w:val="Überschrift 9 Zchn"/>
    <w:basedOn w:val="Absatz-Standardschriftart"/>
    <w:link w:val="berschrift9"/>
    <w:uiPriority w:val="9"/>
    <w:semiHidden/>
    <w:rsid w:val="00C670D2"/>
    <w:rPr>
      <w:rFonts w:eastAsiaTheme="majorEastAsia" w:cstheme="majorBidi"/>
      <w:color w:val="272727" w:themeColor="text1" w:themeTint="D8"/>
      <w14:ligatures w14:val="standardContextual"/>
    </w:rPr>
  </w:style>
  <w:style w:type="paragraph" w:styleId="Inhaltsverzeichnisberschrift">
    <w:name w:val="TOC Heading"/>
    <w:basedOn w:val="berschrift1"/>
    <w:next w:val="Standard"/>
    <w:uiPriority w:val="39"/>
    <w:unhideWhenUsed/>
    <w:qFormat/>
    <w:rsid w:val="00C670D2"/>
    <w:pPr>
      <w:outlineLvl w:val="9"/>
    </w:pPr>
    <w:rPr>
      <w:lang w:eastAsia="de-DE"/>
    </w:rPr>
  </w:style>
  <w:style w:type="paragraph" w:styleId="Listenabsatz">
    <w:name w:val="List Paragraph"/>
    <w:basedOn w:val="Standard"/>
    <w:uiPriority w:val="34"/>
    <w:qFormat/>
    <w:rsid w:val="00C670D2"/>
    <w:pPr>
      <w:ind w:left="720"/>
      <w:contextualSpacing/>
    </w:pPr>
  </w:style>
  <w:style w:type="character" w:styleId="Hyperlink">
    <w:name w:val="Hyperlink"/>
    <w:basedOn w:val="Absatz-Standardschriftart"/>
    <w:uiPriority w:val="99"/>
    <w:unhideWhenUsed/>
    <w:rsid w:val="00C670D2"/>
    <w:rPr>
      <w:color w:val="0563C1"/>
      <w:u w:val="single"/>
    </w:rPr>
  </w:style>
  <w:style w:type="table" w:styleId="Tabellenraster">
    <w:name w:val="Table Grid"/>
    <w:basedOn w:val="NormaleTabelle"/>
    <w:uiPriority w:val="59"/>
    <w:rsid w:val="00C670D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EinfacheTabelle4">
    <w:name w:val="Plain Table 4"/>
    <w:basedOn w:val="NormaleTabelle"/>
    <w:uiPriority w:val="44"/>
    <w:rsid w:val="00C670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C670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dnotentext">
    <w:name w:val="endnote text"/>
    <w:basedOn w:val="Standard"/>
    <w:link w:val="EndnotentextZchn"/>
    <w:uiPriority w:val="99"/>
    <w:semiHidden/>
    <w:unhideWhenUsed/>
    <w:rsid w:val="00C670D2"/>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C670D2"/>
    <w:rPr>
      <w:sz w:val="20"/>
      <w:szCs w:val="20"/>
      <w:lang w:val="en-US"/>
    </w:rPr>
  </w:style>
  <w:style w:type="character" w:styleId="Endnotenzeichen">
    <w:name w:val="endnote reference"/>
    <w:basedOn w:val="Absatz-Standardschriftart"/>
    <w:uiPriority w:val="99"/>
    <w:semiHidden/>
    <w:unhideWhenUsed/>
    <w:rsid w:val="00C670D2"/>
    <w:rPr>
      <w:vertAlign w:val="superscript"/>
    </w:rPr>
  </w:style>
  <w:style w:type="paragraph" w:styleId="Kopfzeile">
    <w:name w:val="header"/>
    <w:basedOn w:val="Standard"/>
    <w:link w:val="KopfzeileZchn"/>
    <w:uiPriority w:val="99"/>
    <w:unhideWhenUsed/>
    <w:rsid w:val="00C670D2"/>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C670D2"/>
    <w:rPr>
      <w:lang w:val="en-US"/>
    </w:rPr>
  </w:style>
  <w:style w:type="paragraph" w:styleId="Fuzeile">
    <w:name w:val="footer"/>
    <w:basedOn w:val="Standard"/>
    <w:link w:val="FuzeileZchn"/>
    <w:uiPriority w:val="99"/>
    <w:unhideWhenUsed/>
    <w:rsid w:val="00C670D2"/>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C670D2"/>
    <w:rPr>
      <w:lang w:val="en-US"/>
    </w:rPr>
  </w:style>
  <w:style w:type="character" w:styleId="Zeilennummer">
    <w:name w:val="line number"/>
    <w:basedOn w:val="Absatz-Standardschriftart"/>
    <w:uiPriority w:val="99"/>
    <w:semiHidden/>
    <w:unhideWhenUsed/>
    <w:rsid w:val="00C670D2"/>
  </w:style>
  <w:style w:type="paragraph" w:styleId="Verzeichnis1">
    <w:name w:val="toc 1"/>
    <w:basedOn w:val="Standard"/>
    <w:next w:val="Standard"/>
    <w:autoRedefine/>
    <w:uiPriority w:val="39"/>
    <w:unhideWhenUsed/>
    <w:rsid w:val="00C670D2"/>
    <w:pPr>
      <w:spacing w:after="100"/>
    </w:pPr>
  </w:style>
  <w:style w:type="paragraph" w:styleId="Verzeichnis2">
    <w:name w:val="toc 2"/>
    <w:basedOn w:val="Standard"/>
    <w:next w:val="Standard"/>
    <w:autoRedefine/>
    <w:uiPriority w:val="39"/>
    <w:unhideWhenUsed/>
    <w:rsid w:val="00C670D2"/>
    <w:pPr>
      <w:spacing w:after="100"/>
      <w:ind w:left="220"/>
    </w:pPr>
  </w:style>
  <w:style w:type="paragraph" w:styleId="Verzeichnis3">
    <w:name w:val="toc 3"/>
    <w:basedOn w:val="Standard"/>
    <w:next w:val="Standard"/>
    <w:autoRedefine/>
    <w:uiPriority w:val="39"/>
    <w:unhideWhenUsed/>
    <w:rsid w:val="00C670D2"/>
    <w:pPr>
      <w:spacing w:after="100"/>
      <w:ind w:left="440"/>
    </w:pPr>
  </w:style>
  <w:style w:type="paragraph" w:styleId="Titel">
    <w:name w:val="Title"/>
    <w:basedOn w:val="Standard"/>
    <w:next w:val="Standard"/>
    <w:link w:val="TitelZchn"/>
    <w:uiPriority w:val="10"/>
    <w:qFormat/>
    <w:rsid w:val="00C670D2"/>
    <w:pPr>
      <w:spacing w:after="80" w:line="240" w:lineRule="auto"/>
      <w:contextualSpacing/>
    </w:pPr>
    <w:rPr>
      <w:rFonts w:asciiTheme="majorHAnsi" w:eastAsiaTheme="majorEastAsia" w:hAnsiTheme="majorHAnsi" w:cstheme="majorBidi"/>
      <w:spacing w:val="-10"/>
      <w:kern w:val="28"/>
      <w:sz w:val="56"/>
      <w:szCs w:val="56"/>
      <w:lang w:val="de-DE"/>
      <w14:ligatures w14:val="standardContextual"/>
    </w:rPr>
  </w:style>
  <w:style w:type="character" w:customStyle="1" w:styleId="TitelZchn">
    <w:name w:val="Titel Zchn"/>
    <w:basedOn w:val="Absatz-Standardschriftart"/>
    <w:link w:val="Titel"/>
    <w:uiPriority w:val="10"/>
    <w:rsid w:val="00C670D2"/>
    <w:rPr>
      <w:rFonts w:asciiTheme="majorHAnsi" w:eastAsiaTheme="majorEastAsia" w:hAnsiTheme="majorHAnsi" w:cstheme="majorBidi"/>
      <w:spacing w:val="-10"/>
      <w:kern w:val="28"/>
      <w:sz w:val="56"/>
      <w:szCs w:val="56"/>
      <w14:ligatures w14:val="standardContextual"/>
    </w:rPr>
  </w:style>
  <w:style w:type="paragraph" w:styleId="Untertitel">
    <w:name w:val="Subtitle"/>
    <w:basedOn w:val="Standard"/>
    <w:next w:val="Standard"/>
    <w:link w:val="UntertitelZchn"/>
    <w:uiPriority w:val="11"/>
    <w:qFormat/>
    <w:rsid w:val="00C670D2"/>
    <w:pPr>
      <w:numPr>
        <w:ilvl w:val="1"/>
      </w:numPr>
    </w:pPr>
    <w:rPr>
      <w:rFonts w:eastAsiaTheme="majorEastAsia" w:cstheme="majorBidi"/>
      <w:color w:val="595959" w:themeColor="text1" w:themeTint="A6"/>
      <w:spacing w:val="15"/>
      <w:sz w:val="28"/>
      <w:szCs w:val="28"/>
      <w:lang w:val="de-DE"/>
      <w14:ligatures w14:val="standardContextual"/>
    </w:rPr>
  </w:style>
  <w:style w:type="character" w:customStyle="1" w:styleId="UntertitelZchn">
    <w:name w:val="Untertitel Zchn"/>
    <w:basedOn w:val="Absatz-Standardschriftart"/>
    <w:link w:val="Untertitel"/>
    <w:uiPriority w:val="11"/>
    <w:rsid w:val="00C670D2"/>
    <w:rPr>
      <w:rFonts w:eastAsiaTheme="majorEastAsia" w:cstheme="majorBidi"/>
      <w:color w:val="595959" w:themeColor="text1" w:themeTint="A6"/>
      <w:spacing w:val="15"/>
      <w:sz w:val="28"/>
      <w:szCs w:val="28"/>
      <w14:ligatures w14:val="standardContextual"/>
    </w:rPr>
  </w:style>
  <w:style w:type="paragraph" w:styleId="Zitat">
    <w:name w:val="Quote"/>
    <w:basedOn w:val="Standard"/>
    <w:next w:val="Standard"/>
    <w:link w:val="ZitatZchn"/>
    <w:uiPriority w:val="29"/>
    <w:qFormat/>
    <w:rsid w:val="00C670D2"/>
    <w:pPr>
      <w:spacing w:before="160"/>
      <w:jc w:val="center"/>
    </w:pPr>
    <w:rPr>
      <w:i/>
      <w:iCs/>
      <w:color w:val="404040" w:themeColor="text1" w:themeTint="BF"/>
      <w:lang w:val="de-DE"/>
      <w14:ligatures w14:val="standardContextual"/>
    </w:rPr>
  </w:style>
  <w:style w:type="character" w:customStyle="1" w:styleId="ZitatZchn">
    <w:name w:val="Zitat Zchn"/>
    <w:basedOn w:val="Absatz-Standardschriftart"/>
    <w:link w:val="Zitat"/>
    <w:uiPriority w:val="29"/>
    <w:rsid w:val="00C670D2"/>
    <w:rPr>
      <w:i/>
      <w:iCs/>
      <w:color w:val="404040" w:themeColor="text1" w:themeTint="BF"/>
      <w14:ligatures w14:val="standardContextual"/>
    </w:rPr>
  </w:style>
  <w:style w:type="character" w:styleId="IntensiveHervorhebung">
    <w:name w:val="Intense Emphasis"/>
    <w:basedOn w:val="Absatz-Standardschriftart"/>
    <w:uiPriority w:val="21"/>
    <w:qFormat/>
    <w:rsid w:val="00C670D2"/>
    <w:rPr>
      <w:i/>
      <w:iCs/>
      <w:color w:val="2F5496" w:themeColor="accent1" w:themeShade="BF"/>
    </w:rPr>
  </w:style>
  <w:style w:type="paragraph" w:styleId="IntensivesZitat">
    <w:name w:val="Intense Quote"/>
    <w:basedOn w:val="Standard"/>
    <w:next w:val="Standard"/>
    <w:link w:val="IntensivesZitatZchn"/>
    <w:uiPriority w:val="30"/>
    <w:qFormat/>
    <w:rsid w:val="00C670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de-DE"/>
      <w14:ligatures w14:val="standardContextual"/>
    </w:rPr>
  </w:style>
  <w:style w:type="character" w:customStyle="1" w:styleId="IntensivesZitatZchn">
    <w:name w:val="Intensives Zitat Zchn"/>
    <w:basedOn w:val="Absatz-Standardschriftart"/>
    <w:link w:val="IntensivesZitat"/>
    <w:uiPriority w:val="30"/>
    <w:rsid w:val="00C670D2"/>
    <w:rPr>
      <w:i/>
      <w:iCs/>
      <w:color w:val="2F5496" w:themeColor="accent1" w:themeShade="BF"/>
      <w14:ligatures w14:val="standardContextual"/>
    </w:rPr>
  </w:style>
  <w:style w:type="character" w:styleId="IntensiverVerweis">
    <w:name w:val="Intense Reference"/>
    <w:basedOn w:val="Absatz-Standardschriftart"/>
    <w:uiPriority w:val="32"/>
    <w:qFormat/>
    <w:rsid w:val="00C670D2"/>
    <w:rPr>
      <w:b/>
      <w:bCs/>
      <w:smallCaps/>
      <w:color w:val="2F5496" w:themeColor="accent1" w:themeShade="BF"/>
      <w:spacing w:val="5"/>
    </w:rPr>
  </w:style>
  <w:style w:type="character" w:styleId="NichtaufgelsteErwhnung">
    <w:name w:val="Unresolved Mention"/>
    <w:basedOn w:val="Absatz-Standardschriftart"/>
    <w:uiPriority w:val="99"/>
    <w:semiHidden/>
    <w:unhideWhenUsed/>
    <w:rsid w:val="00C67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6870</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Eisinger</dc:creator>
  <cp:keywords/>
  <dc:description/>
  <cp:lastModifiedBy>Sabrina Muscharski</cp:lastModifiedBy>
  <cp:revision>5</cp:revision>
  <dcterms:created xsi:type="dcterms:W3CDTF">2026-03-03T13:14:00Z</dcterms:created>
  <dcterms:modified xsi:type="dcterms:W3CDTF">2026-03-05T09:18:00Z</dcterms:modified>
</cp:coreProperties>
</file>