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212BAC" w14:textId="77777777" w:rsidR="00FB38DD" w:rsidRPr="00FB38DD" w:rsidRDefault="00FB38DD" w:rsidP="006A0C29">
      <w:pPr>
        <w:pStyle w:val="Heading2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B38D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Supplementary File S6</w:t>
      </w:r>
    </w:p>
    <w:p w14:paraId="7147177A" w14:textId="1F46CF84" w:rsidR="006A0C29" w:rsidRPr="006A0C29" w:rsidRDefault="006A0C29" w:rsidP="006A0C29">
      <w:pPr>
        <w:pStyle w:val="Heading2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6A0C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</w:t>
      </w:r>
      <w:r w:rsidR="00FB38D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S10</w:t>
      </w:r>
      <w:r w:rsidRPr="006A0C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 Pearson correlation coefficients between domains of women’s satisfaction with healthcare providers and follow-up with psychological outcomes</w:t>
      </w:r>
    </w:p>
    <w:tbl>
      <w:tblPr>
        <w:tblStyle w:val="TableGrid"/>
        <w:tblW w:w="921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2405"/>
        <w:gridCol w:w="2131"/>
        <w:gridCol w:w="1169"/>
        <w:gridCol w:w="1170"/>
        <w:gridCol w:w="1169"/>
        <w:gridCol w:w="1170"/>
      </w:tblGrid>
      <w:tr w:rsidR="006A0C29" w14:paraId="3DF9E6B1" w14:textId="77777777" w:rsidTr="00FD3AB0">
        <w:trPr>
          <w:trHeight w:val="300"/>
        </w:trPr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</w:tcPr>
          <w:p w14:paraId="4F5C8626" w14:textId="77777777" w:rsidR="006A0C29" w:rsidRDefault="006A0C29" w:rsidP="00FD3AB0">
            <w:pPr>
              <w:rPr>
                <w:sz w:val="20"/>
                <w:szCs w:val="20"/>
              </w:rPr>
            </w:pP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</w:tcPr>
          <w:p w14:paraId="2B935020" w14:textId="77777777" w:rsidR="006A0C29" w:rsidRDefault="006A0C29" w:rsidP="00FD3AB0">
            <w:pPr>
              <w:rPr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7599D1" w14:textId="77777777" w:rsidR="006A0C29" w:rsidRPr="00E72D92" w:rsidRDefault="006A0C29" w:rsidP="00FD3AB0">
            <w:pPr>
              <w:jc w:val="center"/>
              <w:rPr>
                <w:b/>
                <w:bCs/>
                <w:sz w:val="20"/>
                <w:szCs w:val="20"/>
              </w:rPr>
            </w:pPr>
            <w:r w:rsidRPr="00E72D92">
              <w:rPr>
                <w:b/>
                <w:bCs/>
                <w:sz w:val="20"/>
                <w:szCs w:val="20"/>
              </w:rPr>
              <w:t>RMIS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9AB7A0" w14:textId="77777777" w:rsidR="006A0C29" w:rsidRPr="00E72D92" w:rsidRDefault="006A0C29" w:rsidP="00FD3AB0">
            <w:pPr>
              <w:jc w:val="center"/>
              <w:rPr>
                <w:b/>
                <w:bCs/>
                <w:sz w:val="20"/>
                <w:szCs w:val="20"/>
              </w:rPr>
            </w:pPr>
            <w:r w:rsidRPr="00E72D92">
              <w:rPr>
                <w:b/>
                <w:bCs/>
                <w:sz w:val="20"/>
                <w:szCs w:val="20"/>
              </w:rPr>
              <w:t>PTSD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8340A7" w14:textId="77777777" w:rsidR="006A0C29" w:rsidRPr="00E72D92" w:rsidRDefault="006A0C29" w:rsidP="00FD3AB0">
            <w:pPr>
              <w:jc w:val="center"/>
              <w:rPr>
                <w:b/>
                <w:bCs/>
                <w:sz w:val="20"/>
                <w:szCs w:val="20"/>
              </w:rPr>
            </w:pPr>
            <w:r w:rsidRPr="00E72D92">
              <w:rPr>
                <w:b/>
                <w:bCs/>
                <w:sz w:val="20"/>
                <w:szCs w:val="20"/>
              </w:rPr>
              <w:t>HADS-A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54241B" w14:textId="77777777" w:rsidR="006A0C29" w:rsidRPr="00E72D92" w:rsidRDefault="006A0C29" w:rsidP="00FD3AB0">
            <w:pPr>
              <w:jc w:val="center"/>
              <w:rPr>
                <w:b/>
                <w:bCs/>
                <w:sz w:val="20"/>
                <w:szCs w:val="20"/>
              </w:rPr>
            </w:pPr>
            <w:r w:rsidRPr="00E72D92">
              <w:rPr>
                <w:b/>
                <w:bCs/>
                <w:sz w:val="20"/>
                <w:szCs w:val="20"/>
              </w:rPr>
              <w:t>HADS-D</w:t>
            </w:r>
          </w:p>
        </w:tc>
      </w:tr>
      <w:tr w:rsidR="006A0C29" w14:paraId="4DFDFC7A" w14:textId="77777777" w:rsidTr="00FD3AB0">
        <w:trPr>
          <w:trHeight w:val="300"/>
        </w:trPr>
        <w:tc>
          <w:tcPr>
            <w:tcW w:w="2405" w:type="dxa"/>
            <w:tcBorders>
              <w:top w:val="single" w:sz="4" w:space="0" w:color="auto"/>
            </w:tcBorders>
          </w:tcPr>
          <w:p w14:paraId="3713E7B2" w14:textId="77777777" w:rsidR="006A0C29" w:rsidRPr="00E72D92" w:rsidRDefault="006A0C29" w:rsidP="00FD3AB0">
            <w:pPr>
              <w:rPr>
                <w:b/>
                <w:bCs/>
                <w:sz w:val="20"/>
                <w:szCs w:val="20"/>
              </w:rPr>
            </w:pPr>
            <w:r w:rsidRPr="00E72D92">
              <w:rPr>
                <w:b/>
                <w:bCs/>
                <w:sz w:val="20"/>
                <w:szCs w:val="20"/>
              </w:rPr>
              <w:t xml:space="preserve">Overall Satisfaction </w:t>
            </w:r>
          </w:p>
        </w:tc>
        <w:tc>
          <w:tcPr>
            <w:tcW w:w="2131" w:type="dxa"/>
            <w:tcBorders>
              <w:top w:val="single" w:sz="4" w:space="0" w:color="auto"/>
            </w:tcBorders>
          </w:tcPr>
          <w:p w14:paraId="11AC77E0" w14:textId="77777777" w:rsidR="006A0C29" w:rsidRPr="00E72D92" w:rsidRDefault="006A0C29" w:rsidP="00FD3AB0">
            <w:pPr>
              <w:rPr>
                <w:b/>
                <w:bCs/>
                <w:sz w:val="20"/>
                <w:szCs w:val="20"/>
              </w:rPr>
            </w:pPr>
            <w:r w:rsidRPr="00E72D92">
              <w:rPr>
                <w:b/>
                <w:bCs/>
                <w:sz w:val="20"/>
                <w:szCs w:val="20"/>
              </w:rPr>
              <w:t>Pregnancy loss care</w:t>
            </w:r>
          </w:p>
        </w:tc>
        <w:tc>
          <w:tcPr>
            <w:tcW w:w="1169" w:type="dxa"/>
            <w:tcBorders>
              <w:top w:val="single" w:sz="4" w:space="0" w:color="auto"/>
            </w:tcBorders>
            <w:vAlign w:val="center"/>
          </w:tcPr>
          <w:p w14:paraId="207F888B" w14:textId="77777777" w:rsidR="006A0C29" w:rsidRDefault="006A0C29" w:rsidP="00FD3AB0">
            <w:pPr>
              <w:jc w:val="center"/>
              <w:rPr>
                <w:sz w:val="20"/>
                <w:szCs w:val="20"/>
              </w:rPr>
            </w:pPr>
            <w:r>
              <w:t>-.20</w:t>
            </w:r>
            <w:r w:rsidRPr="008C75E1">
              <w:rPr>
                <w:vertAlign w:val="superscript"/>
              </w:rPr>
              <w:t>***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57A610DD" w14:textId="77777777" w:rsidR="006A0C29" w:rsidRDefault="006A0C29" w:rsidP="00FD3AB0">
            <w:pPr>
              <w:jc w:val="center"/>
              <w:rPr>
                <w:sz w:val="20"/>
                <w:szCs w:val="20"/>
              </w:rPr>
            </w:pPr>
            <w:r>
              <w:t>-20</w:t>
            </w:r>
            <w:r w:rsidRPr="008C75E1">
              <w:rPr>
                <w:vertAlign w:val="superscript"/>
              </w:rPr>
              <w:t>***</w:t>
            </w:r>
          </w:p>
        </w:tc>
        <w:tc>
          <w:tcPr>
            <w:tcW w:w="1169" w:type="dxa"/>
            <w:tcBorders>
              <w:top w:val="single" w:sz="4" w:space="0" w:color="auto"/>
            </w:tcBorders>
            <w:vAlign w:val="center"/>
          </w:tcPr>
          <w:p w14:paraId="18E1DC5C" w14:textId="77777777" w:rsidR="006A0C29" w:rsidRDefault="006A0C29" w:rsidP="00FD3AB0">
            <w:pPr>
              <w:jc w:val="center"/>
              <w:rPr>
                <w:sz w:val="20"/>
                <w:szCs w:val="20"/>
              </w:rPr>
            </w:pPr>
            <w:r>
              <w:t>-.15</w:t>
            </w:r>
            <w:r w:rsidRPr="008C75E1">
              <w:rPr>
                <w:vertAlign w:val="superscript"/>
              </w:rPr>
              <w:t>**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2BCF6261" w14:textId="77777777" w:rsidR="006A0C29" w:rsidRDefault="006A0C29" w:rsidP="00FD3AB0">
            <w:pPr>
              <w:jc w:val="center"/>
              <w:rPr>
                <w:sz w:val="20"/>
                <w:szCs w:val="20"/>
              </w:rPr>
            </w:pPr>
            <w:r w:rsidRPr="00375E09">
              <w:t>-.1</w:t>
            </w:r>
            <w:r>
              <w:t>7</w:t>
            </w:r>
            <w:r w:rsidRPr="00C83ACD">
              <w:rPr>
                <w:vertAlign w:val="superscript"/>
              </w:rPr>
              <w:t>***</w:t>
            </w:r>
          </w:p>
        </w:tc>
      </w:tr>
      <w:tr w:rsidR="006A0C29" w14:paraId="0661B4BE" w14:textId="77777777" w:rsidTr="00FD3AB0">
        <w:trPr>
          <w:trHeight w:val="300"/>
        </w:trPr>
        <w:tc>
          <w:tcPr>
            <w:tcW w:w="2405" w:type="dxa"/>
          </w:tcPr>
          <w:p w14:paraId="23CBBAF9" w14:textId="77777777" w:rsidR="006A0C29" w:rsidRPr="00E72D92" w:rsidRDefault="006A0C29" w:rsidP="00FD3A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31" w:type="dxa"/>
          </w:tcPr>
          <w:p w14:paraId="59D0B673" w14:textId="77777777" w:rsidR="006A0C29" w:rsidRPr="00E72D92" w:rsidRDefault="006A0C29" w:rsidP="00FD3AB0">
            <w:pPr>
              <w:rPr>
                <w:b/>
                <w:bCs/>
                <w:sz w:val="20"/>
                <w:szCs w:val="20"/>
              </w:rPr>
            </w:pPr>
            <w:r w:rsidRPr="00E72D92">
              <w:rPr>
                <w:b/>
                <w:bCs/>
                <w:sz w:val="20"/>
                <w:szCs w:val="20"/>
              </w:rPr>
              <w:t>Follow up care</w:t>
            </w:r>
          </w:p>
        </w:tc>
        <w:tc>
          <w:tcPr>
            <w:tcW w:w="1169" w:type="dxa"/>
            <w:vAlign w:val="center"/>
          </w:tcPr>
          <w:p w14:paraId="36F44B5F" w14:textId="77777777" w:rsidR="006A0C29" w:rsidRDefault="006A0C29" w:rsidP="00FD3AB0">
            <w:pPr>
              <w:jc w:val="center"/>
              <w:rPr>
                <w:sz w:val="20"/>
                <w:szCs w:val="20"/>
              </w:rPr>
            </w:pPr>
            <w:r>
              <w:t>-.27</w:t>
            </w:r>
            <w:r w:rsidRPr="00D82EAB">
              <w:rPr>
                <w:vertAlign w:val="superscript"/>
              </w:rPr>
              <w:t>***</w:t>
            </w:r>
          </w:p>
        </w:tc>
        <w:tc>
          <w:tcPr>
            <w:tcW w:w="1170" w:type="dxa"/>
            <w:vAlign w:val="center"/>
          </w:tcPr>
          <w:p w14:paraId="54FC3D13" w14:textId="77777777" w:rsidR="006A0C29" w:rsidRDefault="006A0C29" w:rsidP="00FD3AB0">
            <w:pPr>
              <w:jc w:val="center"/>
              <w:rPr>
                <w:sz w:val="20"/>
                <w:szCs w:val="20"/>
              </w:rPr>
            </w:pPr>
            <w:r>
              <w:t>-.21</w:t>
            </w:r>
            <w:r w:rsidRPr="00D82EAB">
              <w:rPr>
                <w:vertAlign w:val="superscript"/>
              </w:rPr>
              <w:t>***</w:t>
            </w:r>
          </w:p>
        </w:tc>
        <w:tc>
          <w:tcPr>
            <w:tcW w:w="1169" w:type="dxa"/>
            <w:vAlign w:val="center"/>
          </w:tcPr>
          <w:p w14:paraId="6BBFD944" w14:textId="77777777" w:rsidR="006A0C29" w:rsidRDefault="006A0C29" w:rsidP="00FD3AB0">
            <w:pPr>
              <w:jc w:val="center"/>
              <w:rPr>
                <w:sz w:val="20"/>
                <w:szCs w:val="20"/>
              </w:rPr>
            </w:pPr>
            <w:r>
              <w:t>-.17</w:t>
            </w:r>
            <w:r w:rsidRPr="00D82EAB">
              <w:rPr>
                <w:vertAlign w:val="superscript"/>
              </w:rPr>
              <w:t>***</w:t>
            </w:r>
          </w:p>
        </w:tc>
        <w:tc>
          <w:tcPr>
            <w:tcW w:w="1170" w:type="dxa"/>
            <w:vAlign w:val="center"/>
          </w:tcPr>
          <w:p w14:paraId="39FEFDF7" w14:textId="77777777" w:rsidR="006A0C29" w:rsidRDefault="006A0C29" w:rsidP="00FD3AB0">
            <w:pPr>
              <w:jc w:val="center"/>
              <w:rPr>
                <w:sz w:val="20"/>
                <w:szCs w:val="20"/>
              </w:rPr>
            </w:pPr>
            <w:r>
              <w:t>-.21</w:t>
            </w:r>
            <w:r w:rsidRPr="00D82EAB">
              <w:rPr>
                <w:vertAlign w:val="superscript"/>
              </w:rPr>
              <w:t>***</w:t>
            </w:r>
          </w:p>
        </w:tc>
      </w:tr>
      <w:tr w:rsidR="006A0C29" w14:paraId="754A990D" w14:textId="77777777" w:rsidTr="00FD3AB0">
        <w:trPr>
          <w:trHeight w:val="300"/>
        </w:trPr>
        <w:tc>
          <w:tcPr>
            <w:tcW w:w="2405" w:type="dxa"/>
          </w:tcPr>
          <w:p w14:paraId="6D5F7F7D" w14:textId="77777777" w:rsidR="006A0C29" w:rsidRPr="00E72D92" w:rsidRDefault="006A0C29" w:rsidP="00FD3AB0">
            <w:pPr>
              <w:rPr>
                <w:b/>
                <w:bCs/>
                <w:sz w:val="20"/>
                <w:szCs w:val="20"/>
              </w:rPr>
            </w:pPr>
            <w:r w:rsidRPr="00E72D92">
              <w:rPr>
                <w:b/>
                <w:bCs/>
                <w:sz w:val="20"/>
                <w:szCs w:val="20"/>
              </w:rPr>
              <w:t>Satisfaction sub-domains</w:t>
            </w:r>
          </w:p>
        </w:tc>
        <w:tc>
          <w:tcPr>
            <w:tcW w:w="2131" w:type="dxa"/>
          </w:tcPr>
          <w:p w14:paraId="03AACD88" w14:textId="77777777" w:rsidR="006A0C29" w:rsidRPr="00E72D92" w:rsidRDefault="006A0C29" w:rsidP="00FD3AB0">
            <w:pPr>
              <w:rPr>
                <w:b/>
                <w:bCs/>
                <w:sz w:val="20"/>
                <w:szCs w:val="20"/>
              </w:rPr>
            </w:pPr>
            <w:r w:rsidRPr="00E72D92">
              <w:rPr>
                <w:b/>
                <w:bCs/>
                <w:sz w:val="20"/>
                <w:szCs w:val="20"/>
              </w:rPr>
              <w:t>Physical needs met</w:t>
            </w:r>
          </w:p>
        </w:tc>
        <w:tc>
          <w:tcPr>
            <w:tcW w:w="1169" w:type="dxa"/>
            <w:vAlign w:val="center"/>
          </w:tcPr>
          <w:p w14:paraId="4A9B9C45" w14:textId="77777777" w:rsidR="006A0C29" w:rsidRDefault="006A0C29" w:rsidP="00FD3AB0">
            <w:pPr>
              <w:jc w:val="center"/>
              <w:rPr>
                <w:sz w:val="20"/>
                <w:szCs w:val="20"/>
              </w:rPr>
            </w:pPr>
            <w:r w:rsidRPr="00375E09">
              <w:t>-.25</w:t>
            </w:r>
            <w:r w:rsidRPr="00C83ACD">
              <w:rPr>
                <w:vertAlign w:val="superscript"/>
              </w:rPr>
              <w:t>***</w:t>
            </w:r>
          </w:p>
        </w:tc>
        <w:tc>
          <w:tcPr>
            <w:tcW w:w="1170" w:type="dxa"/>
            <w:vAlign w:val="center"/>
          </w:tcPr>
          <w:p w14:paraId="4EC6CFF1" w14:textId="77777777" w:rsidR="006A0C29" w:rsidRDefault="006A0C29" w:rsidP="00FD3AB0">
            <w:pPr>
              <w:jc w:val="center"/>
              <w:rPr>
                <w:sz w:val="20"/>
                <w:szCs w:val="20"/>
              </w:rPr>
            </w:pPr>
            <w:r w:rsidRPr="00375E09">
              <w:t>-.26</w:t>
            </w:r>
            <w:r w:rsidRPr="00C83ACD">
              <w:rPr>
                <w:vertAlign w:val="superscript"/>
              </w:rPr>
              <w:t>***</w:t>
            </w:r>
          </w:p>
        </w:tc>
        <w:tc>
          <w:tcPr>
            <w:tcW w:w="1169" w:type="dxa"/>
            <w:vAlign w:val="center"/>
          </w:tcPr>
          <w:p w14:paraId="3C243854" w14:textId="77777777" w:rsidR="006A0C29" w:rsidRDefault="006A0C29" w:rsidP="00FD3AB0">
            <w:pPr>
              <w:jc w:val="center"/>
              <w:rPr>
                <w:sz w:val="20"/>
                <w:szCs w:val="20"/>
              </w:rPr>
            </w:pPr>
            <w:r w:rsidRPr="00375E09">
              <w:t>-.18</w:t>
            </w:r>
            <w:r w:rsidRPr="00C83ACD">
              <w:rPr>
                <w:vertAlign w:val="superscript"/>
              </w:rPr>
              <w:t>***</w:t>
            </w:r>
          </w:p>
        </w:tc>
        <w:tc>
          <w:tcPr>
            <w:tcW w:w="1170" w:type="dxa"/>
            <w:vAlign w:val="center"/>
          </w:tcPr>
          <w:p w14:paraId="5491B7F2" w14:textId="77777777" w:rsidR="006A0C29" w:rsidRDefault="006A0C29" w:rsidP="00FD3AB0">
            <w:pPr>
              <w:jc w:val="center"/>
              <w:rPr>
                <w:sz w:val="20"/>
                <w:szCs w:val="20"/>
              </w:rPr>
            </w:pPr>
            <w:r w:rsidRPr="00375E09">
              <w:t>-.21</w:t>
            </w:r>
            <w:r w:rsidRPr="00C83ACD">
              <w:rPr>
                <w:vertAlign w:val="superscript"/>
              </w:rPr>
              <w:t>***</w:t>
            </w:r>
          </w:p>
        </w:tc>
      </w:tr>
      <w:tr w:rsidR="006A0C29" w14:paraId="0B5BDDE5" w14:textId="77777777" w:rsidTr="00FD3AB0">
        <w:trPr>
          <w:trHeight w:val="300"/>
        </w:trPr>
        <w:tc>
          <w:tcPr>
            <w:tcW w:w="2405" w:type="dxa"/>
          </w:tcPr>
          <w:p w14:paraId="49DE7544" w14:textId="77777777" w:rsidR="006A0C29" w:rsidRDefault="006A0C29" w:rsidP="00FD3AB0">
            <w:pPr>
              <w:rPr>
                <w:sz w:val="20"/>
                <w:szCs w:val="20"/>
              </w:rPr>
            </w:pPr>
          </w:p>
        </w:tc>
        <w:tc>
          <w:tcPr>
            <w:tcW w:w="2131" w:type="dxa"/>
          </w:tcPr>
          <w:p w14:paraId="7645A11E" w14:textId="77777777" w:rsidR="006A0C29" w:rsidRPr="00E72D92" w:rsidRDefault="006A0C29" w:rsidP="00FD3AB0">
            <w:pPr>
              <w:rPr>
                <w:b/>
                <w:bCs/>
                <w:sz w:val="20"/>
                <w:szCs w:val="20"/>
              </w:rPr>
            </w:pPr>
            <w:r w:rsidRPr="00E72D92">
              <w:rPr>
                <w:b/>
                <w:bCs/>
                <w:sz w:val="20"/>
                <w:szCs w:val="20"/>
              </w:rPr>
              <w:t xml:space="preserve">Emotional needs met </w:t>
            </w:r>
          </w:p>
        </w:tc>
        <w:tc>
          <w:tcPr>
            <w:tcW w:w="1169" w:type="dxa"/>
            <w:vAlign w:val="center"/>
          </w:tcPr>
          <w:p w14:paraId="6842FFEC" w14:textId="77777777" w:rsidR="006A0C29" w:rsidRDefault="006A0C29" w:rsidP="00FD3AB0">
            <w:pPr>
              <w:jc w:val="center"/>
              <w:rPr>
                <w:sz w:val="20"/>
                <w:szCs w:val="20"/>
              </w:rPr>
            </w:pPr>
            <w:r w:rsidRPr="00375E09">
              <w:t>-.</w:t>
            </w:r>
            <w:r>
              <w:t>27</w:t>
            </w:r>
            <w:r w:rsidRPr="00C83ACD">
              <w:rPr>
                <w:vertAlign w:val="superscript"/>
              </w:rPr>
              <w:t>***</w:t>
            </w:r>
          </w:p>
        </w:tc>
        <w:tc>
          <w:tcPr>
            <w:tcW w:w="1170" w:type="dxa"/>
            <w:vAlign w:val="center"/>
          </w:tcPr>
          <w:p w14:paraId="6D60DCAB" w14:textId="77777777" w:rsidR="006A0C29" w:rsidRDefault="006A0C29" w:rsidP="00FD3AB0">
            <w:pPr>
              <w:jc w:val="center"/>
              <w:rPr>
                <w:sz w:val="20"/>
                <w:szCs w:val="20"/>
              </w:rPr>
            </w:pPr>
            <w:r w:rsidRPr="00375E09">
              <w:t>-.</w:t>
            </w:r>
            <w:r>
              <w:t>22</w:t>
            </w:r>
            <w:r w:rsidRPr="00C83ACD">
              <w:rPr>
                <w:vertAlign w:val="superscript"/>
              </w:rPr>
              <w:t>***</w:t>
            </w:r>
          </w:p>
        </w:tc>
        <w:tc>
          <w:tcPr>
            <w:tcW w:w="1169" w:type="dxa"/>
            <w:vAlign w:val="center"/>
          </w:tcPr>
          <w:p w14:paraId="37FE8774" w14:textId="77777777" w:rsidR="006A0C29" w:rsidRDefault="006A0C29" w:rsidP="00FD3AB0">
            <w:pPr>
              <w:jc w:val="center"/>
              <w:rPr>
                <w:sz w:val="20"/>
                <w:szCs w:val="20"/>
              </w:rPr>
            </w:pPr>
            <w:r w:rsidRPr="00375E09">
              <w:t>-.</w:t>
            </w:r>
            <w:r>
              <w:t>17</w:t>
            </w:r>
            <w:r w:rsidRPr="00C83ACD">
              <w:rPr>
                <w:vertAlign w:val="superscript"/>
              </w:rPr>
              <w:t>***</w:t>
            </w:r>
          </w:p>
        </w:tc>
        <w:tc>
          <w:tcPr>
            <w:tcW w:w="1170" w:type="dxa"/>
            <w:vAlign w:val="center"/>
          </w:tcPr>
          <w:p w14:paraId="3A9F4662" w14:textId="77777777" w:rsidR="006A0C29" w:rsidRDefault="006A0C29" w:rsidP="00FD3AB0">
            <w:pPr>
              <w:jc w:val="center"/>
              <w:rPr>
                <w:sz w:val="20"/>
                <w:szCs w:val="20"/>
              </w:rPr>
            </w:pPr>
            <w:r w:rsidRPr="00375E09">
              <w:t>-.1</w:t>
            </w:r>
            <w:r>
              <w:t>8</w:t>
            </w:r>
            <w:r w:rsidRPr="00C83ACD">
              <w:rPr>
                <w:vertAlign w:val="superscript"/>
              </w:rPr>
              <w:t>***</w:t>
            </w:r>
          </w:p>
        </w:tc>
      </w:tr>
      <w:tr w:rsidR="006A0C29" w14:paraId="7F7601E5" w14:textId="77777777" w:rsidTr="00FD3AB0">
        <w:trPr>
          <w:trHeight w:val="300"/>
        </w:trPr>
        <w:tc>
          <w:tcPr>
            <w:tcW w:w="2405" w:type="dxa"/>
          </w:tcPr>
          <w:p w14:paraId="5E5C47D2" w14:textId="77777777" w:rsidR="006A0C29" w:rsidRDefault="006A0C29" w:rsidP="00FD3AB0">
            <w:pPr>
              <w:rPr>
                <w:sz w:val="20"/>
                <w:szCs w:val="20"/>
              </w:rPr>
            </w:pPr>
          </w:p>
        </w:tc>
        <w:tc>
          <w:tcPr>
            <w:tcW w:w="2131" w:type="dxa"/>
          </w:tcPr>
          <w:p w14:paraId="153C34E2" w14:textId="77777777" w:rsidR="006A0C29" w:rsidRPr="00E72D92" w:rsidRDefault="006A0C29" w:rsidP="00FD3AB0">
            <w:pPr>
              <w:rPr>
                <w:b/>
                <w:bCs/>
                <w:sz w:val="20"/>
                <w:szCs w:val="20"/>
              </w:rPr>
            </w:pPr>
            <w:r w:rsidRPr="00E72D92">
              <w:rPr>
                <w:b/>
                <w:bCs/>
                <w:sz w:val="20"/>
                <w:szCs w:val="20"/>
              </w:rPr>
              <w:t>HP-CSA</w:t>
            </w:r>
          </w:p>
        </w:tc>
        <w:tc>
          <w:tcPr>
            <w:tcW w:w="1169" w:type="dxa"/>
            <w:vAlign w:val="center"/>
          </w:tcPr>
          <w:p w14:paraId="41C583AA" w14:textId="77777777" w:rsidR="006A0C29" w:rsidRDefault="006A0C29" w:rsidP="00FD3AB0">
            <w:pPr>
              <w:jc w:val="center"/>
              <w:rPr>
                <w:sz w:val="20"/>
                <w:szCs w:val="20"/>
              </w:rPr>
            </w:pPr>
            <w:r w:rsidRPr="00375E09">
              <w:t>-.2</w:t>
            </w:r>
            <w:r>
              <w:t>0</w:t>
            </w:r>
            <w:r w:rsidRPr="00C83ACD">
              <w:rPr>
                <w:vertAlign w:val="superscript"/>
              </w:rPr>
              <w:t>***</w:t>
            </w:r>
          </w:p>
        </w:tc>
        <w:tc>
          <w:tcPr>
            <w:tcW w:w="1170" w:type="dxa"/>
            <w:vAlign w:val="center"/>
          </w:tcPr>
          <w:p w14:paraId="5158E820" w14:textId="77777777" w:rsidR="006A0C29" w:rsidRDefault="006A0C29" w:rsidP="00FD3AB0">
            <w:pPr>
              <w:jc w:val="center"/>
              <w:rPr>
                <w:sz w:val="20"/>
                <w:szCs w:val="20"/>
              </w:rPr>
            </w:pPr>
            <w:r w:rsidRPr="00375E09">
              <w:t>-.2</w:t>
            </w:r>
            <w:r>
              <w:t>2</w:t>
            </w:r>
            <w:r w:rsidRPr="00C83ACD">
              <w:rPr>
                <w:vertAlign w:val="superscript"/>
              </w:rPr>
              <w:t>***</w:t>
            </w:r>
          </w:p>
        </w:tc>
        <w:tc>
          <w:tcPr>
            <w:tcW w:w="1169" w:type="dxa"/>
            <w:vAlign w:val="center"/>
          </w:tcPr>
          <w:p w14:paraId="5ACDE585" w14:textId="77777777" w:rsidR="006A0C29" w:rsidRDefault="006A0C29" w:rsidP="00FD3AB0">
            <w:pPr>
              <w:jc w:val="center"/>
              <w:rPr>
                <w:sz w:val="20"/>
                <w:szCs w:val="20"/>
              </w:rPr>
            </w:pPr>
            <w:r w:rsidRPr="00375E09">
              <w:t>-.1</w:t>
            </w:r>
            <w:r>
              <w:t>9</w:t>
            </w:r>
            <w:r w:rsidRPr="00C83ACD">
              <w:rPr>
                <w:vertAlign w:val="superscript"/>
              </w:rPr>
              <w:t>***</w:t>
            </w:r>
          </w:p>
        </w:tc>
        <w:tc>
          <w:tcPr>
            <w:tcW w:w="1170" w:type="dxa"/>
            <w:vAlign w:val="center"/>
          </w:tcPr>
          <w:p w14:paraId="27EB0D9D" w14:textId="77777777" w:rsidR="006A0C29" w:rsidRDefault="006A0C29" w:rsidP="00FD3AB0">
            <w:pPr>
              <w:jc w:val="center"/>
              <w:rPr>
                <w:sz w:val="20"/>
                <w:szCs w:val="20"/>
              </w:rPr>
            </w:pPr>
            <w:r w:rsidRPr="00375E09">
              <w:t>-.</w:t>
            </w:r>
            <w:r>
              <w:t>20</w:t>
            </w:r>
            <w:r w:rsidRPr="00C83ACD">
              <w:rPr>
                <w:vertAlign w:val="superscript"/>
              </w:rPr>
              <w:t>***</w:t>
            </w:r>
          </w:p>
        </w:tc>
      </w:tr>
      <w:tr w:rsidR="006A0C29" w14:paraId="57C3B283" w14:textId="77777777" w:rsidTr="00FD3AB0">
        <w:trPr>
          <w:trHeight w:val="300"/>
        </w:trPr>
        <w:tc>
          <w:tcPr>
            <w:tcW w:w="2405" w:type="dxa"/>
          </w:tcPr>
          <w:p w14:paraId="6D33A16E" w14:textId="77777777" w:rsidR="006A0C29" w:rsidRDefault="006A0C29" w:rsidP="00FD3AB0">
            <w:pPr>
              <w:rPr>
                <w:sz w:val="20"/>
                <w:szCs w:val="20"/>
              </w:rPr>
            </w:pPr>
          </w:p>
        </w:tc>
        <w:tc>
          <w:tcPr>
            <w:tcW w:w="2131" w:type="dxa"/>
          </w:tcPr>
          <w:p w14:paraId="70C4E0E2" w14:textId="77777777" w:rsidR="006A0C29" w:rsidRPr="00E72D92" w:rsidRDefault="006A0C29" w:rsidP="00FD3AB0">
            <w:pPr>
              <w:rPr>
                <w:b/>
                <w:bCs/>
                <w:sz w:val="20"/>
                <w:szCs w:val="20"/>
              </w:rPr>
            </w:pPr>
            <w:r w:rsidRPr="00E72D92">
              <w:rPr>
                <w:b/>
                <w:bCs/>
                <w:sz w:val="20"/>
                <w:szCs w:val="20"/>
              </w:rPr>
              <w:t>HP-AI</w:t>
            </w:r>
          </w:p>
        </w:tc>
        <w:tc>
          <w:tcPr>
            <w:tcW w:w="1169" w:type="dxa"/>
            <w:vAlign w:val="center"/>
          </w:tcPr>
          <w:p w14:paraId="4BF43BE8" w14:textId="77777777" w:rsidR="006A0C29" w:rsidRDefault="006A0C29" w:rsidP="00FD3AB0">
            <w:pPr>
              <w:jc w:val="center"/>
              <w:rPr>
                <w:sz w:val="20"/>
                <w:szCs w:val="20"/>
              </w:rPr>
            </w:pPr>
            <w:r w:rsidRPr="00375E09">
              <w:t>-.</w:t>
            </w:r>
            <w:r>
              <w:t>18</w:t>
            </w:r>
            <w:r w:rsidRPr="00C83ACD">
              <w:rPr>
                <w:vertAlign w:val="superscript"/>
              </w:rPr>
              <w:t>***</w:t>
            </w:r>
          </w:p>
        </w:tc>
        <w:tc>
          <w:tcPr>
            <w:tcW w:w="1170" w:type="dxa"/>
            <w:vAlign w:val="center"/>
          </w:tcPr>
          <w:p w14:paraId="73AB0C38" w14:textId="77777777" w:rsidR="006A0C29" w:rsidRDefault="006A0C29" w:rsidP="00FD3AB0">
            <w:pPr>
              <w:jc w:val="center"/>
              <w:rPr>
                <w:sz w:val="20"/>
                <w:szCs w:val="20"/>
              </w:rPr>
            </w:pPr>
            <w:r w:rsidRPr="00375E09">
              <w:t>-.</w:t>
            </w:r>
            <w:r>
              <w:t>20</w:t>
            </w:r>
            <w:r w:rsidRPr="00C83ACD">
              <w:rPr>
                <w:vertAlign w:val="superscript"/>
              </w:rPr>
              <w:t>***</w:t>
            </w:r>
          </w:p>
        </w:tc>
        <w:tc>
          <w:tcPr>
            <w:tcW w:w="1169" w:type="dxa"/>
            <w:vAlign w:val="center"/>
          </w:tcPr>
          <w:p w14:paraId="0400B17D" w14:textId="77777777" w:rsidR="006A0C29" w:rsidRDefault="006A0C29" w:rsidP="00FD3AB0">
            <w:pPr>
              <w:jc w:val="center"/>
              <w:rPr>
                <w:sz w:val="20"/>
                <w:szCs w:val="20"/>
              </w:rPr>
            </w:pPr>
            <w:r w:rsidRPr="00375E09">
              <w:t>-.1</w:t>
            </w:r>
            <w:r>
              <w:t>3</w:t>
            </w:r>
            <w:r w:rsidRPr="00375E09">
              <w:rPr>
                <w:vertAlign w:val="superscript"/>
              </w:rPr>
              <w:t>**</w:t>
            </w:r>
          </w:p>
        </w:tc>
        <w:tc>
          <w:tcPr>
            <w:tcW w:w="1170" w:type="dxa"/>
            <w:vAlign w:val="center"/>
          </w:tcPr>
          <w:p w14:paraId="29A5C6AD" w14:textId="77777777" w:rsidR="006A0C29" w:rsidRDefault="006A0C29" w:rsidP="00FD3AB0">
            <w:pPr>
              <w:jc w:val="center"/>
              <w:rPr>
                <w:sz w:val="20"/>
                <w:szCs w:val="20"/>
              </w:rPr>
            </w:pPr>
            <w:r w:rsidRPr="00375E09">
              <w:t>-.1</w:t>
            </w:r>
            <w:r>
              <w:t>6</w:t>
            </w:r>
            <w:r w:rsidRPr="00375E09">
              <w:rPr>
                <w:vertAlign w:val="superscript"/>
              </w:rPr>
              <w:t>**</w:t>
            </w:r>
          </w:p>
        </w:tc>
      </w:tr>
      <w:tr w:rsidR="006A0C29" w14:paraId="7C460946" w14:textId="77777777" w:rsidTr="00FD3AB0">
        <w:trPr>
          <w:trHeight w:val="300"/>
        </w:trPr>
        <w:tc>
          <w:tcPr>
            <w:tcW w:w="2405" w:type="dxa"/>
          </w:tcPr>
          <w:p w14:paraId="09A4395D" w14:textId="77777777" w:rsidR="006A0C29" w:rsidRDefault="006A0C29" w:rsidP="00FD3AB0">
            <w:pPr>
              <w:rPr>
                <w:sz w:val="20"/>
                <w:szCs w:val="20"/>
              </w:rPr>
            </w:pPr>
          </w:p>
        </w:tc>
        <w:tc>
          <w:tcPr>
            <w:tcW w:w="2131" w:type="dxa"/>
          </w:tcPr>
          <w:p w14:paraId="7C395C3B" w14:textId="77777777" w:rsidR="006A0C29" w:rsidRPr="00E72D92" w:rsidRDefault="006A0C29" w:rsidP="00FD3AB0">
            <w:pPr>
              <w:rPr>
                <w:b/>
                <w:bCs/>
                <w:sz w:val="20"/>
                <w:szCs w:val="20"/>
              </w:rPr>
            </w:pPr>
            <w:r w:rsidRPr="00E72D92">
              <w:rPr>
                <w:b/>
                <w:bCs/>
                <w:sz w:val="20"/>
                <w:szCs w:val="20"/>
              </w:rPr>
              <w:t>Partner considered</w:t>
            </w:r>
          </w:p>
        </w:tc>
        <w:tc>
          <w:tcPr>
            <w:tcW w:w="1169" w:type="dxa"/>
            <w:vAlign w:val="center"/>
          </w:tcPr>
          <w:p w14:paraId="3F942D28" w14:textId="77777777" w:rsidR="006A0C29" w:rsidRDefault="006A0C29" w:rsidP="00FD3AB0">
            <w:pPr>
              <w:jc w:val="center"/>
              <w:rPr>
                <w:sz w:val="20"/>
                <w:szCs w:val="20"/>
              </w:rPr>
            </w:pPr>
            <w:r>
              <w:t>-.07</w:t>
            </w:r>
            <w:r w:rsidRPr="008C75E1">
              <w:rPr>
                <w:i/>
                <w:iCs/>
                <w:vertAlign w:val="superscript"/>
              </w:rPr>
              <w:t>NS</w:t>
            </w:r>
          </w:p>
        </w:tc>
        <w:tc>
          <w:tcPr>
            <w:tcW w:w="1170" w:type="dxa"/>
            <w:vAlign w:val="center"/>
          </w:tcPr>
          <w:p w14:paraId="32953CC3" w14:textId="77777777" w:rsidR="006A0C29" w:rsidRDefault="006A0C29" w:rsidP="00FD3AB0">
            <w:pPr>
              <w:jc w:val="center"/>
              <w:rPr>
                <w:sz w:val="20"/>
                <w:szCs w:val="20"/>
              </w:rPr>
            </w:pPr>
            <w:r>
              <w:t>-.09</w:t>
            </w:r>
            <w:r w:rsidRPr="008C75E1">
              <w:rPr>
                <w:i/>
                <w:iCs/>
                <w:vertAlign w:val="superscript"/>
              </w:rPr>
              <w:t>NS</w:t>
            </w:r>
          </w:p>
        </w:tc>
        <w:tc>
          <w:tcPr>
            <w:tcW w:w="1169" w:type="dxa"/>
            <w:vAlign w:val="center"/>
          </w:tcPr>
          <w:p w14:paraId="2248C787" w14:textId="77777777" w:rsidR="006A0C29" w:rsidRDefault="006A0C29" w:rsidP="00FD3AB0">
            <w:pPr>
              <w:jc w:val="center"/>
              <w:rPr>
                <w:sz w:val="20"/>
                <w:szCs w:val="20"/>
              </w:rPr>
            </w:pPr>
            <w:r>
              <w:t>-.06</w:t>
            </w:r>
            <w:r w:rsidRPr="008C75E1">
              <w:rPr>
                <w:i/>
                <w:iCs/>
                <w:vertAlign w:val="superscript"/>
              </w:rPr>
              <w:t>NS</w:t>
            </w:r>
          </w:p>
        </w:tc>
        <w:tc>
          <w:tcPr>
            <w:tcW w:w="1170" w:type="dxa"/>
            <w:vAlign w:val="center"/>
          </w:tcPr>
          <w:p w14:paraId="5D1B52D8" w14:textId="77777777" w:rsidR="006A0C29" w:rsidRDefault="006A0C29" w:rsidP="00FD3AB0">
            <w:pPr>
              <w:jc w:val="center"/>
              <w:rPr>
                <w:sz w:val="20"/>
                <w:szCs w:val="20"/>
              </w:rPr>
            </w:pPr>
            <w:r>
              <w:t>-.09</w:t>
            </w:r>
            <w:r w:rsidRPr="008C75E1">
              <w:rPr>
                <w:i/>
                <w:iCs/>
                <w:vertAlign w:val="superscript"/>
              </w:rPr>
              <w:t>NS</w:t>
            </w:r>
          </w:p>
        </w:tc>
      </w:tr>
    </w:tbl>
    <w:p w14:paraId="25DEB658" w14:textId="77777777" w:rsidR="006A0C29" w:rsidRDefault="006A0C29" w:rsidP="006A0C29">
      <w:pPr>
        <w:spacing w:line="240" w:lineRule="auto"/>
        <w:rPr>
          <w:i/>
          <w:iCs/>
          <w:sz w:val="21"/>
          <w:szCs w:val="22"/>
        </w:rPr>
      </w:pPr>
      <w:r w:rsidRPr="002B2F8A">
        <w:rPr>
          <w:i/>
          <w:iCs/>
          <w:sz w:val="21"/>
          <w:szCs w:val="22"/>
        </w:rPr>
        <w:t>NB:</w:t>
      </w:r>
      <w:r w:rsidRPr="002B2F8A">
        <w:rPr>
          <w:i/>
          <w:iCs/>
          <w:sz w:val="21"/>
          <w:szCs w:val="22"/>
          <w:vertAlign w:val="superscript"/>
        </w:rPr>
        <w:t xml:space="preserve"> ***</w:t>
      </w:r>
      <w:r w:rsidRPr="002B2F8A">
        <w:rPr>
          <w:i/>
          <w:iCs/>
          <w:sz w:val="21"/>
          <w:szCs w:val="22"/>
        </w:rPr>
        <w:t xml:space="preserve">p &lt; .001 </w:t>
      </w:r>
      <w:r w:rsidRPr="002B2F8A">
        <w:rPr>
          <w:i/>
          <w:iCs/>
          <w:sz w:val="21"/>
          <w:szCs w:val="22"/>
          <w:vertAlign w:val="superscript"/>
        </w:rPr>
        <w:t>**</w:t>
      </w:r>
      <w:r w:rsidRPr="002B2F8A">
        <w:rPr>
          <w:i/>
          <w:iCs/>
          <w:sz w:val="21"/>
          <w:szCs w:val="22"/>
        </w:rPr>
        <w:t xml:space="preserve">p &lt; .01 </w:t>
      </w:r>
      <w:r w:rsidRPr="002B2F8A">
        <w:rPr>
          <w:i/>
          <w:iCs/>
          <w:sz w:val="21"/>
          <w:szCs w:val="22"/>
          <w:vertAlign w:val="superscript"/>
        </w:rPr>
        <w:t>*</w:t>
      </w:r>
      <w:r w:rsidRPr="002B2F8A">
        <w:rPr>
          <w:i/>
          <w:iCs/>
          <w:sz w:val="21"/>
          <w:szCs w:val="22"/>
        </w:rPr>
        <w:t xml:space="preserve">p &lt;.05, </w:t>
      </w:r>
      <w:r w:rsidRPr="002B2F8A">
        <w:rPr>
          <w:i/>
          <w:iCs/>
          <w:sz w:val="21"/>
          <w:szCs w:val="22"/>
          <w:vertAlign w:val="superscript"/>
        </w:rPr>
        <w:t>NS</w:t>
      </w:r>
      <w:r w:rsidRPr="002B2F8A">
        <w:rPr>
          <w:i/>
          <w:iCs/>
          <w:sz w:val="21"/>
          <w:szCs w:val="22"/>
        </w:rPr>
        <w:t xml:space="preserve"> p &gt; .05; RMIS Revised Miscarriage Impact Scale, PTSD Post Traumatic Stress Disorder (PCL-5), HADS-A Hospital Anxiety and Depression Scale - Anxiety, HADS-D Hospital Anxiety and Depression Scale – Depression, HP-CSA Healthcare Providers’ Compassionate and Sensitive Approach, HP-AI Healthcare Provision of Adequate Information</w:t>
      </w:r>
    </w:p>
    <w:p w14:paraId="433201DF" w14:textId="76E78A91" w:rsidR="006A0C29" w:rsidRPr="00FD3AB0" w:rsidRDefault="006A0C29" w:rsidP="006A0C29">
      <w:pPr>
        <w:pStyle w:val="pdq2pgselectionanchorcontainer"/>
      </w:pPr>
      <w:r>
        <w:rPr>
          <w:rStyle w:val="Strong"/>
        </w:rPr>
        <w:t xml:space="preserve">Table </w:t>
      </w:r>
      <w:r w:rsidR="00FB38DD">
        <w:rPr>
          <w:rStyle w:val="Strong"/>
        </w:rPr>
        <w:t>S11</w:t>
      </w:r>
      <w:r>
        <w:rPr>
          <w:rStyle w:val="Strong"/>
        </w:rPr>
        <w:t>. Unadjusted and adjusted associations between overall satisfaction with healthcare and miscarriage impact (RMIS).</w:t>
      </w:r>
    </w:p>
    <w:tbl>
      <w:tblPr>
        <w:tblStyle w:val="TableGrid"/>
        <w:tblW w:w="10008" w:type="dxa"/>
        <w:tblLook w:val="04A0" w:firstRow="1" w:lastRow="0" w:firstColumn="1" w:lastColumn="0" w:noHBand="0" w:noVBand="1"/>
      </w:tblPr>
      <w:tblGrid>
        <w:gridCol w:w="2122"/>
        <w:gridCol w:w="2409"/>
        <w:gridCol w:w="851"/>
        <w:gridCol w:w="850"/>
        <w:gridCol w:w="2127"/>
        <w:gridCol w:w="850"/>
        <w:gridCol w:w="799"/>
      </w:tblGrid>
      <w:tr w:rsidR="006A0C29" w14:paraId="456779E1" w14:textId="77777777" w:rsidTr="00FB38DD">
        <w:trPr>
          <w:trHeight w:val="432"/>
        </w:trPr>
        <w:tc>
          <w:tcPr>
            <w:tcW w:w="2122" w:type="dxa"/>
            <w:vAlign w:val="center"/>
            <w:hideMark/>
          </w:tcPr>
          <w:p w14:paraId="707EA18C" w14:textId="77777777" w:rsidR="006A0C29" w:rsidRPr="00D950C8" w:rsidRDefault="006A0C29" w:rsidP="00FB38DD">
            <w:pPr>
              <w:spacing w:line="240" w:lineRule="auto"/>
              <w:jc w:val="center"/>
              <w:rPr>
                <w:b/>
                <w:bCs/>
              </w:rPr>
            </w:pPr>
            <w:r w:rsidRPr="00D950C8">
              <w:rPr>
                <w:b/>
                <w:bCs/>
              </w:rPr>
              <w:t>Predictor</w:t>
            </w:r>
          </w:p>
        </w:tc>
        <w:tc>
          <w:tcPr>
            <w:tcW w:w="2409" w:type="dxa"/>
            <w:vAlign w:val="center"/>
            <w:hideMark/>
          </w:tcPr>
          <w:p w14:paraId="714BEB9F" w14:textId="006E104B" w:rsidR="006A0C29" w:rsidRPr="00FB38DD" w:rsidRDefault="006A0C29" w:rsidP="00FB38DD">
            <w:pPr>
              <w:spacing w:line="240" w:lineRule="auto"/>
              <w:jc w:val="center"/>
              <w:rPr>
                <w:b/>
                <w:bCs/>
                <w:i/>
                <w:iCs/>
                <w:sz w:val="21"/>
              </w:rPr>
            </w:pPr>
            <w:r w:rsidRPr="00FD3AB0">
              <w:rPr>
                <w:b/>
                <w:bCs/>
                <w:sz w:val="21"/>
              </w:rPr>
              <w:t>Unadjusted</w:t>
            </w:r>
            <w:r w:rsidRPr="00FD3AB0">
              <w:rPr>
                <w:b/>
                <w:bCs/>
                <w:i/>
                <w:iCs/>
                <w:sz w:val="21"/>
              </w:rPr>
              <w:t xml:space="preserve"> </w:t>
            </w:r>
            <w:r w:rsidRPr="00FD3AB0">
              <w:rPr>
                <w:b/>
                <w:bCs/>
                <w:sz w:val="21"/>
              </w:rPr>
              <w:t>B</w:t>
            </w:r>
            <w:r w:rsidRPr="00FD3AB0">
              <w:rPr>
                <w:b/>
                <w:bCs/>
                <w:i/>
                <w:iCs/>
                <w:sz w:val="21"/>
              </w:rPr>
              <w:t xml:space="preserve"> </w:t>
            </w:r>
            <w:r w:rsidRPr="00FD3AB0">
              <w:rPr>
                <w:b/>
                <w:bCs/>
                <w:sz w:val="21"/>
              </w:rPr>
              <w:t>(95% CI)</w:t>
            </w:r>
          </w:p>
        </w:tc>
        <w:tc>
          <w:tcPr>
            <w:tcW w:w="851" w:type="dxa"/>
            <w:vAlign w:val="center"/>
            <w:hideMark/>
          </w:tcPr>
          <w:p w14:paraId="089B33CB" w14:textId="77777777" w:rsidR="006A0C29" w:rsidRPr="006D5212" w:rsidRDefault="006A0C29" w:rsidP="00FB38DD">
            <w:pPr>
              <w:spacing w:line="240" w:lineRule="auto"/>
              <w:jc w:val="center"/>
              <w:rPr>
                <w:b/>
                <w:bCs/>
              </w:rPr>
            </w:pPr>
            <w:r w:rsidRPr="00FD3AB0">
              <w:rPr>
                <w:b/>
                <w:bCs/>
              </w:rPr>
              <w:t>β</w:t>
            </w:r>
          </w:p>
        </w:tc>
        <w:tc>
          <w:tcPr>
            <w:tcW w:w="850" w:type="dxa"/>
            <w:vAlign w:val="center"/>
            <w:hideMark/>
          </w:tcPr>
          <w:p w14:paraId="451E9E21" w14:textId="77777777" w:rsidR="006A0C29" w:rsidRPr="00FD3AB0" w:rsidRDefault="006A0C29" w:rsidP="00FB38DD">
            <w:pPr>
              <w:spacing w:line="240" w:lineRule="auto"/>
              <w:jc w:val="center"/>
              <w:rPr>
                <w:b/>
                <w:bCs/>
                <w:i/>
                <w:iCs/>
              </w:rPr>
            </w:pPr>
            <w:r w:rsidRPr="00FD3AB0">
              <w:rPr>
                <w:b/>
                <w:bCs/>
                <w:i/>
                <w:iCs/>
              </w:rPr>
              <w:t>p</w:t>
            </w:r>
          </w:p>
        </w:tc>
        <w:tc>
          <w:tcPr>
            <w:tcW w:w="2127" w:type="dxa"/>
            <w:vAlign w:val="center"/>
            <w:hideMark/>
          </w:tcPr>
          <w:p w14:paraId="576F786F" w14:textId="010EE2DE" w:rsidR="006A0C29" w:rsidRPr="00FB38DD" w:rsidRDefault="006A0C29" w:rsidP="00FB38DD">
            <w:pPr>
              <w:spacing w:line="240" w:lineRule="auto"/>
              <w:jc w:val="center"/>
              <w:rPr>
                <w:b/>
                <w:bCs/>
                <w:i/>
                <w:iCs/>
                <w:sz w:val="21"/>
              </w:rPr>
            </w:pPr>
            <w:r w:rsidRPr="00FD3AB0">
              <w:rPr>
                <w:b/>
                <w:bCs/>
                <w:i/>
                <w:iCs/>
                <w:sz w:val="21"/>
              </w:rPr>
              <w:t xml:space="preserve">Adjusted B (95% </w:t>
            </w:r>
            <w:proofErr w:type="gramStart"/>
            <w:r w:rsidRPr="00FD3AB0">
              <w:rPr>
                <w:b/>
                <w:bCs/>
                <w:i/>
                <w:iCs/>
                <w:sz w:val="21"/>
              </w:rPr>
              <w:t>CI)*</w:t>
            </w:r>
            <w:proofErr w:type="gramEnd"/>
          </w:p>
        </w:tc>
        <w:tc>
          <w:tcPr>
            <w:tcW w:w="850" w:type="dxa"/>
            <w:vAlign w:val="center"/>
            <w:hideMark/>
          </w:tcPr>
          <w:p w14:paraId="6A6C2CD0" w14:textId="77777777" w:rsidR="006A0C29" w:rsidRPr="00FD3AB0" w:rsidRDefault="006A0C29" w:rsidP="00FB38DD">
            <w:pPr>
              <w:spacing w:line="240" w:lineRule="auto"/>
              <w:jc w:val="center"/>
              <w:rPr>
                <w:b/>
                <w:bCs/>
                <w:i/>
                <w:iCs/>
              </w:rPr>
            </w:pPr>
            <w:r w:rsidRPr="00FD3AB0">
              <w:rPr>
                <w:b/>
                <w:bCs/>
                <w:i/>
                <w:iCs/>
              </w:rPr>
              <w:t>β</w:t>
            </w:r>
          </w:p>
        </w:tc>
        <w:tc>
          <w:tcPr>
            <w:tcW w:w="799" w:type="dxa"/>
            <w:vAlign w:val="center"/>
          </w:tcPr>
          <w:p w14:paraId="53001661" w14:textId="77777777" w:rsidR="006A0C29" w:rsidRPr="00FD3AB0" w:rsidRDefault="006A0C29" w:rsidP="00FB38DD">
            <w:pPr>
              <w:spacing w:line="240" w:lineRule="auto"/>
              <w:jc w:val="center"/>
              <w:rPr>
                <w:b/>
                <w:bCs/>
                <w:i/>
                <w:iCs/>
              </w:rPr>
            </w:pPr>
            <w:r w:rsidRPr="00FD3AB0">
              <w:rPr>
                <w:b/>
                <w:bCs/>
                <w:i/>
                <w:iCs/>
              </w:rPr>
              <w:t>p</w:t>
            </w:r>
          </w:p>
        </w:tc>
      </w:tr>
      <w:tr w:rsidR="006A0C29" w14:paraId="7C30B853" w14:textId="77777777" w:rsidTr="006A0C29">
        <w:trPr>
          <w:trHeight w:val="421"/>
        </w:trPr>
        <w:tc>
          <w:tcPr>
            <w:tcW w:w="2122" w:type="dxa"/>
            <w:hideMark/>
          </w:tcPr>
          <w:p w14:paraId="2DBB8322" w14:textId="77777777" w:rsidR="006A0C29" w:rsidRPr="00FD3AB0" w:rsidRDefault="006A0C29" w:rsidP="00FD3AB0">
            <w:pPr>
              <w:spacing w:line="240" w:lineRule="auto"/>
              <w:rPr>
                <w:b/>
                <w:bCs/>
              </w:rPr>
            </w:pPr>
            <w:r w:rsidRPr="00FD3AB0">
              <w:rPr>
                <w:b/>
                <w:bCs/>
              </w:rPr>
              <w:t>Overall satisfaction</w:t>
            </w:r>
          </w:p>
        </w:tc>
        <w:tc>
          <w:tcPr>
            <w:tcW w:w="2409" w:type="dxa"/>
            <w:vAlign w:val="center"/>
            <w:hideMark/>
          </w:tcPr>
          <w:p w14:paraId="0DA27364" w14:textId="77777777" w:rsidR="006A0C29" w:rsidRPr="006A0C29" w:rsidRDefault="006A0C29" w:rsidP="006A0C29">
            <w:pPr>
              <w:pStyle w:val="pdq2pgselectionanchorcontainer"/>
              <w:jc w:val="center"/>
              <w:rPr>
                <w:sz w:val="20"/>
                <w:szCs w:val="20"/>
              </w:rPr>
            </w:pPr>
            <w:r w:rsidRPr="006A0C29">
              <w:rPr>
                <w:sz w:val="20"/>
                <w:szCs w:val="20"/>
              </w:rPr>
              <w:t>-1.31 (-1.91 to -0.70)</w:t>
            </w:r>
          </w:p>
        </w:tc>
        <w:tc>
          <w:tcPr>
            <w:tcW w:w="851" w:type="dxa"/>
            <w:vAlign w:val="center"/>
            <w:hideMark/>
          </w:tcPr>
          <w:p w14:paraId="2C31741C" w14:textId="73161758" w:rsidR="006A0C29" w:rsidRPr="006A0C29" w:rsidRDefault="006A0C29" w:rsidP="006A0C2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0C29">
              <w:rPr>
                <w:sz w:val="20"/>
                <w:szCs w:val="20"/>
              </w:rPr>
              <w:t>-0.20</w:t>
            </w:r>
          </w:p>
        </w:tc>
        <w:tc>
          <w:tcPr>
            <w:tcW w:w="850" w:type="dxa"/>
            <w:vAlign w:val="center"/>
            <w:hideMark/>
          </w:tcPr>
          <w:p w14:paraId="0040132B" w14:textId="77777777" w:rsidR="006A0C29" w:rsidRPr="006A0C29" w:rsidRDefault="006A0C29" w:rsidP="006A0C2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0C29">
              <w:rPr>
                <w:sz w:val="20"/>
                <w:szCs w:val="20"/>
              </w:rPr>
              <w:t>&lt;.001</w:t>
            </w:r>
          </w:p>
        </w:tc>
        <w:tc>
          <w:tcPr>
            <w:tcW w:w="2127" w:type="dxa"/>
            <w:vAlign w:val="center"/>
            <w:hideMark/>
          </w:tcPr>
          <w:p w14:paraId="352C068E" w14:textId="77777777" w:rsidR="006A0C29" w:rsidRPr="006A0C29" w:rsidRDefault="006A0C29" w:rsidP="006A0C2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0C29">
              <w:rPr>
                <w:sz w:val="20"/>
                <w:szCs w:val="20"/>
              </w:rPr>
              <w:t>-1.30 (-1.88 to -0.72)</w:t>
            </w:r>
          </w:p>
        </w:tc>
        <w:tc>
          <w:tcPr>
            <w:tcW w:w="850" w:type="dxa"/>
            <w:vAlign w:val="center"/>
            <w:hideMark/>
          </w:tcPr>
          <w:p w14:paraId="75043653" w14:textId="33A75FC2" w:rsidR="006A0C29" w:rsidRPr="006A0C29" w:rsidRDefault="006A0C29" w:rsidP="006A0C2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0C29">
              <w:rPr>
                <w:sz w:val="20"/>
                <w:szCs w:val="20"/>
              </w:rPr>
              <w:t>-0.20</w:t>
            </w:r>
          </w:p>
        </w:tc>
        <w:tc>
          <w:tcPr>
            <w:tcW w:w="799" w:type="dxa"/>
            <w:vAlign w:val="center"/>
          </w:tcPr>
          <w:p w14:paraId="3DA4F3FB" w14:textId="77777777" w:rsidR="006A0C29" w:rsidRPr="006A0C29" w:rsidRDefault="006A0C29" w:rsidP="006A0C2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0C29">
              <w:rPr>
                <w:sz w:val="20"/>
                <w:szCs w:val="20"/>
              </w:rPr>
              <w:t>&lt;.001</w:t>
            </w:r>
          </w:p>
        </w:tc>
      </w:tr>
      <w:tr w:rsidR="006A0C29" w14:paraId="7CB9B825" w14:textId="77777777" w:rsidTr="006A0C29">
        <w:trPr>
          <w:trHeight w:val="421"/>
        </w:trPr>
        <w:tc>
          <w:tcPr>
            <w:tcW w:w="2122" w:type="dxa"/>
            <w:vAlign w:val="center"/>
            <w:hideMark/>
          </w:tcPr>
          <w:p w14:paraId="741C47AD" w14:textId="77777777" w:rsidR="006A0C29" w:rsidRPr="00FD3AB0" w:rsidRDefault="006A0C29" w:rsidP="00FD3AB0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FD3AB0">
              <w:rPr>
                <w:b/>
                <w:bCs/>
              </w:rPr>
              <w:t>Follow-up satisfaction</w:t>
            </w:r>
          </w:p>
        </w:tc>
        <w:tc>
          <w:tcPr>
            <w:tcW w:w="2409" w:type="dxa"/>
            <w:vAlign w:val="center"/>
            <w:hideMark/>
          </w:tcPr>
          <w:p w14:paraId="7BF6BE0A" w14:textId="77777777" w:rsidR="006A0C29" w:rsidRPr="006A0C29" w:rsidRDefault="006A0C29" w:rsidP="006A0C2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0C29">
              <w:rPr>
                <w:sz w:val="20"/>
                <w:szCs w:val="20"/>
              </w:rPr>
              <w:t>-2.07 (-2.76 to -1.38)</w:t>
            </w:r>
          </w:p>
        </w:tc>
        <w:tc>
          <w:tcPr>
            <w:tcW w:w="851" w:type="dxa"/>
            <w:vAlign w:val="center"/>
            <w:hideMark/>
          </w:tcPr>
          <w:p w14:paraId="43E59220" w14:textId="058B02DE" w:rsidR="006A0C29" w:rsidRPr="006A0C29" w:rsidRDefault="006A0C29" w:rsidP="006A0C2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0C29">
              <w:rPr>
                <w:sz w:val="20"/>
                <w:szCs w:val="20"/>
              </w:rPr>
              <w:t>-0.27</w:t>
            </w:r>
          </w:p>
        </w:tc>
        <w:tc>
          <w:tcPr>
            <w:tcW w:w="850" w:type="dxa"/>
            <w:vAlign w:val="center"/>
            <w:hideMark/>
          </w:tcPr>
          <w:p w14:paraId="59239F47" w14:textId="77777777" w:rsidR="006A0C29" w:rsidRPr="006A0C29" w:rsidRDefault="006A0C29" w:rsidP="006A0C2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0C29">
              <w:rPr>
                <w:sz w:val="20"/>
                <w:szCs w:val="20"/>
              </w:rPr>
              <w:t>&lt;.001</w:t>
            </w:r>
          </w:p>
        </w:tc>
        <w:tc>
          <w:tcPr>
            <w:tcW w:w="2127" w:type="dxa"/>
            <w:vAlign w:val="center"/>
            <w:hideMark/>
          </w:tcPr>
          <w:p w14:paraId="46A255D6" w14:textId="77777777" w:rsidR="006A0C29" w:rsidRPr="006A0C29" w:rsidRDefault="006A0C29" w:rsidP="006A0C2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0C29">
              <w:rPr>
                <w:sz w:val="20"/>
                <w:szCs w:val="20"/>
              </w:rPr>
              <w:t>-2.04 (-2.70 to -1.38)</w:t>
            </w:r>
          </w:p>
        </w:tc>
        <w:tc>
          <w:tcPr>
            <w:tcW w:w="850" w:type="dxa"/>
            <w:vAlign w:val="center"/>
            <w:hideMark/>
          </w:tcPr>
          <w:p w14:paraId="5CC3D3EC" w14:textId="3CD8AA23" w:rsidR="006A0C29" w:rsidRPr="006A0C29" w:rsidRDefault="006A0C29" w:rsidP="006A0C2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0C29">
              <w:rPr>
                <w:sz w:val="20"/>
                <w:szCs w:val="20"/>
              </w:rPr>
              <w:t>-0.27</w:t>
            </w:r>
          </w:p>
        </w:tc>
        <w:tc>
          <w:tcPr>
            <w:tcW w:w="799" w:type="dxa"/>
            <w:vAlign w:val="center"/>
          </w:tcPr>
          <w:p w14:paraId="5FA5F520" w14:textId="77777777" w:rsidR="006A0C29" w:rsidRPr="006A0C29" w:rsidRDefault="006A0C29" w:rsidP="006A0C2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0C29">
              <w:rPr>
                <w:sz w:val="20"/>
                <w:szCs w:val="20"/>
              </w:rPr>
              <w:t>&lt;.001</w:t>
            </w:r>
          </w:p>
        </w:tc>
      </w:tr>
      <w:tr w:rsidR="006A0C29" w14:paraId="173548E5" w14:textId="77777777" w:rsidTr="006A0C29">
        <w:trPr>
          <w:trHeight w:val="452"/>
        </w:trPr>
        <w:tc>
          <w:tcPr>
            <w:tcW w:w="2122" w:type="dxa"/>
            <w:hideMark/>
          </w:tcPr>
          <w:p w14:paraId="7BDA5661" w14:textId="77777777" w:rsidR="006A0C29" w:rsidRPr="00FD3AB0" w:rsidRDefault="006A0C29" w:rsidP="00FD3AB0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835414">
              <w:rPr>
                <w:b/>
                <w:bCs/>
                <w:sz w:val="20"/>
                <w:szCs w:val="20"/>
              </w:rPr>
              <w:t>Physical needs met</w:t>
            </w:r>
          </w:p>
        </w:tc>
        <w:tc>
          <w:tcPr>
            <w:tcW w:w="2409" w:type="dxa"/>
            <w:vAlign w:val="center"/>
            <w:hideMark/>
          </w:tcPr>
          <w:p w14:paraId="0230B9A8" w14:textId="77777777" w:rsidR="006A0C29" w:rsidRPr="006A0C29" w:rsidRDefault="006A0C29" w:rsidP="006A0C2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0C29">
              <w:rPr>
                <w:sz w:val="20"/>
                <w:szCs w:val="20"/>
              </w:rPr>
              <w:t>-0.97 (-1.32 to -0.61)</w:t>
            </w:r>
          </w:p>
        </w:tc>
        <w:tc>
          <w:tcPr>
            <w:tcW w:w="851" w:type="dxa"/>
            <w:vAlign w:val="center"/>
            <w:hideMark/>
          </w:tcPr>
          <w:p w14:paraId="224F2398" w14:textId="40F9A397" w:rsidR="006A0C29" w:rsidRPr="006A0C29" w:rsidRDefault="006A0C29" w:rsidP="006A0C2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0C29">
              <w:rPr>
                <w:sz w:val="20"/>
                <w:szCs w:val="20"/>
              </w:rPr>
              <w:t>-0.25</w:t>
            </w:r>
          </w:p>
        </w:tc>
        <w:tc>
          <w:tcPr>
            <w:tcW w:w="850" w:type="dxa"/>
            <w:vAlign w:val="center"/>
            <w:hideMark/>
          </w:tcPr>
          <w:p w14:paraId="51155596" w14:textId="77777777" w:rsidR="006A0C29" w:rsidRPr="006A0C29" w:rsidRDefault="006A0C29" w:rsidP="006A0C2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0C29">
              <w:rPr>
                <w:sz w:val="20"/>
                <w:szCs w:val="20"/>
              </w:rPr>
              <w:t>&lt;.001</w:t>
            </w:r>
          </w:p>
        </w:tc>
        <w:tc>
          <w:tcPr>
            <w:tcW w:w="2127" w:type="dxa"/>
            <w:vAlign w:val="center"/>
            <w:hideMark/>
          </w:tcPr>
          <w:p w14:paraId="0C29958F" w14:textId="5AC9ED54" w:rsidR="006A0C29" w:rsidRPr="006A0C29" w:rsidRDefault="006A0C29" w:rsidP="006A0C2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0C29">
              <w:rPr>
                <w:sz w:val="20"/>
                <w:szCs w:val="20"/>
              </w:rPr>
              <w:t>-0.97 (-1.31 to -0.62)</w:t>
            </w:r>
          </w:p>
        </w:tc>
        <w:tc>
          <w:tcPr>
            <w:tcW w:w="850" w:type="dxa"/>
            <w:vAlign w:val="center"/>
            <w:hideMark/>
          </w:tcPr>
          <w:p w14:paraId="7457A703" w14:textId="1724B367" w:rsidR="006A0C29" w:rsidRPr="006A0C29" w:rsidRDefault="006A0C29" w:rsidP="006A0C2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0C29">
              <w:rPr>
                <w:sz w:val="20"/>
                <w:szCs w:val="20"/>
              </w:rPr>
              <w:t>-0.25</w:t>
            </w:r>
          </w:p>
        </w:tc>
        <w:tc>
          <w:tcPr>
            <w:tcW w:w="799" w:type="dxa"/>
            <w:vAlign w:val="center"/>
          </w:tcPr>
          <w:p w14:paraId="61AF2542" w14:textId="77777777" w:rsidR="006A0C29" w:rsidRPr="006A0C29" w:rsidRDefault="006A0C29" w:rsidP="006A0C2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0C29">
              <w:rPr>
                <w:rStyle w:val="Strong"/>
                <w:b w:val="0"/>
                <w:bCs w:val="0"/>
                <w:sz w:val="20"/>
                <w:szCs w:val="20"/>
              </w:rPr>
              <w:t>&lt;.001</w:t>
            </w:r>
          </w:p>
        </w:tc>
      </w:tr>
      <w:tr w:rsidR="006A0C29" w14:paraId="6255326A" w14:textId="77777777" w:rsidTr="006A0C29">
        <w:trPr>
          <w:trHeight w:val="454"/>
        </w:trPr>
        <w:tc>
          <w:tcPr>
            <w:tcW w:w="2122" w:type="dxa"/>
            <w:hideMark/>
          </w:tcPr>
          <w:p w14:paraId="723A2C97" w14:textId="77777777" w:rsidR="006A0C29" w:rsidRPr="00FD3AB0" w:rsidRDefault="006A0C29" w:rsidP="00FD3AB0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835414">
              <w:rPr>
                <w:b/>
                <w:bCs/>
                <w:sz w:val="20"/>
                <w:szCs w:val="20"/>
              </w:rPr>
              <w:t xml:space="preserve">Emotional needs met </w:t>
            </w:r>
          </w:p>
        </w:tc>
        <w:tc>
          <w:tcPr>
            <w:tcW w:w="2409" w:type="dxa"/>
            <w:vAlign w:val="center"/>
            <w:hideMark/>
          </w:tcPr>
          <w:p w14:paraId="3CCD8DEC" w14:textId="77777777" w:rsidR="006A0C29" w:rsidRPr="006A0C29" w:rsidRDefault="006A0C29" w:rsidP="006A0C2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0C29">
              <w:rPr>
                <w:sz w:val="20"/>
                <w:szCs w:val="20"/>
              </w:rPr>
              <w:t>-1.81 (-2.41 to -1.21)</w:t>
            </w:r>
          </w:p>
        </w:tc>
        <w:tc>
          <w:tcPr>
            <w:tcW w:w="851" w:type="dxa"/>
            <w:vAlign w:val="center"/>
            <w:hideMark/>
          </w:tcPr>
          <w:p w14:paraId="34CA7452" w14:textId="26E6C936" w:rsidR="006A0C29" w:rsidRPr="006A0C29" w:rsidRDefault="006A0C29" w:rsidP="006A0C2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0C29">
              <w:rPr>
                <w:sz w:val="20"/>
                <w:szCs w:val="20"/>
              </w:rPr>
              <w:t>-0.27</w:t>
            </w:r>
          </w:p>
        </w:tc>
        <w:tc>
          <w:tcPr>
            <w:tcW w:w="850" w:type="dxa"/>
            <w:vAlign w:val="center"/>
            <w:hideMark/>
          </w:tcPr>
          <w:p w14:paraId="55DD429B" w14:textId="77777777" w:rsidR="006A0C29" w:rsidRPr="006A0C29" w:rsidRDefault="006A0C29" w:rsidP="006A0C2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0C29">
              <w:rPr>
                <w:sz w:val="20"/>
                <w:szCs w:val="20"/>
              </w:rPr>
              <w:t>&lt;.001</w:t>
            </w:r>
          </w:p>
        </w:tc>
        <w:tc>
          <w:tcPr>
            <w:tcW w:w="2127" w:type="dxa"/>
            <w:vAlign w:val="center"/>
            <w:hideMark/>
          </w:tcPr>
          <w:p w14:paraId="245125D4" w14:textId="77777777" w:rsidR="006A0C29" w:rsidRPr="006A0C29" w:rsidRDefault="006A0C29" w:rsidP="006A0C2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0C29">
              <w:rPr>
                <w:sz w:val="20"/>
                <w:szCs w:val="20"/>
              </w:rPr>
              <w:t>-1.87 (-2.45 to -1.28)</w:t>
            </w:r>
          </w:p>
        </w:tc>
        <w:tc>
          <w:tcPr>
            <w:tcW w:w="850" w:type="dxa"/>
            <w:vAlign w:val="center"/>
            <w:hideMark/>
          </w:tcPr>
          <w:p w14:paraId="5824F09C" w14:textId="77777777" w:rsidR="006A0C29" w:rsidRPr="006A0C29" w:rsidRDefault="006A0C29" w:rsidP="006A0C2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0C29">
              <w:rPr>
                <w:sz w:val="20"/>
                <w:szCs w:val="20"/>
              </w:rPr>
              <w:t>-0.27</w:t>
            </w:r>
          </w:p>
        </w:tc>
        <w:tc>
          <w:tcPr>
            <w:tcW w:w="799" w:type="dxa"/>
            <w:vAlign w:val="center"/>
          </w:tcPr>
          <w:p w14:paraId="1C2F6C29" w14:textId="77777777" w:rsidR="006A0C29" w:rsidRPr="006A0C29" w:rsidRDefault="006A0C29" w:rsidP="006A0C2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0C29">
              <w:rPr>
                <w:rStyle w:val="Strong"/>
                <w:b w:val="0"/>
                <w:bCs w:val="0"/>
                <w:sz w:val="20"/>
                <w:szCs w:val="20"/>
              </w:rPr>
              <w:t>&lt;.001</w:t>
            </w:r>
          </w:p>
        </w:tc>
      </w:tr>
      <w:tr w:rsidR="006A0C29" w14:paraId="5F1436EA" w14:textId="77777777" w:rsidTr="006A0C29">
        <w:trPr>
          <w:trHeight w:val="425"/>
        </w:trPr>
        <w:tc>
          <w:tcPr>
            <w:tcW w:w="2122" w:type="dxa"/>
            <w:hideMark/>
          </w:tcPr>
          <w:p w14:paraId="797BFE52" w14:textId="77777777" w:rsidR="006A0C29" w:rsidRPr="00FD3AB0" w:rsidRDefault="006A0C29" w:rsidP="00FD3AB0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835414">
              <w:rPr>
                <w:b/>
                <w:bCs/>
                <w:sz w:val="20"/>
                <w:szCs w:val="20"/>
              </w:rPr>
              <w:t>HP-CSA</w:t>
            </w:r>
          </w:p>
        </w:tc>
        <w:tc>
          <w:tcPr>
            <w:tcW w:w="2409" w:type="dxa"/>
            <w:vAlign w:val="center"/>
            <w:hideMark/>
          </w:tcPr>
          <w:p w14:paraId="24D88C9F" w14:textId="77777777" w:rsidR="006A0C29" w:rsidRPr="006A0C29" w:rsidRDefault="006A0C29" w:rsidP="006A0C2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0C29">
              <w:rPr>
                <w:sz w:val="20"/>
                <w:szCs w:val="20"/>
              </w:rPr>
              <w:t>-0.22 (-0.32 to -0.12)</w:t>
            </w:r>
          </w:p>
        </w:tc>
        <w:tc>
          <w:tcPr>
            <w:tcW w:w="851" w:type="dxa"/>
            <w:vAlign w:val="center"/>
            <w:hideMark/>
          </w:tcPr>
          <w:p w14:paraId="22977AEB" w14:textId="7EC1EEE3" w:rsidR="006A0C29" w:rsidRPr="006A0C29" w:rsidRDefault="006A0C29" w:rsidP="006A0C2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0C29">
              <w:rPr>
                <w:sz w:val="20"/>
                <w:szCs w:val="20"/>
              </w:rPr>
              <w:t>-0.20</w:t>
            </w:r>
          </w:p>
        </w:tc>
        <w:tc>
          <w:tcPr>
            <w:tcW w:w="850" w:type="dxa"/>
            <w:vAlign w:val="center"/>
            <w:hideMark/>
          </w:tcPr>
          <w:p w14:paraId="285343F7" w14:textId="77777777" w:rsidR="006A0C29" w:rsidRPr="006A0C29" w:rsidRDefault="006A0C29" w:rsidP="006A0C2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0C29">
              <w:rPr>
                <w:sz w:val="20"/>
                <w:szCs w:val="20"/>
              </w:rPr>
              <w:t>&lt;.001</w:t>
            </w:r>
          </w:p>
        </w:tc>
        <w:tc>
          <w:tcPr>
            <w:tcW w:w="2127" w:type="dxa"/>
            <w:vAlign w:val="center"/>
            <w:hideMark/>
          </w:tcPr>
          <w:p w14:paraId="1D633638" w14:textId="77777777" w:rsidR="006A0C29" w:rsidRPr="006A0C29" w:rsidRDefault="006A0C29" w:rsidP="006A0C2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0C29">
              <w:rPr>
                <w:sz w:val="20"/>
                <w:szCs w:val="20"/>
              </w:rPr>
              <w:t>-0.22 (-0.32 to -0.13)</w:t>
            </w:r>
          </w:p>
        </w:tc>
        <w:tc>
          <w:tcPr>
            <w:tcW w:w="850" w:type="dxa"/>
            <w:vAlign w:val="center"/>
            <w:hideMark/>
          </w:tcPr>
          <w:p w14:paraId="0223D3DF" w14:textId="77777777" w:rsidR="006A0C29" w:rsidRPr="006A0C29" w:rsidRDefault="006A0C29" w:rsidP="006A0C2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0C29">
              <w:rPr>
                <w:sz w:val="20"/>
                <w:szCs w:val="20"/>
              </w:rPr>
              <w:t>-0.20</w:t>
            </w:r>
          </w:p>
        </w:tc>
        <w:tc>
          <w:tcPr>
            <w:tcW w:w="799" w:type="dxa"/>
            <w:vAlign w:val="center"/>
          </w:tcPr>
          <w:p w14:paraId="3383B71A" w14:textId="77777777" w:rsidR="006A0C29" w:rsidRPr="006A0C29" w:rsidRDefault="006A0C29" w:rsidP="006A0C2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0C29">
              <w:rPr>
                <w:rStyle w:val="Strong"/>
                <w:b w:val="0"/>
                <w:bCs w:val="0"/>
                <w:sz w:val="20"/>
                <w:szCs w:val="20"/>
              </w:rPr>
              <w:t>&lt;.001</w:t>
            </w:r>
          </w:p>
        </w:tc>
      </w:tr>
      <w:tr w:rsidR="006A0C29" w14:paraId="0A988159" w14:textId="77777777" w:rsidTr="006A0C29">
        <w:trPr>
          <w:trHeight w:val="159"/>
        </w:trPr>
        <w:tc>
          <w:tcPr>
            <w:tcW w:w="2122" w:type="dxa"/>
            <w:hideMark/>
          </w:tcPr>
          <w:p w14:paraId="258B9104" w14:textId="77777777" w:rsidR="006A0C29" w:rsidRPr="00FD3AB0" w:rsidRDefault="006A0C29" w:rsidP="00FD3AB0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835414">
              <w:rPr>
                <w:b/>
                <w:bCs/>
                <w:sz w:val="20"/>
                <w:szCs w:val="20"/>
              </w:rPr>
              <w:t>HP-AI</w:t>
            </w:r>
          </w:p>
        </w:tc>
        <w:tc>
          <w:tcPr>
            <w:tcW w:w="2409" w:type="dxa"/>
            <w:vAlign w:val="center"/>
            <w:hideMark/>
          </w:tcPr>
          <w:p w14:paraId="76471068" w14:textId="77777777" w:rsidR="006A0C29" w:rsidRPr="006A0C29" w:rsidRDefault="006A0C29" w:rsidP="006A0C2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0C29">
              <w:rPr>
                <w:sz w:val="20"/>
                <w:szCs w:val="20"/>
              </w:rPr>
              <w:t>-0.77 (-1.14 to -0.40)</w:t>
            </w:r>
          </w:p>
        </w:tc>
        <w:tc>
          <w:tcPr>
            <w:tcW w:w="851" w:type="dxa"/>
            <w:vAlign w:val="center"/>
            <w:hideMark/>
          </w:tcPr>
          <w:p w14:paraId="1F4D4A56" w14:textId="41AB5FDD" w:rsidR="006A0C29" w:rsidRPr="006A0C29" w:rsidRDefault="006A0C29" w:rsidP="006A0C2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0C29">
              <w:rPr>
                <w:sz w:val="20"/>
                <w:szCs w:val="20"/>
              </w:rPr>
              <w:t>-0.20</w:t>
            </w:r>
          </w:p>
        </w:tc>
        <w:tc>
          <w:tcPr>
            <w:tcW w:w="850" w:type="dxa"/>
            <w:vAlign w:val="center"/>
            <w:hideMark/>
          </w:tcPr>
          <w:p w14:paraId="73299616" w14:textId="77777777" w:rsidR="006A0C29" w:rsidRPr="006A0C29" w:rsidRDefault="006A0C29" w:rsidP="006A0C2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0C29">
              <w:rPr>
                <w:sz w:val="20"/>
                <w:szCs w:val="20"/>
              </w:rPr>
              <w:t>&lt;.001</w:t>
            </w:r>
          </w:p>
        </w:tc>
        <w:tc>
          <w:tcPr>
            <w:tcW w:w="2127" w:type="dxa"/>
            <w:vAlign w:val="center"/>
            <w:hideMark/>
          </w:tcPr>
          <w:p w14:paraId="1D6FC9D3" w14:textId="77777777" w:rsidR="006A0C29" w:rsidRPr="006A0C29" w:rsidRDefault="006A0C29" w:rsidP="006A0C29">
            <w:pPr>
              <w:jc w:val="center"/>
              <w:rPr>
                <w:vanish/>
                <w:sz w:val="20"/>
                <w:szCs w:val="20"/>
              </w:rPr>
            </w:pPr>
            <w:r w:rsidRPr="006A0C29">
              <w:rPr>
                <w:rStyle w:val="Strong"/>
                <w:b w:val="0"/>
                <w:bCs w:val="0"/>
                <w:sz w:val="20"/>
                <w:szCs w:val="20"/>
              </w:rPr>
              <w:t>-0.78 (-1.14 to -0.41)</w:t>
            </w:r>
          </w:p>
        </w:tc>
        <w:tc>
          <w:tcPr>
            <w:tcW w:w="850" w:type="dxa"/>
            <w:vAlign w:val="center"/>
            <w:hideMark/>
          </w:tcPr>
          <w:p w14:paraId="649E52A1" w14:textId="73F57165" w:rsidR="006A0C29" w:rsidRPr="006A0C29" w:rsidRDefault="006A0C29" w:rsidP="006A0C2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0C29">
              <w:rPr>
                <w:rStyle w:val="Strong"/>
                <w:b w:val="0"/>
                <w:bCs w:val="0"/>
                <w:sz w:val="20"/>
                <w:szCs w:val="20"/>
              </w:rPr>
              <w:t>-0.20</w:t>
            </w:r>
          </w:p>
        </w:tc>
        <w:tc>
          <w:tcPr>
            <w:tcW w:w="799" w:type="dxa"/>
            <w:vAlign w:val="center"/>
          </w:tcPr>
          <w:p w14:paraId="28D4E66C" w14:textId="77777777" w:rsidR="006A0C29" w:rsidRPr="006A0C29" w:rsidRDefault="006A0C29" w:rsidP="006A0C2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0C29">
              <w:rPr>
                <w:rStyle w:val="Strong"/>
                <w:b w:val="0"/>
                <w:bCs w:val="0"/>
                <w:sz w:val="20"/>
                <w:szCs w:val="20"/>
              </w:rPr>
              <w:t>&lt;.001</w:t>
            </w:r>
          </w:p>
        </w:tc>
      </w:tr>
      <w:tr w:rsidR="009A4C75" w14:paraId="21667CF2" w14:textId="77777777" w:rsidTr="006A0C29">
        <w:trPr>
          <w:trHeight w:val="421"/>
        </w:trPr>
        <w:tc>
          <w:tcPr>
            <w:tcW w:w="2122" w:type="dxa"/>
            <w:hideMark/>
          </w:tcPr>
          <w:p w14:paraId="17A6EB15" w14:textId="77777777" w:rsidR="009A4C75" w:rsidRPr="00FD3AB0" w:rsidRDefault="009A4C75" w:rsidP="009A4C75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835414">
              <w:rPr>
                <w:b/>
                <w:bCs/>
                <w:sz w:val="20"/>
                <w:szCs w:val="20"/>
              </w:rPr>
              <w:t>Partner considered</w:t>
            </w:r>
          </w:p>
        </w:tc>
        <w:tc>
          <w:tcPr>
            <w:tcW w:w="2409" w:type="dxa"/>
            <w:vAlign w:val="center"/>
            <w:hideMark/>
          </w:tcPr>
          <w:p w14:paraId="79953D7F" w14:textId="0EEB9DF6" w:rsidR="009A4C75" w:rsidRPr="006A0C29" w:rsidRDefault="009A4C75" w:rsidP="009A4C7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0C29">
              <w:rPr>
                <w:sz w:val="20"/>
                <w:szCs w:val="20"/>
              </w:rPr>
              <w:t>-0.44 (-1.06 to 0.17)</w:t>
            </w:r>
          </w:p>
        </w:tc>
        <w:tc>
          <w:tcPr>
            <w:tcW w:w="851" w:type="dxa"/>
            <w:vAlign w:val="center"/>
            <w:hideMark/>
          </w:tcPr>
          <w:p w14:paraId="6D652C2B" w14:textId="668981B7" w:rsidR="009A4C75" w:rsidRPr="006A0C29" w:rsidRDefault="009A4C75" w:rsidP="009A4C7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0C29">
              <w:rPr>
                <w:sz w:val="20"/>
                <w:szCs w:val="20"/>
              </w:rPr>
              <w:t>-0.07</w:t>
            </w:r>
          </w:p>
        </w:tc>
        <w:tc>
          <w:tcPr>
            <w:tcW w:w="850" w:type="dxa"/>
            <w:vAlign w:val="center"/>
            <w:hideMark/>
          </w:tcPr>
          <w:p w14:paraId="5D5C5159" w14:textId="77777777" w:rsidR="009A4C75" w:rsidRPr="006A0C29" w:rsidRDefault="009A4C75" w:rsidP="009A4C7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0C29">
              <w:rPr>
                <w:sz w:val="20"/>
                <w:szCs w:val="20"/>
              </w:rPr>
              <w:t>.154</w:t>
            </w:r>
          </w:p>
        </w:tc>
        <w:tc>
          <w:tcPr>
            <w:tcW w:w="2127" w:type="dxa"/>
            <w:vAlign w:val="center"/>
            <w:hideMark/>
          </w:tcPr>
          <w:p w14:paraId="39A9BA8B" w14:textId="66ABB3A7" w:rsidR="009A4C75" w:rsidRPr="006A0C29" w:rsidRDefault="009A4C75" w:rsidP="009A4C7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51493">
              <w:rPr>
                <w:sz w:val="20"/>
                <w:szCs w:val="20"/>
              </w:rPr>
              <w:t>-0.49 (-1.10 t</w:t>
            </w:r>
            <w:r w:rsidRPr="00FD3AB0">
              <w:rPr>
                <w:sz w:val="20"/>
                <w:szCs w:val="20"/>
              </w:rPr>
              <w:t xml:space="preserve">o </w:t>
            </w:r>
            <w:r w:rsidRPr="00A51493">
              <w:rPr>
                <w:sz w:val="20"/>
                <w:szCs w:val="20"/>
              </w:rPr>
              <w:t>0.12)</w:t>
            </w:r>
          </w:p>
        </w:tc>
        <w:tc>
          <w:tcPr>
            <w:tcW w:w="850" w:type="dxa"/>
            <w:vAlign w:val="center"/>
            <w:hideMark/>
          </w:tcPr>
          <w:p w14:paraId="3F663FF6" w14:textId="04EDEE55" w:rsidR="009A4C75" w:rsidRPr="006A0C29" w:rsidRDefault="009A4C75" w:rsidP="009A4C7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51493">
              <w:rPr>
                <w:sz w:val="20"/>
                <w:szCs w:val="20"/>
              </w:rPr>
              <w:t>-0.0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799" w:type="dxa"/>
            <w:vAlign w:val="center"/>
          </w:tcPr>
          <w:p w14:paraId="50B0958F" w14:textId="39C6923B" w:rsidR="009A4C75" w:rsidRPr="006A0C29" w:rsidRDefault="009A4C75" w:rsidP="009A4C7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0C29">
              <w:rPr>
                <w:sz w:val="20"/>
                <w:szCs w:val="20"/>
              </w:rPr>
              <w:t>.113</w:t>
            </w:r>
          </w:p>
        </w:tc>
      </w:tr>
    </w:tbl>
    <w:p w14:paraId="73D41C43" w14:textId="77777777" w:rsidR="006A0C29" w:rsidRPr="006A0C29" w:rsidRDefault="006A0C29" w:rsidP="006A0C29">
      <w:pPr>
        <w:spacing w:line="240" w:lineRule="auto"/>
        <w:rPr>
          <w:rStyle w:val="Strong"/>
          <w:i/>
          <w:iCs/>
          <w:sz w:val="24"/>
        </w:rPr>
      </w:pPr>
      <w:r w:rsidRPr="006A0C29">
        <w:rPr>
          <w:i/>
          <w:iCs/>
        </w:rPr>
        <w:t>Adjusted for time since pregnancy loss, gestational age at pregnancy loss, number of previous pregnancy losses (1 vs ≥2), and living children (yes/no). B = unstandardized regression coefficient; β = standardi</w:t>
      </w:r>
      <w:r w:rsidRPr="006A0C29">
        <w:rPr>
          <w:b/>
          <w:i/>
          <w:iCs/>
        </w:rPr>
        <w:t>s</w:t>
      </w:r>
      <w:r w:rsidRPr="006A0C29">
        <w:rPr>
          <w:i/>
          <w:iCs/>
        </w:rPr>
        <w:t xml:space="preserve">ed regression coefficient; CI = confidence interval. RMIS = Revised </w:t>
      </w:r>
      <w:r w:rsidRPr="006A0C29">
        <w:rPr>
          <w:bCs/>
          <w:i/>
          <w:iCs/>
        </w:rPr>
        <w:t>Miscarriage</w:t>
      </w:r>
      <w:r w:rsidRPr="006A0C29">
        <w:rPr>
          <w:i/>
          <w:iCs/>
        </w:rPr>
        <w:t xml:space="preserve"> Impact Scale; HP-CSA = Healthcare Providers' Compassionate and Sensitive Approach; HP-AI = Healthcare Providers' Adequate Information.</w:t>
      </w:r>
    </w:p>
    <w:p w14:paraId="6997440A" w14:textId="77777777" w:rsidR="006A0C29" w:rsidRDefault="006A0C29">
      <w:pPr>
        <w:spacing w:line="240" w:lineRule="auto"/>
        <w:rPr>
          <w:rStyle w:val="Strong"/>
          <w:sz w:val="24"/>
        </w:rPr>
      </w:pPr>
      <w:r>
        <w:rPr>
          <w:rStyle w:val="Strong"/>
        </w:rPr>
        <w:br w:type="page"/>
      </w:r>
    </w:p>
    <w:p w14:paraId="2B4D3A11" w14:textId="6EDB45EB" w:rsidR="006A0C29" w:rsidRPr="00FD3AB0" w:rsidRDefault="006A0C29" w:rsidP="006A0C29">
      <w:pPr>
        <w:pStyle w:val="pdq2pgselectionanchorcontainer"/>
      </w:pPr>
      <w:r>
        <w:rPr>
          <w:rStyle w:val="Strong"/>
        </w:rPr>
        <w:lastRenderedPageBreak/>
        <w:t xml:space="preserve">Table </w:t>
      </w:r>
      <w:r w:rsidR="00FB38DD">
        <w:rPr>
          <w:rStyle w:val="Strong"/>
        </w:rPr>
        <w:t>S12</w:t>
      </w:r>
      <w:r>
        <w:rPr>
          <w:rStyle w:val="Strong"/>
        </w:rPr>
        <w:t>. Unadjusted and adjusted associations between overall satisfaction with healthcare and anxiety (HADS-A).</w:t>
      </w:r>
    </w:p>
    <w:tbl>
      <w:tblPr>
        <w:tblStyle w:val="TableGrid"/>
        <w:tblW w:w="10008" w:type="dxa"/>
        <w:tblLook w:val="04A0" w:firstRow="1" w:lastRow="0" w:firstColumn="1" w:lastColumn="0" w:noHBand="0" w:noVBand="1"/>
      </w:tblPr>
      <w:tblGrid>
        <w:gridCol w:w="2122"/>
        <w:gridCol w:w="2409"/>
        <w:gridCol w:w="851"/>
        <w:gridCol w:w="850"/>
        <w:gridCol w:w="2127"/>
        <w:gridCol w:w="850"/>
        <w:gridCol w:w="799"/>
      </w:tblGrid>
      <w:tr w:rsidR="006A0C29" w14:paraId="67424DE3" w14:textId="77777777" w:rsidTr="00FB38DD">
        <w:trPr>
          <w:trHeight w:val="432"/>
        </w:trPr>
        <w:tc>
          <w:tcPr>
            <w:tcW w:w="2122" w:type="dxa"/>
            <w:vAlign w:val="center"/>
            <w:hideMark/>
          </w:tcPr>
          <w:p w14:paraId="4CB95E3D" w14:textId="77777777" w:rsidR="006A0C29" w:rsidRPr="00FB38DD" w:rsidRDefault="006A0C29" w:rsidP="00FB38DD">
            <w:pPr>
              <w:spacing w:line="240" w:lineRule="auto"/>
              <w:jc w:val="center"/>
              <w:rPr>
                <w:b/>
                <w:bCs/>
                <w:sz w:val="21"/>
                <w:szCs w:val="21"/>
              </w:rPr>
            </w:pPr>
            <w:r w:rsidRPr="00FB38DD">
              <w:rPr>
                <w:b/>
                <w:bCs/>
                <w:sz w:val="21"/>
                <w:szCs w:val="21"/>
              </w:rPr>
              <w:t>Predictor</w:t>
            </w:r>
          </w:p>
        </w:tc>
        <w:tc>
          <w:tcPr>
            <w:tcW w:w="2409" w:type="dxa"/>
            <w:vAlign w:val="center"/>
            <w:hideMark/>
          </w:tcPr>
          <w:p w14:paraId="716C71A0" w14:textId="3CFACC27" w:rsidR="006A0C29" w:rsidRPr="00FB38DD" w:rsidRDefault="006A0C29" w:rsidP="00FB38DD">
            <w:pPr>
              <w:spacing w:line="240" w:lineRule="auto"/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B38DD">
              <w:rPr>
                <w:b/>
                <w:bCs/>
                <w:sz w:val="21"/>
                <w:szCs w:val="21"/>
              </w:rPr>
              <w:t>Unadjusted</w:t>
            </w:r>
            <w:r w:rsidRPr="00FB38DD">
              <w:rPr>
                <w:b/>
                <w:bCs/>
                <w:i/>
                <w:iCs/>
                <w:sz w:val="21"/>
                <w:szCs w:val="21"/>
              </w:rPr>
              <w:t xml:space="preserve"> </w:t>
            </w:r>
            <w:r w:rsidRPr="00FB38DD">
              <w:rPr>
                <w:b/>
                <w:bCs/>
                <w:sz w:val="21"/>
                <w:szCs w:val="21"/>
              </w:rPr>
              <w:t>B</w:t>
            </w:r>
            <w:r w:rsidRPr="00FB38DD">
              <w:rPr>
                <w:b/>
                <w:bCs/>
                <w:i/>
                <w:iCs/>
                <w:sz w:val="21"/>
                <w:szCs w:val="21"/>
              </w:rPr>
              <w:t xml:space="preserve"> </w:t>
            </w:r>
            <w:r w:rsidRPr="00FB38DD">
              <w:rPr>
                <w:b/>
                <w:bCs/>
                <w:sz w:val="21"/>
                <w:szCs w:val="21"/>
              </w:rPr>
              <w:t>(95% CI)</w:t>
            </w:r>
          </w:p>
        </w:tc>
        <w:tc>
          <w:tcPr>
            <w:tcW w:w="851" w:type="dxa"/>
            <w:vAlign w:val="center"/>
            <w:hideMark/>
          </w:tcPr>
          <w:p w14:paraId="684FEE00" w14:textId="77777777" w:rsidR="006A0C29" w:rsidRPr="00FB38DD" w:rsidRDefault="006A0C29" w:rsidP="00FB38DD">
            <w:pPr>
              <w:spacing w:line="240" w:lineRule="auto"/>
              <w:jc w:val="center"/>
              <w:rPr>
                <w:b/>
                <w:bCs/>
                <w:sz w:val="21"/>
                <w:szCs w:val="21"/>
              </w:rPr>
            </w:pPr>
            <w:r w:rsidRPr="00FB38DD">
              <w:rPr>
                <w:b/>
                <w:bCs/>
                <w:sz w:val="21"/>
                <w:szCs w:val="21"/>
              </w:rPr>
              <w:t>β</w:t>
            </w:r>
          </w:p>
        </w:tc>
        <w:tc>
          <w:tcPr>
            <w:tcW w:w="850" w:type="dxa"/>
            <w:vAlign w:val="center"/>
            <w:hideMark/>
          </w:tcPr>
          <w:p w14:paraId="5D6A5EF9" w14:textId="77777777" w:rsidR="006A0C29" w:rsidRPr="00FB38DD" w:rsidRDefault="006A0C29" w:rsidP="00FB38DD">
            <w:pPr>
              <w:spacing w:line="240" w:lineRule="auto"/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B38DD">
              <w:rPr>
                <w:b/>
                <w:bCs/>
                <w:i/>
                <w:iCs/>
                <w:sz w:val="21"/>
                <w:szCs w:val="21"/>
              </w:rPr>
              <w:t>p</w:t>
            </w:r>
          </w:p>
        </w:tc>
        <w:tc>
          <w:tcPr>
            <w:tcW w:w="2127" w:type="dxa"/>
            <w:vAlign w:val="center"/>
            <w:hideMark/>
          </w:tcPr>
          <w:p w14:paraId="73378598" w14:textId="332C13A7" w:rsidR="006A0C29" w:rsidRPr="00FB38DD" w:rsidRDefault="006A0C29" w:rsidP="00FB38DD">
            <w:pPr>
              <w:spacing w:line="240" w:lineRule="auto"/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B38DD">
              <w:rPr>
                <w:b/>
                <w:bCs/>
                <w:i/>
                <w:iCs/>
                <w:sz w:val="21"/>
                <w:szCs w:val="21"/>
              </w:rPr>
              <w:t xml:space="preserve">Adjusted B (95% </w:t>
            </w:r>
            <w:proofErr w:type="gramStart"/>
            <w:r w:rsidRPr="00FB38DD">
              <w:rPr>
                <w:b/>
                <w:bCs/>
                <w:i/>
                <w:iCs/>
                <w:sz w:val="21"/>
                <w:szCs w:val="21"/>
              </w:rPr>
              <w:t>CI)*</w:t>
            </w:r>
            <w:proofErr w:type="gramEnd"/>
          </w:p>
        </w:tc>
        <w:tc>
          <w:tcPr>
            <w:tcW w:w="850" w:type="dxa"/>
            <w:vAlign w:val="center"/>
            <w:hideMark/>
          </w:tcPr>
          <w:p w14:paraId="340D0BC2" w14:textId="77777777" w:rsidR="006A0C29" w:rsidRPr="00FB38DD" w:rsidRDefault="006A0C29" w:rsidP="00FB38DD">
            <w:pPr>
              <w:spacing w:line="240" w:lineRule="auto"/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B38DD">
              <w:rPr>
                <w:b/>
                <w:bCs/>
                <w:i/>
                <w:iCs/>
                <w:sz w:val="21"/>
                <w:szCs w:val="21"/>
              </w:rPr>
              <w:t>β</w:t>
            </w:r>
          </w:p>
        </w:tc>
        <w:tc>
          <w:tcPr>
            <w:tcW w:w="799" w:type="dxa"/>
            <w:vAlign w:val="center"/>
          </w:tcPr>
          <w:p w14:paraId="7388EEE9" w14:textId="77777777" w:rsidR="006A0C29" w:rsidRPr="00FB38DD" w:rsidRDefault="006A0C29" w:rsidP="00FB38DD">
            <w:pPr>
              <w:spacing w:line="240" w:lineRule="auto"/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FB38DD">
              <w:rPr>
                <w:b/>
                <w:bCs/>
                <w:i/>
                <w:iCs/>
                <w:sz w:val="21"/>
                <w:szCs w:val="21"/>
              </w:rPr>
              <w:t>p</w:t>
            </w:r>
          </w:p>
        </w:tc>
      </w:tr>
      <w:tr w:rsidR="006A0C29" w14:paraId="493F14BA" w14:textId="77777777" w:rsidTr="00FB38DD">
        <w:trPr>
          <w:trHeight w:val="421"/>
        </w:trPr>
        <w:tc>
          <w:tcPr>
            <w:tcW w:w="2122" w:type="dxa"/>
            <w:vAlign w:val="center"/>
            <w:hideMark/>
          </w:tcPr>
          <w:p w14:paraId="75B2F75F" w14:textId="77777777" w:rsidR="006A0C29" w:rsidRPr="00FB38DD" w:rsidRDefault="006A0C29" w:rsidP="00FB38DD">
            <w:pPr>
              <w:spacing w:line="240" w:lineRule="auto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Overall satisfaction</w:t>
            </w:r>
          </w:p>
        </w:tc>
        <w:tc>
          <w:tcPr>
            <w:tcW w:w="2409" w:type="dxa"/>
            <w:vAlign w:val="center"/>
            <w:hideMark/>
          </w:tcPr>
          <w:p w14:paraId="6DC8E5A7" w14:textId="77777777" w:rsidR="006A0C29" w:rsidRPr="00FB38DD" w:rsidRDefault="006A0C29" w:rsidP="00FB38DD">
            <w:pPr>
              <w:pStyle w:val="pdq2pgselectionanchorcontainer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-0.56 (-1.92 to -0.21)</w:t>
            </w:r>
          </w:p>
        </w:tc>
        <w:tc>
          <w:tcPr>
            <w:tcW w:w="851" w:type="dxa"/>
            <w:vAlign w:val="center"/>
            <w:hideMark/>
          </w:tcPr>
          <w:p w14:paraId="4F1F3878" w14:textId="56DE54CD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-0.1</w:t>
            </w:r>
            <w:r w:rsidR="00FB38DD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vAlign w:val="center"/>
            <w:hideMark/>
          </w:tcPr>
          <w:p w14:paraId="7BC636B8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.002</w:t>
            </w:r>
          </w:p>
        </w:tc>
        <w:tc>
          <w:tcPr>
            <w:tcW w:w="2127" w:type="dxa"/>
            <w:vAlign w:val="center"/>
            <w:hideMark/>
          </w:tcPr>
          <w:p w14:paraId="7E2E3CF5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-0.62 (-0.97 to -0.27)</w:t>
            </w:r>
          </w:p>
        </w:tc>
        <w:tc>
          <w:tcPr>
            <w:tcW w:w="850" w:type="dxa"/>
            <w:vAlign w:val="center"/>
            <w:hideMark/>
          </w:tcPr>
          <w:p w14:paraId="4EE5769E" w14:textId="2B6A180E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-0.16</w:t>
            </w:r>
          </w:p>
        </w:tc>
        <w:tc>
          <w:tcPr>
            <w:tcW w:w="799" w:type="dxa"/>
            <w:vAlign w:val="center"/>
          </w:tcPr>
          <w:p w14:paraId="54046FBA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&lt;.001</w:t>
            </w:r>
          </w:p>
        </w:tc>
      </w:tr>
      <w:tr w:rsidR="006A0C29" w14:paraId="48F2CE05" w14:textId="77777777" w:rsidTr="00FB38DD">
        <w:trPr>
          <w:trHeight w:val="421"/>
        </w:trPr>
        <w:tc>
          <w:tcPr>
            <w:tcW w:w="2122" w:type="dxa"/>
            <w:vAlign w:val="center"/>
            <w:hideMark/>
          </w:tcPr>
          <w:p w14:paraId="140AFB77" w14:textId="77777777" w:rsidR="006A0C29" w:rsidRPr="00FB38DD" w:rsidRDefault="006A0C29" w:rsidP="00FB38DD">
            <w:pPr>
              <w:spacing w:line="240" w:lineRule="auto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Follow-up satisfaction</w:t>
            </w:r>
          </w:p>
        </w:tc>
        <w:tc>
          <w:tcPr>
            <w:tcW w:w="2409" w:type="dxa"/>
            <w:vAlign w:val="center"/>
            <w:hideMark/>
          </w:tcPr>
          <w:p w14:paraId="045DBA2F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-0.75 (-1.16 to -0.34)</w:t>
            </w:r>
          </w:p>
        </w:tc>
        <w:tc>
          <w:tcPr>
            <w:tcW w:w="851" w:type="dxa"/>
            <w:vAlign w:val="center"/>
            <w:hideMark/>
          </w:tcPr>
          <w:p w14:paraId="1ABC4829" w14:textId="2A6825E6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-0.17</w:t>
            </w:r>
          </w:p>
        </w:tc>
        <w:tc>
          <w:tcPr>
            <w:tcW w:w="850" w:type="dxa"/>
            <w:vAlign w:val="center"/>
            <w:hideMark/>
          </w:tcPr>
          <w:p w14:paraId="44291161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&lt;.001</w:t>
            </w:r>
          </w:p>
        </w:tc>
        <w:tc>
          <w:tcPr>
            <w:tcW w:w="2127" w:type="dxa"/>
            <w:vAlign w:val="center"/>
            <w:hideMark/>
          </w:tcPr>
          <w:p w14:paraId="768C90D3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-0.78 (-1.18 to -0.37)</w:t>
            </w:r>
          </w:p>
        </w:tc>
        <w:tc>
          <w:tcPr>
            <w:tcW w:w="850" w:type="dxa"/>
            <w:vAlign w:val="center"/>
            <w:hideMark/>
          </w:tcPr>
          <w:p w14:paraId="099CDFA6" w14:textId="59EE70CC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-0.1</w:t>
            </w:r>
            <w:r w:rsidR="00FB38DD">
              <w:rPr>
                <w:sz w:val="20"/>
                <w:szCs w:val="20"/>
              </w:rPr>
              <w:t>8</w:t>
            </w:r>
          </w:p>
        </w:tc>
        <w:tc>
          <w:tcPr>
            <w:tcW w:w="799" w:type="dxa"/>
            <w:vAlign w:val="center"/>
          </w:tcPr>
          <w:p w14:paraId="623C937B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&lt;.001</w:t>
            </w:r>
          </w:p>
        </w:tc>
      </w:tr>
      <w:tr w:rsidR="006A0C29" w14:paraId="78FBFC4B" w14:textId="77777777" w:rsidTr="00FB38DD">
        <w:trPr>
          <w:trHeight w:val="452"/>
        </w:trPr>
        <w:tc>
          <w:tcPr>
            <w:tcW w:w="2122" w:type="dxa"/>
            <w:vAlign w:val="center"/>
            <w:hideMark/>
          </w:tcPr>
          <w:p w14:paraId="25D664B8" w14:textId="77777777" w:rsidR="006A0C29" w:rsidRPr="00FB38DD" w:rsidRDefault="006A0C29" w:rsidP="00FB38DD">
            <w:pPr>
              <w:spacing w:line="240" w:lineRule="auto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Physical needs met</w:t>
            </w:r>
          </w:p>
        </w:tc>
        <w:tc>
          <w:tcPr>
            <w:tcW w:w="2409" w:type="dxa"/>
            <w:vAlign w:val="center"/>
            <w:hideMark/>
          </w:tcPr>
          <w:p w14:paraId="2CE2A496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-0.42 (-0.64 to -0.20)</w:t>
            </w:r>
          </w:p>
        </w:tc>
        <w:tc>
          <w:tcPr>
            <w:tcW w:w="851" w:type="dxa"/>
            <w:vAlign w:val="center"/>
            <w:hideMark/>
          </w:tcPr>
          <w:p w14:paraId="0DD0DBBF" w14:textId="7882B1D5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-0.18</w:t>
            </w:r>
          </w:p>
        </w:tc>
        <w:tc>
          <w:tcPr>
            <w:tcW w:w="850" w:type="dxa"/>
            <w:vAlign w:val="center"/>
            <w:hideMark/>
          </w:tcPr>
          <w:p w14:paraId="208AEC48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&lt;.001</w:t>
            </w:r>
          </w:p>
        </w:tc>
        <w:tc>
          <w:tcPr>
            <w:tcW w:w="2127" w:type="dxa"/>
            <w:vAlign w:val="center"/>
            <w:hideMark/>
          </w:tcPr>
          <w:p w14:paraId="20BE8B33" w14:textId="46A82641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-0.45 (-0.66 to -0.23)</w:t>
            </w:r>
          </w:p>
        </w:tc>
        <w:tc>
          <w:tcPr>
            <w:tcW w:w="850" w:type="dxa"/>
            <w:vAlign w:val="center"/>
            <w:hideMark/>
          </w:tcPr>
          <w:p w14:paraId="0E0B8F6B" w14:textId="4EA55950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</w:t>
            </w:r>
            <w:r w:rsidR="00FB38DD">
              <w:rPr>
                <w:sz w:val="20"/>
                <w:szCs w:val="20"/>
              </w:rPr>
              <w:t>20</w:t>
            </w:r>
          </w:p>
        </w:tc>
        <w:tc>
          <w:tcPr>
            <w:tcW w:w="799" w:type="dxa"/>
            <w:vAlign w:val="center"/>
          </w:tcPr>
          <w:p w14:paraId="6C89AE98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rStyle w:val="Strong"/>
                <w:b w:val="0"/>
                <w:bCs w:val="0"/>
                <w:sz w:val="20"/>
                <w:szCs w:val="20"/>
              </w:rPr>
              <w:t>&lt;.001</w:t>
            </w:r>
          </w:p>
        </w:tc>
      </w:tr>
      <w:tr w:rsidR="006A0C29" w14:paraId="26EDD171" w14:textId="77777777" w:rsidTr="00FB38DD">
        <w:trPr>
          <w:trHeight w:val="454"/>
        </w:trPr>
        <w:tc>
          <w:tcPr>
            <w:tcW w:w="2122" w:type="dxa"/>
            <w:vAlign w:val="center"/>
            <w:hideMark/>
          </w:tcPr>
          <w:p w14:paraId="760ACBD8" w14:textId="77777777" w:rsidR="006A0C29" w:rsidRPr="00FB38DD" w:rsidRDefault="006A0C29" w:rsidP="00FB38DD">
            <w:pPr>
              <w:spacing w:line="240" w:lineRule="auto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 xml:space="preserve">Emotional needs met </w:t>
            </w:r>
          </w:p>
        </w:tc>
        <w:tc>
          <w:tcPr>
            <w:tcW w:w="2409" w:type="dxa"/>
            <w:vAlign w:val="center"/>
            <w:hideMark/>
          </w:tcPr>
          <w:p w14:paraId="173B0E63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-0.69 (-1.15 to -0.23)</w:t>
            </w:r>
          </w:p>
        </w:tc>
        <w:tc>
          <w:tcPr>
            <w:tcW w:w="851" w:type="dxa"/>
            <w:vAlign w:val="center"/>
            <w:hideMark/>
          </w:tcPr>
          <w:p w14:paraId="4FA3BB9D" w14:textId="3DD6A6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</w:t>
            </w:r>
            <w:r w:rsidR="00FB38DD">
              <w:rPr>
                <w:sz w:val="20"/>
                <w:szCs w:val="20"/>
              </w:rPr>
              <w:t>0</w:t>
            </w:r>
            <w:r w:rsidRPr="00FB38DD">
              <w:rPr>
                <w:sz w:val="20"/>
                <w:szCs w:val="20"/>
              </w:rPr>
              <w:t>.17</w:t>
            </w:r>
          </w:p>
        </w:tc>
        <w:tc>
          <w:tcPr>
            <w:tcW w:w="850" w:type="dxa"/>
            <w:vAlign w:val="center"/>
            <w:hideMark/>
          </w:tcPr>
          <w:p w14:paraId="57615318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.003</w:t>
            </w:r>
          </w:p>
        </w:tc>
        <w:tc>
          <w:tcPr>
            <w:tcW w:w="2127" w:type="dxa"/>
            <w:vAlign w:val="center"/>
            <w:hideMark/>
          </w:tcPr>
          <w:p w14:paraId="4BBDB07C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-0.73 (-1.10 to -0.37)</w:t>
            </w:r>
          </w:p>
        </w:tc>
        <w:tc>
          <w:tcPr>
            <w:tcW w:w="850" w:type="dxa"/>
            <w:vAlign w:val="center"/>
            <w:hideMark/>
          </w:tcPr>
          <w:p w14:paraId="47286D0C" w14:textId="18888B38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-0.1</w:t>
            </w:r>
            <w:r w:rsidR="00FB38DD">
              <w:rPr>
                <w:sz w:val="20"/>
                <w:szCs w:val="20"/>
              </w:rPr>
              <w:t>9</w:t>
            </w:r>
          </w:p>
        </w:tc>
        <w:tc>
          <w:tcPr>
            <w:tcW w:w="799" w:type="dxa"/>
            <w:vAlign w:val="center"/>
          </w:tcPr>
          <w:p w14:paraId="74EC43B1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rStyle w:val="Strong"/>
                <w:b w:val="0"/>
                <w:bCs w:val="0"/>
                <w:sz w:val="20"/>
                <w:szCs w:val="20"/>
              </w:rPr>
              <w:t>&lt;.001</w:t>
            </w:r>
          </w:p>
        </w:tc>
      </w:tr>
      <w:tr w:rsidR="006A0C29" w14:paraId="096C6289" w14:textId="77777777" w:rsidTr="00FB38DD">
        <w:trPr>
          <w:trHeight w:val="425"/>
        </w:trPr>
        <w:tc>
          <w:tcPr>
            <w:tcW w:w="2122" w:type="dxa"/>
            <w:vAlign w:val="center"/>
            <w:hideMark/>
          </w:tcPr>
          <w:p w14:paraId="0C88A483" w14:textId="77777777" w:rsidR="006A0C29" w:rsidRPr="00FB38DD" w:rsidRDefault="006A0C29" w:rsidP="00FB38DD">
            <w:pPr>
              <w:spacing w:line="240" w:lineRule="auto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HP-CSA</w:t>
            </w:r>
          </w:p>
        </w:tc>
        <w:tc>
          <w:tcPr>
            <w:tcW w:w="2409" w:type="dxa"/>
            <w:vAlign w:val="center"/>
            <w:hideMark/>
          </w:tcPr>
          <w:p w14:paraId="711BDB80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-0.12 (-0.18 to -0.06)</w:t>
            </w:r>
          </w:p>
        </w:tc>
        <w:tc>
          <w:tcPr>
            <w:tcW w:w="851" w:type="dxa"/>
            <w:vAlign w:val="center"/>
            <w:hideMark/>
          </w:tcPr>
          <w:p w14:paraId="54C0BA41" w14:textId="4BD8237F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-0.1</w:t>
            </w:r>
            <w:r w:rsidR="00FB38DD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vAlign w:val="center"/>
            <w:hideMark/>
          </w:tcPr>
          <w:p w14:paraId="00B63A17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&lt;.001</w:t>
            </w:r>
          </w:p>
        </w:tc>
        <w:tc>
          <w:tcPr>
            <w:tcW w:w="2127" w:type="dxa"/>
            <w:vAlign w:val="center"/>
            <w:hideMark/>
          </w:tcPr>
          <w:p w14:paraId="69DF3C1A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-0.13 (-0.20 to -0.07)</w:t>
            </w:r>
          </w:p>
        </w:tc>
        <w:tc>
          <w:tcPr>
            <w:tcW w:w="850" w:type="dxa"/>
            <w:vAlign w:val="center"/>
            <w:hideMark/>
          </w:tcPr>
          <w:p w14:paraId="341190AE" w14:textId="06B9F220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-0.2</w:t>
            </w:r>
            <w:r w:rsidR="00FB38DD">
              <w:rPr>
                <w:sz w:val="20"/>
                <w:szCs w:val="20"/>
              </w:rPr>
              <w:t>1</w:t>
            </w:r>
          </w:p>
        </w:tc>
        <w:tc>
          <w:tcPr>
            <w:tcW w:w="799" w:type="dxa"/>
            <w:vAlign w:val="center"/>
          </w:tcPr>
          <w:p w14:paraId="20E84359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rStyle w:val="Strong"/>
                <w:b w:val="0"/>
                <w:bCs w:val="0"/>
                <w:sz w:val="20"/>
                <w:szCs w:val="20"/>
              </w:rPr>
              <w:t>&lt;.001</w:t>
            </w:r>
          </w:p>
        </w:tc>
      </w:tr>
      <w:tr w:rsidR="006A0C29" w14:paraId="2E65856C" w14:textId="77777777" w:rsidTr="00FB38DD">
        <w:trPr>
          <w:trHeight w:val="159"/>
        </w:trPr>
        <w:tc>
          <w:tcPr>
            <w:tcW w:w="2122" w:type="dxa"/>
            <w:vAlign w:val="center"/>
            <w:hideMark/>
          </w:tcPr>
          <w:p w14:paraId="1E0CD3E6" w14:textId="77777777" w:rsidR="006A0C29" w:rsidRPr="00FB38DD" w:rsidRDefault="006A0C29" w:rsidP="00FB38DD">
            <w:pPr>
              <w:spacing w:line="240" w:lineRule="auto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HP-AI</w:t>
            </w:r>
          </w:p>
        </w:tc>
        <w:tc>
          <w:tcPr>
            <w:tcW w:w="2409" w:type="dxa"/>
            <w:vAlign w:val="center"/>
            <w:hideMark/>
          </w:tcPr>
          <w:p w14:paraId="6D29E5E2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-0.30 (-0.53 to -0.07)</w:t>
            </w:r>
          </w:p>
        </w:tc>
        <w:tc>
          <w:tcPr>
            <w:tcW w:w="851" w:type="dxa"/>
            <w:vAlign w:val="center"/>
            <w:hideMark/>
          </w:tcPr>
          <w:p w14:paraId="7B650C4E" w14:textId="5297ED0E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-0.1</w:t>
            </w:r>
            <w:r w:rsidR="00FB38DD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  <w:hideMark/>
          </w:tcPr>
          <w:p w14:paraId="6E95FA41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.010</w:t>
            </w:r>
          </w:p>
        </w:tc>
        <w:tc>
          <w:tcPr>
            <w:tcW w:w="2127" w:type="dxa"/>
            <w:vAlign w:val="center"/>
            <w:hideMark/>
          </w:tcPr>
          <w:p w14:paraId="0AAE7B70" w14:textId="77777777" w:rsidR="006A0C29" w:rsidRPr="00FB38DD" w:rsidRDefault="006A0C29" w:rsidP="00FB38DD">
            <w:pPr>
              <w:jc w:val="center"/>
              <w:rPr>
                <w:vanish/>
                <w:sz w:val="20"/>
                <w:szCs w:val="20"/>
              </w:rPr>
            </w:pPr>
            <w:r w:rsidRPr="00FB38DD">
              <w:rPr>
                <w:rStyle w:val="Strong"/>
                <w:b w:val="0"/>
                <w:bCs w:val="0"/>
                <w:sz w:val="20"/>
                <w:szCs w:val="20"/>
              </w:rPr>
              <w:t>-0.32 (-0.55 to -0.09)</w:t>
            </w:r>
          </w:p>
        </w:tc>
        <w:tc>
          <w:tcPr>
            <w:tcW w:w="850" w:type="dxa"/>
            <w:vAlign w:val="center"/>
            <w:hideMark/>
          </w:tcPr>
          <w:p w14:paraId="62C239D9" w14:textId="63580111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rStyle w:val="Strong"/>
                <w:b w:val="0"/>
                <w:bCs w:val="0"/>
                <w:sz w:val="20"/>
                <w:szCs w:val="20"/>
              </w:rPr>
              <w:t>-0.1</w:t>
            </w:r>
            <w:r w:rsidR="00FB38DD">
              <w:rPr>
                <w:rStyle w:val="Strong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799" w:type="dxa"/>
            <w:vAlign w:val="center"/>
          </w:tcPr>
          <w:p w14:paraId="50322295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rStyle w:val="Strong"/>
                <w:b w:val="0"/>
                <w:bCs w:val="0"/>
                <w:sz w:val="20"/>
                <w:szCs w:val="20"/>
              </w:rPr>
              <w:t>&lt;.001</w:t>
            </w:r>
          </w:p>
        </w:tc>
      </w:tr>
      <w:tr w:rsidR="009A4C75" w14:paraId="57800244" w14:textId="77777777" w:rsidTr="00FB38DD">
        <w:trPr>
          <w:trHeight w:val="421"/>
        </w:trPr>
        <w:tc>
          <w:tcPr>
            <w:tcW w:w="2122" w:type="dxa"/>
            <w:vAlign w:val="center"/>
            <w:hideMark/>
          </w:tcPr>
          <w:p w14:paraId="07BC4B2B" w14:textId="77777777" w:rsidR="009A4C75" w:rsidRPr="00FB38DD" w:rsidRDefault="009A4C75" w:rsidP="009A4C75">
            <w:pPr>
              <w:spacing w:line="240" w:lineRule="auto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Partner considered</w:t>
            </w:r>
          </w:p>
        </w:tc>
        <w:tc>
          <w:tcPr>
            <w:tcW w:w="2409" w:type="dxa"/>
            <w:vAlign w:val="center"/>
            <w:hideMark/>
          </w:tcPr>
          <w:p w14:paraId="5D9C564F" w14:textId="4EAAF0FB" w:rsidR="009A4C75" w:rsidRPr="00FB38DD" w:rsidRDefault="009A4C75" w:rsidP="009A4C7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-0.21 (-0.58 to 0</w:t>
            </w:r>
            <w:r>
              <w:rPr>
                <w:sz w:val="20"/>
                <w:szCs w:val="20"/>
              </w:rPr>
              <w:t>.</w:t>
            </w:r>
            <w:r w:rsidRPr="00FB38DD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  <w:r w:rsidRPr="00FB38DD">
              <w:rPr>
                <w:sz w:val="20"/>
                <w:szCs w:val="20"/>
              </w:rPr>
              <w:t>)</w:t>
            </w:r>
          </w:p>
        </w:tc>
        <w:tc>
          <w:tcPr>
            <w:tcW w:w="851" w:type="dxa"/>
            <w:vAlign w:val="center"/>
            <w:hideMark/>
          </w:tcPr>
          <w:p w14:paraId="51A7FC8D" w14:textId="51D884AA" w:rsidR="009A4C75" w:rsidRPr="00FB38DD" w:rsidRDefault="009A4C75" w:rsidP="009A4C7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-0.0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vAlign w:val="center"/>
            <w:hideMark/>
          </w:tcPr>
          <w:p w14:paraId="34907D9F" w14:textId="77777777" w:rsidR="009A4C75" w:rsidRPr="00FB38DD" w:rsidRDefault="009A4C75" w:rsidP="009A4C7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.273</w:t>
            </w:r>
          </w:p>
        </w:tc>
        <w:tc>
          <w:tcPr>
            <w:tcW w:w="2127" w:type="dxa"/>
            <w:vAlign w:val="center"/>
            <w:hideMark/>
          </w:tcPr>
          <w:p w14:paraId="263012C8" w14:textId="693039F8" w:rsidR="009A4C75" w:rsidRPr="00FB38DD" w:rsidRDefault="009A4C75" w:rsidP="009A4C7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51493">
              <w:rPr>
                <w:sz w:val="20"/>
                <w:szCs w:val="20"/>
              </w:rPr>
              <w:t>-0.31 (-0.68 to 0.06)</w:t>
            </w:r>
          </w:p>
        </w:tc>
        <w:tc>
          <w:tcPr>
            <w:tcW w:w="850" w:type="dxa"/>
            <w:vAlign w:val="center"/>
            <w:hideMark/>
          </w:tcPr>
          <w:p w14:paraId="1D4D4A37" w14:textId="236B9BB8" w:rsidR="009A4C75" w:rsidRPr="00FB38DD" w:rsidRDefault="009A4C75" w:rsidP="009A4C7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51493">
              <w:rPr>
                <w:sz w:val="20"/>
                <w:szCs w:val="20"/>
              </w:rPr>
              <w:t>-0.0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799" w:type="dxa"/>
            <w:vAlign w:val="center"/>
          </w:tcPr>
          <w:p w14:paraId="3924E55D" w14:textId="77777777" w:rsidR="009A4C75" w:rsidRPr="00FB38DD" w:rsidRDefault="009A4C75" w:rsidP="009A4C7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.098</w:t>
            </w:r>
          </w:p>
        </w:tc>
      </w:tr>
    </w:tbl>
    <w:p w14:paraId="69C21568" w14:textId="3F332EB9" w:rsidR="006A0C29" w:rsidRPr="00FB38DD" w:rsidRDefault="006A0C29" w:rsidP="00FB38DD">
      <w:pPr>
        <w:spacing w:line="240" w:lineRule="auto"/>
        <w:rPr>
          <w:rStyle w:val="Strong"/>
          <w:b w:val="0"/>
          <w:bCs w:val="0"/>
          <w:i/>
          <w:iCs/>
        </w:rPr>
      </w:pPr>
      <w:r w:rsidRPr="006A0C29">
        <w:rPr>
          <w:i/>
          <w:iCs/>
        </w:rPr>
        <w:t>Adjusted for time since pregnancy loss, gestational age at pregnancy loss, number of previous pregnancy losses (1 vs ≥2), and living children (yes/no). B = unstandardized regression coefficient; β = standardised regression coefficient; CI = confidence interval. HADS-A = Hospital Anxiety and Depression Scale - Anxiety; HP-CSA = Healthcare Providers' Compassionate and Sensitive Approach; HP-AI = Healthcare Providers' Adequate Information.</w:t>
      </w:r>
    </w:p>
    <w:p w14:paraId="55BC1AF6" w14:textId="7133EC1C" w:rsidR="006A0C29" w:rsidRPr="00FD3AB0" w:rsidRDefault="006A0C29" w:rsidP="006A0C29">
      <w:pPr>
        <w:pStyle w:val="pdq2pgselectionanchorcontainer"/>
      </w:pPr>
      <w:r>
        <w:rPr>
          <w:rStyle w:val="Strong"/>
        </w:rPr>
        <w:t xml:space="preserve">Table </w:t>
      </w:r>
      <w:r w:rsidR="00FB38DD">
        <w:rPr>
          <w:rStyle w:val="Strong"/>
        </w:rPr>
        <w:t>S13</w:t>
      </w:r>
      <w:r>
        <w:rPr>
          <w:rStyle w:val="Strong"/>
        </w:rPr>
        <w:t>. Unadjusted and adjusted associations between overall satisfaction with healthcare and depression (HADS-D).</w:t>
      </w:r>
    </w:p>
    <w:tbl>
      <w:tblPr>
        <w:tblStyle w:val="TableGrid"/>
        <w:tblW w:w="10008" w:type="dxa"/>
        <w:tblLook w:val="04A0" w:firstRow="1" w:lastRow="0" w:firstColumn="1" w:lastColumn="0" w:noHBand="0" w:noVBand="1"/>
      </w:tblPr>
      <w:tblGrid>
        <w:gridCol w:w="2122"/>
        <w:gridCol w:w="2409"/>
        <w:gridCol w:w="851"/>
        <w:gridCol w:w="709"/>
        <w:gridCol w:w="2268"/>
        <w:gridCol w:w="850"/>
        <w:gridCol w:w="799"/>
      </w:tblGrid>
      <w:tr w:rsidR="006A0C29" w:rsidRPr="006E5B25" w14:paraId="29CC8436" w14:textId="77777777" w:rsidTr="00FB38DD">
        <w:trPr>
          <w:trHeight w:val="432"/>
        </w:trPr>
        <w:tc>
          <w:tcPr>
            <w:tcW w:w="2122" w:type="dxa"/>
            <w:vAlign w:val="center"/>
            <w:hideMark/>
          </w:tcPr>
          <w:p w14:paraId="2C632397" w14:textId="77777777" w:rsidR="006A0C29" w:rsidRPr="00FB38DD" w:rsidRDefault="006A0C29" w:rsidP="00FB38DD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B38DD">
              <w:rPr>
                <w:b/>
                <w:bCs/>
                <w:sz w:val="20"/>
                <w:szCs w:val="20"/>
              </w:rPr>
              <w:t>Predictor</w:t>
            </w:r>
          </w:p>
        </w:tc>
        <w:tc>
          <w:tcPr>
            <w:tcW w:w="2409" w:type="dxa"/>
            <w:vAlign w:val="center"/>
            <w:hideMark/>
          </w:tcPr>
          <w:p w14:paraId="5E0602B0" w14:textId="4F32A091" w:rsidR="006A0C29" w:rsidRPr="00FB38DD" w:rsidRDefault="006A0C29" w:rsidP="00FB38DD">
            <w:pPr>
              <w:spacing w:line="240" w:lineRule="auto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B38DD">
              <w:rPr>
                <w:b/>
                <w:bCs/>
                <w:sz w:val="20"/>
                <w:szCs w:val="20"/>
              </w:rPr>
              <w:t>Unadjusted</w:t>
            </w:r>
            <w:r w:rsidRPr="00FB38DD">
              <w:rPr>
                <w:b/>
                <w:bCs/>
                <w:i/>
                <w:iCs/>
                <w:sz w:val="20"/>
                <w:szCs w:val="20"/>
              </w:rPr>
              <w:t xml:space="preserve"> B </w:t>
            </w:r>
            <w:r w:rsidRPr="00FB38DD">
              <w:rPr>
                <w:b/>
                <w:bCs/>
                <w:sz w:val="20"/>
                <w:szCs w:val="20"/>
              </w:rPr>
              <w:t>(95% CI)</w:t>
            </w:r>
          </w:p>
        </w:tc>
        <w:tc>
          <w:tcPr>
            <w:tcW w:w="851" w:type="dxa"/>
            <w:vAlign w:val="center"/>
            <w:hideMark/>
          </w:tcPr>
          <w:p w14:paraId="27A1F294" w14:textId="77777777" w:rsidR="006A0C29" w:rsidRPr="00FB38DD" w:rsidRDefault="006A0C29" w:rsidP="00FB38DD">
            <w:pPr>
              <w:spacing w:line="240" w:lineRule="auto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B38DD">
              <w:rPr>
                <w:b/>
                <w:bCs/>
                <w:i/>
                <w:iCs/>
                <w:sz w:val="20"/>
                <w:szCs w:val="20"/>
              </w:rPr>
              <w:t>β</w:t>
            </w:r>
          </w:p>
        </w:tc>
        <w:tc>
          <w:tcPr>
            <w:tcW w:w="709" w:type="dxa"/>
            <w:vAlign w:val="center"/>
            <w:hideMark/>
          </w:tcPr>
          <w:p w14:paraId="0AE3ED0A" w14:textId="77777777" w:rsidR="006A0C29" w:rsidRPr="00FB38DD" w:rsidRDefault="006A0C29" w:rsidP="00FB38DD">
            <w:pPr>
              <w:spacing w:line="240" w:lineRule="auto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B38DD">
              <w:rPr>
                <w:b/>
                <w:bCs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2268" w:type="dxa"/>
            <w:vAlign w:val="center"/>
            <w:hideMark/>
          </w:tcPr>
          <w:p w14:paraId="2F0A733E" w14:textId="6446B70F" w:rsidR="006A0C29" w:rsidRPr="00FB38DD" w:rsidRDefault="006A0C29" w:rsidP="00FB38DD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B38DD">
              <w:rPr>
                <w:b/>
                <w:bCs/>
                <w:sz w:val="20"/>
                <w:szCs w:val="20"/>
              </w:rPr>
              <w:t xml:space="preserve">Adjusted B (95% </w:t>
            </w:r>
            <w:proofErr w:type="gramStart"/>
            <w:r w:rsidRPr="00FB38DD">
              <w:rPr>
                <w:b/>
                <w:bCs/>
                <w:sz w:val="20"/>
                <w:szCs w:val="20"/>
              </w:rPr>
              <w:t>CI)*</w:t>
            </w:r>
            <w:proofErr w:type="gramEnd"/>
          </w:p>
        </w:tc>
        <w:tc>
          <w:tcPr>
            <w:tcW w:w="850" w:type="dxa"/>
            <w:vAlign w:val="center"/>
            <w:hideMark/>
          </w:tcPr>
          <w:p w14:paraId="3EF3EF42" w14:textId="77777777" w:rsidR="006A0C29" w:rsidRPr="00FB38DD" w:rsidRDefault="006A0C29" w:rsidP="00FB38DD">
            <w:pPr>
              <w:spacing w:line="240" w:lineRule="auto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B38DD">
              <w:rPr>
                <w:b/>
                <w:bCs/>
                <w:i/>
                <w:iCs/>
                <w:sz w:val="20"/>
                <w:szCs w:val="20"/>
              </w:rPr>
              <w:t>β</w:t>
            </w:r>
          </w:p>
        </w:tc>
        <w:tc>
          <w:tcPr>
            <w:tcW w:w="799" w:type="dxa"/>
            <w:vAlign w:val="center"/>
          </w:tcPr>
          <w:p w14:paraId="2F2E99BC" w14:textId="77777777" w:rsidR="006A0C29" w:rsidRPr="00FB38DD" w:rsidRDefault="006A0C29" w:rsidP="00FB38DD">
            <w:pPr>
              <w:spacing w:line="240" w:lineRule="auto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B38DD">
              <w:rPr>
                <w:b/>
                <w:bCs/>
                <w:i/>
                <w:iCs/>
                <w:sz w:val="20"/>
                <w:szCs w:val="20"/>
              </w:rPr>
              <w:t>p</w:t>
            </w:r>
          </w:p>
        </w:tc>
      </w:tr>
      <w:tr w:rsidR="006A0C29" w:rsidRPr="006E5B25" w14:paraId="67BE2F4C" w14:textId="77777777" w:rsidTr="00FB38DD">
        <w:trPr>
          <w:trHeight w:val="421"/>
        </w:trPr>
        <w:tc>
          <w:tcPr>
            <w:tcW w:w="2122" w:type="dxa"/>
            <w:vAlign w:val="center"/>
            <w:hideMark/>
          </w:tcPr>
          <w:p w14:paraId="25F8C6F6" w14:textId="77777777" w:rsidR="006A0C29" w:rsidRPr="00FB38DD" w:rsidRDefault="006A0C29" w:rsidP="00FB38DD">
            <w:pPr>
              <w:spacing w:line="240" w:lineRule="auto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Overall satisfaction</w:t>
            </w:r>
          </w:p>
        </w:tc>
        <w:tc>
          <w:tcPr>
            <w:tcW w:w="2409" w:type="dxa"/>
            <w:vAlign w:val="center"/>
            <w:hideMark/>
          </w:tcPr>
          <w:p w14:paraId="53F59FCF" w14:textId="77777777" w:rsidR="006A0C29" w:rsidRPr="00FB38DD" w:rsidRDefault="006A0C29" w:rsidP="00FB38DD">
            <w:pPr>
              <w:pStyle w:val="pdq2pgselectionanchorcontainer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-0.56 (-0.88 to -0.25)</w:t>
            </w:r>
          </w:p>
        </w:tc>
        <w:tc>
          <w:tcPr>
            <w:tcW w:w="851" w:type="dxa"/>
            <w:vAlign w:val="center"/>
            <w:hideMark/>
          </w:tcPr>
          <w:p w14:paraId="1100BD3E" w14:textId="09ED589E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-0.1</w:t>
            </w:r>
            <w:r w:rsidR="00FB38DD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  <w:hideMark/>
          </w:tcPr>
          <w:p w14:paraId="64689C5C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&lt;.001</w:t>
            </w:r>
          </w:p>
        </w:tc>
        <w:tc>
          <w:tcPr>
            <w:tcW w:w="2268" w:type="dxa"/>
            <w:vAlign w:val="center"/>
            <w:hideMark/>
          </w:tcPr>
          <w:p w14:paraId="1C434F0A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-0.64 (-0.94 to -0.35)</w:t>
            </w:r>
          </w:p>
        </w:tc>
        <w:tc>
          <w:tcPr>
            <w:tcW w:w="850" w:type="dxa"/>
            <w:vAlign w:val="center"/>
            <w:hideMark/>
          </w:tcPr>
          <w:p w14:paraId="5D3BEF66" w14:textId="61F31CE3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-0.19</w:t>
            </w:r>
          </w:p>
        </w:tc>
        <w:tc>
          <w:tcPr>
            <w:tcW w:w="799" w:type="dxa"/>
            <w:vAlign w:val="center"/>
          </w:tcPr>
          <w:p w14:paraId="5F5C01CE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&lt;.001</w:t>
            </w:r>
          </w:p>
        </w:tc>
      </w:tr>
      <w:tr w:rsidR="006A0C29" w:rsidRPr="006E5B25" w14:paraId="00EEDF9B" w14:textId="77777777" w:rsidTr="00FB38DD">
        <w:trPr>
          <w:trHeight w:val="421"/>
        </w:trPr>
        <w:tc>
          <w:tcPr>
            <w:tcW w:w="2122" w:type="dxa"/>
            <w:vAlign w:val="center"/>
            <w:hideMark/>
          </w:tcPr>
          <w:p w14:paraId="0629734B" w14:textId="77777777" w:rsidR="006A0C29" w:rsidRPr="00FB38DD" w:rsidRDefault="006A0C29" w:rsidP="00FB38DD">
            <w:pPr>
              <w:spacing w:line="240" w:lineRule="auto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Follow-up satisfaction</w:t>
            </w:r>
          </w:p>
        </w:tc>
        <w:tc>
          <w:tcPr>
            <w:tcW w:w="2409" w:type="dxa"/>
            <w:vAlign w:val="center"/>
            <w:hideMark/>
          </w:tcPr>
          <w:p w14:paraId="7F38C14F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-0.82 (-1.18 to -0.46)</w:t>
            </w:r>
          </w:p>
        </w:tc>
        <w:tc>
          <w:tcPr>
            <w:tcW w:w="851" w:type="dxa"/>
            <w:vAlign w:val="center"/>
            <w:hideMark/>
          </w:tcPr>
          <w:p w14:paraId="3F5CF553" w14:textId="0AC94D1C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-0.21</w:t>
            </w:r>
          </w:p>
        </w:tc>
        <w:tc>
          <w:tcPr>
            <w:tcW w:w="709" w:type="dxa"/>
            <w:vAlign w:val="center"/>
            <w:hideMark/>
          </w:tcPr>
          <w:p w14:paraId="6C3C5448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&lt;.001</w:t>
            </w:r>
          </w:p>
        </w:tc>
        <w:tc>
          <w:tcPr>
            <w:tcW w:w="2268" w:type="dxa"/>
            <w:vAlign w:val="center"/>
            <w:hideMark/>
          </w:tcPr>
          <w:p w14:paraId="617A33E8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-0.87 (-1.21 to -0.53)</w:t>
            </w:r>
          </w:p>
        </w:tc>
        <w:tc>
          <w:tcPr>
            <w:tcW w:w="850" w:type="dxa"/>
            <w:vAlign w:val="center"/>
            <w:hideMark/>
          </w:tcPr>
          <w:p w14:paraId="28263EE6" w14:textId="229621E0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-0.2</w:t>
            </w:r>
            <w:r w:rsidR="00FB38DD">
              <w:rPr>
                <w:sz w:val="20"/>
                <w:szCs w:val="20"/>
              </w:rPr>
              <w:t>3</w:t>
            </w:r>
          </w:p>
        </w:tc>
        <w:tc>
          <w:tcPr>
            <w:tcW w:w="799" w:type="dxa"/>
            <w:vAlign w:val="center"/>
          </w:tcPr>
          <w:p w14:paraId="5E47BB72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&lt;.001</w:t>
            </w:r>
          </w:p>
        </w:tc>
      </w:tr>
      <w:tr w:rsidR="006A0C29" w:rsidRPr="006E5B25" w14:paraId="52ABA98B" w14:textId="77777777" w:rsidTr="00FB38DD">
        <w:trPr>
          <w:trHeight w:val="452"/>
        </w:trPr>
        <w:tc>
          <w:tcPr>
            <w:tcW w:w="2122" w:type="dxa"/>
            <w:vAlign w:val="center"/>
            <w:hideMark/>
          </w:tcPr>
          <w:p w14:paraId="6704F2F5" w14:textId="77777777" w:rsidR="006A0C29" w:rsidRPr="00FB38DD" w:rsidRDefault="006A0C29" w:rsidP="00FB38DD">
            <w:pPr>
              <w:spacing w:line="240" w:lineRule="auto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Physical needs met</w:t>
            </w:r>
          </w:p>
        </w:tc>
        <w:tc>
          <w:tcPr>
            <w:tcW w:w="2409" w:type="dxa"/>
            <w:vAlign w:val="center"/>
            <w:hideMark/>
          </w:tcPr>
          <w:p w14:paraId="43E97CF1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-0.42 (-0.61 to -0.23)</w:t>
            </w:r>
          </w:p>
        </w:tc>
        <w:tc>
          <w:tcPr>
            <w:tcW w:w="851" w:type="dxa"/>
            <w:vAlign w:val="center"/>
            <w:hideMark/>
          </w:tcPr>
          <w:p w14:paraId="6F6B09FB" w14:textId="4A9EECC5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-0.2</w:t>
            </w:r>
            <w:r w:rsidR="00FB38DD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  <w:hideMark/>
          </w:tcPr>
          <w:p w14:paraId="786AD99E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&lt;.001</w:t>
            </w:r>
          </w:p>
        </w:tc>
        <w:tc>
          <w:tcPr>
            <w:tcW w:w="2268" w:type="dxa"/>
            <w:vAlign w:val="center"/>
            <w:hideMark/>
          </w:tcPr>
          <w:p w14:paraId="3B97BE37" w14:textId="336E4974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-0.46 (-0.64 to -0.27)</w:t>
            </w:r>
          </w:p>
        </w:tc>
        <w:tc>
          <w:tcPr>
            <w:tcW w:w="850" w:type="dxa"/>
            <w:vAlign w:val="center"/>
            <w:hideMark/>
          </w:tcPr>
          <w:p w14:paraId="47690B76" w14:textId="6D032688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-0.22</w:t>
            </w:r>
          </w:p>
        </w:tc>
        <w:tc>
          <w:tcPr>
            <w:tcW w:w="799" w:type="dxa"/>
            <w:vAlign w:val="center"/>
          </w:tcPr>
          <w:p w14:paraId="23E992A6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rStyle w:val="Strong"/>
                <w:b w:val="0"/>
                <w:bCs w:val="0"/>
                <w:sz w:val="20"/>
                <w:szCs w:val="20"/>
              </w:rPr>
              <w:t>&lt;.001</w:t>
            </w:r>
          </w:p>
        </w:tc>
      </w:tr>
      <w:tr w:rsidR="006A0C29" w:rsidRPr="006E5B25" w14:paraId="3C9AAD77" w14:textId="77777777" w:rsidTr="00FB38DD">
        <w:trPr>
          <w:trHeight w:val="454"/>
        </w:trPr>
        <w:tc>
          <w:tcPr>
            <w:tcW w:w="2122" w:type="dxa"/>
            <w:vAlign w:val="center"/>
            <w:hideMark/>
          </w:tcPr>
          <w:p w14:paraId="1E941F07" w14:textId="77777777" w:rsidR="006A0C29" w:rsidRPr="00FB38DD" w:rsidRDefault="006A0C29" w:rsidP="00FB38DD">
            <w:pPr>
              <w:spacing w:line="240" w:lineRule="auto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 xml:space="preserve">Emotional needs met </w:t>
            </w:r>
          </w:p>
        </w:tc>
        <w:tc>
          <w:tcPr>
            <w:tcW w:w="2409" w:type="dxa"/>
            <w:vAlign w:val="center"/>
            <w:hideMark/>
          </w:tcPr>
          <w:p w14:paraId="337707BE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-0.61 (-0.93 to -0.28)</w:t>
            </w:r>
          </w:p>
        </w:tc>
        <w:tc>
          <w:tcPr>
            <w:tcW w:w="851" w:type="dxa"/>
            <w:vAlign w:val="center"/>
            <w:hideMark/>
          </w:tcPr>
          <w:p w14:paraId="7870C056" w14:textId="338259BD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</w:t>
            </w:r>
            <w:r w:rsidR="00FB38DD">
              <w:rPr>
                <w:sz w:val="20"/>
                <w:szCs w:val="20"/>
              </w:rPr>
              <w:t>0</w:t>
            </w:r>
            <w:r w:rsidRPr="00FB38DD">
              <w:rPr>
                <w:sz w:val="20"/>
                <w:szCs w:val="20"/>
              </w:rPr>
              <w:t>.1</w:t>
            </w:r>
            <w:r w:rsidR="00FB38DD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vAlign w:val="center"/>
            <w:hideMark/>
          </w:tcPr>
          <w:p w14:paraId="188FABEA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&lt;.001</w:t>
            </w:r>
          </w:p>
        </w:tc>
        <w:tc>
          <w:tcPr>
            <w:tcW w:w="2268" w:type="dxa"/>
            <w:vAlign w:val="center"/>
            <w:hideMark/>
          </w:tcPr>
          <w:p w14:paraId="5AC2EF79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-0.68 (-0.99 to -0.38)</w:t>
            </w:r>
          </w:p>
        </w:tc>
        <w:tc>
          <w:tcPr>
            <w:tcW w:w="850" w:type="dxa"/>
            <w:vAlign w:val="center"/>
            <w:hideMark/>
          </w:tcPr>
          <w:p w14:paraId="0369C908" w14:textId="60D1D5C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</w:t>
            </w:r>
            <w:r w:rsidR="00FB38DD">
              <w:rPr>
                <w:sz w:val="20"/>
                <w:szCs w:val="20"/>
              </w:rPr>
              <w:t>20</w:t>
            </w:r>
          </w:p>
        </w:tc>
        <w:tc>
          <w:tcPr>
            <w:tcW w:w="799" w:type="dxa"/>
            <w:vAlign w:val="center"/>
          </w:tcPr>
          <w:p w14:paraId="0C51E3BE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rStyle w:val="Strong"/>
                <w:b w:val="0"/>
                <w:bCs w:val="0"/>
                <w:sz w:val="20"/>
                <w:szCs w:val="20"/>
              </w:rPr>
              <w:t>&lt;.001</w:t>
            </w:r>
          </w:p>
        </w:tc>
      </w:tr>
      <w:tr w:rsidR="006A0C29" w:rsidRPr="006E5B25" w14:paraId="734964EC" w14:textId="77777777" w:rsidTr="00FB38DD">
        <w:trPr>
          <w:trHeight w:val="425"/>
        </w:trPr>
        <w:tc>
          <w:tcPr>
            <w:tcW w:w="2122" w:type="dxa"/>
            <w:vAlign w:val="center"/>
            <w:hideMark/>
          </w:tcPr>
          <w:p w14:paraId="14FD85F9" w14:textId="77777777" w:rsidR="006A0C29" w:rsidRPr="00FB38DD" w:rsidRDefault="006A0C29" w:rsidP="00FB38DD">
            <w:pPr>
              <w:spacing w:line="240" w:lineRule="auto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HP-CSA</w:t>
            </w:r>
          </w:p>
        </w:tc>
        <w:tc>
          <w:tcPr>
            <w:tcW w:w="2409" w:type="dxa"/>
            <w:vAlign w:val="center"/>
            <w:hideMark/>
          </w:tcPr>
          <w:p w14:paraId="5D096FD5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-0.11 (-0.17 to -0.06)</w:t>
            </w:r>
          </w:p>
        </w:tc>
        <w:tc>
          <w:tcPr>
            <w:tcW w:w="851" w:type="dxa"/>
            <w:vAlign w:val="center"/>
            <w:hideMark/>
          </w:tcPr>
          <w:p w14:paraId="4E141811" w14:textId="617A05D5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</w:t>
            </w:r>
            <w:r w:rsidR="00FB38DD">
              <w:rPr>
                <w:sz w:val="20"/>
                <w:szCs w:val="20"/>
              </w:rPr>
              <w:t>20</w:t>
            </w:r>
          </w:p>
        </w:tc>
        <w:tc>
          <w:tcPr>
            <w:tcW w:w="709" w:type="dxa"/>
            <w:vAlign w:val="center"/>
            <w:hideMark/>
          </w:tcPr>
          <w:p w14:paraId="73EC2E45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&lt;.001</w:t>
            </w:r>
          </w:p>
        </w:tc>
        <w:tc>
          <w:tcPr>
            <w:tcW w:w="2268" w:type="dxa"/>
            <w:vAlign w:val="center"/>
            <w:hideMark/>
          </w:tcPr>
          <w:p w14:paraId="46B81510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-0.12 (-0.18 to -0.07)</w:t>
            </w:r>
          </w:p>
        </w:tc>
        <w:tc>
          <w:tcPr>
            <w:tcW w:w="850" w:type="dxa"/>
            <w:vAlign w:val="center"/>
            <w:hideMark/>
          </w:tcPr>
          <w:p w14:paraId="1F0CD45E" w14:textId="49320632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-0.2</w:t>
            </w:r>
            <w:r w:rsidR="00FB38DD">
              <w:rPr>
                <w:sz w:val="20"/>
                <w:szCs w:val="20"/>
              </w:rPr>
              <w:t>2</w:t>
            </w:r>
          </w:p>
        </w:tc>
        <w:tc>
          <w:tcPr>
            <w:tcW w:w="799" w:type="dxa"/>
            <w:vAlign w:val="center"/>
          </w:tcPr>
          <w:p w14:paraId="4A3BCD8D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rStyle w:val="Strong"/>
                <w:b w:val="0"/>
                <w:bCs w:val="0"/>
                <w:sz w:val="20"/>
                <w:szCs w:val="20"/>
              </w:rPr>
              <w:t>&lt;.001</w:t>
            </w:r>
          </w:p>
        </w:tc>
      </w:tr>
      <w:tr w:rsidR="006A0C29" w:rsidRPr="006E5B25" w14:paraId="06AE9E11" w14:textId="77777777" w:rsidTr="00FB38DD">
        <w:trPr>
          <w:trHeight w:val="159"/>
        </w:trPr>
        <w:tc>
          <w:tcPr>
            <w:tcW w:w="2122" w:type="dxa"/>
            <w:vAlign w:val="center"/>
            <w:hideMark/>
          </w:tcPr>
          <w:p w14:paraId="61B1B59B" w14:textId="77777777" w:rsidR="006A0C29" w:rsidRPr="00FB38DD" w:rsidRDefault="006A0C29" w:rsidP="00FB38DD">
            <w:pPr>
              <w:spacing w:line="240" w:lineRule="auto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HP-AI</w:t>
            </w:r>
          </w:p>
        </w:tc>
        <w:tc>
          <w:tcPr>
            <w:tcW w:w="2409" w:type="dxa"/>
            <w:vAlign w:val="center"/>
            <w:hideMark/>
          </w:tcPr>
          <w:p w14:paraId="7990EF85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-0.33 (-0.53 to -0.12)</w:t>
            </w:r>
          </w:p>
        </w:tc>
        <w:tc>
          <w:tcPr>
            <w:tcW w:w="851" w:type="dxa"/>
            <w:vAlign w:val="center"/>
            <w:hideMark/>
          </w:tcPr>
          <w:p w14:paraId="4841B6F4" w14:textId="6DE9E271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-0.1</w:t>
            </w:r>
            <w:r w:rsidR="00FB38DD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  <w:hideMark/>
          </w:tcPr>
          <w:p w14:paraId="1C148F60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.002</w:t>
            </w:r>
          </w:p>
        </w:tc>
        <w:tc>
          <w:tcPr>
            <w:tcW w:w="2268" w:type="dxa"/>
            <w:vAlign w:val="center"/>
            <w:hideMark/>
          </w:tcPr>
          <w:p w14:paraId="5BCD1C75" w14:textId="77777777" w:rsidR="006A0C29" w:rsidRPr="00FB38DD" w:rsidRDefault="006A0C29" w:rsidP="00FB38DD">
            <w:pPr>
              <w:jc w:val="center"/>
              <w:rPr>
                <w:vanish/>
                <w:sz w:val="20"/>
                <w:szCs w:val="20"/>
              </w:rPr>
            </w:pPr>
            <w:r w:rsidRPr="00FB38DD">
              <w:rPr>
                <w:rStyle w:val="Strong"/>
                <w:b w:val="0"/>
                <w:bCs w:val="0"/>
                <w:sz w:val="20"/>
                <w:szCs w:val="20"/>
              </w:rPr>
              <w:t>-0.36 (-0.56 to -0.17)</w:t>
            </w:r>
          </w:p>
        </w:tc>
        <w:tc>
          <w:tcPr>
            <w:tcW w:w="850" w:type="dxa"/>
            <w:vAlign w:val="center"/>
            <w:hideMark/>
          </w:tcPr>
          <w:p w14:paraId="66C99263" w14:textId="7D9001C6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rStyle w:val="Strong"/>
                <w:b w:val="0"/>
                <w:bCs w:val="0"/>
                <w:sz w:val="20"/>
                <w:szCs w:val="20"/>
              </w:rPr>
              <w:t>-0.17</w:t>
            </w:r>
          </w:p>
        </w:tc>
        <w:tc>
          <w:tcPr>
            <w:tcW w:w="799" w:type="dxa"/>
            <w:vAlign w:val="center"/>
          </w:tcPr>
          <w:p w14:paraId="5E01D0A8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rStyle w:val="Strong"/>
                <w:b w:val="0"/>
                <w:bCs w:val="0"/>
                <w:sz w:val="20"/>
                <w:szCs w:val="20"/>
              </w:rPr>
              <w:t>&lt;.001</w:t>
            </w:r>
          </w:p>
        </w:tc>
      </w:tr>
      <w:tr w:rsidR="009A4C75" w14:paraId="5459889C" w14:textId="77777777" w:rsidTr="00FB38DD">
        <w:trPr>
          <w:trHeight w:val="421"/>
        </w:trPr>
        <w:tc>
          <w:tcPr>
            <w:tcW w:w="2122" w:type="dxa"/>
            <w:vAlign w:val="center"/>
            <w:hideMark/>
          </w:tcPr>
          <w:p w14:paraId="73F2AE44" w14:textId="77777777" w:rsidR="009A4C75" w:rsidRPr="00FB38DD" w:rsidRDefault="009A4C75" w:rsidP="009A4C75">
            <w:pPr>
              <w:spacing w:line="240" w:lineRule="auto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Partner considered</w:t>
            </w:r>
          </w:p>
        </w:tc>
        <w:tc>
          <w:tcPr>
            <w:tcW w:w="2409" w:type="dxa"/>
            <w:vAlign w:val="center"/>
            <w:hideMark/>
          </w:tcPr>
          <w:p w14:paraId="40145A78" w14:textId="5DE54E7B" w:rsidR="009A4C75" w:rsidRPr="00FB38DD" w:rsidRDefault="009A4C75" w:rsidP="009A4C7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 xml:space="preserve">-0.30 (-0.62 to </w:t>
            </w:r>
            <w:r>
              <w:rPr>
                <w:sz w:val="20"/>
                <w:szCs w:val="20"/>
              </w:rPr>
              <w:t>-</w:t>
            </w:r>
            <w:r w:rsidRPr="00FB38DD">
              <w:rPr>
                <w:sz w:val="20"/>
                <w:szCs w:val="20"/>
              </w:rPr>
              <w:t>0.24)</w:t>
            </w:r>
          </w:p>
        </w:tc>
        <w:tc>
          <w:tcPr>
            <w:tcW w:w="851" w:type="dxa"/>
            <w:vAlign w:val="center"/>
            <w:hideMark/>
          </w:tcPr>
          <w:p w14:paraId="67DF797E" w14:textId="40A0E92F" w:rsidR="009A4C75" w:rsidRPr="00FB38DD" w:rsidRDefault="009A4C75" w:rsidP="009A4C7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-0.09</w:t>
            </w:r>
          </w:p>
        </w:tc>
        <w:tc>
          <w:tcPr>
            <w:tcW w:w="709" w:type="dxa"/>
            <w:vAlign w:val="center"/>
            <w:hideMark/>
          </w:tcPr>
          <w:p w14:paraId="0344D70E" w14:textId="77777777" w:rsidR="009A4C75" w:rsidRPr="00FB38DD" w:rsidRDefault="009A4C75" w:rsidP="009A4C7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.069</w:t>
            </w:r>
          </w:p>
        </w:tc>
        <w:tc>
          <w:tcPr>
            <w:tcW w:w="2268" w:type="dxa"/>
            <w:vAlign w:val="center"/>
            <w:hideMark/>
          </w:tcPr>
          <w:p w14:paraId="02FAE65E" w14:textId="022CB33F" w:rsidR="009A4C75" w:rsidRPr="00FB38DD" w:rsidRDefault="009A4C75" w:rsidP="009A4C7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51493">
              <w:rPr>
                <w:sz w:val="20"/>
                <w:szCs w:val="20"/>
              </w:rPr>
              <w:t>-0.42 (-0.73 to -0.11)</w:t>
            </w:r>
          </w:p>
        </w:tc>
        <w:tc>
          <w:tcPr>
            <w:tcW w:w="850" w:type="dxa"/>
            <w:vAlign w:val="center"/>
            <w:hideMark/>
          </w:tcPr>
          <w:p w14:paraId="6E64530E" w14:textId="7D1C67B3" w:rsidR="009A4C75" w:rsidRPr="00FB38DD" w:rsidRDefault="009A4C75" w:rsidP="009A4C7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51493">
              <w:rPr>
                <w:sz w:val="20"/>
                <w:szCs w:val="20"/>
              </w:rPr>
              <w:t>-0.1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799" w:type="dxa"/>
            <w:vAlign w:val="center"/>
          </w:tcPr>
          <w:p w14:paraId="19D325B0" w14:textId="77777777" w:rsidR="009A4C75" w:rsidRPr="00FB38DD" w:rsidRDefault="009A4C75" w:rsidP="009A4C7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.009</w:t>
            </w:r>
          </w:p>
        </w:tc>
      </w:tr>
    </w:tbl>
    <w:p w14:paraId="09DAA0F1" w14:textId="77777777" w:rsidR="006A0C29" w:rsidRPr="00FD3AB0" w:rsidRDefault="006A0C29" w:rsidP="006A0C29">
      <w:pPr>
        <w:spacing w:line="240" w:lineRule="auto"/>
        <w:rPr>
          <w:rStyle w:val="Strong"/>
        </w:rPr>
      </w:pPr>
      <w:r w:rsidRPr="006A0C29">
        <w:rPr>
          <w:i/>
          <w:iCs/>
        </w:rPr>
        <w:t>Adjusted for time since pregnancy loss, gestational age at pregnancy loss, number of previous pregnancy losses (1 vs ≥2), and living children (yes/no). B = unstandardised regression coefficient; β = standardised regression coefficient; CI = confidence interval. HADS-D = Hospital Anxiety and Depression Scale - Depression; HP-CSA = Healthcare Providers' Compassionate and Sensitive Approach; HP-AI = Healthcare Providers' Adequate Information</w:t>
      </w:r>
      <w:r w:rsidRPr="00FD3AB0">
        <w:t>.</w:t>
      </w:r>
    </w:p>
    <w:p w14:paraId="37059714" w14:textId="77777777" w:rsidR="00FB38DD" w:rsidRDefault="00FB38DD">
      <w:pPr>
        <w:spacing w:line="240" w:lineRule="auto"/>
        <w:rPr>
          <w:rStyle w:val="Strong"/>
          <w:sz w:val="24"/>
        </w:rPr>
      </w:pPr>
      <w:r>
        <w:rPr>
          <w:rStyle w:val="Strong"/>
        </w:rPr>
        <w:br w:type="page"/>
      </w:r>
    </w:p>
    <w:p w14:paraId="235CEFFB" w14:textId="29943D6F" w:rsidR="006A0C29" w:rsidRPr="00FD3AB0" w:rsidRDefault="006A0C29" w:rsidP="006A0C29">
      <w:pPr>
        <w:pStyle w:val="pdq2pgselectionanchorcontainer"/>
      </w:pPr>
      <w:r>
        <w:rPr>
          <w:rStyle w:val="Strong"/>
        </w:rPr>
        <w:lastRenderedPageBreak/>
        <w:t xml:space="preserve">Table </w:t>
      </w:r>
      <w:r w:rsidR="00FB38DD">
        <w:rPr>
          <w:rStyle w:val="Strong"/>
        </w:rPr>
        <w:t>S14</w:t>
      </w:r>
      <w:r>
        <w:rPr>
          <w:rStyle w:val="Strong"/>
        </w:rPr>
        <w:t>. Unadjusted and adjusted associations between overall satisfaction with healthcare and PTSD (PCL-5).</w:t>
      </w:r>
    </w:p>
    <w:tbl>
      <w:tblPr>
        <w:tblStyle w:val="TableGrid"/>
        <w:tblW w:w="10008" w:type="dxa"/>
        <w:tblLook w:val="04A0" w:firstRow="1" w:lastRow="0" w:firstColumn="1" w:lastColumn="0" w:noHBand="0" w:noVBand="1"/>
      </w:tblPr>
      <w:tblGrid>
        <w:gridCol w:w="2105"/>
        <w:gridCol w:w="2385"/>
        <w:gridCol w:w="848"/>
        <w:gridCol w:w="753"/>
        <w:gridCol w:w="2201"/>
        <w:gridCol w:w="990"/>
        <w:gridCol w:w="726"/>
      </w:tblGrid>
      <w:tr w:rsidR="006A0C29" w14:paraId="574B3087" w14:textId="77777777" w:rsidTr="00FB38DD">
        <w:trPr>
          <w:trHeight w:val="432"/>
        </w:trPr>
        <w:tc>
          <w:tcPr>
            <w:tcW w:w="2105" w:type="dxa"/>
            <w:hideMark/>
          </w:tcPr>
          <w:p w14:paraId="3F6F2D07" w14:textId="77777777" w:rsidR="006A0C29" w:rsidRPr="00D950C8" w:rsidRDefault="006A0C29" w:rsidP="00FD3AB0">
            <w:pPr>
              <w:spacing w:line="240" w:lineRule="auto"/>
              <w:jc w:val="center"/>
              <w:rPr>
                <w:b/>
                <w:bCs/>
              </w:rPr>
            </w:pPr>
            <w:r w:rsidRPr="00D950C8">
              <w:rPr>
                <w:b/>
                <w:bCs/>
              </w:rPr>
              <w:t>Predictor</w:t>
            </w:r>
          </w:p>
        </w:tc>
        <w:tc>
          <w:tcPr>
            <w:tcW w:w="2385" w:type="dxa"/>
            <w:vAlign w:val="center"/>
            <w:hideMark/>
          </w:tcPr>
          <w:p w14:paraId="71E405E5" w14:textId="6C0521B2" w:rsidR="006A0C29" w:rsidRPr="00FB38DD" w:rsidRDefault="006A0C29" w:rsidP="00FB38DD">
            <w:pPr>
              <w:spacing w:line="240" w:lineRule="auto"/>
              <w:jc w:val="center"/>
              <w:rPr>
                <w:b/>
                <w:bCs/>
                <w:sz w:val="20"/>
                <w:szCs w:val="21"/>
              </w:rPr>
            </w:pPr>
            <w:r w:rsidRPr="00FB38DD">
              <w:rPr>
                <w:b/>
                <w:bCs/>
                <w:sz w:val="20"/>
                <w:szCs w:val="21"/>
              </w:rPr>
              <w:t xml:space="preserve">Unadjusted </w:t>
            </w:r>
            <w:r w:rsidRPr="00FB38DD">
              <w:rPr>
                <w:b/>
                <w:bCs/>
                <w:i/>
                <w:iCs/>
                <w:sz w:val="20"/>
                <w:szCs w:val="21"/>
              </w:rPr>
              <w:t>B</w:t>
            </w:r>
            <w:r w:rsidRPr="00FB38DD">
              <w:rPr>
                <w:b/>
                <w:bCs/>
                <w:sz w:val="20"/>
                <w:szCs w:val="21"/>
              </w:rPr>
              <w:t xml:space="preserve"> (95% CI)</w:t>
            </w:r>
          </w:p>
        </w:tc>
        <w:tc>
          <w:tcPr>
            <w:tcW w:w="848" w:type="dxa"/>
            <w:vAlign w:val="center"/>
            <w:hideMark/>
          </w:tcPr>
          <w:p w14:paraId="53C31F3F" w14:textId="77777777" w:rsidR="006A0C29" w:rsidRPr="00FB38DD" w:rsidRDefault="006A0C29" w:rsidP="00FB38DD">
            <w:pPr>
              <w:spacing w:line="240" w:lineRule="auto"/>
              <w:jc w:val="center"/>
              <w:rPr>
                <w:b/>
                <w:bCs/>
                <w:i/>
                <w:iCs/>
                <w:sz w:val="20"/>
                <w:szCs w:val="21"/>
              </w:rPr>
            </w:pPr>
            <w:r w:rsidRPr="00FB38DD">
              <w:rPr>
                <w:b/>
                <w:bCs/>
                <w:i/>
                <w:iCs/>
                <w:sz w:val="20"/>
                <w:szCs w:val="21"/>
              </w:rPr>
              <w:t>β</w:t>
            </w:r>
          </w:p>
        </w:tc>
        <w:tc>
          <w:tcPr>
            <w:tcW w:w="753" w:type="dxa"/>
            <w:vAlign w:val="center"/>
            <w:hideMark/>
          </w:tcPr>
          <w:p w14:paraId="7F9293DE" w14:textId="77777777" w:rsidR="006A0C29" w:rsidRPr="00FB38DD" w:rsidRDefault="006A0C29" w:rsidP="00FB38DD">
            <w:pPr>
              <w:spacing w:line="240" w:lineRule="auto"/>
              <w:jc w:val="center"/>
              <w:rPr>
                <w:b/>
                <w:bCs/>
                <w:i/>
                <w:iCs/>
                <w:sz w:val="20"/>
                <w:szCs w:val="21"/>
              </w:rPr>
            </w:pPr>
            <w:r w:rsidRPr="00FB38DD">
              <w:rPr>
                <w:b/>
                <w:bCs/>
                <w:i/>
                <w:iCs/>
                <w:sz w:val="20"/>
                <w:szCs w:val="21"/>
              </w:rPr>
              <w:t>p</w:t>
            </w:r>
          </w:p>
        </w:tc>
        <w:tc>
          <w:tcPr>
            <w:tcW w:w="2201" w:type="dxa"/>
            <w:vAlign w:val="center"/>
            <w:hideMark/>
          </w:tcPr>
          <w:p w14:paraId="64DC10F2" w14:textId="138C0E45" w:rsidR="006A0C29" w:rsidRPr="00FB38DD" w:rsidRDefault="006A0C29" w:rsidP="00FB38DD">
            <w:pPr>
              <w:spacing w:line="240" w:lineRule="auto"/>
              <w:jc w:val="center"/>
              <w:rPr>
                <w:b/>
                <w:bCs/>
                <w:sz w:val="20"/>
                <w:szCs w:val="21"/>
              </w:rPr>
            </w:pPr>
            <w:r w:rsidRPr="00FB38DD">
              <w:rPr>
                <w:b/>
                <w:bCs/>
                <w:sz w:val="20"/>
                <w:szCs w:val="21"/>
              </w:rPr>
              <w:t xml:space="preserve">Adjusted </w:t>
            </w:r>
            <w:r w:rsidRPr="00FB38DD">
              <w:rPr>
                <w:b/>
                <w:bCs/>
                <w:i/>
                <w:iCs/>
                <w:sz w:val="20"/>
                <w:szCs w:val="21"/>
              </w:rPr>
              <w:t>B</w:t>
            </w:r>
            <w:r w:rsidRPr="00FB38DD">
              <w:rPr>
                <w:b/>
                <w:bCs/>
                <w:sz w:val="20"/>
                <w:szCs w:val="21"/>
              </w:rPr>
              <w:t xml:space="preserve"> (95% </w:t>
            </w:r>
            <w:proofErr w:type="gramStart"/>
            <w:r w:rsidRPr="00FB38DD">
              <w:rPr>
                <w:b/>
                <w:bCs/>
                <w:sz w:val="20"/>
                <w:szCs w:val="21"/>
              </w:rPr>
              <w:t>CI)*</w:t>
            </w:r>
            <w:proofErr w:type="gramEnd"/>
          </w:p>
        </w:tc>
        <w:tc>
          <w:tcPr>
            <w:tcW w:w="990" w:type="dxa"/>
            <w:vAlign w:val="center"/>
            <w:hideMark/>
          </w:tcPr>
          <w:p w14:paraId="698300DC" w14:textId="77777777" w:rsidR="006A0C29" w:rsidRPr="00FB38DD" w:rsidRDefault="006A0C29" w:rsidP="00FB38DD">
            <w:pPr>
              <w:spacing w:line="240" w:lineRule="auto"/>
              <w:jc w:val="center"/>
              <w:rPr>
                <w:b/>
                <w:bCs/>
                <w:i/>
                <w:iCs/>
                <w:sz w:val="20"/>
                <w:szCs w:val="21"/>
              </w:rPr>
            </w:pPr>
            <w:r w:rsidRPr="00FB38DD">
              <w:rPr>
                <w:b/>
                <w:bCs/>
                <w:i/>
                <w:iCs/>
                <w:sz w:val="20"/>
                <w:szCs w:val="21"/>
              </w:rPr>
              <w:t>β</w:t>
            </w:r>
          </w:p>
        </w:tc>
        <w:tc>
          <w:tcPr>
            <w:tcW w:w="726" w:type="dxa"/>
            <w:vAlign w:val="center"/>
          </w:tcPr>
          <w:p w14:paraId="61C4D5CE" w14:textId="77777777" w:rsidR="006A0C29" w:rsidRPr="00FB38DD" w:rsidRDefault="006A0C29" w:rsidP="00FB38DD">
            <w:pPr>
              <w:spacing w:line="240" w:lineRule="auto"/>
              <w:jc w:val="center"/>
              <w:rPr>
                <w:b/>
                <w:bCs/>
                <w:i/>
                <w:iCs/>
                <w:sz w:val="20"/>
                <w:szCs w:val="21"/>
              </w:rPr>
            </w:pPr>
            <w:r w:rsidRPr="00FB38DD">
              <w:rPr>
                <w:b/>
                <w:bCs/>
                <w:i/>
                <w:iCs/>
                <w:sz w:val="20"/>
                <w:szCs w:val="21"/>
              </w:rPr>
              <w:t>p</w:t>
            </w:r>
          </w:p>
        </w:tc>
      </w:tr>
      <w:tr w:rsidR="006A0C29" w14:paraId="298F3061" w14:textId="77777777" w:rsidTr="00FB38DD">
        <w:trPr>
          <w:trHeight w:val="421"/>
        </w:trPr>
        <w:tc>
          <w:tcPr>
            <w:tcW w:w="2105" w:type="dxa"/>
            <w:vAlign w:val="center"/>
            <w:hideMark/>
          </w:tcPr>
          <w:p w14:paraId="7A918C12" w14:textId="77777777" w:rsidR="006A0C29" w:rsidRPr="00FB38DD" w:rsidRDefault="006A0C29" w:rsidP="00FB38DD">
            <w:pPr>
              <w:spacing w:line="240" w:lineRule="auto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Overall satisfaction</w:t>
            </w:r>
          </w:p>
        </w:tc>
        <w:tc>
          <w:tcPr>
            <w:tcW w:w="2385" w:type="dxa"/>
            <w:vAlign w:val="center"/>
            <w:hideMark/>
          </w:tcPr>
          <w:p w14:paraId="3CB7975C" w14:textId="77777777" w:rsidR="006A0C29" w:rsidRPr="00FB38DD" w:rsidRDefault="006A0C29" w:rsidP="00FB38DD">
            <w:pPr>
              <w:pStyle w:val="pdq2pgselectionanchorcontainer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-3.07 (-4.46 to -1.69)</w:t>
            </w:r>
          </w:p>
        </w:tc>
        <w:tc>
          <w:tcPr>
            <w:tcW w:w="848" w:type="dxa"/>
            <w:vAlign w:val="center"/>
            <w:hideMark/>
          </w:tcPr>
          <w:p w14:paraId="6A3671F8" w14:textId="562E5CD8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-0.20</w:t>
            </w:r>
          </w:p>
        </w:tc>
        <w:tc>
          <w:tcPr>
            <w:tcW w:w="753" w:type="dxa"/>
            <w:vAlign w:val="center"/>
            <w:hideMark/>
          </w:tcPr>
          <w:p w14:paraId="45BF3739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&lt;.001</w:t>
            </w:r>
          </w:p>
        </w:tc>
        <w:tc>
          <w:tcPr>
            <w:tcW w:w="2201" w:type="dxa"/>
            <w:vAlign w:val="center"/>
            <w:hideMark/>
          </w:tcPr>
          <w:p w14:paraId="53B65069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-3.50 (-4.75 to -2.25)</w:t>
            </w:r>
          </w:p>
        </w:tc>
        <w:tc>
          <w:tcPr>
            <w:tcW w:w="990" w:type="dxa"/>
            <w:vAlign w:val="center"/>
            <w:hideMark/>
          </w:tcPr>
          <w:p w14:paraId="1437A9A8" w14:textId="4BACB551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-0.23</w:t>
            </w:r>
          </w:p>
        </w:tc>
        <w:tc>
          <w:tcPr>
            <w:tcW w:w="726" w:type="dxa"/>
            <w:vAlign w:val="center"/>
          </w:tcPr>
          <w:p w14:paraId="36745FE2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&lt;.001</w:t>
            </w:r>
          </w:p>
        </w:tc>
      </w:tr>
      <w:tr w:rsidR="006A0C29" w14:paraId="1ABF0664" w14:textId="77777777" w:rsidTr="00FB38DD">
        <w:trPr>
          <w:trHeight w:val="421"/>
        </w:trPr>
        <w:tc>
          <w:tcPr>
            <w:tcW w:w="2105" w:type="dxa"/>
            <w:vAlign w:val="center"/>
            <w:hideMark/>
          </w:tcPr>
          <w:p w14:paraId="753FB374" w14:textId="77777777" w:rsidR="006A0C29" w:rsidRPr="00FB38DD" w:rsidRDefault="006A0C29" w:rsidP="00FB38DD">
            <w:pPr>
              <w:spacing w:line="240" w:lineRule="auto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Follow-up satisfaction</w:t>
            </w:r>
          </w:p>
        </w:tc>
        <w:tc>
          <w:tcPr>
            <w:tcW w:w="2385" w:type="dxa"/>
            <w:vAlign w:val="center"/>
            <w:hideMark/>
          </w:tcPr>
          <w:p w14:paraId="27D46E84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-3.65 (-5.25 to -2.04)</w:t>
            </w:r>
          </w:p>
        </w:tc>
        <w:tc>
          <w:tcPr>
            <w:tcW w:w="848" w:type="dxa"/>
            <w:vAlign w:val="center"/>
            <w:hideMark/>
          </w:tcPr>
          <w:p w14:paraId="1BA07DB8" w14:textId="2317769E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-0.2</w:t>
            </w:r>
            <w:r w:rsidR="00FB38DD">
              <w:rPr>
                <w:sz w:val="20"/>
                <w:szCs w:val="20"/>
              </w:rPr>
              <w:t>1</w:t>
            </w:r>
          </w:p>
        </w:tc>
        <w:tc>
          <w:tcPr>
            <w:tcW w:w="753" w:type="dxa"/>
            <w:vAlign w:val="center"/>
            <w:hideMark/>
          </w:tcPr>
          <w:p w14:paraId="7703C56C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&lt;.001</w:t>
            </w:r>
          </w:p>
        </w:tc>
        <w:tc>
          <w:tcPr>
            <w:tcW w:w="2201" w:type="dxa"/>
            <w:vAlign w:val="center"/>
            <w:hideMark/>
          </w:tcPr>
          <w:p w14:paraId="66B9A84F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-4.06 (-5.51 to -2.61)</w:t>
            </w:r>
          </w:p>
        </w:tc>
        <w:tc>
          <w:tcPr>
            <w:tcW w:w="990" w:type="dxa"/>
            <w:vAlign w:val="center"/>
            <w:hideMark/>
          </w:tcPr>
          <w:p w14:paraId="7B7AC413" w14:textId="3BB4BF04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-0.23</w:t>
            </w:r>
          </w:p>
        </w:tc>
        <w:tc>
          <w:tcPr>
            <w:tcW w:w="726" w:type="dxa"/>
            <w:vAlign w:val="center"/>
          </w:tcPr>
          <w:p w14:paraId="2FC103E4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&lt;.001</w:t>
            </w:r>
          </w:p>
        </w:tc>
      </w:tr>
      <w:tr w:rsidR="006A0C29" w14:paraId="69DD1719" w14:textId="77777777" w:rsidTr="00FB38DD">
        <w:trPr>
          <w:trHeight w:val="452"/>
        </w:trPr>
        <w:tc>
          <w:tcPr>
            <w:tcW w:w="2105" w:type="dxa"/>
            <w:vAlign w:val="center"/>
            <w:hideMark/>
          </w:tcPr>
          <w:p w14:paraId="2D64E586" w14:textId="77777777" w:rsidR="006A0C29" w:rsidRPr="00FB38DD" w:rsidRDefault="006A0C29" w:rsidP="00FB38DD">
            <w:pPr>
              <w:spacing w:line="240" w:lineRule="auto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Physical needs met</w:t>
            </w:r>
          </w:p>
        </w:tc>
        <w:tc>
          <w:tcPr>
            <w:tcW w:w="2385" w:type="dxa"/>
            <w:vAlign w:val="center"/>
            <w:hideMark/>
          </w:tcPr>
          <w:p w14:paraId="12C60C31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-2.41 (-3.26 to -1.56)</w:t>
            </w:r>
          </w:p>
        </w:tc>
        <w:tc>
          <w:tcPr>
            <w:tcW w:w="848" w:type="dxa"/>
            <w:vAlign w:val="center"/>
            <w:hideMark/>
          </w:tcPr>
          <w:p w14:paraId="52CE645A" w14:textId="3B76156A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-0.26</w:t>
            </w:r>
          </w:p>
        </w:tc>
        <w:tc>
          <w:tcPr>
            <w:tcW w:w="753" w:type="dxa"/>
            <w:vAlign w:val="center"/>
            <w:hideMark/>
          </w:tcPr>
          <w:p w14:paraId="52ECC582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&lt;.001</w:t>
            </w:r>
          </w:p>
        </w:tc>
        <w:tc>
          <w:tcPr>
            <w:tcW w:w="2201" w:type="dxa"/>
            <w:vAlign w:val="center"/>
            <w:hideMark/>
          </w:tcPr>
          <w:p w14:paraId="27C98015" w14:textId="06177ED5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-2.61 (-3.37 to -1.85)</w:t>
            </w:r>
          </w:p>
        </w:tc>
        <w:tc>
          <w:tcPr>
            <w:tcW w:w="990" w:type="dxa"/>
            <w:vAlign w:val="center"/>
            <w:hideMark/>
          </w:tcPr>
          <w:p w14:paraId="78436145" w14:textId="586134F4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-0.2</w:t>
            </w:r>
            <w:r w:rsidR="00FB38DD">
              <w:rPr>
                <w:sz w:val="20"/>
                <w:szCs w:val="20"/>
              </w:rPr>
              <w:t>9</w:t>
            </w:r>
          </w:p>
          <w:p w14:paraId="4BF78462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14:paraId="719E883A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rStyle w:val="Strong"/>
                <w:b w:val="0"/>
                <w:bCs w:val="0"/>
                <w:sz w:val="20"/>
                <w:szCs w:val="20"/>
              </w:rPr>
              <w:t>&lt;.001</w:t>
            </w:r>
          </w:p>
        </w:tc>
      </w:tr>
      <w:tr w:rsidR="006A0C29" w14:paraId="2CFAE287" w14:textId="77777777" w:rsidTr="00FB38DD">
        <w:trPr>
          <w:trHeight w:val="454"/>
        </w:trPr>
        <w:tc>
          <w:tcPr>
            <w:tcW w:w="2105" w:type="dxa"/>
            <w:vAlign w:val="center"/>
            <w:hideMark/>
          </w:tcPr>
          <w:p w14:paraId="61CC0800" w14:textId="77777777" w:rsidR="006A0C29" w:rsidRPr="00FB38DD" w:rsidRDefault="006A0C29" w:rsidP="00FB38DD">
            <w:pPr>
              <w:spacing w:line="240" w:lineRule="auto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 xml:space="preserve">Emotional needs met </w:t>
            </w:r>
          </w:p>
        </w:tc>
        <w:tc>
          <w:tcPr>
            <w:tcW w:w="2385" w:type="dxa"/>
            <w:vAlign w:val="center"/>
            <w:hideMark/>
          </w:tcPr>
          <w:p w14:paraId="6B5BD3BF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-3.46 (-5.21 to -1.71)</w:t>
            </w:r>
          </w:p>
        </w:tc>
        <w:tc>
          <w:tcPr>
            <w:tcW w:w="848" w:type="dxa"/>
            <w:vAlign w:val="center"/>
            <w:hideMark/>
          </w:tcPr>
          <w:p w14:paraId="3CD727DE" w14:textId="1A61F80F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</w:t>
            </w:r>
            <w:r w:rsidR="00FB38DD">
              <w:rPr>
                <w:sz w:val="20"/>
                <w:szCs w:val="20"/>
              </w:rPr>
              <w:t>0</w:t>
            </w:r>
            <w:r w:rsidRPr="00FB38DD">
              <w:rPr>
                <w:sz w:val="20"/>
                <w:szCs w:val="20"/>
              </w:rPr>
              <w:t>.22</w:t>
            </w:r>
          </w:p>
        </w:tc>
        <w:tc>
          <w:tcPr>
            <w:tcW w:w="753" w:type="dxa"/>
            <w:vAlign w:val="center"/>
            <w:hideMark/>
          </w:tcPr>
          <w:p w14:paraId="252155A1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&lt;.001</w:t>
            </w:r>
          </w:p>
        </w:tc>
        <w:tc>
          <w:tcPr>
            <w:tcW w:w="2201" w:type="dxa"/>
            <w:vAlign w:val="center"/>
            <w:hideMark/>
          </w:tcPr>
          <w:p w14:paraId="0ADEBD23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-3.79 (-5.08 to -2.50)</w:t>
            </w:r>
          </w:p>
        </w:tc>
        <w:tc>
          <w:tcPr>
            <w:tcW w:w="990" w:type="dxa"/>
            <w:vAlign w:val="center"/>
            <w:hideMark/>
          </w:tcPr>
          <w:p w14:paraId="1E0A8B4F" w14:textId="33345E6F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-0.2</w:t>
            </w:r>
            <w:r w:rsidR="00FB38DD">
              <w:rPr>
                <w:sz w:val="20"/>
                <w:szCs w:val="20"/>
              </w:rPr>
              <w:t>5</w:t>
            </w:r>
          </w:p>
        </w:tc>
        <w:tc>
          <w:tcPr>
            <w:tcW w:w="726" w:type="dxa"/>
            <w:vAlign w:val="center"/>
          </w:tcPr>
          <w:p w14:paraId="158F13E5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rStyle w:val="Strong"/>
                <w:b w:val="0"/>
                <w:bCs w:val="0"/>
                <w:sz w:val="20"/>
                <w:szCs w:val="20"/>
              </w:rPr>
              <w:t>&lt;.001</w:t>
            </w:r>
          </w:p>
        </w:tc>
      </w:tr>
      <w:tr w:rsidR="006A0C29" w14:paraId="677179B9" w14:textId="77777777" w:rsidTr="00FB38DD">
        <w:trPr>
          <w:trHeight w:val="425"/>
        </w:trPr>
        <w:tc>
          <w:tcPr>
            <w:tcW w:w="2105" w:type="dxa"/>
            <w:vAlign w:val="center"/>
            <w:hideMark/>
          </w:tcPr>
          <w:p w14:paraId="2FD12092" w14:textId="77777777" w:rsidR="006A0C29" w:rsidRPr="00FB38DD" w:rsidRDefault="006A0C29" w:rsidP="00FB38DD">
            <w:pPr>
              <w:spacing w:line="240" w:lineRule="auto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HP-CSA</w:t>
            </w:r>
          </w:p>
        </w:tc>
        <w:tc>
          <w:tcPr>
            <w:tcW w:w="2385" w:type="dxa"/>
            <w:vAlign w:val="center"/>
            <w:hideMark/>
          </w:tcPr>
          <w:p w14:paraId="04DB5E7B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-0.58 (-0.82 to -0.34)</w:t>
            </w:r>
          </w:p>
        </w:tc>
        <w:tc>
          <w:tcPr>
            <w:tcW w:w="848" w:type="dxa"/>
            <w:vAlign w:val="center"/>
            <w:hideMark/>
          </w:tcPr>
          <w:p w14:paraId="6EC43533" w14:textId="050A13FF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-0.22</w:t>
            </w:r>
          </w:p>
        </w:tc>
        <w:tc>
          <w:tcPr>
            <w:tcW w:w="753" w:type="dxa"/>
            <w:vAlign w:val="center"/>
            <w:hideMark/>
          </w:tcPr>
          <w:p w14:paraId="7839DF48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&lt;.001</w:t>
            </w:r>
          </w:p>
        </w:tc>
        <w:tc>
          <w:tcPr>
            <w:tcW w:w="2201" w:type="dxa"/>
            <w:vAlign w:val="center"/>
            <w:hideMark/>
          </w:tcPr>
          <w:p w14:paraId="5F37D3CD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-0.65 (-0.87 to -0.43)</w:t>
            </w:r>
          </w:p>
        </w:tc>
        <w:tc>
          <w:tcPr>
            <w:tcW w:w="990" w:type="dxa"/>
            <w:vAlign w:val="center"/>
            <w:hideMark/>
          </w:tcPr>
          <w:p w14:paraId="7BC5490B" w14:textId="7B178636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-0.25</w:t>
            </w:r>
          </w:p>
        </w:tc>
        <w:tc>
          <w:tcPr>
            <w:tcW w:w="726" w:type="dxa"/>
            <w:vAlign w:val="center"/>
          </w:tcPr>
          <w:p w14:paraId="5A902893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rStyle w:val="Strong"/>
                <w:b w:val="0"/>
                <w:bCs w:val="0"/>
                <w:sz w:val="20"/>
                <w:szCs w:val="20"/>
              </w:rPr>
              <w:t>&lt;.001</w:t>
            </w:r>
          </w:p>
        </w:tc>
      </w:tr>
      <w:tr w:rsidR="006A0C29" w14:paraId="27207A09" w14:textId="77777777" w:rsidTr="00FB38DD">
        <w:trPr>
          <w:trHeight w:val="197"/>
        </w:trPr>
        <w:tc>
          <w:tcPr>
            <w:tcW w:w="2105" w:type="dxa"/>
            <w:vAlign w:val="center"/>
            <w:hideMark/>
          </w:tcPr>
          <w:p w14:paraId="0757A4BF" w14:textId="77777777" w:rsidR="006A0C29" w:rsidRPr="00FB38DD" w:rsidRDefault="006A0C29" w:rsidP="00FB38DD">
            <w:pPr>
              <w:spacing w:line="240" w:lineRule="auto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HP-AI</w:t>
            </w:r>
          </w:p>
        </w:tc>
        <w:tc>
          <w:tcPr>
            <w:tcW w:w="2385" w:type="dxa"/>
            <w:vAlign w:val="center"/>
            <w:hideMark/>
          </w:tcPr>
          <w:p w14:paraId="4857F480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-1.63 (-2.53 to -0.74)</w:t>
            </w:r>
          </w:p>
        </w:tc>
        <w:tc>
          <w:tcPr>
            <w:tcW w:w="848" w:type="dxa"/>
            <w:vAlign w:val="center"/>
            <w:hideMark/>
          </w:tcPr>
          <w:p w14:paraId="714BA66B" w14:textId="6111DAF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-0.1</w:t>
            </w:r>
            <w:r w:rsidR="00FB38DD">
              <w:rPr>
                <w:sz w:val="20"/>
                <w:szCs w:val="20"/>
              </w:rPr>
              <w:t>8</w:t>
            </w:r>
          </w:p>
        </w:tc>
        <w:tc>
          <w:tcPr>
            <w:tcW w:w="753" w:type="dxa"/>
            <w:vAlign w:val="center"/>
            <w:hideMark/>
          </w:tcPr>
          <w:p w14:paraId="7E3C417E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&lt;.001</w:t>
            </w:r>
          </w:p>
        </w:tc>
        <w:tc>
          <w:tcPr>
            <w:tcW w:w="2201" w:type="dxa"/>
            <w:vAlign w:val="center"/>
            <w:hideMark/>
          </w:tcPr>
          <w:p w14:paraId="68A96AE5" w14:textId="4E6974BD" w:rsidR="006A0C29" w:rsidRPr="00FB38DD" w:rsidRDefault="006A0C29" w:rsidP="00FB38DD">
            <w:pPr>
              <w:jc w:val="center"/>
              <w:rPr>
                <w:vanish/>
                <w:sz w:val="20"/>
                <w:szCs w:val="20"/>
              </w:rPr>
            </w:pPr>
            <w:r w:rsidRPr="00FB38DD">
              <w:rPr>
                <w:rStyle w:val="Strong"/>
                <w:b w:val="0"/>
                <w:bCs w:val="0"/>
                <w:sz w:val="20"/>
                <w:szCs w:val="20"/>
              </w:rPr>
              <w:t>-1.86 (-2.68 to -1.04)</w:t>
            </w:r>
          </w:p>
        </w:tc>
        <w:tc>
          <w:tcPr>
            <w:tcW w:w="990" w:type="dxa"/>
            <w:vAlign w:val="center"/>
            <w:hideMark/>
          </w:tcPr>
          <w:p w14:paraId="4676B13A" w14:textId="5084C72B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rStyle w:val="Strong"/>
                <w:b w:val="0"/>
                <w:bCs w:val="0"/>
                <w:sz w:val="20"/>
                <w:szCs w:val="20"/>
              </w:rPr>
              <w:t>-0.20</w:t>
            </w:r>
          </w:p>
        </w:tc>
        <w:tc>
          <w:tcPr>
            <w:tcW w:w="726" w:type="dxa"/>
            <w:vAlign w:val="center"/>
          </w:tcPr>
          <w:p w14:paraId="5279D656" w14:textId="77777777" w:rsidR="006A0C29" w:rsidRPr="00FB38DD" w:rsidRDefault="006A0C29" w:rsidP="00FB38D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rStyle w:val="Strong"/>
                <w:b w:val="0"/>
                <w:bCs w:val="0"/>
                <w:sz w:val="20"/>
                <w:szCs w:val="20"/>
              </w:rPr>
              <w:t>&lt;.001</w:t>
            </w:r>
          </w:p>
        </w:tc>
      </w:tr>
      <w:tr w:rsidR="009A4C75" w14:paraId="718D3354" w14:textId="77777777" w:rsidTr="00FB38DD">
        <w:trPr>
          <w:trHeight w:val="421"/>
        </w:trPr>
        <w:tc>
          <w:tcPr>
            <w:tcW w:w="2105" w:type="dxa"/>
            <w:vAlign w:val="center"/>
            <w:hideMark/>
          </w:tcPr>
          <w:p w14:paraId="23F6681D" w14:textId="77777777" w:rsidR="009A4C75" w:rsidRPr="00FB38DD" w:rsidRDefault="009A4C75" w:rsidP="009A4C75">
            <w:pPr>
              <w:spacing w:line="240" w:lineRule="auto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Partner considered</w:t>
            </w:r>
          </w:p>
        </w:tc>
        <w:tc>
          <w:tcPr>
            <w:tcW w:w="2385" w:type="dxa"/>
            <w:vAlign w:val="center"/>
            <w:hideMark/>
          </w:tcPr>
          <w:p w14:paraId="3F04E6E5" w14:textId="77777777" w:rsidR="009A4C75" w:rsidRPr="00FB38DD" w:rsidRDefault="009A4C75" w:rsidP="009A4C7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-2.08 (-3.83 to -0.32)</w:t>
            </w:r>
          </w:p>
        </w:tc>
        <w:tc>
          <w:tcPr>
            <w:tcW w:w="848" w:type="dxa"/>
            <w:vAlign w:val="center"/>
            <w:hideMark/>
          </w:tcPr>
          <w:p w14:paraId="3A1AA82C" w14:textId="26758BEA" w:rsidR="009A4C75" w:rsidRPr="00FB38DD" w:rsidRDefault="009A4C75" w:rsidP="009A4C7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-0.14</w:t>
            </w:r>
          </w:p>
        </w:tc>
        <w:tc>
          <w:tcPr>
            <w:tcW w:w="753" w:type="dxa"/>
            <w:vAlign w:val="center"/>
            <w:hideMark/>
          </w:tcPr>
          <w:p w14:paraId="2BB276AE" w14:textId="77777777" w:rsidR="009A4C75" w:rsidRPr="00FB38DD" w:rsidRDefault="009A4C75" w:rsidP="009A4C7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.021</w:t>
            </w:r>
          </w:p>
        </w:tc>
        <w:tc>
          <w:tcPr>
            <w:tcW w:w="2201" w:type="dxa"/>
            <w:vAlign w:val="center"/>
            <w:hideMark/>
          </w:tcPr>
          <w:p w14:paraId="787FAAC1" w14:textId="28BF7806" w:rsidR="009A4C75" w:rsidRPr="00FB38DD" w:rsidRDefault="009A4C75" w:rsidP="009A4C7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51493">
              <w:rPr>
                <w:sz w:val="20"/>
                <w:szCs w:val="20"/>
              </w:rPr>
              <w:t>-2.05 (-3.38 to -0.71)</w:t>
            </w:r>
          </w:p>
        </w:tc>
        <w:tc>
          <w:tcPr>
            <w:tcW w:w="990" w:type="dxa"/>
            <w:vAlign w:val="center"/>
            <w:hideMark/>
          </w:tcPr>
          <w:p w14:paraId="54C69B22" w14:textId="58A52A14" w:rsidR="009A4C75" w:rsidRPr="00FB38DD" w:rsidRDefault="009A4C75" w:rsidP="009A4C7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A51493">
              <w:rPr>
                <w:sz w:val="20"/>
                <w:szCs w:val="20"/>
              </w:rPr>
              <w:t>-0.14</w:t>
            </w:r>
          </w:p>
        </w:tc>
        <w:tc>
          <w:tcPr>
            <w:tcW w:w="726" w:type="dxa"/>
            <w:vAlign w:val="center"/>
          </w:tcPr>
          <w:p w14:paraId="623A4C47" w14:textId="77777777" w:rsidR="009A4C75" w:rsidRPr="00FB38DD" w:rsidRDefault="009A4C75" w:rsidP="009A4C7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FB38DD">
              <w:rPr>
                <w:sz w:val="20"/>
                <w:szCs w:val="20"/>
              </w:rPr>
              <w:t>.003</w:t>
            </w:r>
          </w:p>
        </w:tc>
      </w:tr>
    </w:tbl>
    <w:p w14:paraId="50F7212A" w14:textId="77777777" w:rsidR="006A0C29" w:rsidRPr="006A0C29" w:rsidRDefault="006A0C29" w:rsidP="006A0C29">
      <w:pPr>
        <w:spacing w:line="240" w:lineRule="auto"/>
        <w:rPr>
          <w:b/>
          <w:i/>
          <w:iCs/>
        </w:rPr>
      </w:pPr>
      <w:r w:rsidRPr="006A0C29">
        <w:rPr>
          <w:i/>
          <w:iCs/>
        </w:rPr>
        <w:t>Adjusted for time since pregnancy loss, gestational age at pregnancy loss, number of previous pregnancy losses (1 vs ≥2), and living children (yes/no). B = unstandardized regression coefficient; β = standardi</w:t>
      </w:r>
      <w:r w:rsidRPr="006A0C29">
        <w:rPr>
          <w:b/>
          <w:i/>
          <w:iCs/>
        </w:rPr>
        <w:t>s</w:t>
      </w:r>
      <w:r w:rsidRPr="006A0C29">
        <w:rPr>
          <w:i/>
          <w:iCs/>
        </w:rPr>
        <w:t xml:space="preserve">ed regression coefficient; CI = confidence interval. </w:t>
      </w:r>
      <w:r w:rsidRPr="006A0C29">
        <w:rPr>
          <w:bCs/>
          <w:i/>
          <w:iCs/>
          <w:sz w:val="21"/>
          <w:szCs w:val="22"/>
        </w:rPr>
        <w:t>PTSD Post Traumatic Stress Disorder</w:t>
      </w:r>
      <w:r w:rsidRPr="006A0C29">
        <w:rPr>
          <w:b/>
          <w:i/>
          <w:iCs/>
          <w:sz w:val="21"/>
          <w:szCs w:val="22"/>
        </w:rPr>
        <w:t xml:space="preserve"> </w:t>
      </w:r>
      <w:r w:rsidRPr="006A0C29">
        <w:rPr>
          <w:bCs/>
          <w:i/>
          <w:iCs/>
          <w:sz w:val="21"/>
          <w:szCs w:val="22"/>
        </w:rPr>
        <w:t>(PCL-5)</w:t>
      </w:r>
      <w:r w:rsidRPr="006A0C29">
        <w:rPr>
          <w:bCs/>
          <w:i/>
          <w:iCs/>
        </w:rPr>
        <w:t>;</w:t>
      </w:r>
      <w:r w:rsidRPr="006A0C29">
        <w:rPr>
          <w:i/>
          <w:iCs/>
        </w:rPr>
        <w:t xml:space="preserve"> HP-CSA = Healthcare Providers' Compassionate and Sensitive Approach; HP-AI = Healthcare Providers' Adequate Information.</w:t>
      </w:r>
    </w:p>
    <w:p w14:paraId="33C027A5" w14:textId="77777777" w:rsidR="006A0C29" w:rsidRDefault="006A0C29"/>
    <w:sectPr w:rsidR="006A0C29" w:rsidSect="00481744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C29"/>
    <w:rsid w:val="000033E5"/>
    <w:rsid w:val="00010929"/>
    <w:rsid w:val="00011D90"/>
    <w:rsid w:val="00017178"/>
    <w:rsid w:val="00021889"/>
    <w:rsid w:val="00022058"/>
    <w:rsid w:val="00025FAA"/>
    <w:rsid w:val="00027A2A"/>
    <w:rsid w:val="00033756"/>
    <w:rsid w:val="00037DB9"/>
    <w:rsid w:val="000425BA"/>
    <w:rsid w:val="0004396C"/>
    <w:rsid w:val="0005455F"/>
    <w:rsid w:val="00057D39"/>
    <w:rsid w:val="00065D00"/>
    <w:rsid w:val="00070D80"/>
    <w:rsid w:val="00070DC7"/>
    <w:rsid w:val="00072F0A"/>
    <w:rsid w:val="000765C7"/>
    <w:rsid w:val="00091C7A"/>
    <w:rsid w:val="00094721"/>
    <w:rsid w:val="00096C7F"/>
    <w:rsid w:val="00097951"/>
    <w:rsid w:val="000A16CC"/>
    <w:rsid w:val="000A1ED0"/>
    <w:rsid w:val="000A54F2"/>
    <w:rsid w:val="000B1DF6"/>
    <w:rsid w:val="000B2BFD"/>
    <w:rsid w:val="000B6041"/>
    <w:rsid w:val="000D168D"/>
    <w:rsid w:val="000D67E2"/>
    <w:rsid w:val="000D7D3D"/>
    <w:rsid w:val="000E2807"/>
    <w:rsid w:val="000E4014"/>
    <w:rsid w:val="00100EDF"/>
    <w:rsid w:val="00102135"/>
    <w:rsid w:val="00102197"/>
    <w:rsid w:val="00114D54"/>
    <w:rsid w:val="00114D5C"/>
    <w:rsid w:val="00123755"/>
    <w:rsid w:val="00124AD6"/>
    <w:rsid w:val="00125368"/>
    <w:rsid w:val="00131197"/>
    <w:rsid w:val="00133C44"/>
    <w:rsid w:val="00136DBA"/>
    <w:rsid w:val="001515E2"/>
    <w:rsid w:val="00151939"/>
    <w:rsid w:val="00164069"/>
    <w:rsid w:val="00164C08"/>
    <w:rsid w:val="001674EF"/>
    <w:rsid w:val="001724FF"/>
    <w:rsid w:val="001749B5"/>
    <w:rsid w:val="00181EAB"/>
    <w:rsid w:val="001831BD"/>
    <w:rsid w:val="00190109"/>
    <w:rsid w:val="001942F5"/>
    <w:rsid w:val="001970B2"/>
    <w:rsid w:val="001A3F89"/>
    <w:rsid w:val="001A51D2"/>
    <w:rsid w:val="001A5FDC"/>
    <w:rsid w:val="001B040F"/>
    <w:rsid w:val="001B31CA"/>
    <w:rsid w:val="001B3473"/>
    <w:rsid w:val="001B53DD"/>
    <w:rsid w:val="001C26B9"/>
    <w:rsid w:val="001C4C30"/>
    <w:rsid w:val="001D0C4E"/>
    <w:rsid w:val="001D74C2"/>
    <w:rsid w:val="001E09EE"/>
    <w:rsid w:val="001E1A60"/>
    <w:rsid w:val="001E22F9"/>
    <w:rsid w:val="001E2EF3"/>
    <w:rsid w:val="001E4191"/>
    <w:rsid w:val="001E6E89"/>
    <w:rsid w:val="001E773D"/>
    <w:rsid w:val="001E79A3"/>
    <w:rsid w:val="001F5464"/>
    <w:rsid w:val="0021575D"/>
    <w:rsid w:val="002222BF"/>
    <w:rsid w:val="00223300"/>
    <w:rsid w:val="00225644"/>
    <w:rsid w:val="002339E2"/>
    <w:rsid w:val="00235AB0"/>
    <w:rsid w:val="002441A2"/>
    <w:rsid w:val="00246D99"/>
    <w:rsid w:val="00253C0A"/>
    <w:rsid w:val="002573B7"/>
    <w:rsid w:val="00260910"/>
    <w:rsid w:val="00260A78"/>
    <w:rsid w:val="0026566A"/>
    <w:rsid w:val="0027662A"/>
    <w:rsid w:val="00280578"/>
    <w:rsid w:val="00291013"/>
    <w:rsid w:val="00294142"/>
    <w:rsid w:val="00295D1B"/>
    <w:rsid w:val="002A028E"/>
    <w:rsid w:val="002A3376"/>
    <w:rsid w:val="002B53A0"/>
    <w:rsid w:val="002B6192"/>
    <w:rsid w:val="002B7645"/>
    <w:rsid w:val="002B7DFF"/>
    <w:rsid w:val="002C0215"/>
    <w:rsid w:val="002C1444"/>
    <w:rsid w:val="002C15BF"/>
    <w:rsid w:val="002C2640"/>
    <w:rsid w:val="002C461B"/>
    <w:rsid w:val="002C6824"/>
    <w:rsid w:val="002D1E8B"/>
    <w:rsid w:val="002D2363"/>
    <w:rsid w:val="002D392B"/>
    <w:rsid w:val="002D7A83"/>
    <w:rsid w:val="002D7C6D"/>
    <w:rsid w:val="002E20BB"/>
    <w:rsid w:val="002E225D"/>
    <w:rsid w:val="002F1D6B"/>
    <w:rsid w:val="00301477"/>
    <w:rsid w:val="003030E8"/>
    <w:rsid w:val="00304EE0"/>
    <w:rsid w:val="003066BA"/>
    <w:rsid w:val="003066F4"/>
    <w:rsid w:val="00306766"/>
    <w:rsid w:val="00307065"/>
    <w:rsid w:val="00307FFD"/>
    <w:rsid w:val="00310116"/>
    <w:rsid w:val="00310BDE"/>
    <w:rsid w:val="0031239E"/>
    <w:rsid w:val="003140C6"/>
    <w:rsid w:val="003142E2"/>
    <w:rsid w:val="00315914"/>
    <w:rsid w:val="00315A12"/>
    <w:rsid w:val="00327C2A"/>
    <w:rsid w:val="003304F7"/>
    <w:rsid w:val="00332F6A"/>
    <w:rsid w:val="00336393"/>
    <w:rsid w:val="003428DB"/>
    <w:rsid w:val="00342988"/>
    <w:rsid w:val="00351A0C"/>
    <w:rsid w:val="0035584D"/>
    <w:rsid w:val="00360148"/>
    <w:rsid w:val="003601E5"/>
    <w:rsid w:val="00361181"/>
    <w:rsid w:val="00361658"/>
    <w:rsid w:val="00370210"/>
    <w:rsid w:val="003721E9"/>
    <w:rsid w:val="00372B0B"/>
    <w:rsid w:val="0037421E"/>
    <w:rsid w:val="003758D5"/>
    <w:rsid w:val="00382D18"/>
    <w:rsid w:val="00390083"/>
    <w:rsid w:val="003935AF"/>
    <w:rsid w:val="0039371E"/>
    <w:rsid w:val="003A2471"/>
    <w:rsid w:val="003A2477"/>
    <w:rsid w:val="003A2833"/>
    <w:rsid w:val="003A4CAD"/>
    <w:rsid w:val="003A5719"/>
    <w:rsid w:val="003A7572"/>
    <w:rsid w:val="003A7AB1"/>
    <w:rsid w:val="003B51F5"/>
    <w:rsid w:val="003B5338"/>
    <w:rsid w:val="003B5938"/>
    <w:rsid w:val="003B7BCC"/>
    <w:rsid w:val="003C061E"/>
    <w:rsid w:val="003C6887"/>
    <w:rsid w:val="003C7E2A"/>
    <w:rsid w:val="003D39E5"/>
    <w:rsid w:val="003D78FF"/>
    <w:rsid w:val="003D7F18"/>
    <w:rsid w:val="003E6C01"/>
    <w:rsid w:val="003F0C44"/>
    <w:rsid w:val="003F2ADE"/>
    <w:rsid w:val="003F4938"/>
    <w:rsid w:val="003F73D9"/>
    <w:rsid w:val="00400139"/>
    <w:rsid w:val="004008A9"/>
    <w:rsid w:val="00403972"/>
    <w:rsid w:val="004051CC"/>
    <w:rsid w:val="00406FEC"/>
    <w:rsid w:val="0041635C"/>
    <w:rsid w:val="00422CFD"/>
    <w:rsid w:val="0042386E"/>
    <w:rsid w:val="004243BF"/>
    <w:rsid w:val="00431260"/>
    <w:rsid w:val="00442FEA"/>
    <w:rsid w:val="004436C9"/>
    <w:rsid w:val="00443BC9"/>
    <w:rsid w:val="004462B2"/>
    <w:rsid w:val="00453CE4"/>
    <w:rsid w:val="00460F15"/>
    <w:rsid w:val="00460FF2"/>
    <w:rsid w:val="0046462E"/>
    <w:rsid w:val="00473FE2"/>
    <w:rsid w:val="00480CFC"/>
    <w:rsid w:val="00481744"/>
    <w:rsid w:val="00483BDC"/>
    <w:rsid w:val="00485128"/>
    <w:rsid w:val="00487419"/>
    <w:rsid w:val="00493E6C"/>
    <w:rsid w:val="00495B8E"/>
    <w:rsid w:val="004962CB"/>
    <w:rsid w:val="004A1F4F"/>
    <w:rsid w:val="004B1B63"/>
    <w:rsid w:val="004C4B9F"/>
    <w:rsid w:val="004D0830"/>
    <w:rsid w:val="004D114D"/>
    <w:rsid w:val="004D3C44"/>
    <w:rsid w:val="004D4022"/>
    <w:rsid w:val="004D69BA"/>
    <w:rsid w:val="004E5BF2"/>
    <w:rsid w:val="004E7771"/>
    <w:rsid w:val="004F589B"/>
    <w:rsid w:val="004F633A"/>
    <w:rsid w:val="004F705B"/>
    <w:rsid w:val="00501434"/>
    <w:rsid w:val="00501449"/>
    <w:rsid w:val="00507371"/>
    <w:rsid w:val="00513457"/>
    <w:rsid w:val="00516086"/>
    <w:rsid w:val="005214E6"/>
    <w:rsid w:val="00521596"/>
    <w:rsid w:val="0052205F"/>
    <w:rsid w:val="005241F8"/>
    <w:rsid w:val="005247B4"/>
    <w:rsid w:val="00526E5E"/>
    <w:rsid w:val="00537617"/>
    <w:rsid w:val="00540D8E"/>
    <w:rsid w:val="0054659C"/>
    <w:rsid w:val="005633BC"/>
    <w:rsid w:val="00564566"/>
    <w:rsid w:val="00564ACB"/>
    <w:rsid w:val="00566FDD"/>
    <w:rsid w:val="00567E3C"/>
    <w:rsid w:val="00571A0E"/>
    <w:rsid w:val="00572E63"/>
    <w:rsid w:val="00581337"/>
    <w:rsid w:val="0059339F"/>
    <w:rsid w:val="005A03D6"/>
    <w:rsid w:val="005A0DE5"/>
    <w:rsid w:val="005A3109"/>
    <w:rsid w:val="005A4AE6"/>
    <w:rsid w:val="005A4DAF"/>
    <w:rsid w:val="005A544C"/>
    <w:rsid w:val="005B2EFA"/>
    <w:rsid w:val="005B3886"/>
    <w:rsid w:val="005B3C82"/>
    <w:rsid w:val="005C1A48"/>
    <w:rsid w:val="005C4DD9"/>
    <w:rsid w:val="005D19E3"/>
    <w:rsid w:val="005D415F"/>
    <w:rsid w:val="005D5BBD"/>
    <w:rsid w:val="005D6D68"/>
    <w:rsid w:val="005E08FF"/>
    <w:rsid w:val="005E16EC"/>
    <w:rsid w:val="005E66D8"/>
    <w:rsid w:val="005F04B2"/>
    <w:rsid w:val="005F0B43"/>
    <w:rsid w:val="005F444F"/>
    <w:rsid w:val="0060169B"/>
    <w:rsid w:val="006021BE"/>
    <w:rsid w:val="00605A6F"/>
    <w:rsid w:val="00610C41"/>
    <w:rsid w:val="0061101E"/>
    <w:rsid w:val="00614CA6"/>
    <w:rsid w:val="006163B5"/>
    <w:rsid w:val="00627E48"/>
    <w:rsid w:val="006306EC"/>
    <w:rsid w:val="00634137"/>
    <w:rsid w:val="00645F5F"/>
    <w:rsid w:val="00650190"/>
    <w:rsid w:val="00652234"/>
    <w:rsid w:val="006654D1"/>
    <w:rsid w:val="00666085"/>
    <w:rsid w:val="006662FC"/>
    <w:rsid w:val="00676080"/>
    <w:rsid w:val="0068023A"/>
    <w:rsid w:val="00684A93"/>
    <w:rsid w:val="00686929"/>
    <w:rsid w:val="00693442"/>
    <w:rsid w:val="0069512D"/>
    <w:rsid w:val="0069675B"/>
    <w:rsid w:val="006A0C29"/>
    <w:rsid w:val="006A179E"/>
    <w:rsid w:val="006A4FD3"/>
    <w:rsid w:val="006B02E9"/>
    <w:rsid w:val="006B4AF3"/>
    <w:rsid w:val="006C2105"/>
    <w:rsid w:val="006C4B34"/>
    <w:rsid w:val="006C5A52"/>
    <w:rsid w:val="006C644E"/>
    <w:rsid w:val="006D1F6B"/>
    <w:rsid w:val="006D4332"/>
    <w:rsid w:val="006D4B7D"/>
    <w:rsid w:val="006D5ED6"/>
    <w:rsid w:val="006D6BCB"/>
    <w:rsid w:val="006E092C"/>
    <w:rsid w:val="006E68C6"/>
    <w:rsid w:val="006F0C51"/>
    <w:rsid w:val="006F2E97"/>
    <w:rsid w:val="00704D26"/>
    <w:rsid w:val="00711D83"/>
    <w:rsid w:val="00721520"/>
    <w:rsid w:val="00725BA8"/>
    <w:rsid w:val="00730DB7"/>
    <w:rsid w:val="00734816"/>
    <w:rsid w:val="007351BD"/>
    <w:rsid w:val="00740CA4"/>
    <w:rsid w:val="00742D8A"/>
    <w:rsid w:val="00742FD7"/>
    <w:rsid w:val="007456C0"/>
    <w:rsid w:val="0075105B"/>
    <w:rsid w:val="007576F4"/>
    <w:rsid w:val="00760D1A"/>
    <w:rsid w:val="00762EA7"/>
    <w:rsid w:val="00763619"/>
    <w:rsid w:val="0076678B"/>
    <w:rsid w:val="0078523A"/>
    <w:rsid w:val="00785742"/>
    <w:rsid w:val="00793F6B"/>
    <w:rsid w:val="0079581F"/>
    <w:rsid w:val="007A2C20"/>
    <w:rsid w:val="007A5E55"/>
    <w:rsid w:val="007A61A0"/>
    <w:rsid w:val="007A718D"/>
    <w:rsid w:val="007B187C"/>
    <w:rsid w:val="007B2632"/>
    <w:rsid w:val="007B30FB"/>
    <w:rsid w:val="007B46C2"/>
    <w:rsid w:val="007B4A22"/>
    <w:rsid w:val="007B74E1"/>
    <w:rsid w:val="007C4909"/>
    <w:rsid w:val="007C635F"/>
    <w:rsid w:val="007C6BBB"/>
    <w:rsid w:val="007D2CDF"/>
    <w:rsid w:val="007D34F5"/>
    <w:rsid w:val="007D41D5"/>
    <w:rsid w:val="007D7EAF"/>
    <w:rsid w:val="007E0349"/>
    <w:rsid w:val="007E0504"/>
    <w:rsid w:val="007E2CC4"/>
    <w:rsid w:val="007E3BAE"/>
    <w:rsid w:val="007E6B52"/>
    <w:rsid w:val="007F1F34"/>
    <w:rsid w:val="007F7535"/>
    <w:rsid w:val="0080237F"/>
    <w:rsid w:val="00805066"/>
    <w:rsid w:val="00807070"/>
    <w:rsid w:val="00813416"/>
    <w:rsid w:val="00823BA0"/>
    <w:rsid w:val="008265AD"/>
    <w:rsid w:val="00827736"/>
    <w:rsid w:val="00840B79"/>
    <w:rsid w:val="0084235A"/>
    <w:rsid w:val="008465C8"/>
    <w:rsid w:val="008471A6"/>
    <w:rsid w:val="00847AF8"/>
    <w:rsid w:val="00855355"/>
    <w:rsid w:val="00855B69"/>
    <w:rsid w:val="0086330B"/>
    <w:rsid w:val="00873A01"/>
    <w:rsid w:val="008762D8"/>
    <w:rsid w:val="00876A77"/>
    <w:rsid w:val="00882039"/>
    <w:rsid w:val="008824F9"/>
    <w:rsid w:val="00884B47"/>
    <w:rsid w:val="00894961"/>
    <w:rsid w:val="008966DC"/>
    <w:rsid w:val="00897C44"/>
    <w:rsid w:val="008A2924"/>
    <w:rsid w:val="008A4808"/>
    <w:rsid w:val="008A5FA3"/>
    <w:rsid w:val="008B0001"/>
    <w:rsid w:val="008B0581"/>
    <w:rsid w:val="008C5CC3"/>
    <w:rsid w:val="008D53D8"/>
    <w:rsid w:val="008E2453"/>
    <w:rsid w:val="008F2214"/>
    <w:rsid w:val="008F249C"/>
    <w:rsid w:val="008F5BEE"/>
    <w:rsid w:val="009021DF"/>
    <w:rsid w:val="009070C5"/>
    <w:rsid w:val="00915D27"/>
    <w:rsid w:val="0091689C"/>
    <w:rsid w:val="009177D3"/>
    <w:rsid w:val="0092040D"/>
    <w:rsid w:val="00922152"/>
    <w:rsid w:val="009247F8"/>
    <w:rsid w:val="00926BA8"/>
    <w:rsid w:val="00927150"/>
    <w:rsid w:val="009300F1"/>
    <w:rsid w:val="00930319"/>
    <w:rsid w:val="00931C1C"/>
    <w:rsid w:val="00934F92"/>
    <w:rsid w:val="00937B50"/>
    <w:rsid w:val="00937E7A"/>
    <w:rsid w:val="0094053E"/>
    <w:rsid w:val="0094112F"/>
    <w:rsid w:val="00944F48"/>
    <w:rsid w:val="009468F3"/>
    <w:rsid w:val="009572CC"/>
    <w:rsid w:val="00957B29"/>
    <w:rsid w:val="00965718"/>
    <w:rsid w:val="009709F2"/>
    <w:rsid w:val="00974DAE"/>
    <w:rsid w:val="00981475"/>
    <w:rsid w:val="00984E04"/>
    <w:rsid w:val="00987313"/>
    <w:rsid w:val="00991A4A"/>
    <w:rsid w:val="009924A2"/>
    <w:rsid w:val="00995E07"/>
    <w:rsid w:val="00997C78"/>
    <w:rsid w:val="009A18AA"/>
    <w:rsid w:val="009A4C75"/>
    <w:rsid w:val="009A6146"/>
    <w:rsid w:val="009A64C6"/>
    <w:rsid w:val="009C153F"/>
    <w:rsid w:val="009C26CD"/>
    <w:rsid w:val="009C2D7B"/>
    <w:rsid w:val="009C5B3A"/>
    <w:rsid w:val="009C6B3E"/>
    <w:rsid w:val="009D3D55"/>
    <w:rsid w:val="009D7927"/>
    <w:rsid w:val="009D7BAA"/>
    <w:rsid w:val="009E16C5"/>
    <w:rsid w:val="009E4133"/>
    <w:rsid w:val="009E6C93"/>
    <w:rsid w:val="009F0839"/>
    <w:rsid w:val="009F5A0F"/>
    <w:rsid w:val="00A01280"/>
    <w:rsid w:val="00A0165C"/>
    <w:rsid w:val="00A02453"/>
    <w:rsid w:val="00A0359E"/>
    <w:rsid w:val="00A05C56"/>
    <w:rsid w:val="00A11C77"/>
    <w:rsid w:val="00A11E80"/>
    <w:rsid w:val="00A2378B"/>
    <w:rsid w:val="00A30B90"/>
    <w:rsid w:val="00A30D45"/>
    <w:rsid w:val="00A32AF6"/>
    <w:rsid w:val="00A34BBC"/>
    <w:rsid w:val="00A41AA7"/>
    <w:rsid w:val="00A42059"/>
    <w:rsid w:val="00A50658"/>
    <w:rsid w:val="00A506B2"/>
    <w:rsid w:val="00A51A53"/>
    <w:rsid w:val="00A51D22"/>
    <w:rsid w:val="00A613A0"/>
    <w:rsid w:val="00A623FA"/>
    <w:rsid w:val="00A62F23"/>
    <w:rsid w:val="00A63C4B"/>
    <w:rsid w:val="00A65BB5"/>
    <w:rsid w:val="00A66810"/>
    <w:rsid w:val="00A81874"/>
    <w:rsid w:val="00A827C0"/>
    <w:rsid w:val="00A83D20"/>
    <w:rsid w:val="00AA170C"/>
    <w:rsid w:val="00AA7298"/>
    <w:rsid w:val="00AB57A0"/>
    <w:rsid w:val="00AB798D"/>
    <w:rsid w:val="00AC2586"/>
    <w:rsid w:val="00AC6227"/>
    <w:rsid w:val="00AC6625"/>
    <w:rsid w:val="00AD6696"/>
    <w:rsid w:val="00AE019E"/>
    <w:rsid w:val="00AE43AC"/>
    <w:rsid w:val="00AF508A"/>
    <w:rsid w:val="00B05CED"/>
    <w:rsid w:val="00B11E4B"/>
    <w:rsid w:val="00B15B83"/>
    <w:rsid w:val="00B17ED1"/>
    <w:rsid w:val="00B22D78"/>
    <w:rsid w:val="00B2747C"/>
    <w:rsid w:val="00B3424D"/>
    <w:rsid w:val="00B36447"/>
    <w:rsid w:val="00B37480"/>
    <w:rsid w:val="00B40465"/>
    <w:rsid w:val="00B41C8B"/>
    <w:rsid w:val="00B512EE"/>
    <w:rsid w:val="00B5405E"/>
    <w:rsid w:val="00B54563"/>
    <w:rsid w:val="00B64032"/>
    <w:rsid w:val="00B64BA1"/>
    <w:rsid w:val="00B741B9"/>
    <w:rsid w:val="00B775A4"/>
    <w:rsid w:val="00B81B2F"/>
    <w:rsid w:val="00B821C5"/>
    <w:rsid w:val="00B83522"/>
    <w:rsid w:val="00B84ECE"/>
    <w:rsid w:val="00B864C9"/>
    <w:rsid w:val="00BA242E"/>
    <w:rsid w:val="00BA26F1"/>
    <w:rsid w:val="00BA2A2A"/>
    <w:rsid w:val="00BA74DB"/>
    <w:rsid w:val="00BB0EE0"/>
    <w:rsid w:val="00BC35A7"/>
    <w:rsid w:val="00BC7942"/>
    <w:rsid w:val="00BD03D5"/>
    <w:rsid w:val="00BD4DA2"/>
    <w:rsid w:val="00BE17AA"/>
    <w:rsid w:val="00BF21C8"/>
    <w:rsid w:val="00BF2BDA"/>
    <w:rsid w:val="00C000CC"/>
    <w:rsid w:val="00C0253C"/>
    <w:rsid w:val="00C025A1"/>
    <w:rsid w:val="00C03D4D"/>
    <w:rsid w:val="00C11E49"/>
    <w:rsid w:val="00C122B0"/>
    <w:rsid w:val="00C13B32"/>
    <w:rsid w:val="00C14117"/>
    <w:rsid w:val="00C15294"/>
    <w:rsid w:val="00C17CA7"/>
    <w:rsid w:val="00C17F0B"/>
    <w:rsid w:val="00C21736"/>
    <w:rsid w:val="00C224DE"/>
    <w:rsid w:val="00C23DDE"/>
    <w:rsid w:val="00C3044F"/>
    <w:rsid w:val="00C30736"/>
    <w:rsid w:val="00C30738"/>
    <w:rsid w:val="00C3192B"/>
    <w:rsid w:val="00C33AB0"/>
    <w:rsid w:val="00C342A1"/>
    <w:rsid w:val="00C452D2"/>
    <w:rsid w:val="00C4682F"/>
    <w:rsid w:val="00C52AB8"/>
    <w:rsid w:val="00C52CDF"/>
    <w:rsid w:val="00C54885"/>
    <w:rsid w:val="00C60076"/>
    <w:rsid w:val="00C61A48"/>
    <w:rsid w:val="00C61F68"/>
    <w:rsid w:val="00C70C61"/>
    <w:rsid w:val="00C7668C"/>
    <w:rsid w:val="00C801D9"/>
    <w:rsid w:val="00C85D0A"/>
    <w:rsid w:val="00C917B9"/>
    <w:rsid w:val="00C931E8"/>
    <w:rsid w:val="00C9690A"/>
    <w:rsid w:val="00CA015C"/>
    <w:rsid w:val="00CA0AA0"/>
    <w:rsid w:val="00CA2D4D"/>
    <w:rsid w:val="00CA3820"/>
    <w:rsid w:val="00CA72DB"/>
    <w:rsid w:val="00CB28EA"/>
    <w:rsid w:val="00CB6423"/>
    <w:rsid w:val="00CC1832"/>
    <w:rsid w:val="00CC44E6"/>
    <w:rsid w:val="00CD00B9"/>
    <w:rsid w:val="00CE3F46"/>
    <w:rsid w:val="00CE42BF"/>
    <w:rsid w:val="00CE5975"/>
    <w:rsid w:val="00CE6268"/>
    <w:rsid w:val="00CE7293"/>
    <w:rsid w:val="00CF00F8"/>
    <w:rsid w:val="00CF0BB8"/>
    <w:rsid w:val="00CF1955"/>
    <w:rsid w:val="00D11112"/>
    <w:rsid w:val="00D11636"/>
    <w:rsid w:val="00D15948"/>
    <w:rsid w:val="00D17A9A"/>
    <w:rsid w:val="00D30A4E"/>
    <w:rsid w:val="00D31080"/>
    <w:rsid w:val="00D36987"/>
    <w:rsid w:val="00D37327"/>
    <w:rsid w:val="00D41638"/>
    <w:rsid w:val="00D45E3D"/>
    <w:rsid w:val="00D50B28"/>
    <w:rsid w:val="00D519F9"/>
    <w:rsid w:val="00D52B53"/>
    <w:rsid w:val="00D61FB4"/>
    <w:rsid w:val="00D65A07"/>
    <w:rsid w:val="00D66320"/>
    <w:rsid w:val="00D76136"/>
    <w:rsid w:val="00D811D2"/>
    <w:rsid w:val="00D8217B"/>
    <w:rsid w:val="00D848C6"/>
    <w:rsid w:val="00D85AAA"/>
    <w:rsid w:val="00D87410"/>
    <w:rsid w:val="00D90908"/>
    <w:rsid w:val="00D965B2"/>
    <w:rsid w:val="00DA01F7"/>
    <w:rsid w:val="00DA0AF1"/>
    <w:rsid w:val="00DA66B8"/>
    <w:rsid w:val="00DB1B2E"/>
    <w:rsid w:val="00DB20F0"/>
    <w:rsid w:val="00DB358B"/>
    <w:rsid w:val="00DB3F9F"/>
    <w:rsid w:val="00DB4557"/>
    <w:rsid w:val="00DB6DFD"/>
    <w:rsid w:val="00DB7BC6"/>
    <w:rsid w:val="00DC1424"/>
    <w:rsid w:val="00DC1AE8"/>
    <w:rsid w:val="00DC24DE"/>
    <w:rsid w:val="00DC2AF2"/>
    <w:rsid w:val="00DC59B8"/>
    <w:rsid w:val="00DC68DF"/>
    <w:rsid w:val="00DD3119"/>
    <w:rsid w:val="00DD74BB"/>
    <w:rsid w:val="00DE4D42"/>
    <w:rsid w:val="00DE6580"/>
    <w:rsid w:val="00DF10EE"/>
    <w:rsid w:val="00DF3259"/>
    <w:rsid w:val="00DF7968"/>
    <w:rsid w:val="00DF7972"/>
    <w:rsid w:val="00E02E87"/>
    <w:rsid w:val="00E0532B"/>
    <w:rsid w:val="00E069FB"/>
    <w:rsid w:val="00E11503"/>
    <w:rsid w:val="00E11792"/>
    <w:rsid w:val="00E1419A"/>
    <w:rsid w:val="00E14837"/>
    <w:rsid w:val="00E21FB5"/>
    <w:rsid w:val="00E25765"/>
    <w:rsid w:val="00E30E3D"/>
    <w:rsid w:val="00E318B4"/>
    <w:rsid w:val="00E3266E"/>
    <w:rsid w:val="00E347CF"/>
    <w:rsid w:val="00E429D0"/>
    <w:rsid w:val="00E45377"/>
    <w:rsid w:val="00E51AAD"/>
    <w:rsid w:val="00E548C4"/>
    <w:rsid w:val="00E54F1F"/>
    <w:rsid w:val="00E60B89"/>
    <w:rsid w:val="00E63734"/>
    <w:rsid w:val="00E659FE"/>
    <w:rsid w:val="00E72331"/>
    <w:rsid w:val="00E73242"/>
    <w:rsid w:val="00E81040"/>
    <w:rsid w:val="00E83A38"/>
    <w:rsid w:val="00E85C3C"/>
    <w:rsid w:val="00E90285"/>
    <w:rsid w:val="00E9358A"/>
    <w:rsid w:val="00E94CD6"/>
    <w:rsid w:val="00E956FD"/>
    <w:rsid w:val="00EA07C8"/>
    <w:rsid w:val="00EA5950"/>
    <w:rsid w:val="00EB37AD"/>
    <w:rsid w:val="00EB3E9A"/>
    <w:rsid w:val="00EB7B5A"/>
    <w:rsid w:val="00EC769D"/>
    <w:rsid w:val="00EC78FA"/>
    <w:rsid w:val="00ED34D2"/>
    <w:rsid w:val="00EE2374"/>
    <w:rsid w:val="00EE3789"/>
    <w:rsid w:val="00EF2FE7"/>
    <w:rsid w:val="00EF4A99"/>
    <w:rsid w:val="00F00B00"/>
    <w:rsid w:val="00F05189"/>
    <w:rsid w:val="00F058AE"/>
    <w:rsid w:val="00F12DE4"/>
    <w:rsid w:val="00F248E7"/>
    <w:rsid w:val="00F250E2"/>
    <w:rsid w:val="00F30943"/>
    <w:rsid w:val="00F454D0"/>
    <w:rsid w:val="00F464C0"/>
    <w:rsid w:val="00F50275"/>
    <w:rsid w:val="00F55F94"/>
    <w:rsid w:val="00F60FFC"/>
    <w:rsid w:val="00F63F45"/>
    <w:rsid w:val="00F65CAC"/>
    <w:rsid w:val="00F664DD"/>
    <w:rsid w:val="00F73838"/>
    <w:rsid w:val="00F76A01"/>
    <w:rsid w:val="00F81C67"/>
    <w:rsid w:val="00F83605"/>
    <w:rsid w:val="00F84F63"/>
    <w:rsid w:val="00F86112"/>
    <w:rsid w:val="00F9003F"/>
    <w:rsid w:val="00F91D0B"/>
    <w:rsid w:val="00F91EA1"/>
    <w:rsid w:val="00F9388C"/>
    <w:rsid w:val="00F93987"/>
    <w:rsid w:val="00F940E5"/>
    <w:rsid w:val="00F95A51"/>
    <w:rsid w:val="00F963F6"/>
    <w:rsid w:val="00F9651A"/>
    <w:rsid w:val="00FA17F5"/>
    <w:rsid w:val="00FA3851"/>
    <w:rsid w:val="00FA6DF0"/>
    <w:rsid w:val="00FA70D5"/>
    <w:rsid w:val="00FB38DD"/>
    <w:rsid w:val="00FB4B84"/>
    <w:rsid w:val="00FB68CF"/>
    <w:rsid w:val="00FB7286"/>
    <w:rsid w:val="00FC1675"/>
    <w:rsid w:val="00FC1F67"/>
    <w:rsid w:val="00FC6986"/>
    <w:rsid w:val="00FC754F"/>
    <w:rsid w:val="00FC79BF"/>
    <w:rsid w:val="00FD06FC"/>
    <w:rsid w:val="00FD32C4"/>
    <w:rsid w:val="00FD6CF8"/>
    <w:rsid w:val="00FE11C5"/>
    <w:rsid w:val="00FE24C6"/>
    <w:rsid w:val="00FE2AA8"/>
    <w:rsid w:val="00FE2B48"/>
    <w:rsid w:val="00FE3EF5"/>
    <w:rsid w:val="00FE71C1"/>
    <w:rsid w:val="00FF07C7"/>
    <w:rsid w:val="00FF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4E508"/>
  <w15:chartTrackingRefBased/>
  <w15:docId w15:val="{5DD6B501-734B-3E46-9E27-E0F611764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0C29"/>
    <w:pPr>
      <w:spacing w:line="480" w:lineRule="auto"/>
    </w:pPr>
    <w:rPr>
      <w:rFonts w:ascii="Times New Roman" w:eastAsia="Times New Roman" w:hAnsi="Times New Roman" w:cs="Times New Roman"/>
      <w:kern w:val="0"/>
      <w:sz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0C29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0C29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0C29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A0C29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0C29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0C29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0C29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0C29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0C29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0C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A0C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0C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A0C29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0C29"/>
    <w:rPr>
      <w:rFonts w:eastAsiaTheme="majorEastAsia" w:cstheme="majorBidi"/>
      <w:color w:val="0F4761" w:themeColor="accent1" w:themeShade="BF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0C29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0C29"/>
    <w:rPr>
      <w:rFonts w:eastAsiaTheme="majorEastAsia" w:cstheme="majorBidi"/>
      <w:color w:val="595959" w:themeColor="text1" w:themeTint="A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0C29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0C29"/>
    <w:rPr>
      <w:rFonts w:eastAsiaTheme="majorEastAsia" w:cstheme="majorBidi"/>
      <w:color w:val="272727" w:themeColor="text1" w:themeTint="D8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6A0C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A0C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0C29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A0C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0C29"/>
    <w:pPr>
      <w:spacing w:before="160" w:after="160" w:line="240" w:lineRule="auto"/>
      <w:jc w:val="center"/>
    </w:pPr>
    <w:rPr>
      <w:rFonts w:eastAsia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A0C29"/>
    <w:rPr>
      <w:rFonts w:ascii="Times New Roman" w:hAnsi="Times New Roman"/>
      <w:i/>
      <w:iCs/>
      <w:color w:val="404040" w:themeColor="text1" w:themeTint="BF"/>
      <w:sz w:val="22"/>
    </w:rPr>
  </w:style>
  <w:style w:type="paragraph" w:styleId="ListParagraph">
    <w:name w:val="List Paragraph"/>
    <w:basedOn w:val="Normal"/>
    <w:uiPriority w:val="34"/>
    <w:qFormat/>
    <w:rsid w:val="006A0C29"/>
    <w:pPr>
      <w:spacing w:line="240" w:lineRule="auto"/>
      <w:ind w:left="720"/>
      <w:contextualSpacing/>
    </w:pPr>
    <w:rPr>
      <w:rFonts w:eastAsia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A0C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C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C29"/>
    <w:rPr>
      <w:rFonts w:ascii="Times New Roman" w:hAnsi="Times New Roman"/>
      <w:i/>
      <w:iCs/>
      <w:color w:val="0F4761" w:themeColor="accent1" w:themeShade="BF"/>
      <w:sz w:val="22"/>
    </w:rPr>
  </w:style>
  <w:style w:type="character" w:styleId="IntenseReference">
    <w:name w:val="Intense Reference"/>
    <w:basedOn w:val="DefaultParagraphFont"/>
    <w:uiPriority w:val="32"/>
    <w:qFormat/>
    <w:rsid w:val="006A0C2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A0C29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A0C29"/>
    <w:rPr>
      <w:b/>
      <w:bCs/>
    </w:rPr>
  </w:style>
  <w:style w:type="paragraph" w:customStyle="1" w:styleId="pdq2pgselectionanchorcontainer">
    <w:name w:val="pdq2pg_selectionanchorcontainer"/>
    <w:basedOn w:val="Normal"/>
    <w:rsid w:val="006A0C29"/>
    <w:pPr>
      <w:spacing w:before="100" w:beforeAutospacing="1" w:after="100" w:afterAutospacing="1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871</Words>
  <Characters>4971</Characters>
  <Application>Microsoft Office Word</Application>
  <DocSecurity>0</DocSecurity>
  <Lines>41</Lines>
  <Paragraphs>11</Paragraphs>
  <ScaleCrop>false</ScaleCrop>
  <Company/>
  <LinksUpToDate>false</LinksUpToDate>
  <CharactersWithSpaces>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Jane Cook</dc:creator>
  <cp:keywords/>
  <dc:description/>
  <cp:lastModifiedBy>Erica Jane Cook</cp:lastModifiedBy>
  <cp:revision>3</cp:revision>
  <dcterms:created xsi:type="dcterms:W3CDTF">2026-08-03T15:12:00Z</dcterms:created>
  <dcterms:modified xsi:type="dcterms:W3CDTF">2026-08-03T21:09:00Z</dcterms:modified>
</cp:coreProperties>
</file>