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0B" w:rsidRPr="004D577D" w:rsidRDefault="009B2FA5" w:rsidP="004D57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1: </w:t>
      </w:r>
      <w:r w:rsidR="004D577D" w:rsidRPr="004D577D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4D577D" w:rsidRPr="004D577D">
        <w:rPr>
          <w:rFonts w:ascii="Times New Roman" w:hAnsi="Times New Roman" w:cs="Times New Roman"/>
          <w:b/>
          <w:sz w:val="24"/>
          <w:szCs w:val="24"/>
        </w:rPr>
        <w:t>1</w:t>
      </w:r>
      <w:r w:rsidR="00E978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577D">
        <w:rPr>
          <w:rFonts w:ascii="Times New Roman" w:hAnsi="Times New Roman" w:cs="Times New Roman"/>
          <w:sz w:val="24"/>
          <w:szCs w:val="24"/>
        </w:rPr>
        <w:t>Herbal i</w:t>
      </w:r>
      <w:r w:rsidR="00185F0B" w:rsidRPr="004D577D">
        <w:rPr>
          <w:rFonts w:ascii="Times New Roman" w:hAnsi="Times New Roman" w:cs="Times New Roman"/>
          <w:sz w:val="24"/>
          <w:szCs w:val="24"/>
        </w:rPr>
        <w:t>nformation</w:t>
      </w:r>
      <w:r w:rsidR="001B31AA" w:rsidRPr="004D577D">
        <w:rPr>
          <w:rFonts w:ascii="Times New Roman" w:hAnsi="Times New Roman" w:cs="Times New Roman"/>
          <w:sz w:val="24"/>
          <w:szCs w:val="24"/>
        </w:rPr>
        <w:t xml:space="preserve"> of </w:t>
      </w:r>
      <w:r w:rsidR="001A77C1">
        <w:rPr>
          <w:rFonts w:ascii="Times New Roman" w:hAnsi="Times New Roman" w:cs="Times New Roman"/>
          <w:sz w:val="24"/>
          <w:szCs w:val="24"/>
        </w:rPr>
        <w:t xml:space="preserve">five components of </w:t>
      </w:r>
      <w:r w:rsidR="001B31AA" w:rsidRPr="004D577D">
        <w:rPr>
          <w:rFonts w:ascii="Times New Roman" w:hAnsi="Times New Roman" w:cs="Times New Roman"/>
          <w:sz w:val="24"/>
          <w:szCs w:val="24"/>
        </w:rPr>
        <w:t>GJD</w:t>
      </w:r>
      <w:r w:rsidR="001A77C1">
        <w:rPr>
          <w:rFonts w:ascii="Times New Roman" w:hAnsi="Times New Roman" w:cs="Times New Roman"/>
          <w:sz w:val="24"/>
          <w:szCs w:val="24"/>
        </w:rPr>
        <w:t xml:space="preserve"> used in this study</w:t>
      </w:r>
    </w:p>
    <w:tbl>
      <w:tblPr>
        <w:tblW w:w="9039" w:type="dxa"/>
        <w:tblLayout w:type="fixed"/>
        <w:tblLook w:val="04A0"/>
      </w:tblPr>
      <w:tblGrid>
        <w:gridCol w:w="1384"/>
        <w:gridCol w:w="2693"/>
        <w:gridCol w:w="3402"/>
        <w:gridCol w:w="1560"/>
      </w:tblGrid>
      <w:tr w:rsidR="006F167F" w:rsidRPr="006F167F" w:rsidTr="00185F0B">
        <w:trPr>
          <w:trHeight w:val="1608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167F" w:rsidRPr="006F167F" w:rsidRDefault="006F167F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1"/>
                <w:szCs w:val="20"/>
              </w:rPr>
            </w:pPr>
            <w:r w:rsidRPr="006F167F">
              <w:rPr>
                <w:rFonts w:ascii="Times New Roman" w:eastAsia="Malgun Gothic" w:hAnsi="Times New Roman" w:cs="Times New Roman"/>
                <w:kern w:val="1"/>
                <w:szCs w:val="20"/>
              </w:rPr>
              <w:t>Herb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167F" w:rsidRPr="001D371E" w:rsidRDefault="00963688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D</w:t>
            </w:r>
            <w:r>
              <w:rPr>
                <w:rFonts w:ascii="Times New Roman" w:hAnsi="Times New Roman" w:cs="Times New Roman"/>
                <w:szCs w:val="20"/>
              </w:rPr>
              <w:t>istribution C</w:t>
            </w:r>
            <w:r w:rsidR="006F167F" w:rsidRPr="001D371E">
              <w:rPr>
                <w:rFonts w:ascii="Times New Roman" w:hAnsi="Times New Roman" w:cs="Times New Roman"/>
                <w:szCs w:val="20"/>
              </w:rPr>
              <w:t>ompany</w:t>
            </w:r>
          </w:p>
          <w:p w:rsidR="006F167F" w:rsidRPr="006F167F" w:rsidRDefault="006F167F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1"/>
                <w:szCs w:val="20"/>
              </w:rPr>
            </w:pPr>
            <w:r w:rsidRPr="001D371E">
              <w:rPr>
                <w:rFonts w:ascii="Times New Roman" w:hAnsi="Times New Roman" w:cs="Times New Roman"/>
                <w:szCs w:val="20"/>
              </w:rPr>
              <w:t>(serial number)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167F" w:rsidRPr="006F167F" w:rsidRDefault="000225EA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1"/>
                <w:szCs w:val="20"/>
              </w:rPr>
            </w:pPr>
            <w:hyperlink r:id="rId5" w:history="1">
              <w:r w:rsidR="00963688">
                <w:rPr>
                  <w:rFonts w:ascii="Times New Roman" w:hAnsi="Times New Roman" w:cs="Times New Roman"/>
                  <w:szCs w:val="20"/>
                </w:rPr>
                <w:t>M</w:t>
              </w:r>
              <w:r w:rsidR="006F167F" w:rsidRPr="001D371E">
                <w:rPr>
                  <w:rFonts w:ascii="Times New Roman" w:hAnsi="Times New Roman" w:cs="Times New Roman"/>
                  <w:szCs w:val="20"/>
                </w:rPr>
                <w:t>anufacturing</w:t>
              </w:r>
            </w:hyperlink>
            <w:r w:rsidR="006F167F" w:rsidRPr="001D371E">
              <w:rPr>
                <w:rFonts w:ascii="Times New Roman" w:hAnsi="Times New Roman" w:cs="Times New Roman"/>
                <w:szCs w:val="20"/>
              </w:rPr>
              <w:t xml:space="preserve"> </w:t>
            </w:r>
            <w:hyperlink r:id="rId6" w:history="1">
              <w:r w:rsidR="00963688">
                <w:rPr>
                  <w:rFonts w:ascii="Times New Roman" w:hAnsi="Times New Roman" w:cs="Times New Roman"/>
                  <w:szCs w:val="20"/>
                </w:rPr>
                <w:t>C</w:t>
              </w:r>
              <w:r w:rsidR="006F167F" w:rsidRPr="001D371E">
                <w:rPr>
                  <w:rFonts w:ascii="Times New Roman" w:hAnsi="Times New Roman" w:cs="Times New Roman"/>
                  <w:szCs w:val="20"/>
                </w:rPr>
                <w:t>ompany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F167F" w:rsidRPr="001D371E" w:rsidRDefault="006F167F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Cs w:val="20"/>
              </w:rPr>
            </w:pPr>
            <w:r w:rsidRPr="001D371E">
              <w:rPr>
                <w:rFonts w:ascii="Times New Roman" w:hAnsi="Times New Roman" w:cs="Times New Roman"/>
                <w:szCs w:val="20"/>
              </w:rPr>
              <w:t>Inspection Agency</w:t>
            </w:r>
          </w:p>
          <w:p w:rsidR="003624DF" w:rsidRPr="006F167F" w:rsidRDefault="003624DF" w:rsidP="003624DF">
            <w:pPr>
              <w:pBdr>
                <w:top w:val="none" w:sz="2" w:space="1" w:color="000000"/>
                <w:left w:val="none" w:sz="2" w:space="4" w:color="000000"/>
                <w:bottom w:val="none" w:sz="2" w:space="1" w:color="000000"/>
                <w:right w:val="none" w:sz="2" w:space="4" w:color="000000"/>
              </w:pBdr>
              <w:spacing w:after="0" w:line="240" w:lineRule="auto"/>
              <w:jc w:val="center"/>
              <w:textAlignment w:val="baseline"/>
              <w:rPr>
                <w:rFonts w:ascii="Times New Roman" w:eastAsia="Malgun Gothic" w:hAnsi="Times New Roman" w:cs="Times New Roman"/>
                <w:kern w:val="1"/>
                <w:szCs w:val="20"/>
              </w:rPr>
            </w:pPr>
            <w:r w:rsidRPr="001D371E">
              <w:rPr>
                <w:rFonts w:ascii="Times New Roman" w:hAnsi="Times New Roman" w:cs="Times New Roman"/>
                <w:szCs w:val="20"/>
              </w:rPr>
              <w:t>(examination date)</w:t>
            </w:r>
          </w:p>
        </w:tc>
      </w:tr>
      <w:tr w:rsidR="006F167F" w:rsidRPr="006F167F" w:rsidTr="00185F0B">
        <w:trPr>
          <w:trHeight w:val="1209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:rsidR="006F167F" w:rsidRPr="006F167F" w:rsidRDefault="006F167F" w:rsidP="001D371E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="100" w:hangingChars="50" w:hanging="10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6F167F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Cinnamom</w:t>
            </w:r>
            <w:r w:rsidRPr="006F167F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 xml:space="preserve">i </w:t>
            </w:r>
            <w:r w:rsidRPr="006F167F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Ramulus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6F167F" w:rsidRPr="001D371E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hAnsi="Times New Roman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 xml:space="preserve">Omniherb, </w:t>
            </w:r>
            <w:r w:rsidRPr="001D371E">
              <w:rPr>
                <w:rFonts w:ascii="Times New Roman" w:hAnsi="Times New Roman"/>
                <w:szCs w:val="20"/>
              </w:rPr>
              <w:t>Daegu,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7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http://www.omniherb.com/</w:t>
              </w:r>
            </w:hyperlink>
          </w:p>
          <w:p w:rsidR="00185F0B" w:rsidRPr="001D371E" w:rsidRDefault="00185F0B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+82-80-345-1255</w:t>
            </w:r>
          </w:p>
          <w:p w:rsidR="006F167F" w:rsidRPr="006F167F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(D1304144V)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6F167F" w:rsidRPr="001D371E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Gioherb, Seoul,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8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http://www.gioherb.com/</w:t>
              </w:r>
            </w:hyperlink>
          </w:p>
          <w:p w:rsidR="00185F0B" w:rsidRPr="006F167F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+82-2-963-4628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6F167F" w:rsidRPr="001D371E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</w:t>
            </w:r>
          </w:p>
          <w:p w:rsidR="003624DF" w:rsidRPr="006F167F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(2013.05.06)</w:t>
            </w:r>
          </w:p>
        </w:tc>
      </w:tr>
      <w:tr w:rsidR="006F167F" w:rsidRPr="006F167F" w:rsidTr="00185F0B">
        <w:trPr>
          <w:trHeight w:val="1125"/>
        </w:trPr>
        <w:tc>
          <w:tcPr>
            <w:tcW w:w="1384" w:type="dxa"/>
            <w:shd w:val="clear" w:color="auto" w:fill="auto"/>
          </w:tcPr>
          <w:p w:rsidR="006F167F" w:rsidRPr="006F167F" w:rsidRDefault="006F167F" w:rsidP="001D371E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="100" w:hangingChars="50" w:hanging="10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6F167F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>Glycyrrhizae</w:t>
            </w:r>
            <w:r w:rsidRPr="006F167F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 xml:space="preserve"> Radix</w:t>
            </w:r>
            <w:r w:rsidRPr="006F167F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2693" w:type="dxa"/>
            <w:shd w:val="clear" w:color="auto" w:fill="auto"/>
          </w:tcPr>
          <w:p w:rsidR="006F167F" w:rsidRPr="001D371E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hAnsi="Times New Roman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Omniherb</w:t>
            </w:r>
            <w:r w:rsidR="003624DF"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,</w:t>
            </w:r>
            <w:r w:rsidR="003624DF" w:rsidRPr="001D371E">
              <w:rPr>
                <w:rFonts w:ascii="Times New Roman" w:hAnsi="Times New Roman"/>
                <w:szCs w:val="20"/>
              </w:rPr>
              <w:t xml:space="preserve"> Daegu,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9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http://www.omniherb.com/</w:t>
              </w:r>
            </w:hyperlink>
          </w:p>
          <w:p w:rsidR="00185F0B" w:rsidRPr="001D371E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+82-80-345-1255</w:t>
            </w:r>
          </w:p>
          <w:p w:rsidR="006F167F" w:rsidRPr="006F167F" w:rsidRDefault="006F167F" w:rsidP="004706B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(</w:t>
            </w:r>
            <w:r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D130</w:t>
            </w:r>
            <w:r w:rsidR="004706BF"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7117C</w:t>
            </w: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6F167F" w:rsidRPr="001D371E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Dongwoodang, Yeongcheon,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hyperlink r:id="rId10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http://www.dongwoodang.co.kr/</w:t>
              </w:r>
            </w:hyperlink>
          </w:p>
          <w:p w:rsidR="00185F0B" w:rsidRPr="006F167F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+82-54-333-8084</w:t>
            </w:r>
          </w:p>
        </w:tc>
        <w:tc>
          <w:tcPr>
            <w:tcW w:w="1560" w:type="dxa"/>
            <w:shd w:val="clear" w:color="auto" w:fill="auto"/>
          </w:tcPr>
          <w:p w:rsidR="003624DF" w:rsidRPr="004706BF" w:rsidRDefault="003624DF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</w:t>
            </w:r>
          </w:p>
          <w:p w:rsidR="006F167F" w:rsidRPr="004706BF" w:rsidRDefault="003624DF" w:rsidP="004706B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(2013.0</w:t>
            </w:r>
            <w:r w:rsidR="004706BF"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7</w:t>
            </w:r>
            <w:r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.</w:t>
            </w:r>
            <w:r w:rsidR="004706BF"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31</w:t>
            </w:r>
            <w:r w:rsidRPr="004706BF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)</w:t>
            </w:r>
          </w:p>
        </w:tc>
      </w:tr>
      <w:tr w:rsidR="006F167F" w:rsidRPr="006F167F" w:rsidTr="00185F0B">
        <w:trPr>
          <w:trHeight w:val="607"/>
        </w:trPr>
        <w:tc>
          <w:tcPr>
            <w:tcW w:w="1384" w:type="dxa"/>
            <w:shd w:val="clear" w:color="auto" w:fill="auto"/>
          </w:tcPr>
          <w:p w:rsidR="006F167F" w:rsidRPr="006F167F" w:rsidRDefault="006F167F" w:rsidP="001D371E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="100" w:hangingChars="50" w:hanging="100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6F167F"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  <w:t xml:space="preserve">Paeoniae </w:t>
            </w:r>
            <w:r w:rsidRPr="006F167F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Radix</w:t>
            </w:r>
          </w:p>
        </w:tc>
        <w:tc>
          <w:tcPr>
            <w:tcW w:w="2693" w:type="dxa"/>
            <w:shd w:val="clear" w:color="auto" w:fill="auto"/>
          </w:tcPr>
          <w:p w:rsidR="006F167F" w:rsidRPr="001D371E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hAnsi="Times New Roman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Omniherb</w:t>
            </w:r>
            <w:r w:rsidR="003624DF"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,</w:t>
            </w:r>
            <w:r w:rsidR="003624DF" w:rsidRPr="001D371E">
              <w:rPr>
                <w:rFonts w:ascii="Times New Roman" w:hAnsi="Times New Roman"/>
                <w:szCs w:val="20"/>
              </w:rPr>
              <w:t xml:space="preserve"> Daegu, Korea</w:t>
            </w:r>
          </w:p>
          <w:p w:rsidR="00185F0B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11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http://www.omniherb.com/</w:t>
              </w:r>
            </w:hyperlink>
          </w:p>
          <w:p w:rsidR="00185F0B" w:rsidRPr="001D371E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+82-80-345-1255</w:t>
            </w:r>
          </w:p>
          <w:p w:rsidR="006F167F" w:rsidRPr="006F167F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(D1302166K)</w:t>
            </w:r>
          </w:p>
        </w:tc>
        <w:tc>
          <w:tcPr>
            <w:tcW w:w="3402" w:type="dxa"/>
            <w:shd w:val="clear" w:color="auto" w:fill="auto"/>
          </w:tcPr>
          <w:p w:rsidR="003624DF" w:rsidRPr="001D371E" w:rsidRDefault="003624DF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Dongwoodang, Yeongcheon, Korea</w:t>
            </w:r>
          </w:p>
          <w:p w:rsidR="00185F0B" w:rsidRPr="001D371E" w:rsidRDefault="000225EA" w:rsidP="00185F0B">
            <w:pPr>
              <w:widowControl/>
              <w:wordWrap/>
              <w:autoSpaceDE/>
              <w:autoSpaceDN/>
              <w:adjustRightInd w:val="0"/>
              <w:jc w:val="left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hyperlink r:id="rId12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http://www.dongwoodang.co.kr/</w:t>
              </w:r>
            </w:hyperlink>
          </w:p>
          <w:p w:rsidR="00185F0B" w:rsidRPr="001D371E" w:rsidRDefault="00185F0B" w:rsidP="00185F0B">
            <w:pPr>
              <w:widowControl/>
              <w:wordWrap/>
              <w:autoSpaceDE/>
              <w:autoSpaceDN/>
              <w:adjustRightInd w:val="0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+82-54-333-8084</w:t>
            </w:r>
          </w:p>
        </w:tc>
        <w:tc>
          <w:tcPr>
            <w:tcW w:w="1560" w:type="dxa"/>
            <w:shd w:val="clear" w:color="auto" w:fill="auto"/>
          </w:tcPr>
          <w:p w:rsidR="003624DF" w:rsidRPr="001D371E" w:rsidRDefault="003624DF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</w:t>
            </w:r>
          </w:p>
          <w:p w:rsidR="006F167F" w:rsidRPr="006F167F" w:rsidRDefault="003624DF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(2013.0</w:t>
            </w:r>
            <w:r w:rsidR="00185F0B"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2</w:t>
            </w: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.</w:t>
            </w:r>
            <w:r w:rsidR="00185F0B"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28</w:t>
            </w: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)</w:t>
            </w:r>
          </w:p>
        </w:tc>
      </w:tr>
      <w:tr w:rsidR="006F167F" w:rsidRPr="006F167F" w:rsidTr="00185F0B">
        <w:trPr>
          <w:trHeight w:val="1202"/>
        </w:trPr>
        <w:tc>
          <w:tcPr>
            <w:tcW w:w="1384" w:type="dxa"/>
            <w:shd w:val="clear" w:color="auto" w:fill="auto"/>
          </w:tcPr>
          <w:p w:rsidR="006F167F" w:rsidRPr="006F167F" w:rsidRDefault="006F167F" w:rsidP="001D371E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="100" w:hangingChars="50" w:hanging="100"/>
              <w:jc w:val="left"/>
              <w:rPr>
                <w:rFonts w:ascii="Times New Roman" w:eastAsia="Malgun Gothic" w:hAnsi="Times New Roman" w:cs="Times New Roman"/>
                <w:iCs/>
                <w:color w:val="000000"/>
                <w:szCs w:val="20"/>
                <w:shd w:val="clear" w:color="auto" w:fill="FFFFFF"/>
              </w:rPr>
            </w:pPr>
            <w:r w:rsidRPr="006F167F">
              <w:rPr>
                <w:rFonts w:ascii="Times New Roman" w:eastAsia="Malgun Gothic" w:hAnsi="Times New Roman" w:cs="Times New Roman"/>
                <w:iCs/>
                <w:color w:val="000000"/>
                <w:szCs w:val="20"/>
                <w:shd w:val="clear" w:color="auto" w:fill="FFFFFF"/>
              </w:rPr>
              <w:t>Zingiber</w:t>
            </w:r>
            <w:r w:rsidRPr="006F167F">
              <w:rPr>
                <w:rFonts w:ascii="Times New Roman" w:eastAsia="Malgun Gothic" w:hAnsi="Times New Roman" w:cs="Times New Roman" w:hint="eastAsia"/>
                <w:iCs/>
                <w:color w:val="000000"/>
                <w:szCs w:val="20"/>
                <w:shd w:val="clear" w:color="auto" w:fill="FFFFFF"/>
              </w:rPr>
              <w:t>is</w:t>
            </w:r>
            <w:r w:rsidRPr="006F167F">
              <w:rPr>
                <w:rFonts w:ascii="Times New Roman" w:eastAsia="Malgun Gothic" w:hAnsi="Times New Roman" w:cs="Times New Roman"/>
                <w:iCs/>
                <w:color w:val="000000"/>
                <w:szCs w:val="20"/>
                <w:shd w:val="clear" w:color="auto" w:fill="FFFFFF"/>
              </w:rPr>
              <w:t xml:space="preserve"> </w:t>
            </w:r>
            <w:r w:rsidRPr="006F167F">
              <w:rPr>
                <w:rFonts w:ascii="Times New Roman" w:eastAsia="Malgun Gothic" w:hAnsi="Times New Roman" w:cs="Times New Roman" w:hint="eastAsia"/>
                <w:iCs/>
                <w:color w:val="000000"/>
                <w:szCs w:val="20"/>
                <w:shd w:val="clear" w:color="auto" w:fill="FFFFFF"/>
              </w:rPr>
              <w:t>Rhizoma</w:t>
            </w:r>
          </w:p>
        </w:tc>
        <w:tc>
          <w:tcPr>
            <w:tcW w:w="2693" w:type="dxa"/>
            <w:shd w:val="clear" w:color="auto" w:fill="auto"/>
          </w:tcPr>
          <w:p w:rsidR="006F167F" w:rsidRPr="001D371E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hAnsi="Times New Roman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Omniherb</w:t>
            </w:r>
            <w:r w:rsidR="003624DF"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,</w:t>
            </w:r>
            <w:r w:rsidR="003624DF" w:rsidRPr="001D371E">
              <w:rPr>
                <w:rFonts w:ascii="Times New Roman" w:hAnsi="Times New Roman"/>
                <w:szCs w:val="20"/>
              </w:rPr>
              <w:t xml:space="preserve"> Daegu,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13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http://www.omniherb.com/</w:t>
              </w:r>
            </w:hyperlink>
          </w:p>
          <w:p w:rsidR="00185F0B" w:rsidRPr="001D371E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+82-80-345-1255</w:t>
            </w:r>
          </w:p>
          <w:p w:rsidR="006F167F" w:rsidRPr="006F167F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iCs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iCs/>
                <w:kern w:val="0"/>
                <w:szCs w:val="20"/>
              </w:rPr>
              <w:t>(D13035143K)</w:t>
            </w:r>
          </w:p>
        </w:tc>
        <w:tc>
          <w:tcPr>
            <w:tcW w:w="3402" w:type="dxa"/>
            <w:shd w:val="clear" w:color="auto" w:fill="auto"/>
          </w:tcPr>
          <w:p w:rsidR="003624DF" w:rsidRPr="001D371E" w:rsidRDefault="003624DF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Dongwoodang, Yeongcheon, Korea</w:t>
            </w:r>
          </w:p>
          <w:p w:rsidR="006F167F" w:rsidRPr="001D371E" w:rsidRDefault="000225EA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hyperlink r:id="rId14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http://www.dongwoodang.co.kr/</w:t>
              </w:r>
            </w:hyperlink>
          </w:p>
          <w:p w:rsidR="00185F0B" w:rsidRPr="006F167F" w:rsidRDefault="00185F0B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+82-54-333-8084</w:t>
            </w:r>
          </w:p>
        </w:tc>
        <w:tc>
          <w:tcPr>
            <w:tcW w:w="1560" w:type="dxa"/>
            <w:shd w:val="clear" w:color="auto" w:fill="auto"/>
          </w:tcPr>
          <w:p w:rsidR="003624DF" w:rsidRPr="001D371E" w:rsidRDefault="003624DF" w:rsidP="003624D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Dongwoodang</w:t>
            </w:r>
          </w:p>
          <w:p w:rsidR="006F167F" w:rsidRPr="006F167F" w:rsidRDefault="003624DF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(201</w:t>
            </w:r>
            <w:r w:rsidR="00185F0B"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3</w:t>
            </w: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.0</w:t>
            </w:r>
            <w:r w:rsidR="00185F0B"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4</w:t>
            </w: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.06)</w:t>
            </w:r>
          </w:p>
        </w:tc>
      </w:tr>
      <w:tr w:rsidR="006F167F" w:rsidRPr="006F167F" w:rsidTr="00185F0B"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:rsidR="006F167F" w:rsidRPr="006F167F" w:rsidRDefault="006F167F" w:rsidP="001D371E">
            <w:pPr>
              <w:widowControl/>
              <w:wordWrap/>
              <w:autoSpaceDE/>
              <w:autoSpaceDN/>
              <w:adjustRightInd w:val="0"/>
              <w:spacing w:after="0" w:line="240" w:lineRule="auto"/>
              <w:ind w:left="100" w:hangingChars="50" w:hanging="100"/>
              <w:jc w:val="left"/>
              <w:rPr>
                <w:rFonts w:ascii="Times New Roman" w:eastAsia="Malgun Gothic" w:hAnsi="Times New Roman" w:cs="Times New Roman"/>
                <w:iCs/>
                <w:color w:val="000000"/>
                <w:szCs w:val="20"/>
                <w:shd w:val="clear" w:color="auto" w:fill="FFFFFF"/>
              </w:rPr>
            </w:pPr>
            <w:r w:rsidRPr="006F167F">
              <w:rPr>
                <w:rFonts w:ascii="Times New Roman" w:eastAsia="Malgun Gothic" w:hAnsi="Times New Roman" w:cs="Times New Roman" w:hint="eastAsia"/>
                <w:iCs/>
                <w:color w:val="000000"/>
                <w:szCs w:val="20"/>
                <w:shd w:val="clear" w:color="auto" w:fill="FFFFFF"/>
              </w:rPr>
              <w:t xml:space="preserve">Ziziphi </w:t>
            </w:r>
            <w:r w:rsidRPr="006F167F">
              <w:rPr>
                <w:rFonts w:ascii="Times New Roman" w:eastAsia="Malgun Gothic" w:hAnsi="Times New Roman" w:cs="Times New Roman"/>
                <w:iCs/>
                <w:color w:val="000000"/>
                <w:szCs w:val="20"/>
                <w:shd w:val="clear" w:color="auto" w:fill="FFFFFF"/>
              </w:rPr>
              <w:t>Fructus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6F167F" w:rsidRPr="001D371E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hAnsi="Times New Roman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Omniherb</w:t>
            </w:r>
            <w:r w:rsidR="003624DF"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,</w:t>
            </w:r>
            <w:r w:rsidR="003624DF" w:rsidRPr="001D371E">
              <w:rPr>
                <w:rFonts w:ascii="Times New Roman" w:hAnsi="Times New Roman"/>
                <w:szCs w:val="20"/>
              </w:rPr>
              <w:t xml:space="preserve"> Daegu, Korea</w:t>
            </w:r>
          </w:p>
          <w:p w:rsidR="003624DF" w:rsidRPr="001D371E" w:rsidRDefault="000225EA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hyperlink r:id="rId15" w:history="1">
              <w:r w:rsidR="00185F0B" w:rsidRPr="001D371E">
                <w:rPr>
                  <w:rStyle w:val="Hyperlink"/>
                  <w:rFonts w:ascii="Times New Roman" w:eastAsia="Malgun Gothic" w:hAnsi="Times New Roman" w:cs="Times New Roman"/>
                  <w:kern w:val="0"/>
                  <w:szCs w:val="20"/>
                </w:rPr>
                <w:t>http://www.omniherb.com/</w:t>
              </w:r>
            </w:hyperlink>
          </w:p>
          <w:p w:rsidR="00185F0B" w:rsidRPr="001D371E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+82-80-345-1255</w:t>
            </w:r>
          </w:p>
          <w:p w:rsidR="006F167F" w:rsidRPr="006F167F" w:rsidRDefault="006F167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left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(D1310190K)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3624DF" w:rsidRPr="001D371E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Gunwidaechu</w:t>
            </w:r>
          </w:p>
          <w:p w:rsidR="006F167F" w:rsidRPr="001D371E" w:rsidRDefault="003624DF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 xml:space="preserve">926-7, Wansandong, </w:t>
            </w: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Yeongcheon, Gyeongbuk, Korea</w:t>
            </w:r>
          </w:p>
          <w:p w:rsidR="00185F0B" w:rsidRPr="006F167F" w:rsidRDefault="00185F0B" w:rsidP="006F167F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kern w:val="0"/>
                <w:szCs w:val="20"/>
              </w:rPr>
              <w:t>+82-11-9374-459*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6F167F" w:rsidRPr="001D371E" w:rsidRDefault="003624DF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Gunwidaechu</w:t>
            </w:r>
          </w:p>
          <w:p w:rsidR="00185F0B" w:rsidRPr="006F167F" w:rsidRDefault="00185F0B" w:rsidP="00185F0B">
            <w:pPr>
              <w:widowControl/>
              <w:wordWrap/>
              <w:autoSpaceDE/>
              <w:autoSpaceDN/>
              <w:adjustRightInd w:val="0"/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kern w:val="0"/>
                <w:szCs w:val="20"/>
              </w:rPr>
            </w:pPr>
            <w:r w:rsidRPr="001D371E">
              <w:rPr>
                <w:rFonts w:ascii="Times New Roman" w:eastAsia="Malgun Gothic" w:hAnsi="Times New Roman" w:cs="Times New Roman" w:hint="eastAsia"/>
                <w:color w:val="000000"/>
                <w:kern w:val="0"/>
                <w:szCs w:val="20"/>
              </w:rPr>
              <w:t>(2013.11.01)</w:t>
            </w:r>
          </w:p>
        </w:tc>
      </w:tr>
    </w:tbl>
    <w:p w:rsidR="001C5A09" w:rsidRDefault="001C5A09"/>
    <w:p w:rsidR="00185F0B" w:rsidRPr="00934F64" w:rsidRDefault="001B31AA" w:rsidP="001D371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4F64">
        <w:rPr>
          <w:rFonts w:ascii="Times New Roman" w:hAnsi="Times New Roman" w:cs="Times New Roman"/>
          <w:sz w:val="24"/>
          <w:szCs w:val="24"/>
        </w:rPr>
        <w:t>These information are from labels attached to the products</w:t>
      </w:r>
      <w:r w:rsidR="00963688" w:rsidRPr="00934F64">
        <w:rPr>
          <w:rFonts w:ascii="Times New Roman" w:hAnsi="Times New Roman" w:cs="Times New Roman"/>
          <w:sz w:val="24"/>
          <w:szCs w:val="24"/>
        </w:rPr>
        <w:t>,</w:t>
      </w:r>
      <w:r w:rsidRPr="00934F64">
        <w:rPr>
          <w:rFonts w:ascii="Times New Roman" w:hAnsi="Times New Roman" w:cs="Times New Roman"/>
          <w:sz w:val="24"/>
          <w:szCs w:val="24"/>
        </w:rPr>
        <w:t xml:space="preserve"> which were purchased for this study. I</w:t>
      </w:r>
      <w:r w:rsidR="00185F0B" w:rsidRPr="00934F64">
        <w:rPr>
          <w:rFonts w:ascii="Times New Roman" w:hAnsi="Times New Roman" w:cs="Times New Roman"/>
          <w:sz w:val="24"/>
          <w:szCs w:val="24"/>
        </w:rPr>
        <w:t xml:space="preserve">n </w:t>
      </w:r>
      <w:r w:rsidR="00763D5F" w:rsidRPr="00934F64">
        <w:rPr>
          <w:rFonts w:ascii="Times New Roman" w:hAnsi="Times New Roman" w:cs="Times New Roman"/>
          <w:sz w:val="24"/>
          <w:szCs w:val="24"/>
        </w:rPr>
        <w:t>K</w:t>
      </w:r>
      <w:r w:rsidR="00963688" w:rsidRPr="00934F64">
        <w:rPr>
          <w:rFonts w:ascii="Times New Roman" w:hAnsi="Times New Roman" w:cs="Times New Roman"/>
          <w:sz w:val="24"/>
          <w:szCs w:val="24"/>
        </w:rPr>
        <w:t>orea, all</w:t>
      </w:r>
      <w:r w:rsidR="00185F0B" w:rsidRPr="00934F64">
        <w:rPr>
          <w:rFonts w:ascii="Times New Roman" w:hAnsi="Times New Roman" w:cs="Times New Roman"/>
          <w:sz w:val="24"/>
          <w:szCs w:val="24"/>
        </w:rPr>
        <w:t xml:space="preserve"> companies dealing </w:t>
      </w:r>
      <w:r w:rsidR="00963688" w:rsidRPr="00934F64">
        <w:rPr>
          <w:rFonts w:ascii="Times New Roman" w:hAnsi="Times New Roman" w:cs="Times New Roman"/>
          <w:sz w:val="24"/>
          <w:szCs w:val="24"/>
        </w:rPr>
        <w:t xml:space="preserve">with </w:t>
      </w:r>
      <w:r w:rsidR="00185F0B" w:rsidRPr="00934F64">
        <w:rPr>
          <w:rFonts w:ascii="Times New Roman" w:hAnsi="Times New Roman" w:cs="Times New Roman"/>
          <w:sz w:val="24"/>
          <w:szCs w:val="24"/>
        </w:rPr>
        <w:t xml:space="preserve">herbs are legal </w:t>
      </w:r>
      <w:hyperlink r:id="rId16" w:history="1">
        <w:r w:rsidR="00185F0B" w:rsidRPr="00934F64">
          <w:rPr>
            <w:rFonts w:ascii="Times New Roman" w:hAnsi="Times New Roman" w:cs="Times New Roman"/>
            <w:sz w:val="24"/>
            <w:szCs w:val="24"/>
          </w:rPr>
          <w:t>pharmaceutical</w:t>
        </w:r>
      </w:hyperlink>
      <w:r w:rsidR="00963688" w:rsidRPr="00934F64">
        <w:rPr>
          <w:rFonts w:ascii="Times New Roman" w:hAnsi="Times New Roman" w:cs="Times New Roman"/>
          <w:sz w:val="24"/>
          <w:szCs w:val="24"/>
        </w:rPr>
        <w:t xml:space="preserve"> companies</w:t>
      </w:r>
      <w:r w:rsidR="00934F64">
        <w:rPr>
          <w:rFonts w:ascii="Times New Roman" w:hAnsi="Times New Roman" w:cs="Times New Roman"/>
          <w:sz w:val="24"/>
          <w:szCs w:val="24"/>
        </w:rPr>
        <w:t>. T</w:t>
      </w:r>
      <w:r w:rsidR="00934F64" w:rsidRPr="00934F64">
        <w:rPr>
          <w:rFonts w:ascii="Times New Roman" w:hAnsi="Times New Roman" w:cs="Times New Roman"/>
          <w:sz w:val="24"/>
          <w:szCs w:val="24"/>
        </w:rPr>
        <w:t>o</w:t>
      </w:r>
      <w:r w:rsidR="00934F64">
        <w:rPr>
          <w:rFonts w:ascii="Times New Roman" w:hAnsi="Times New Roman" w:cs="Times New Roman"/>
          <w:sz w:val="24"/>
          <w:szCs w:val="24"/>
        </w:rPr>
        <w:t xml:space="preserve"> maintain the</w:t>
      </w:r>
      <w:r w:rsidR="00934F64" w:rsidRPr="00934F64">
        <w:rPr>
          <w:rFonts w:ascii="Times New Roman" w:hAnsi="Times New Roman" w:cs="Times New Roman"/>
          <w:sz w:val="24"/>
          <w:szCs w:val="24"/>
        </w:rPr>
        <w:t xml:space="preserve"> </w:t>
      </w:r>
      <w:r w:rsidR="00934F64">
        <w:rPr>
          <w:rFonts w:ascii="Times New Roman" w:hAnsi="Times New Roman" w:cs="Times New Roman"/>
          <w:sz w:val="24"/>
          <w:szCs w:val="24"/>
        </w:rPr>
        <w:t xml:space="preserve">high </w:t>
      </w:r>
      <w:r w:rsidR="00934F64">
        <w:rPr>
          <w:rFonts w:ascii="Times New Roman" w:eastAsia="함초롬바탕" w:hAnsi="Times New Roman" w:cs="Times New Roman"/>
          <w:sz w:val="24"/>
          <w:szCs w:val="24"/>
        </w:rPr>
        <w:t xml:space="preserve">quality of their </w:t>
      </w:r>
      <w:r w:rsidR="00934F64" w:rsidRPr="00934F64">
        <w:rPr>
          <w:rFonts w:ascii="Times New Roman" w:eastAsia="함초롬바탕" w:hAnsi="Times New Roman" w:cs="Times New Roman"/>
          <w:sz w:val="24"/>
          <w:szCs w:val="24"/>
        </w:rPr>
        <w:t>herbal material</w:t>
      </w:r>
      <w:r w:rsidR="00934F64">
        <w:rPr>
          <w:rFonts w:ascii="Times New Roman" w:eastAsia="함초롬바탕" w:hAnsi="Times New Roman" w:cs="Times New Roman"/>
          <w:sz w:val="24"/>
          <w:szCs w:val="24"/>
        </w:rPr>
        <w:t>,</w:t>
      </w:r>
      <w:r w:rsidR="00934F64" w:rsidRPr="00934F64">
        <w:rPr>
          <w:rFonts w:ascii="Times New Roman" w:eastAsia="함초롬바탕" w:hAnsi="Times New Roman" w:cs="Times New Roman"/>
          <w:sz w:val="24"/>
          <w:szCs w:val="24"/>
        </w:rPr>
        <w:t xml:space="preserve"> </w:t>
      </w:r>
      <w:r w:rsidR="00934F64">
        <w:rPr>
          <w:rFonts w:ascii="Times New Roman" w:hAnsi="Times New Roman" w:cs="Times New Roman"/>
          <w:sz w:val="24"/>
          <w:szCs w:val="24"/>
        </w:rPr>
        <w:t>t</w:t>
      </w:r>
      <w:r w:rsidRPr="00934F64">
        <w:rPr>
          <w:rFonts w:ascii="Times New Roman" w:hAnsi="Times New Roman" w:cs="Times New Roman"/>
          <w:sz w:val="24"/>
          <w:szCs w:val="24"/>
        </w:rPr>
        <w:t xml:space="preserve">hey perform qualifying examination of </w:t>
      </w:r>
      <w:r w:rsidR="00934F64">
        <w:rPr>
          <w:rFonts w:ascii="Times New Roman" w:hAnsi="Times New Roman" w:cs="Times New Roman"/>
          <w:sz w:val="24"/>
          <w:szCs w:val="24"/>
        </w:rPr>
        <w:t xml:space="preserve">obtained </w:t>
      </w:r>
      <w:r w:rsidRPr="00934F64">
        <w:rPr>
          <w:rFonts w:ascii="Times New Roman" w:hAnsi="Times New Roman" w:cs="Times New Roman"/>
          <w:sz w:val="24"/>
          <w:szCs w:val="24"/>
        </w:rPr>
        <w:t>herbs via many types of pharmacological</w:t>
      </w:r>
      <w:r w:rsidR="00963688" w:rsidRPr="00934F64">
        <w:rPr>
          <w:rFonts w:ascii="Times New Roman" w:hAnsi="Times New Roman" w:cs="Times New Roman"/>
          <w:sz w:val="24"/>
          <w:szCs w:val="24"/>
        </w:rPr>
        <w:t xml:space="preserve"> and </w:t>
      </w:r>
      <w:hyperlink r:id="rId17" w:history="1">
        <w:r w:rsidR="00963688" w:rsidRPr="00934F64">
          <w:rPr>
            <w:rFonts w:ascii="Times New Roman" w:hAnsi="Times New Roman" w:cs="Times New Roman"/>
            <w:sz w:val="24"/>
            <w:szCs w:val="24"/>
          </w:rPr>
          <w:t>pharmaceutical</w:t>
        </w:r>
      </w:hyperlink>
      <w:r w:rsidRPr="00934F64">
        <w:rPr>
          <w:rFonts w:ascii="Times New Roman" w:hAnsi="Times New Roman" w:cs="Times New Roman"/>
          <w:sz w:val="24"/>
          <w:szCs w:val="24"/>
        </w:rPr>
        <w:t xml:space="preserve"> tests including constituents, toxicities, pesticide residue of herbs</w:t>
      </w:r>
      <w:r w:rsidR="001D371E" w:rsidRPr="00934F64">
        <w:rPr>
          <w:rFonts w:ascii="Times New Roman" w:hAnsi="Times New Roman" w:cs="Times New Roman"/>
          <w:sz w:val="24"/>
          <w:szCs w:val="24"/>
        </w:rPr>
        <w:t xml:space="preserve">. </w:t>
      </w:r>
      <w:r w:rsidR="00934F64">
        <w:rPr>
          <w:rFonts w:ascii="Times New Roman" w:hAnsi="Times New Roman" w:cs="Times New Roman"/>
          <w:sz w:val="24"/>
          <w:szCs w:val="24"/>
        </w:rPr>
        <w:t>After passing these Q/C test, t</w:t>
      </w:r>
      <w:r w:rsidR="001D371E" w:rsidRPr="00934F64">
        <w:rPr>
          <w:rFonts w:ascii="Times New Roman" w:hAnsi="Times New Roman" w:cs="Times New Roman"/>
          <w:sz w:val="24"/>
          <w:szCs w:val="24"/>
        </w:rPr>
        <w:t xml:space="preserve">hey distribute </w:t>
      </w:r>
      <w:r w:rsidR="00934F64">
        <w:rPr>
          <w:rFonts w:ascii="Times New Roman" w:hAnsi="Times New Roman" w:cs="Times New Roman"/>
          <w:sz w:val="24"/>
          <w:szCs w:val="24"/>
        </w:rPr>
        <w:t xml:space="preserve">their </w:t>
      </w:r>
      <w:r w:rsidRPr="00934F64">
        <w:rPr>
          <w:rFonts w:ascii="Times New Roman" w:hAnsi="Times New Roman" w:cs="Times New Roman"/>
          <w:sz w:val="24"/>
          <w:szCs w:val="24"/>
        </w:rPr>
        <w:t xml:space="preserve">herbs </w:t>
      </w:r>
      <w:r w:rsidR="001D371E" w:rsidRPr="00934F64">
        <w:rPr>
          <w:rFonts w:ascii="Times New Roman" w:hAnsi="Times New Roman" w:cs="Times New Roman"/>
          <w:sz w:val="24"/>
          <w:szCs w:val="24"/>
        </w:rPr>
        <w:t xml:space="preserve">to </w:t>
      </w:r>
      <w:r w:rsidRPr="00934F64">
        <w:rPr>
          <w:rFonts w:ascii="Times New Roman" w:hAnsi="Times New Roman" w:cs="Times New Roman"/>
          <w:sz w:val="24"/>
          <w:szCs w:val="24"/>
        </w:rPr>
        <w:t xml:space="preserve">oriental clinic, </w:t>
      </w:r>
      <w:r w:rsidR="001D371E" w:rsidRPr="00934F64">
        <w:rPr>
          <w:rFonts w:ascii="Times New Roman" w:hAnsi="Times New Roman" w:cs="Times New Roman"/>
          <w:sz w:val="24"/>
          <w:szCs w:val="24"/>
        </w:rPr>
        <w:t xml:space="preserve">medical clinic, </w:t>
      </w:r>
      <w:r w:rsidR="00934F64">
        <w:rPr>
          <w:rFonts w:ascii="Times New Roman" w:hAnsi="Times New Roman" w:cs="Times New Roman"/>
          <w:sz w:val="24"/>
          <w:szCs w:val="24"/>
        </w:rPr>
        <w:t>and research institution, etc.</w:t>
      </w:r>
    </w:p>
    <w:sectPr w:rsidR="00185F0B" w:rsidRPr="00934F64" w:rsidSect="00102AF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함초롬바탕">
    <w:altName w:val="Arial Unicode MS"/>
    <w:charset w:val="81"/>
    <w:family w:val="roman"/>
    <w:pitch w:val="variable"/>
    <w:sig w:usb0="00000000" w:usb1="19DFFFFF" w:usb2="001BFDD7" w:usb3="00000000" w:csb0="0008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93150"/>
    <w:multiLevelType w:val="hybridMultilevel"/>
    <w:tmpl w:val="0736176C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6F167F"/>
    <w:rsid w:val="000225EA"/>
    <w:rsid w:val="00102AF4"/>
    <w:rsid w:val="00185F0B"/>
    <w:rsid w:val="00195DDE"/>
    <w:rsid w:val="001A77C1"/>
    <w:rsid w:val="001B31AA"/>
    <w:rsid w:val="001C5A09"/>
    <w:rsid w:val="001D371E"/>
    <w:rsid w:val="001F4916"/>
    <w:rsid w:val="003624DF"/>
    <w:rsid w:val="004706BF"/>
    <w:rsid w:val="004D577D"/>
    <w:rsid w:val="00610B6E"/>
    <w:rsid w:val="00616DAB"/>
    <w:rsid w:val="006F167F"/>
    <w:rsid w:val="00763D5F"/>
    <w:rsid w:val="00934F64"/>
    <w:rsid w:val="00963688"/>
    <w:rsid w:val="009B2FA5"/>
    <w:rsid w:val="00A00E55"/>
    <w:rsid w:val="00A63B70"/>
    <w:rsid w:val="00E97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AF4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5F0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5F0B"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ioherb.com/" TargetMode="External"/><Relationship Id="rId13" Type="http://schemas.openxmlformats.org/officeDocument/2006/relationships/hyperlink" Target="http://www.omniherb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mniherb.com/" TargetMode="External"/><Relationship Id="rId12" Type="http://schemas.openxmlformats.org/officeDocument/2006/relationships/hyperlink" Target="http://www.dongwoodang.co.kr/" TargetMode="External"/><Relationship Id="rId17" Type="http://schemas.openxmlformats.org/officeDocument/2006/relationships/hyperlink" Target="javascript:endicAutoLink('pharmaceutical');" TargetMode="External"/><Relationship Id="rId2" Type="http://schemas.openxmlformats.org/officeDocument/2006/relationships/styles" Target="styles.xml"/><Relationship Id="rId16" Type="http://schemas.openxmlformats.org/officeDocument/2006/relationships/hyperlink" Target="javascript:endicAutoLink('pharmaceutical');" TargetMode="External"/><Relationship Id="rId1" Type="http://schemas.openxmlformats.org/officeDocument/2006/relationships/numbering" Target="numbering.xml"/><Relationship Id="rId6" Type="http://schemas.openxmlformats.org/officeDocument/2006/relationships/hyperlink" Target="javascript:endicAutoLink('company');" TargetMode="External"/><Relationship Id="rId11" Type="http://schemas.openxmlformats.org/officeDocument/2006/relationships/hyperlink" Target="http://www.omniherb.com/" TargetMode="External"/><Relationship Id="rId5" Type="http://schemas.openxmlformats.org/officeDocument/2006/relationships/hyperlink" Target="javascript:endicAutoLink('manufacturing');" TargetMode="External"/><Relationship Id="rId15" Type="http://schemas.openxmlformats.org/officeDocument/2006/relationships/hyperlink" Target="http://www.omniherb.com/" TargetMode="External"/><Relationship Id="rId10" Type="http://schemas.openxmlformats.org/officeDocument/2006/relationships/hyperlink" Target="http://www.dongwoodang.co.kr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mniherb.com/" TargetMode="External"/><Relationship Id="rId14" Type="http://schemas.openxmlformats.org/officeDocument/2006/relationships/hyperlink" Target="http://www.dongwoodang.co.kr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mpacana</cp:lastModifiedBy>
  <cp:revision>12</cp:revision>
  <dcterms:created xsi:type="dcterms:W3CDTF">2016-08-04T10:50:00Z</dcterms:created>
  <dcterms:modified xsi:type="dcterms:W3CDTF">2016-08-11T13:10:00Z</dcterms:modified>
</cp:coreProperties>
</file>