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2D" w:rsidRPr="00980AD7" w:rsidRDefault="005A042D" w:rsidP="005A042D">
      <w:pPr>
        <w:spacing w:line="360" w:lineRule="auto"/>
      </w:pPr>
      <w:r w:rsidRPr="00980AD7">
        <w:rPr>
          <w:b/>
        </w:rPr>
        <w:t xml:space="preserve">Table </w:t>
      </w:r>
      <w:proofErr w:type="spellStart"/>
      <w:r w:rsidRPr="00980AD7">
        <w:rPr>
          <w:b/>
        </w:rPr>
        <w:t>S1</w:t>
      </w:r>
      <w:proofErr w:type="spellEnd"/>
      <w:r w:rsidRPr="00980AD7">
        <w:rPr>
          <w:b/>
        </w:rPr>
        <w:t xml:space="preserve">. </w:t>
      </w:r>
      <w:r w:rsidRPr="00980AD7">
        <w:t xml:space="preserve">The 40 most significantly regulated genes by </w:t>
      </w:r>
      <w:proofErr w:type="spellStart"/>
      <w:r w:rsidRPr="00980AD7">
        <w:t>viscumTT</w:t>
      </w:r>
      <w:proofErr w:type="spellEnd"/>
      <w:r w:rsidRPr="00980AD7">
        <w:t xml:space="preserve"> treatment (24</w:t>
      </w:r>
      <w:r w:rsidRPr="00980AD7">
        <w:t xml:space="preserve"> </w:t>
      </w:r>
      <w:r w:rsidRPr="00980AD7">
        <w:t xml:space="preserve">h) in </w:t>
      </w:r>
      <w:proofErr w:type="spellStart"/>
      <w:r w:rsidRPr="00980AD7">
        <w:t>TC</w:t>
      </w:r>
      <w:proofErr w:type="spellEnd"/>
      <w:r w:rsidRPr="00980AD7">
        <w:t>-71 cells as fold-change relative to untreated control cells.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/>
      </w:tblPr>
      <w:tblGrid>
        <w:gridCol w:w="1672"/>
        <w:gridCol w:w="1289"/>
        <w:gridCol w:w="1074"/>
        <w:gridCol w:w="758"/>
        <w:gridCol w:w="939"/>
        <w:gridCol w:w="1150"/>
      </w:tblGrid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b/>
                <w:bCs/>
                <w:color w:val="000000"/>
                <w:sz w:val="20"/>
                <w:szCs w:val="20"/>
              </w:rPr>
              <w:t>ENSTID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80AD7">
              <w:rPr>
                <w:b/>
                <w:bCs/>
                <w:color w:val="000000"/>
                <w:sz w:val="20"/>
                <w:szCs w:val="20"/>
              </w:rPr>
              <w:t xml:space="preserve">Gene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0AD7">
              <w:rPr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0AD7">
              <w:rPr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b/>
                <w:bCs/>
                <w:color w:val="000000"/>
                <w:sz w:val="20"/>
                <w:szCs w:val="20"/>
              </w:rPr>
              <w:t>ViscumTT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0AD7">
              <w:rPr>
                <w:b/>
                <w:bCs/>
                <w:color w:val="000000"/>
                <w:sz w:val="20"/>
                <w:szCs w:val="20"/>
              </w:rPr>
              <w:t>Fold-change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ENST00000307407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IL8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7.32</w:t>
            </w:r>
            <w:r w:rsidRPr="00980AD7">
              <w:rPr>
                <w:rFonts w:ascii="Arial" w:hAnsi="Arial" w:cs="Arial"/>
                <w:sz w:val="20"/>
                <w:szCs w:val="20"/>
              </w:rPr>
              <w:t>x10</w:t>
            </w:r>
            <w:proofErr w:type="spellEnd"/>
            <w:r w:rsidRPr="00980AD7">
              <w:rPr>
                <w:rFonts w:ascii="Arial" w:hAnsi="Arial" w:cs="Arial"/>
                <w:sz w:val="20"/>
                <w:szCs w:val="20"/>
              </w:rPr>
              <w:t>^</w:t>
            </w:r>
            <w:r w:rsidRPr="00980AD7">
              <w:rPr>
                <w:color w:val="000000"/>
                <w:sz w:val="20"/>
                <w:szCs w:val="20"/>
              </w:rPr>
              <w:t>-8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4.23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5983.00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1414.59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ENST00000357727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CREB5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2.91x10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1084.00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ENST00000377507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TNFRSF9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3.11x10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1072.00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ENST00000482692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CREB5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3.73x10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439.00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ENST00000249330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VGF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4.04x10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427.00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ENST00000371222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JUN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3.12x10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206.19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22624.00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109.73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ENST00000371826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IFIT2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1.77x10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176.00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166.45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ENST00000409458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GPNMB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1.83x10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235.00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111.12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ENST00000445961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RPS9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3.21x10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ENST00000414584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LINC00152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3.79x10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133.00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125.78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ENST00000223095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SERPINE1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4.00x10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ENST00000264930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SLC12A7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4.16x10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22.20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1029.00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46.34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ENST00000257570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OASL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4.52x10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124.00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117.27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ENST00000424148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KRTAP5-AS1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5.15x10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ENST00000326577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TNFRSF12A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5.35x10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163.00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77.08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ENST00000369165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HIST2H4A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5.71x10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115.00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108.76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ENST00000304338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PPP4R4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5.83x10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63.05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ENST00000394684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SGMS2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6.59x10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27.49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1049.00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38.16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ENST00000474904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GPATCH4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6.65x10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109.00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103.09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ENST00000239938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EGR1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7.35x10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540.32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18438.00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34.12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ENST00000200453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PPP1R15A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7.87x10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432.46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14397.00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33.29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ENST00000429295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MRPL23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8.81x10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9.52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370.00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38.88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ENST00000550903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PPP1R12A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8.92x10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61.00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ENST00000377831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HIST1H3D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9.32x10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96.00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90.79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ENST00000304218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HIST1H1E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9.33x10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6.34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263.00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41.46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lastRenderedPageBreak/>
              <w:t>ENST00000346473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DDIT3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9.43x10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29.61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982.00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33.17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ENST00000533621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BCLAF1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1.04x10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ENST00000295927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PTX3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1.06x10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61.00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ENST00000259874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IER3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1.07x10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126.00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59.58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ENST00000592209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WASH5P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1.07x10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57.00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ENST00000461675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MRPS31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1.21x10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ENST00000542735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DND1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1.23x10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5A042D" w:rsidRPr="00980AD7" w:rsidRDefault="005A042D" w:rsidP="00574E53">
            <w:pPr>
              <w:spacing w:line="240" w:lineRule="auto"/>
              <w:jc w:val="center"/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ENST00000506674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MRPL1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1.23x10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6.34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237.00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37.36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ENST00000538682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SLC3A2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1.47x10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7.40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250.00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33.78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ENST00000296252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LIPH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1.55x10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74.71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ENST00000423282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STAT1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1.58x10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74.71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ENST00000380659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TLR7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1.59x10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3.17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135.00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42.56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ENST00000419736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MIR4435-1HG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1.63x10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ENST00000564543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980AD7">
              <w:rPr>
                <w:sz w:val="20"/>
                <w:szCs w:val="20"/>
              </w:rPr>
              <w:t>RP11-20I23.1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1.66x10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5A042D" w:rsidRPr="00980AD7" w:rsidTr="00574E53"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ENST00000173785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KLF6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80AD7">
              <w:rPr>
                <w:color w:val="000000"/>
                <w:sz w:val="20"/>
                <w:szCs w:val="20"/>
              </w:rPr>
              <w:t>1.68x10</w:t>
            </w:r>
            <w:proofErr w:type="spellEnd"/>
            <w:r w:rsidRPr="00980AD7">
              <w:rPr>
                <w:color w:val="000000"/>
                <w:sz w:val="20"/>
                <w:szCs w:val="20"/>
              </w:rPr>
              <w:t>^-3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A042D" w:rsidRPr="00980AD7" w:rsidRDefault="005A042D" w:rsidP="00574E53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80AD7">
              <w:rPr>
                <w:color w:val="000000"/>
                <w:sz w:val="20"/>
                <w:szCs w:val="20"/>
              </w:rPr>
              <w:t>NA</w:t>
            </w:r>
          </w:p>
        </w:tc>
      </w:tr>
    </w:tbl>
    <w:p w:rsidR="005A042D" w:rsidRPr="00980AD7" w:rsidRDefault="005A042D" w:rsidP="005A042D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A042D" w:rsidRPr="00980AD7" w:rsidRDefault="005A042D" w:rsidP="005A042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80AD7">
        <w:rPr>
          <w:sz w:val="20"/>
          <w:szCs w:val="20"/>
        </w:rPr>
        <w:t xml:space="preserve">* </w:t>
      </w:r>
      <w:proofErr w:type="gramStart"/>
      <w:r w:rsidRPr="00980AD7">
        <w:rPr>
          <w:sz w:val="20"/>
          <w:szCs w:val="20"/>
        </w:rPr>
        <w:t>p</w:t>
      </w:r>
      <w:proofErr w:type="gramEnd"/>
      <w:r w:rsidRPr="00980AD7">
        <w:rPr>
          <w:sz w:val="20"/>
          <w:szCs w:val="20"/>
        </w:rPr>
        <w:t xml:space="preserve"> </w:t>
      </w:r>
      <w:r w:rsidRPr="00980AD7">
        <w:rPr>
          <w:sz w:val="20"/>
          <w:szCs w:val="20"/>
        </w:rPr>
        <w:t>≤</w:t>
      </w:r>
      <w:r w:rsidRPr="00980AD7">
        <w:rPr>
          <w:sz w:val="20"/>
          <w:szCs w:val="20"/>
        </w:rPr>
        <w:t xml:space="preserve"> </w:t>
      </w:r>
      <w:r w:rsidRPr="00980AD7">
        <w:rPr>
          <w:sz w:val="20"/>
          <w:szCs w:val="20"/>
        </w:rPr>
        <w:t>0.05, N/A not available</w:t>
      </w:r>
    </w:p>
    <w:p w:rsidR="00330D1A" w:rsidRDefault="00330D1A"/>
    <w:sectPr w:rsidR="00330D1A" w:rsidSect="00330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42D"/>
    <w:rsid w:val="002C5197"/>
    <w:rsid w:val="00330D1A"/>
    <w:rsid w:val="003C0B01"/>
    <w:rsid w:val="005A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1985</Characters>
  <Application>Microsoft Office Word</Application>
  <DocSecurity>0</DocSecurity>
  <Lines>86</Lines>
  <Paragraphs>66</Paragraphs>
  <ScaleCrop>false</ScaleCrop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1</cp:revision>
  <dcterms:created xsi:type="dcterms:W3CDTF">2017-04-04T23:41:00Z</dcterms:created>
  <dcterms:modified xsi:type="dcterms:W3CDTF">2017-04-05T00:02:00Z</dcterms:modified>
</cp:coreProperties>
</file>