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287" w:rsidRPr="00943287" w:rsidRDefault="00943287" w:rsidP="00943287">
      <w:pPr>
        <w:spacing w:before="120"/>
        <w:jc w:val="center"/>
        <w:rPr>
          <w:b/>
        </w:rPr>
      </w:pPr>
      <w:r w:rsidRPr="00943287">
        <w:rPr>
          <w:b/>
        </w:rPr>
        <w:t>Full data of all visits</w:t>
      </w:r>
    </w:p>
    <w:p w:rsidR="00FC418E" w:rsidRPr="00FF49EE" w:rsidRDefault="00FC418E" w:rsidP="00FC418E">
      <w:pPr>
        <w:spacing w:before="120"/>
        <w:jc w:val="both"/>
        <w:rPr>
          <w:b/>
        </w:rPr>
      </w:pPr>
      <w:r>
        <w:rPr>
          <w:b/>
        </w:rPr>
        <w:t>Table</w:t>
      </w:r>
      <w:r w:rsidRPr="00FF49EE">
        <w:rPr>
          <w:b/>
        </w:rPr>
        <w:t xml:space="preserve">: </w:t>
      </w:r>
      <w:r>
        <w:rPr>
          <w:b/>
        </w:rPr>
        <w:t>E</w:t>
      </w:r>
      <w:r w:rsidRPr="00FF49EE">
        <w:rPr>
          <w:b/>
        </w:rPr>
        <w:t>fficacy parameters</w:t>
      </w:r>
    </w:p>
    <w:tbl>
      <w:tblPr>
        <w:tblW w:w="9683" w:type="dxa"/>
        <w:jc w:val="center"/>
        <w:tblLayout w:type="fixed"/>
        <w:tblCellMar>
          <w:left w:w="60" w:type="dxa"/>
          <w:right w:w="60" w:type="dxa"/>
        </w:tblCellMar>
        <w:tblLook w:val="0000"/>
      </w:tblPr>
      <w:tblGrid>
        <w:gridCol w:w="4550"/>
        <w:gridCol w:w="1706"/>
        <w:gridCol w:w="1556"/>
        <w:gridCol w:w="1871"/>
      </w:tblGrid>
      <w:tr w:rsidR="00FC418E" w:rsidRPr="00FF49EE" w:rsidTr="002048B2">
        <w:trPr>
          <w:cantSplit/>
          <w:tblHeader/>
          <w:jc w:val="center"/>
        </w:trPr>
        <w:tc>
          <w:tcPr>
            <w:tcW w:w="6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both"/>
              <w:rPr>
                <w:b/>
                <w:bCs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both"/>
              <w:rPr>
                <w:b/>
                <w:bCs/>
              </w:rPr>
            </w:pPr>
            <w:r w:rsidRPr="00FF49EE">
              <w:rPr>
                <w:b/>
                <w:bCs/>
                <w:sz w:val="22"/>
                <w:szCs w:val="22"/>
              </w:rPr>
              <w:t>Treatment</w:t>
            </w:r>
          </w:p>
        </w:tc>
      </w:tr>
      <w:tr w:rsidR="00FC418E" w:rsidRPr="00FF49EE" w:rsidTr="002048B2">
        <w:trPr>
          <w:cantSplit/>
          <w:tblHeader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both"/>
              <w:rPr>
                <w:b/>
                <w:bCs/>
              </w:rPr>
            </w:pPr>
            <w:r w:rsidRPr="00FF49EE">
              <w:rPr>
                <w:b/>
                <w:bCs/>
                <w:sz w:val="22"/>
                <w:szCs w:val="22"/>
              </w:rPr>
              <w:t>Parameter /Statistics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center"/>
              <w:rPr>
                <w:b/>
                <w:bCs/>
              </w:rPr>
            </w:pPr>
            <w:r w:rsidRPr="00FF49EE">
              <w:rPr>
                <w:b/>
                <w:bCs/>
                <w:sz w:val="22"/>
                <w:szCs w:val="22"/>
              </w:rPr>
              <w:t>Visit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Amla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extract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Placebo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862805" w:rsidRDefault="00FC418E" w:rsidP="002048B2">
            <w:pPr>
              <w:jc w:val="center"/>
              <w:rPr>
                <w:b/>
              </w:rPr>
            </w:pPr>
            <w:r w:rsidRPr="00862805">
              <w:rPr>
                <w:b/>
                <w:sz w:val="22"/>
                <w:szCs w:val="22"/>
              </w:rPr>
              <w:t>Total cholesterol mg/</w:t>
            </w:r>
            <w:proofErr w:type="spellStart"/>
            <w:r w:rsidRPr="00862805">
              <w:rPr>
                <w:b/>
                <w:sz w:val="22"/>
                <w:szCs w:val="22"/>
              </w:rPr>
              <w:t>dL</w:t>
            </w:r>
            <w:proofErr w:type="spellEnd"/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231.7 (27.03)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225.7 (29.03)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223.0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216.0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208.0 (44.36)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215.7 (36.50)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197.0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210.0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198.0 (62.01)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211.0 (32.36)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174.0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210.0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177.0 (60.04)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212.6 (31.78)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151.0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210.0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862805" w:rsidRDefault="00FC418E" w:rsidP="002048B2">
            <w:pPr>
              <w:jc w:val="center"/>
              <w:rPr>
                <w:b/>
              </w:rPr>
            </w:pPr>
            <w:r w:rsidRPr="00862805">
              <w:rPr>
                <w:b/>
                <w:sz w:val="22"/>
                <w:szCs w:val="22"/>
              </w:rPr>
              <w:t>Triglycerides mg/</w:t>
            </w:r>
            <w:proofErr w:type="spellStart"/>
            <w:r w:rsidRPr="00862805">
              <w:rPr>
                <w:b/>
                <w:sz w:val="22"/>
                <w:szCs w:val="22"/>
              </w:rPr>
              <w:t>dL</w:t>
            </w:r>
            <w:proofErr w:type="spellEnd"/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261.1 (74.13)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247.6 (57.70)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223.2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225.0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217.9 (136.7)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234.1 (92.91)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180.0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220.0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188.0 (81.15)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227.9 (100.3)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166.0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216.0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171.9 (86.51)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210.5 (65.27)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142.0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201.0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862805" w:rsidRDefault="00FC418E" w:rsidP="002048B2">
            <w:pPr>
              <w:jc w:val="center"/>
              <w:rPr>
                <w:b/>
              </w:rPr>
            </w:pPr>
            <w:r w:rsidRPr="00862805">
              <w:rPr>
                <w:b/>
                <w:sz w:val="22"/>
                <w:szCs w:val="22"/>
              </w:rPr>
              <w:t>High Density Lipoproteins mg/</w:t>
            </w:r>
            <w:proofErr w:type="spellStart"/>
            <w:r w:rsidRPr="00862805">
              <w:rPr>
                <w:b/>
                <w:sz w:val="22"/>
                <w:szCs w:val="22"/>
              </w:rPr>
              <w:t>dL</w:t>
            </w:r>
            <w:proofErr w:type="spellEnd"/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43.7 ( 7.45)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43.4 ( 7.34)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44.0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41.2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42.3 ( 7.99)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41.3 ( 6.84)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40.0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41.0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43.3 ( 9.95)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43.1 (</w:t>
            </w:r>
            <w:r w:rsidRPr="00FF49EE">
              <w:rPr>
                <w:sz w:val="22"/>
                <w:szCs w:val="22"/>
              </w:rPr>
              <w:t>7.01)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41.0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41.2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39.3 ( 8.50)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41.7 (</w:t>
            </w:r>
            <w:r w:rsidRPr="00FF49EE">
              <w:rPr>
                <w:sz w:val="22"/>
                <w:szCs w:val="22"/>
              </w:rPr>
              <w:t>6.09)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37.0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41.0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862805" w:rsidRDefault="00FC418E" w:rsidP="002048B2">
            <w:pPr>
              <w:jc w:val="center"/>
              <w:rPr>
                <w:b/>
              </w:rPr>
            </w:pPr>
            <w:r w:rsidRPr="00862805">
              <w:rPr>
                <w:b/>
                <w:sz w:val="22"/>
                <w:szCs w:val="22"/>
              </w:rPr>
              <w:t>Low Density Lipoproteins mg/</w:t>
            </w:r>
            <w:proofErr w:type="spellStart"/>
            <w:r w:rsidRPr="00862805">
              <w:rPr>
                <w:b/>
                <w:sz w:val="22"/>
                <w:szCs w:val="22"/>
              </w:rPr>
              <w:t>dL</w:t>
            </w:r>
            <w:proofErr w:type="spellEnd"/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140.0 (19.66)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132.2 (20.82)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136.0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126.0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128.2 (34.61)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125.8 (20.37)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lastRenderedPageBreak/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117.0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124.0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122.2 (45.85)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125.1 (25.73)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112.0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121.0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111.5 (43.22)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126.1 (27.02)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97.0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121.0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862805" w:rsidRDefault="00FC418E" w:rsidP="002048B2">
            <w:pPr>
              <w:jc w:val="center"/>
              <w:rPr>
                <w:b/>
              </w:rPr>
            </w:pPr>
            <w:r w:rsidRPr="00862805">
              <w:rPr>
                <w:b/>
                <w:sz w:val="22"/>
                <w:szCs w:val="22"/>
              </w:rPr>
              <w:t>Very Low Density Lipoproteins mg/</w:t>
            </w:r>
            <w:proofErr w:type="spellStart"/>
            <w:r w:rsidRPr="00862805">
              <w:rPr>
                <w:b/>
                <w:sz w:val="22"/>
                <w:szCs w:val="22"/>
              </w:rPr>
              <w:t>dL</w:t>
            </w:r>
            <w:proofErr w:type="spellEnd"/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51.7 (15.9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49.6 (11.68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44.0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40.5 (15.43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46.8 (18.87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44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38(16.3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44.84(20.2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34</w:t>
            </w:r>
            <w:r w:rsidRPr="00FF49EE">
              <w:rPr>
                <w:sz w:val="22"/>
                <w:szCs w:val="22"/>
              </w:rPr>
              <w:t>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42</w:t>
            </w:r>
            <w:r w:rsidRPr="00FF49EE">
              <w:rPr>
                <w:sz w:val="22"/>
                <w:szCs w:val="22"/>
              </w:rPr>
              <w:t>.2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34.0 (17.32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41.8 (12.89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40.0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862805" w:rsidRDefault="00FC418E" w:rsidP="002048B2">
            <w:pPr>
              <w:jc w:val="center"/>
              <w:rPr>
                <w:b/>
              </w:rPr>
            </w:pPr>
            <w:r w:rsidRPr="00862805">
              <w:rPr>
                <w:b/>
                <w:sz w:val="22"/>
                <w:szCs w:val="22"/>
              </w:rPr>
              <w:t>Fasting Plasma Glucose mg/</w:t>
            </w:r>
            <w:proofErr w:type="spellStart"/>
            <w:r w:rsidRPr="00862805">
              <w:rPr>
                <w:b/>
                <w:sz w:val="22"/>
                <w:szCs w:val="22"/>
              </w:rPr>
              <w:t>dL</w:t>
            </w:r>
            <w:proofErr w:type="spellEnd"/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90.6 (26.83)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91.9 (22.12)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84.0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87.0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93.3 (21.32)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101.5 (29.43)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87.0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92.0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93.9 (19.39)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97.1 (21.12)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90.0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96.0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94.4 (19.41)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100.4 (22.97)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90.0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96.0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862805" w:rsidRDefault="00FC418E" w:rsidP="002048B2">
            <w:pPr>
              <w:jc w:val="center"/>
              <w:rPr>
                <w:b/>
              </w:rPr>
            </w:pPr>
            <w:proofErr w:type="spellStart"/>
            <w:r w:rsidRPr="00862805">
              <w:rPr>
                <w:b/>
                <w:sz w:val="22"/>
                <w:szCs w:val="22"/>
              </w:rPr>
              <w:t>Atherogenic</w:t>
            </w:r>
            <w:proofErr w:type="spellEnd"/>
            <w:r w:rsidRPr="00862805">
              <w:rPr>
                <w:b/>
                <w:sz w:val="22"/>
                <w:szCs w:val="22"/>
              </w:rPr>
              <w:t xml:space="preserve"> index of Plasma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0.43(0.14)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0.41(0.12)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Visit_1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0.33(0.21)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0.40(0.15)</w:t>
            </w:r>
          </w:p>
        </w:tc>
      </w:tr>
      <w:tr w:rsidR="00FC418E" w:rsidRPr="00FF49EE" w:rsidTr="002048B2">
        <w:trPr>
          <w:cantSplit/>
          <w:trHeight w:val="283"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Visit_3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0.27(0.20)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0.36(0.18)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Visit_4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0.36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0.26(0.20)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0.35(0.15)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FC418E" w:rsidRDefault="00FC418E" w:rsidP="002048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0.36</w:t>
            </w:r>
          </w:p>
        </w:tc>
      </w:tr>
    </w:tbl>
    <w:p w:rsidR="00FC418E" w:rsidRDefault="00FC418E" w:rsidP="00FC418E">
      <w:pPr>
        <w:jc w:val="both"/>
        <w:rPr>
          <w:b/>
        </w:rPr>
      </w:pPr>
    </w:p>
    <w:p w:rsidR="00FC418E" w:rsidRPr="00FF49EE" w:rsidRDefault="00FC418E" w:rsidP="00FC418E">
      <w:pPr>
        <w:jc w:val="both"/>
        <w:rPr>
          <w:sz w:val="16"/>
        </w:rPr>
      </w:pPr>
    </w:p>
    <w:tbl>
      <w:tblPr>
        <w:tblW w:w="9683" w:type="dxa"/>
        <w:jc w:val="center"/>
        <w:tblLayout w:type="fixed"/>
        <w:tblCellMar>
          <w:left w:w="60" w:type="dxa"/>
          <w:right w:w="60" w:type="dxa"/>
        </w:tblCellMar>
        <w:tblLook w:val="0000"/>
      </w:tblPr>
      <w:tblGrid>
        <w:gridCol w:w="4550"/>
        <w:gridCol w:w="1706"/>
        <w:gridCol w:w="1706"/>
        <w:gridCol w:w="1721"/>
      </w:tblGrid>
      <w:tr w:rsidR="00FC418E" w:rsidRPr="00FF49EE" w:rsidTr="002048B2">
        <w:trPr>
          <w:cantSplit/>
          <w:tblHeader/>
          <w:jc w:val="center"/>
        </w:trPr>
        <w:tc>
          <w:tcPr>
            <w:tcW w:w="6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both"/>
              <w:rPr>
                <w:b/>
                <w:bCs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both"/>
              <w:rPr>
                <w:b/>
                <w:bCs/>
              </w:rPr>
            </w:pPr>
            <w:r w:rsidRPr="00FF49EE">
              <w:rPr>
                <w:b/>
                <w:bCs/>
                <w:sz w:val="22"/>
                <w:szCs w:val="22"/>
              </w:rPr>
              <w:t>Treatment</w:t>
            </w:r>
          </w:p>
        </w:tc>
      </w:tr>
      <w:tr w:rsidR="00FC418E" w:rsidRPr="00FF49EE" w:rsidTr="002048B2">
        <w:trPr>
          <w:cantSplit/>
          <w:tblHeader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both"/>
              <w:rPr>
                <w:b/>
                <w:bCs/>
              </w:rPr>
            </w:pPr>
            <w:r w:rsidRPr="00FF49EE">
              <w:rPr>
                <w:b/>
                <w:bCs/>
                <w:sz w:val="22"/>
                <w:szCs w:val="22"/>
              </w:rPr>
              <w:t>Parameter /Statistics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center"/>
              <w:rPr>
                <w:b/>
                <w:bCs/>
              </w:rPr>
            </w:pPr>
            <w:r w:rsidRPr="00FF49EE">
              <w:rPr>
                <w:b/>
                <w:bCs/>
                <w:sz w:val="22"/>
                <w:szCs w:val="22"/>
              </w:rPr>
              <w:t>Visit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Amla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extract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vAlign w:val="bottom"/>
          </w:tcPr>
          <w:p w:rsidR="00FC418E" w:rsidRPr="00FF49EE" w:rsidRDefault="00FC418E" w:rsidP="002048B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Placebo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3A2BDA" w:rsidRDefault="00FC418E" w:rsidP="002048B2">
            <w:pPr>
              <w:jc w:val="center"/>
              <w:rPr>
                <w:b/>
              </w:rPr>
            </w:pPr>
            <w:r w:rsidRPr="003A2BDA">
              <w:rPr>
                <w:b/>
                <w:sz w:val="22"/>
                <w:szCs w:val="22"/>
              </w:rPr>
              <w:t>Apo lipoprotein A1</w:t>
            </w:r>
            <w:r>
              <w:rPr>
                <w:b/>
                <w:sz w:val="22"/>
                <w:szCs w:val="22"/>
              </w:rPr>
              <w:t xml:space="preserve"> mg/dl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5</w:t>
            </w:r>
            <w:r w:rsidRPr="00FF49EE">
              <w:rPr>
                <w:sz w:val="22"/>
                <w:szCs w:val="22"/>
              </w:rPr>
              <w:t xml:space="preserve"> ( 0.17)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4</w:t>
            </w:r>
            <w:r w:rsidRPr="00FF49EE">
              <w:rPr>
                <w:sz w:val="22"/>
                <w:szCs w:val="22"/>
              </w:rPr>
              <w:t xml:space="preserve"> ( 0.22)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1.2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0.7,   1.51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0.96</w:t>
            </w:r>
            <w:r w:rsidRPr="00FF49EE">
              <w:rPr>
                <w:sz w:val="22"/>
                <w:szCs w:val="22"/>
              </w:rPr>
              <w:t>,   2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1.19</w:t>
            </w:r>
            <w:r w:rsidRPr="00FF49EE">
              <w:rPr>
                <w:sz w:val="22"/>
                <w:szCs w:val="22"/>
              </w:rPr>
              <w:t>( 0.16)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1.21 (</w:t>
            </w:r>
            <w:r w:rsidRPr="00FF49EE">
              <w:rPr>
                <w:sz w:val="22"/>
                <w:szCs w:val="22"/>
              </w:rPr>
              <w:t>0.12)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1.2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1.2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0.81,   1.6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1,   1.5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3A2BDA" w:rsidRDefault="00FC418E" w:rsidP="002048B2">
            <w:pPr>
              <w:jc w:val="center"/>
              <w:rPr>
                <w:b/>
              </w:rPr>
            </w:pPr>
            <w:r w:rsidRPr="003A2BDA">
              <w:rPr>
                <w:b/>
                <w:sz w:val="22"/>
                <w:szCs w:val="22"/>
              </w:rPr>
              <w:t>Apo lipoprotein B</w:t>
            </w:r>
            <w:r>
              <w:rPr>
                <w:b/>
                <w:sz w:val="22"/>
                <w:szCs w:val="22"/>
              </w:rPr>
              <w:t xml:space="preserve"> mg/dl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3</w:t>
            </w:r>
            <w:r w:rsidRPr="00FF49EE">
              <w:rPr>
                <w:sz w:val="22"/>
                <w:szCs w:val="22"/>
              </w:rPr>
              <w:t xml:space="preserve"> ( 0.27)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1.05 (0.21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1.08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4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0.7</w:t>
            </w:r>
            <w:r w:rsidRPr="00FF49EE">
              <w:rPr>
                <w:sz w:val="22"/>
                <w:szCs w:val="22"/>
              </w:rPr>
              <w:t>,   2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0.68,   1.58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2 ( 0.30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 xml:space="preserve">1.0 </w:t>
            </w:r>
            <w:r>
              <w:rPr>
                <w:sz w:val="22"/>
                <w:szCs w:val="22"/>
              </w:rPr>
              <w:t>3( 0.25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1.06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3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0.5</w:t>
            </w:r>
            <w:r w:rsidRPr="00FF49EE">
              <w:rPr>
                <w:sz w:val="22"/>
                <w:szCs w:val="22"/>
              </w:rPr>
              <w:t>,   2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.44,   1.58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3A2BDA" w:rsidRDefault="00FC418E" w:rsidP="002048B2">
            <w:pPr>
              <w:jc w:val="center"/>
              <w:rPr>
                <w:b/>
              </w:rPr>
            </w:pPr>
            <w:r w:rsidRPr="003A2BDA">
              <w:rPr>
                <w:b/>
                <w:sz w:val="22"/>
                <w:szCs w:val="22"/>
              </w:rPr>
              <w:t>Ratio of Apo lipoprotein B to Apo lipoprotein A1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1.0 ( 0.34)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0.87 ( 0.22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0.94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0.87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0.625,   2.9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.32</w:t>
            </w:r>
            <w:r w:rsidRPr="00FF49EE">
              <w:rPr>
                <w:sz w:val="22"/>
                <w:szCs w:val="22"/>
              </w:rPr>
              <w:t>,   1</w:t>
            </w:r>
            <w:r>
              <w:rPr>
                <w:sz w:val="22"/>
                <w:szCs w:val="22"/>
              </w:rPr>
              <w:t>.4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0.95</w:t>
            </w:r>
            <w:r w:rsidRPr="00FF49EE">
              <w:rPr>
                <w:sz w:val="22"/>
                <w:szCs w:val="22"/>
              </w:rPr>
              <w:t xml:space="preserve"> ( 0.29)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0.8</w:t>
            </w:r>
            <w:r>
              <w:rPr>
                <w:sz w:val="22"/>
                <w:szCs w:val="22"/>
              </w:rPr>
              <w:t>5</w:t>
            </w:r>
            <w:r w:rsidRPr="00FF49EE">
              <w:rPr>
                <w:sz w:val="22"/>
                <w:szCs w:val="22"/>
              </w:rPr>
              <w:t xml:space="preserve"> ( 0.20)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0.88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0.8</w:t>
            </w:r>
            <w:r>
              <w:rPr>
                <w:sz w:val="22"/>
                <w:szCs w:val="22"/>
              </w:rPr>
              <w:t>3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0.5</w:t>
            </w:r>
            <w:r w:rsidRPr="00FF49EE">
              <w:rPr>
                <w:sz w:val="22"/>
                <w:szCs w:val="22"/>
              </w:rPr>
              <w:t>,   2</w:t>
            </w:r>
            <w:r>
              <w:rPr>
                <w:sz w:val="22"/>
                <w:szCs w:val="22"/>
              </w:rPr>
              <w:t>.4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.32</w:t>
            </w:r>
            <w:r w:rsidRPr="00FF49EE">
              <w:rPr>
                <w:sz w:val="22"/>
                <w:szCs w:val="22"/>
              </w:rPr>
              <w:t>,   1</w:t>
            </w:r>
            <w:r>
              <w:rPr>
                <w:sz w:val="22"/>
                <w:szCs w:val="22"/>
              </w:rPr>
              <w:t>.3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3A2BDA" w:rsidRDefault="00FC418E" w:rsidP="002048B2">
            <w:pPr>
              <w:jc w:val="center"/>
              <w:rPr>
                <w:b/>
              </w:rPr>
            </w:pPr>
            <w:proofErr w:type="spellStart"/>
            <w:r w:rsidRPr="003A2BDA">
              <w:rPr>
                <w:b/>
                <w:sz w:val="22"/>
                <w:szCs w:val="22"/>
              </w:rPr>
              <w:t>hs</w:t>
            </w:r>
            <w:proofErr w:type="spellEnd"/>
            <w:r w:rsidRPr="003A2BDA">
              <w:rPr>
                <w:b/>
                <w:sz w:val="22"/>
                <w:szCs w:val="22"/>
              </w:rPr>
              <w:t>-CRP</w:t>
            </w:r>
            <w:r>
              <w:rPr>
                <w:b/>
                <w:sz w:val="22"/>
                <w:szCs w:val="22"/>
              </w:rPr>
              <w:t xml:space="preserve"> mg/L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3.83 ( 5.81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.48</w:t>
            </w:r>
            <w:r w:rsidRPr="00FF49EE">
              <w:rPr>
                <w:sz w:val="22"/>
                <w:szCs w:val="22"/>
              </w:rPr>
              <w:t>( 5.9</w:t>
            </w:r>
            <w:r>
              <w:rPr>
                <w:sz w:val="22"/>
                <w:szCs w:val="22"/>
              </w:rPr>
              <w:t>9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1.91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2.58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0.25</w:t>
            </w:r>
            <w:r w:rsidRPr="00FF49EE">
              <w:rPr>
                <w:sz w:val="22"/>
                <w:szCs w:val="22"/>
              </w:rPr>
              <w:t>,  38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.24</w:t>
            </w:r>
            <w:r w:rsidRPr="00FF49EE">
              <w:rPr>
                <w:sz w:val="22"/>
                <w:szCs w:val="22"/>
              </w:rPr>
              <w:t>,  37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3.88</w:t>
            </w:r>
            <w:r w:rsidRPr="00FF49EE">
              <w:rPr>
                <w:sz w:val="22"/>
                <w:szCs w:val="22"/>
              </w:rPr>
              <w:t xml:space="preserve"> ( 6.23)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6.0</w:t>
            </w:r>
            <w:r>
              <w:rPr>
                <w:sz w:val="22"/>
                <w:szCs w:val="22"/>
              </w:rPr>
              <w:t>9 ( 7.63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1.75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4.63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.21</w:t>
            </w:r>
            <w:r w:rsidRPr="00FF49EE">
              <w:rPr>
                <w:sz w:val="22"/>
                <w:szCs w:val="22"/>
              </w:rPr>
              <w:t>,  39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.16</w:t>
            </w:r>
            <w:r w:rsidRPr="00FF49EE">
              <w:rPr>
                <w:sz w:val="22"/>
                <w:szCs w:val="22"/>
              </w:rPr>
              <w:t>,  39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3A2BDA" w:rsidRDefault="00FC418E" w:rsidP="002048B2">
            <w:pPr>
              <w:jc w:val="center"/>
              <w:rPr>
                <w:b/>
              </w:rPr>
            </w:pPr>
            <w:proofErr w:type="spellStart"/>
            <w:r w:rsidRPr="003A2BDA">
              <w:rPr>
                <w:b/>
                <w:sz w:val="22"/>
                <w:szCs w:val="22"/>
              </w:rPr>
              <w:t>Homocystiene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A2BDA">
              <w:rPr>
                <w:sz w:val="22"/>
              </w:rPr>
              <w:t>μ</w:t>
            </w:r>
            <w:r>
              <w:rPr>
                <w:sz w:val="22"/>
              </w:rPr>
              <w:t>mol</w:t>
            </w:r>
            <w:proofErr w:type="spellEnd"/>
            <w:r>
              <w:rPr>
                <w:sz w:val="22"/>
              </w:rPr>
              <w:t>/L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23.58 (14.57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21.4 (11.10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19.4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18.2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9.18</w:t>
            </w:r>
            <w:r w:rsidRPr="00FF49EE">
              <w:rPr>
                <w:sz w:val="22"/>
                <w:szCs w:val="22"/>
              </w:rPr>
              <w:t>,  82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6.79</w:t>
            </w:r>
            <w:r w:rsidRPr="00FF49EE">
              <w:rPr>
                <w:sz w:val="22"/>
                <w:szCs w:val="22"/>
              </w:rPr>
              <w:t>,  67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19.17 ( 8.93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17.18 ( 5.8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16.5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16.8</w:t>
            </w:r>
            <w:r>
              <w:rPr>
                <w:sz w:val="22"/>
                <w:szCs w:val="22"/>
              </w:rPr>
              <w:t>2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8.82</w:t>
            </w:r>
            <w:r w:rsidRPr="00FF49EE">
              <w:rPr>
                <w:sz w:val="22"/>
                <w:szCs w:val="22"/>
              </w:rPr>
              <w:t>,  57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.22,  29.5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3A2BDA" w:rsidRDefault="00FC418E" w:rsidP="002048B2">
            <w:pPr>
              <w:jc w:val="center"/>
              <w:rPr>
                <w:b/>
              </w:rPr>
            </w:pPr>
            <w:proofErr w:type="spellStart"/>
            <w:r w:rsidRPr="003A2BDA">
              <w:rPr>
                <w:b/>
                <w:sz w:val="22"/>
                <w:szCs w:val="22"/>
              </w:rPr>
              <w:t>Glycosylated</w:t>
            </w:r>
            <w:proofErr w:type="spellEnd"/>
            <w:r w:rsidRPr="003A2BD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A2BDA">
              <w:rPr>
                <w:b/>
                <w:sz w:val="22"/>
                <w:szCs w:val="22"/>
              </w:rPr>
              <w:t>Haemoglobin</w:t>
            </w:r>
            <w:proofErr w:type="spellEnd"/>
            <w:r>
              <w:rPr>
                <w:b/>
                <w:sz w:val="22"/>
                <w:szCs w:val="22"/>
              </w:rPr>
              <w:t xml:space="preserve"> %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lastRenderedPageBreak/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6.27</w:t>
            </w:r>
            <w:r w:rsidRPr="00FF49EE">
              <w:rPr>
                <w:sz w:val="22"/>
                <w:szCs w:val="22"/>
              </w:rPr>
              <w:t xml:space="preserve"> ( 1.0</w:t>
            </w:r>
            <w:r>
              <w:rPr>
                <w:sz w:val="22"/>
                <w:szCs w:val="22"/>
              </w:rPr>
              <w:t>4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</w:rPr>
              <w:t>2 ( 1.12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6.0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5.9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5,  11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5,  10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6.4</w:t>
            </w:r>
            <w:r>
              <w:rPr>
                <w:sz w:val="22"/>
                <w:szCs w:val="22"/>
              </w:rPr>
              <w:t>6 ( 1.72</w:t>
            </w:r>
            <w:r w:rsidRPr="00FF49EE">
              <w:rPr>
                <w:sz w:val="22"/>
                <w:szCs w:val="22"/>
              </w:rPr>
              <w:t>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</w:rPr>
              <w:t>1 ( 1.17</w:t>
            </w:r>
            <w:r w:rsidRPr="00FF49EE">
              <w:rPr>
                <w:sz w:val="22"/>
                <w:szCs w:val="22"/>
              </w:rPr>
              <w:t>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5.8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5.9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5,  11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4.</w:t>
            </w:r>
            <w:r w:rsidRPr="00FF49EE">
              <w:rPr>
                <w:sz w:val="22"/>
                <w:szCs w:val="22"/>
              </w:rPr>
              <w:t>5,  10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3A2BDA" w:rsidRDefault="00FC418E" w:rsidP="002048B2">
            <w:pPr>
              <w:jc w:val="center"/>
              <w:rPr>
                <w:b/>
              </w:rPr>
            </w:pPr>
            <w:r w:rsidRPr="003A2BDA">
              <w:rPr>
                <w:b/>
                <w:sz w:val="22"/>
                <w:szCs w:val="22"/>
              </w:rPr>
              <w:t xml:space="preserve">TSH </w:t>
            </w:r>
            <w:proofErr w:type="spellStart"/>
            <w:r w:rsidRPr="003A2BDA">
              <w:rPr>
                <w:b/>
                <w:sz w:val="22"/>
              </w:rPr>
              <w:t>μIU</w:t>
            </w:r>
            <w:proofErr w:type="spellEnd"/>
            <w:r w:rsidRPr="003A2BDA">
              <w:rPr>
                <w:b/>
                <w:sz w:val="22"/>
              </w:rPr>
              <w:t>/ml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43</w:t>
            </w:r>
            <w:r w:rsidRPr="00FF49EE">
              <w:rPr>
                <w:sz w:val="22"/>
                <w:szCs w:val="22"/>
              </w:rPr>
              <w:t xml:space="preserve"> ( 1.50)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2.5</w:t>
            </w:r>
            <w:r>
              <w:rPr>
                <w:sz w:val="22"/>
                <w:szCs w:val="22"/>
              </w:rPr>
              <w:t>3</w:t>
            </w:r>
            <w:r w:rsidRPr="00FF49EE">
              <w:rPr>
                <w:sz w:val="22"/>
                <w:szCs w:val="22"/>
              </w:rPr>
              <w:t xml:space="preserve"> ( 2.58)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2.07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6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Visit_2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0.01</w:t>
            </w:r>
            <w:r w:rsidRPr="00FF49EE">
              <w:rPr>
                <w:sz w:val="22"/>
                <w:szCs w:val="22"/>
              </w:rPr>
              <w:t>,   8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.25</w:t>
            </w:r>
            <w:r w:rsidRPr="00FF49EE">
              <w:rPr>
                <w:sz w:val="22"/>
                <w:szCs w:val="22"/>
              </w:rPr>
              <w:t>,  17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48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48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3.19</w:t>
            </w:r>
            <w:r w:rsidRPr="00FF49EE">
              <w:rPr>
                <w:sz w:val="22"/>
                <w:szCs w:val="22"/>
              </w:rPr>
              <w:t xml:space="preserve"> ( 4.45)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3.7</w:t>
            </w:r>
            <w:r>
              <w:rPr>
                <w:sz w:val="22"/>
                <w:szCs w:val="22"/>
              </w:rPr>
              <w:t>2</w:t>
            </w:r>
            <w:r w:rsidRPr="00FF49EE">
              <w:rPr>
                <w:sz w:val="22"/>
                <w:szCs w:val="22"/>
              </w:rPr>
              <w:t xml:space="preserve"> ( 5.67)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2.29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2.39</w:t>
            </w:r>
          </w:p>
        </w:tc>
      </w:tr>
      <w:tr w:rsidR="00FC418E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both"/>
            </w:pPr>
            <w:r w:rsidRPr="00FF49EE">
              <w:rPr>
                <w:sz w:val="22"/>
                <w:szCs w:val="22"/>
              </w:rPr>
              <w:t xml:space="preserve">    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 w:rsidRPr="00FF49EE">
              <w:rPr>
                <w:sz w:val="22"/>
                <w:szCs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0.38</w:t>
            </w:r>
            <w:r w:rsidRPr="00FF49EE">
              <w:rPr>
                <w:sz w:val="22"/>
                <w:szCs w:val="22"/>
              </w:rPr>
              <w:t>,  29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18E" w:rsidRPr="00FF49EE" w:rsidRDefault="00FC418E" w:rsidP="002048B2">
            <w:pPr>
              <w:jc w:val="center"/>
            </w:pPr>
            <w:r>
              <w:rPr>
                <w:sz w:val="22"/>
                <w:szCs w:val="22"/>
              </w:rPr>
              <w:t>0.73</w:t>
            </w:r>
            <w:r w:rsidRPr="00FF49EE">
              <w:rPr>
                <w:sz w:val="22"/>
                <w:szCs w:val="22"/>
              </w:rPr>
              <w:t>,  34</w:t>
            </w:r>
          </w:p>
        </w:tc>
      </w:tr>
    </w:tbl>
    <w:p w:rsidR="00FC418E" w:rsidRPr="00F41626" w:rsidRDefault="00FC418E" w:rsidP="00FC418E">
      <w:pPr>
        <w:jc w:val="both"/>
        <w:rPr>
          <w:sz w:val="18"/>
        </w:rPr>
      </w:pPr>
    </w:p>
    <w:p w:rsidR="00FC418E" w:rsidRDefault="00FC418E"/>
    <w:sectPr w:rsidR="00FC418E" w:rsidSect="00A570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F4" w:rsidRDefault="00A505F4" w:rsidP="00FC418E">
      <w:r>
        <w:separator/>
      </w:r>
    </w:p>
  </w:endnote>
  <w:endnote w:type="continuationSeparator" w:id="0">
    <w:p w:rsidR="00A505F4" w:rsidRDefault="00A505F4" w:rsidP="00FC4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A7" w:rsidRDefault="00351F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A7" w:rsidRDefault="00351FA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A7" w:rsidRDefault="00351F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F4" w:rsidRDefault="00A505F4" w:rsidP="00FC418E">
      <w:r>
        <w:separator/>
      </w:r>
    </w:p>
  </w:footnote>
  <w:footnote w:type="continuationSeparator" w:id="0">
    <w:p w:rsidR="00A505F4" w:rsidRDefault="00A505F4" w:rsidP="00FC41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A7" w:rsidRDefault="00351FA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18E" w:rsidRPr="00FC418E" w:rsidRDefault="00351FA7" w:rsidP="00FC418E">
    <w:pPr>
      <w:pStyle w:val="Header"/>
      <w:jc w:val="right"/>
      <w:rPr>
        <w:b/>
      </w:rPr>
    </w:pPr>
    <w:r>
      <w:rPr>
        <w:b/>
      </w:rPr>
      <w:t>Additional file 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A7" w:rsidRDefault="00351FA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18E"/>
    <w:rsid w:val="00183A30"/>
    <w:rsid w:val="001B655C"/>
    <w:rsid w:val="00351FA7"/>
    <w:rsid w:val="005D0FC5"/>
    <w:rsid w:val="00943287"/>
    <w:rsid w:val="00A505F4"/>
    <w:rsid w:val="00A570A0"/>
    <w:rsid w:val="00C949C6"/>
    <w:rsid w:val="00CC0CDC"/>
    <w:rsid w:val="00FC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18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418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FC418E"/>
    <w:rPr>
      <w:rFonts w:ascii="Cambria" w:eastAsia="Times New Roman" w:hAnsi="Cambria" w:cs="Times New Roman"/>
      <w:b/>
      <w:bCs/>
      <w:sz w:val="26"/>
      <w:szCs w:val="26"/>
      <w:lang w:bidi="he-IL"/>
    </w:rPr>
  </w:style>
  <w:style w:type="paragraph" w:styleId="Header">
    <w:name w:val="header"/>
    <w:basedOn w:val="Normal"/>
    <w:link w:val="HeaderChar"/>
    <w:uiPriority w:val="99"/>
    <w:semiHidden/>
    <w:unhideWhenUsed/>
    <w:rsid w:val="00FC41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418E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C41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418E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Nishant</dc:creator>
  <cp:keywords/>
  <dc:description/>
  <cp:lastModifiedBy>Nishant</cp:lastModifiedBy>
  <cp:revision>4</cp:revision>
  <dcterms:created xsi:type="dcterms:W3CDTF">2017-10-05T04:50:00Z</dcterms:created>
  <dcterms:modified xsi:type="dcterms:W3CDTF">2018-06-13T09:09:00Z</dcterms:modified>
</cp:coreProperties>
</file>