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93E" w:rsidRDefault="00AC696A" w:rsidP="00AC696A">
      <w:pPr>
        <w:jc w:val="center"/>
      </w:pPr>
      <w:r>
        <w:rPr>
          <w:noProof/>
        </w:rPr>
        <w:drawing>
          <wp:inline distT="0" distB="0" distL="0" distR="0" wp14:anchorId="0D683C6B">
            <wp:extent cx="3670300" cy="40239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402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696A" w:rsidRDefault="00AC696A" w:rsidP="00AC696A">
      <w:pPr>
        <w:rPr>
          <w:rFonts w:ascii="Times New Roman" w:hAnsi="Times New Roman" w:cs="Arial"/>
          <w:sz w:val="24"/>
          <w:szCs w:val="24"/>
        </w:rPr>
      </w:pPr>
      <w:r w:rsidRPr="004158BA">
        <w:rPr>
          <w:rFonts w:ascii="Times New Roman" w:eastAsia="宋体" w:hAnsi="Times New Roman" w:cs="Arial"/>
          <w:b/>
          <w:kern w:val="0"/>
          <w:sz w:val="24"/>
          <w:szCs w:val="24"/>
        </w:rPr>
        <w:t xml:space="preserve">Additional file </w:t>
      </w:r>
      <w:r w:rsidR="009B3DA2">
        <w:rPr>
          <w:rFonts w:ascii="Times New Roman" w:eastAsia="宋体" w:hAnsi="Times New Roman" w:cs="Arial" w:hint="eastAsia"/>
          <w:b/>
          <w:kern w:val="0"/>
          <w:sz w:val="24"/>
          <w:szCs w:val="24"/>
        </w:rPr>
        <w:t>3</w:t>
      </w:r>
      <w:bookmarkStart w:id="0" w:name="_GoBack"/>
      <w:bookmarkEnd w:id="0"/>
      <w:r w:rsidRPr="004158BA">
        <w:rPr>
          <w:rFonts w:ascii="Times New Roman" w:eastAsia="宋体" w:hAnsi="Times New Roman" w:cs="Arial"/>
          <w:b/>
          <w:kern w:val="0"/>
          <w:sz w:val="24"/>
          <w:szCs w:val="24"/>
        </w:rPr>
        <w:t>:</w:t>
      </w:r>
      <w:r>
        <w:rPr>
          <w:rFonts w:ascii="Times New Roman" w:eastAsia="宋体" w:hAnsi="Times New Roman" w:cs="Arial" w:hint="eastAsia"/>
          <w:b/>
          <w:kern w:val="0"/>
          <w:sz w:val="24"/>
          <w:szCs w:val="24"/>
        </w:rPr>
        <w:t xml:space="preserve"> </w:t>
      </w:r>
      <w:r w:rsidRPr="00FF2421">
        <w:rPr>
          <w:rFonts w:ascii="Times New Roman" w:hAnsi="Times New Roman" w:cs="Arial" w:hint="eastAsia"/>
          <w:sz w:val="24"/>
          <w:szCs w:val="24"/>
        </w:rPr>
        <w:t>Effect of AT</w:t>
      </w:r>
      <w:r>
        <w:rPr>
          <w:rFonts w:ascii="Times New Roman" w:hAnsi="Times New Roman" w:cs="Arial" w:hint="eastAsia"/>
          <w:sz w:val="24"/>
          <w:szCs w:val="24"/>
        </w:rPr>
        <w:t>EO</w:t>
      </w:r>
      <w:r w:rsidRPr="00FF2421">
        <w:rPr>
          <w:rFonts w:ascii="Times New Roman" w:hAnsi="Times New Roman" w:cs="Arial" w:hint="eastAsia"/>
          <w:sz w:val="24"/>
          <w:szCs w:val="24"/>
        </w:rPr>
        <w:t xml:space="preserve"> on the growth of </w:t>
      </w:r>
      <w:r>
        <w:rPr>
          <w:rFonts w:ascii="Times New Roman" w:hAnsi="Times New Roman" w:cs="Arial" w:hint="eastAsia"/>
          <w:sz w:val="24"/>
          <w:szCs w:val="24"/>
        </w:rPr>
        <w:t>cultured C6</w:t>
      </w:r>
      <w:r w:rsidRPr="00FF2421">
        <w:rPr>
          <w:rFonts w:ascii="Times New Roman" w:hAnsi="Times New Roman" w:cs="Arial" w:hint="eastAsia"/>
          <w:sz w:val="24"/>
          <w:szCs w:val="24"/>
        </w:rPr>
        <w:t xml:space="preserve"> cells</w:t>
      </w:r>
      <w:r>
        <w:rPr>
          <w:rFonts w:ascii="Times New Roman" w:hAnsi="Times New Roman" w:cs="Arial" w:hint="eastAsia"/>
          <w:sz w:val="24"/>
          <w:szCs w:val="24"/>
        </w:rPr>
        <w:t>.</w:t>
      </w:r>
    </w:p>
    <w:p w:rsidR="00AC696A" w:rsidRDefault="00AC696A" w:rsidP="00AC696A">
      <w:r w:rsidRPr="00F97439">
        <w:rPr>
          <w:rFonts w:ascii="Times New Roman" w:hAnsi="Times New Roman" w:cs="Arial" w:hint="eastAsia"/>
          <w:sz w:val="24"/>
          <w:szCs w:val="24"/>
        </w:rPr>
        <w:t xml:space="preserve">Cultured </w:t>
      </w:r>
      <w:r>
        <w:rPr>
          <w:rFonts w:ascii="Times New Roman" w:hAnsi="Times New Roman" w:cs="Arial" w:hint="eastAsia"/>
          <w:sz w:val="24"/>
          <w:szCs w:val="24"/>
        </w:rPr>
        <w:t>C6</w:t>
      </w:r>
      <w:r w:rsidRPr="00F97439">
        <w:rPr>
          <w:rFonts w:ascii="Times New Roman" w:hAnsi="Times New Roman" w:cs="Arial" w:hint="eastAsia"/>
          <w:sz w:val="24"/>
          <w:szCs w:val="24"/>
        </w:rPr>
        <w:t xml:space="preserve"> cells were treated with </w:t>
      </w:r>
      <w:r w:rsidRPr="00F97439">
        <w:rPr>
          <w:rFonts w:ascii="Times New Roman" w:hAnsi="Times New Roman" w:cs="Arial" w:hint="eastAsia"/>
          <w:sz w:val="24"/>
        </w:rPr>
        <w:t>AT</w:t>
      </w:r>
      <w:r>
        <w:rPr>
          <w:rFonts w:ascii="Times New Roman" w:hAnsi="Times New Roman" w:cs="Arial" w:hint="eastAsia"/>
          <w:sz w:val="24"/>
        </w:rPr>
        <w:t>EO</w:t>
      </w:r>
      <w:r w:rsidRPr="00F97439">
        <w:rPr>
          <w:rFonts w:ascii="Times New Roman" w:hAnsi="Times New Roman" w:cs="Arial" w:hint="eastAsia"/>
          <w:sz w:val="24"/>
        </w:rPr>
        <w:t xml:space="preserve"> (0-50 </w:t>
      </w:r>
      <w:r w:rsidRPr="00744B7B">
        <w:rPr>
          <w:rFonts w:ascii="Symbol" w:hAnsi="Symbol" w:cs="Arial"/>
          <w:sz w:val="24"/>
        </w:rPr>
        <w:t></w:t>
      </w:r>
      <w:r w:rsidRPr="00F97439">
        <w:rPr>
          <w:rFonts w:ascii="Times New Roman" w:hAnsi="Times New Roman" w:cs="Arial" w:hint="eastAsia"/>
          <w:sz w:val="24"/>
        </w:rPr>
        <w:t xml:space="preserve">g/mL) for 48 hours. A cell viability and proliferation test (using the colorimetric MTT assay) was performed. 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>Data are expressed</w:t>
      </w:r>
      <w:r w:rsidRPr="00F97439">
        <w:rPr>
          <w:rFonts w:ascii="Times New Roman" w:eastAsia="宋体" w:hAnsi="Times New Roman" w:cs="Arial" w:hint="eastAsia"/>
          <w:kern w:val="0"/>
          <w:sz w:val="24"/>
          <w:szCs w:val="24"/>
        </w:rPr>
        <w:t xml:space="preserve"> 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 xml:space="preserve">as mean ± SEM, where </w:t>
      </w:r>
      <w:r w:rsidRPr="00F97439">
        <w:rPr>
          <w:rFonts w:ascii="Times New Roman" w:eastAsia="宋体" w:hAnsi="Times New Roman" w:cs="Arial"/>
          <w:i/>
          <w:kern w:val="0"/>
          <w:sz w:val="24"/>
          <w:szCs w:val="24"/>
        </w:rPr>
        <w:t>n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 xml:space="preserve"> = </w:t>
      </w:r>
      <w:r>
        <w:rPr>
          <w:rFonts w:ascii="Times New Roman" w:eastAsia="宋体" w:hAnsi="Times New Roman" w:cs="Arial" w:hint="eastAsia"/>
          <w:kern w:val="0"/>
          <w:sz w:val="24"/>
          <w:szCs w:val="24"/>
        </w:rPr>
        <w:t>5</w:t>
      </w:r>
      <w:r w:rsidRPr="00F97439">
        <w:rPr>
          <w:rFonts w:ascii="Times New Roman" w:eastAsia="宋体" w:hAnsi="Times New Roman" w:cs="Arial" w:hint="eastAsia"/>
          <w:kern w:val="0"/>
          <w:sz w:val="24"/>
          <w:szCs w:val="24"/>
        </w:rPr>
        <w:t>.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 xml:space="preserve"> </w:t>
      </w:r>
      <w:proofErr w:type="gramStart"/>
      <w:r w:rsidRPr="00EF2F96">
        <w:rPr>
          <w:rFonts w:ascii="Arial" w:eastAsia="宋体" w:hAnsi="Arial" w:cs="Arial"/>
          <w:kern w:val="0"/>
          <w:sz w:val="24"/>
          <w:szCs w:val="24"/>
        </w:rPr>
        <w:t>*</w:t>
      </w:r>
      <w:r w:rsidRPr="00F97439">
        <w:rPr>
          <w:rFonts w:ascii="Times New Roman" w:eastAsia="宋体" w:hAnsi="Times New Roman" w:cs="Arial"/>
          <w:i/>
          <w:kern w:val="0"/>
          <w:sz w:val="24"/>
          <w:szCs w:val="24"/>
        </w:rPr>
        <w:t>p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 xml:space="preserve"> &lt; 0.05</w:t>
      </w:r>
      <w:r>
        <w:rPr>
          <w:rFonts w:ascii="Times New Roman" w:eastAsia="宋体" w:hAnsi="Times New Roman" w:cs="Arial" w:hint="eastAsia"/>
          <w:kern w:val="0"/>
          <w:sz w:val="24"/>
          <w:szCs w:val="24"/>
        </w:rPr>
        <w:t xml:space="preserve">; </w:t>
      </w:r>
      <w:r w:rsidRPr="00EF2F96">
        <w:rPr>
          <w:rFonts w:ascii="Arial" w:eastAsia="宋体" w:hAnsi="Arial" w:cs="Arial"/>
          <w:kern w:val="0"/>
          <w:sz w:val="24"/>
          <w:szCs w:val="24"/>
        </w:rPr>
        <w:t>*</w:t>
      </w:r>
      <w:r>
        <w:rPr>
          <w:rFonts w:ascii="Arial" w:eastAsia="宋体" w:hAnsi="Arial" w:cs="Arial" w:hint="eastAsia"/>
          <w:kern w:val="0"/>
          <w:sz w:val="24"/>
          <w:szCs w:val="24"/>
        </w:rPr>
        <w:t>*</w:t>
      </w:r>
      <w:r w:rsidRPr="00F97439">
        <w:rPr>
          <w:rFonts w:ascii="Times New Roman" w:eastAsia="宋体" w:hAnsi="Times New Roman" w:cs="Arial"/>
          <w:i/>
          <w:kern w:val="0"/>
          <w:sz w:val="24"/>
          <w:szCs w:val="24"/>
        </w:rPr>
        <w:t>p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 xml:space="preserve"> &lt; 0.0</w:t>
      </w:r>
      <w:r>
        <w:rPr>
          <w:rFonts w:ascii="Times New Roman" w:eastAsia="宋体" w:hAnsi="Times New Roman" w:cs="Arial" w:hint="eastAsia"/>
          <w:kern w:val="0"/>
          <w:sz w:val="24"/>
          <w:szCs w:val="24"/>
        </w:rPr>
        <w:t xml:space="preserve">1; </w:t>
      </w:r>
      <w:r w:rsidRPr="00EF2F96">
        <w:rPr>
          <w:rFonts w:ascii="Arial" w:eastAsia="宋体" w:hAnsi="Arial" w:cs="Arial"/>
          <w:kern w:val="0"/>
          <w:sz w:val="24"/>
          <w:szCs w:val="24"/>
        </w:rPr>
        <w:t>*</w:t>
      </w:r>
      <w:r>
        <w:rPr>
          <w:rFonts w:ascii="Arial" w:eastAsia="宋体" w:hAnsi="Arial" w:cs="Arial" w:hint="eastAsia"/>
          <w:kern w:val="0"/>
          <w:sz w:val="24"/>
          <w:szCs w:val="24"/>
        </w:rPr>
        <w:t>**</w:t>
      </w:r>
      <w:r w:rsidRPr="00F97439">
        <w:rPr>
          <w:rFonts w:ascii="Times New Roman" w:eastAsia="宋体" w:hAnsi="Times New Roman" w:cs="Arial"/>
          <w:i/>
          <w:kern w:val="0"/>
          <w:sz w:val="24"/>
          <w:szCs w:val="24"/>
        </w:rPr>
        <w:t>p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 xml:space="preserve"> &lt; 0.0</w:t>
      </w:r>
      <w:r>
        <w:rPr>
          <w:rFonts w:ascii="Times New Roman" w:eastAsia="宋体" w:hAnsi="Times New Roman" w:cs="Arial" w:hint="eastAsia"/>
          <w:kern w:val="0"/>
          <w:sz w:val="24"/>
          <w:szCs w:val="24"/>
        </w:rPr>
        <w:t>01</w:t>
      </w:r>
      <w:r w:rsidRPr="00F97439">
        <w:rPr>
          <w:rFonts w:ascii="Times New Roman" w:eastAsia="宋体" w:hAnsi="Times New Roman" w:cs="Arial" w:hint="eastAsia"/>
          <w:kern w:val="0"/>
          <w:sz w:val="24"/>
          <w:szCs w:val="24"/>
        </w:rPr>
        <w:t xml:space="preserve"> </w:t>
      </w:r>
      <w:r w:rsidRPr="00F97439">
        <w:rPr>
          <w:rFonts w:ascii="Times New Roman" w:eastAsia="宋体" w:hAnsi="Times New Roman" w:cs="Arial"/>
          <w:kern w:val="0"/>
          <w:sz w:val="24"/>
          <w:szCs w:val="24"/>
        </w:rPr>
        <w:t>compared with control.</w:t>
      </w:r>
      <w:proofErr w:type="gramEnd"/>
    </w:p>
    <w:sectPr w:rsidR="00AC69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E85" w:rsidRDefault="009A7E85" w:rsidP="00AC696A">
      <w:r>
        <w:separator/>
      </w:r>
    </w:p>
  </w:endnote>
  <w:endnote w:type="continuationSeparator" w:id="0">
    <w:p w:rsidR="009A7E85" w:rsidRDefault="009A7E85" w:rsidP="00AC6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E85" w:rsidRDefault="009A7E85" w:rsidP="00AC696A">
      <w:r>
        <w:separator/>
      </w:r>
    </w:p>
  </w:footnote>
  <w:footnote w:type="continuationSeparator" w:id="0">
    <w:p w:rsidR="009A7E85" w:rsidRDefault="009A7E85" w:rsidP="00AC69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97"/>
    <w:rsid w:val="0021393E"/>
    <w:rsid w:val="00353797"/>
    <w:rsid w:val="00496098"/>
    <w:rsid w:val="009A7E85"/>
    <w:rsid w:val="009B3DA2"/>
    <w:rsid w:val="00AC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69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69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69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696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C69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C69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C69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C69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C69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C696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C696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C69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50</Words>
  <Characters>286</Characters>
  <Application>Microsoft Office Word</Application>
  <DocSecurity>0</DocSecurity>
  <Lines>2</Lines>
  <Paragraphs>1</Paragraphs>
  <ScaleCrop>false</ScaleCrop>
  <Company>Microsoft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2020-03-04T04:12:00Z</dcterms:created>
  <dcterms:modified xsi:type="dcterms:W3CDTF">2020-05-28T01:27:00Z</dcterms:modified>
</cp:coreProperties>
</file>