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209" w:rsidRPr="00ED7594" w:rsidRDefault="00E85209" w:rsidP="00E85209">
      <w:pPr>
        <w:spacing w:line="360" w:lineRule="auto"/>
        <w:jc w:val="center"/>
        <w:rPr>
          <w:rFonts w:ascii="Times New Roman" w:eastAsia="等线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ED6933">
        <w:rPr>
          <w:rFonts w:ascii="Times New Roman" w:hAnsi="Times New Roman" w:cs="Times New Roman"/>
          <w:sz w:val="24"/>
          <w:szCs w:val="24"/>
        </w:rPr>
        <w:t>upplementary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Pr="00ED7594">
        <w:rPr>
          <w:rFonts w:ascii="Times New Roman" w:hAnsi="Times New Roman" w:cs="Times New Roman"/>
          <w:sz w:val="24"/>
          <w:szCs w:val="24"/>
        </w:rPr>
        <w:t xml:space="preserve">able 1 Compounds of </w:t>
      </w:r>
      <w:proofErr w:type="spellStart"/>
      <w:r w:rsidRPr="00ED7594">
        <w:rPr>
          <w:rFonts w:ascii="Times New Roman" w:eastAsia="等线" w:hAnsi="Times New Roman" w:cs="Times New Roman"/>
          <w:i/>
          <w:iCs/>
          <w:sz w:val="24"/>
          <w:szCs w:val="24"/>
        </w:rPr>
        <w:t>Scutellaria</w:t>
      </w:r>
      <w:proofErr w:type="spellEnd"/>
      <w:r w:rsidRPr="00ED7594">
        <w:rPr>
          <w:rFonts w:ascii="Times New Roman" w:eastAsia="等线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D7594">
        <w:rPr>
          <w:rFonts w:ascii="Times New Roman" w:eastAsia="等线" w:hAnsi="Times New Roman" w:cs="Times New Roman"/>
          <w:i/>
          <w:iCs/>
          <w:sz w:val="24"/>
          <w:szCs w:val="24"/>
        </w:rPr>
        <w:t>baicalensis</w:t>
      </w:r>
      <w:proofErr w:type="spellEnd"/>
      <w:r w:rsidRPr="00ED7594">
        <w:rPr>
          <w:rFonts w:ascii="Times New Roman" w:eastAsia="等线" w:hAnsi="Times New Roman" w:cs="Times New Roman"/>
          <w:i/>
          <w:iCs/>
          <w:sz w:val="24"/>
          <w:szCs w:val="24"/>
        </w:rPr>
        <w:t xml:space="preserve"> </w:t>
      </w:r>
      <w:r w:rsidRPr="00ED7594">
        <w:rPr>
          <w:rFonts w:ascii="Times New Roman" w:eastAsia="等线" w:hAnsi="Times New Roman" w:cs="Times New Roman"/>
          <w:iCs/>
          <w:sz w:val="24"/>
          <w:szCs w:val="24"/>
        </w:rPr>
        <w:t>(</w:t>
      </w:r>
      <w:proofErr w:type="spellStart"/>
      <w:r w:rsidRPr="00ED7594">
        <w:rPr>
          <w:rFonts w:ascii="Times New Roman" w:eastAsia="等线" w:hAnsi="Times New Roman" w:cs="Times New Roman"/>
          <w:iCs/>
          <w:sz w:val="24"/>
          <w:szCs w:val="24"/>
        </w:rPr>
        <w:t>Huangqi</w:t>
      </w:r>
      <w:proofErr w:type="spellEnd"/>
      <w:r w:rsidRPr="00ED7594">
        <w:rPr>
          <w:rFonts w:ascii="Times New Roman" w:eastAsia="等线" w:hAnsi="Times New Roman" w:cs="Times New Roman"/>
          <w:iCs/>
          <w:sz w:val="24"/>
          <w:szCs w:val="24"/>
        </w:rPr>
        <w:t>)</w:t>
      </w:r>
      <w:r w:rsidRPr="00ED7594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ED7594">
        <w:rPr>
          <w:rFonts w:ascii="Times New Roman" w:eastAsia="等线" w:hAnsi="Times New Roman" w:cs="Times New Roman"/>
          <w:i/>
          <w:iCs/>
          <w:sz w:val="24"/>
          <w:szCs w:val="24"/>
        </w:rPr>
        <w:t>Paeonia</w:t>
      </w:r>
      <w:proofErr w:type="spellEnd"/>
      <w:r w:rsidRPr="00ED7594">
        <w:rPr>
          <w:rFonts w:ascii="Times New Roman" w:eastAsia="等线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D7594">
        <w:rPr>
          <w:rFonts w:ascii="Times New Roman" w:eastAsia="等线" w:hAnsi="Times New Roman" w:cs="Times New Roman"/>
          <w:i/>
          <w:iCs/>
          <w:sz w:val="24"/>
          <w:szCs w:val="24"/>
        </w:rPr>
        <w:t>lactiflora</w:t>
      </w:r>
      <w:proofErr w:type="spellEnd"/>
      <w:r w:rsidRPr="00ED7594">
        <w:rPr>
          <w:rFonts w:ascii="Times New Roman" w:eastAsia="等线" w:hAnsi="Times New Roman" w:cs="Times New Roman"/>
          <w:i/>
          <w:iCs/>
          <w:sz w:val="24"/>
          <w:szCs w:val="24"/>
        </w:rPr>
        <w:t xml:space="preserve"> </w:t>
      </w:r>
      <w:r w:rsidRPr="00ED7594">
        <w:rPr>
          <w:rFonts w:ascii="Times New Roman" w:eastAsia="等线" w:hAnsi="Times New Roman" w:cs="Times New Roman"/>
          <w:iCs/>
          <w:sz w:val="24"/>
          <w:szCs w:val="24"/>
        </w:rPr>
        <w:t>(</w:t>
      </w:r>
      <w:proofErr w:type="spellStart"/>
      <w:r w:rsidRPr="00ED7594">
        <w:rPr>
          <w:rFonts w:ascii="Times New Roman" w:eastAsia="等线" w:hAnsi="Times New Roman" w:cs="Times New Roman"/>
          <w:iCs/>
          <w:sz w:val="24"/>
          <w:szCs w:val="24"/>
        </w:rPr>
        <w:t>Baishao</w:t>
      </w:r>
      <w:proofErr w:type="spellEnd"/>
      <w:r w:rsidRPr="00ED7594">
        <w:rPr>
          <w:rFonts w:ascii="Times New Roman" w:eastAsia="等线" w:hAnsi="Times New Roman" w:cs="Times New Roman"/>
          <w:iCs/>
          <w:sz w:val="24"/>
          <w:szCs w:val="24"/>
        </w:rPr>
        <w:t>)</w:t>
      </w:r>
    </w:p>
    <w:p w:rsidR="00E85209" w:rsidRPr="00ED7594" w:rsidRDefault="00E85209" w:rsidP="00E8520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1704"/>
        <w:gridCol w:w="1417"/>
        <w:gridCol w:w="851"/>
        <w:gridCol w:w="852"/>
        <w:gridCol w:w="708"/>
        <w:gridCol w:w="2206"/>
      </w:tblGrid>
      <w:tr w:rsidR="00E85209" w:rsidRPr="00ED7594" w:rsidTr="004E135B">
        <w:trPr>
          <w:trHeight w:val="285"/>
          <w:jc w:val="center"/>
        </w:trPr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No</w:t>
            </w:r>
          </w:p>
        </w:tc>
        <w:tc>
          <w:tcPr>
            <w:tcW w:w="10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Chemical Name</w:t>
            </w:r>
          </w:p>
        </w:tc>
        <w:tc>
          <w:tcPr>
            <w:tcW w:w="8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2"/>
              </w:rPr>
              <w:t>Structure</w:t>
            </w:r>
          </w:p>
        </w:tc>
        <w:tc>
          <w:tcPr>
            <w:tcW w:w="5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OB(%)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Caco-2</w:t>
            </w: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DL</w:t>
            </w:r>
          </w:p>
        </w:tc>
        <w:tc>
          <w:tcPr>
            <w:tcW w:w="13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Herb</w:t>
            </w:r>
          </w:p>
        </w:tc>
      </w:tr>
      <w:tr w:rsidR="00E85209" w:rsidRPr="00ED7594" w:rsidTr="004E135B">
        <w:trPr>
          <w:trHeight w:val="330"/>
          <w:jc w:val="center"/>
        </w:trPr>
        <w:tc>
          <w:tcPr>
            <w:tcW w:w="34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</w:rPr>
              <w:t>C01</w:t>
            </w:r>
          </w:p>
        </w:tc>
        <w:tc>
          <w:tcPr>
            <w:tcW w:w="102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Acacetin</w:t>
            </w:r>
          </w:p>
        </w:tc>
        <w:tc>
          <w:tcPr>
            <w:tcW w:w="853" w:type="pct"/>
            <w:tcBorders>
              <w:top w:val="single" w:sz="4" w:space="0" w:color="auto"/>
            </w:tcBorders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noProof/>
                <w:kern w:val="0"/>
                <w:sz w:val="22"/>
              </w:rPr>
            </w:pPr>
            <w:r w:rsidRPr="00ED7594">
              <w:rPr>
                <w:rFonts w:ascii="等线" w:eastAsia="等线" w:hAnsi="等线" w:cs="宋体" w:hint="eastAsia"/>
                <w:noProof/>
                <w:kern w:val="0"/>
                <w:sz w:val="22"/>
              </w:rPr>
              <w:drawing>
                <wp:inline distT="0" distB="0" distL="0" distR="0" wp14:anchorId="5F646454" wp14:editId="2969C927">
                  <wp:extent cx="1080000" cy="1080000"/>
                  <wp:effectExtent l="0" t="0" r="6350" b="6350"/>
                  <wp:docPr id="83" name="图片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34.97 </w:t>
            </w:r>
          </w:p>
        </w:tc>
        <w:tc>
          <w:tcPr>
            <w:tcW w:w="51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0.67 </w:t>
            </w:r>
          </w:p>
        </w:tc>
        <w:tc>
          <w:tcPr>
            <w:tcW w:w="42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0.24 </w:t>
            </w:r>
          </w:p>
        </w:tc>
        <w:tc>
          <w:tcPr>
            <w:tcW w:w="132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Scutellaria</w:t>
            </w:r>
            <w:proofErr w:type="spellEnd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baicalensis</w:t>
            </w:r>
            <w:proofErr w:type="spellEnd"/>
          </w:p>
        </w:tc>
      </w:tr>
      <w:tr w:rsidR="00E85209" w:rsidRPr="00ED7594" w:rsidTr="004E135B">
        <w:trPr>
          <w:trHeight w:val="330"/>
          <w:jc w:val="center"/>
        </w:trPr>
        <w:tc>
          <w:tcPr>
            <w:tcW w:w="342" w:type="pct"/>
            <w:shd w:val="clear" w:color="auto" w:fill="auto"/>
            <w:noWrap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</w:rPr>
              <w:t>C</w:t>
            </w: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02</w:t>
            </w:r>
          </w:p>
        </w:tc>
        <w:tc>
          <w:tcPr>
            <w:tcW w:w="10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Wogonin</w:t>
            </w:r>
          </w:p>
        </w:tc>
        <w:tc>
          <w:tcPr>
            <w:tcW w:w="853" w:type="pct"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noProof/>
                <w:kern w:val="0"/>
                <w:sz w:val="22"/>
              </w:rPr>
            </w:pPr>
            <w:r w:rsidRPr="00ED7594">
              <w:rPr>
                <w:rFonts w:ascii="等线" w:eastAsia="等线" w:hAnsi="等线" w:cs="宋体" w:hint="eastAsia"/>
                <w:noProof/>
                <w:kern w:val="0"/>
                <w:sz w:val="22"/>
              </w:rPr>
              <w:drawing>
                <wp:inline distT="0" distB="0" distL="0" distR="0" wp14:anchorId="5A56A074" wp14:editId="48566053">
                  <wp:extent cx="1080000" cy="1080000"/>
                  <wp:effectExtent l="0" t="0" r="6350" b="6350"/>
                  <wp:docPr id="40" name="图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30.68 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0.79 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0.23 </w:t>
            </w:r>
          </w:p>
        </w:tc>
        <w:tc>
          <w:tcPr>
            <w:tcW w:w="1329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Scutellaria</w:t>
            </w:r>
            <w:proofErr w:type="spellEnd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baicalensis</w:t>
            </w:r>
            <w:proofErr w:type="spellEnd"/>
          </w:p>
        </w:tc>
      </w:tr>
      <w:tr w:rsidR="00E85209" w:rsidRPr="00ED7594" w:rsidTr="004E135B">
        <w:trPr>
          <w:trHeight w:val="330"/>
          <w:jc w:val="center"/>
        </w:trPr>
        <w:tc>
          <w:tcPr>
            <w:tcW w:w="342" w:type="pct"/>
            <w:shd w:val="clear" w:color="auto" w:fill="auto"/>
            <w:noWrap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</w:rPr>
              <w:t>C</w:t>
            </w: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03</w:t>
            </w:r>
          </w:p>
        </w:tc>
        <w:tc>
          <w:tcPr>
            <w:tcW w:w="10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(2R)-7-Hydroxy-5-methoxy-2-phenyl-2,3-dihydrochromen-4-one</w:t>
            </w:r>
          </w:p>
        </w:tc>
        <w:tc>
          <w:tcPr>
            <w:tcW w:w="853" w:type="pct"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noProof/>
                <w:kern w:val="0"/>
                <w:sz w:val="22"/>
              </w:rPr>
            </w:pPr>
            <w:r w:rsidRPr="00ED7594">
              <w:rPr>
                <w:rFonts w:ascii="等线" w:eastAsia="等线" w:hAnsi="等线" w:cs="宋体" w:hint="eastAsia"/>
                <w:noProof/>
                <w:kern w:val="0"/>
                <w:sz w:val="22"/>
              </w:rPr>
              <w:drawing>
                <wp:inline distT="0" distB="0" distL="0" distR="0" wp14:anchorId="34BA365B" wp14:editId="66C4119B">
                  <wp:extent cx="1080000" cy="1080000"/>
                  <wp:effectExtent l="0" t="0" r="6350" b="6350"/>
                  <wp:docPr id="41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55.23 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0.87 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0.20 </w:t>
            </w:r>
          </w:p>
        </w:tc>
        <w:tc>
          <w:tcPr>
            <w:tcW w:w="1329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Scutellaria</w:t>
            </w:r>
            <w:proofErr w:type="spellEnd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baicalensis</w:t>
            </w:r>
            <w:proofErr w:type="spellEnd"/>
          </w:p>
        </w:tc>
      </w:tr>
      <w:tr w:rsidR="00E85209" w:rsidRPr="00ED7594" w:rsidTr="004E135B">
        <w:trPr>
          <w:trHeight w:val="330"/>
          <w:jc w:val="center"/>
        </w:trPr>
        <w:tc>
          <w:tcPr>
            <w:tcW w:w="342" w:type="pct"/>
            <w:shd w:val="clear" w:color="auto" w:fill="auto"/>
            <w:noWrap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</w:rPr>
              <w:t>C</w:t>
            </w: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04</w:t>
            </w:r>
          </w:p>
        </w:tc>
        <w:tc>
          <w:tcPr>
            <w:tcW w:w="10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Baicalein</w:t>
            </w:r>
          </w:p>
        </w:tc>
        <w:tc>
          <w:tcPr>
            <w:tcW w:w="853" w:type="pct"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noProof/>
                <w:kern w:val="0"/>
                <w:sz w:val="22"/>
              </w:rPr>
            </w:pPr>
            <w:r w:rsidRPr="00ED7594">
              <w:rPr>
                <w:rFonts w:ascii="等线" w:eastAsia="等线" w:hAnsi="等线" w:cs="宋体" w:hint="eastAsia"/>
                <w:noProof/>
                <w:kern w:val="0"/>
                <w:sz w:val="22"/>
              </w:rPr>
              <w:drawing>
                <wp:inline distT="0" distB="0" distL="0" distR="0" wp14:anchorId="0AE44B44" wp14:editId="73282F04">
                  <wp:extent cx="1080000" cy="1080000"/>
                  <wp:effectExtent l="0" t="0" r="6350" b="6350"/>
                  <wp:docPr id="42" name="图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33.52 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0.63 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0.21 </w:t>
            </w:r>
          </w:p>
        </w:tc>
        <w:tc>
          <w:tcPr>
            <w:tcW w:w="1329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Scutellaria</w:t>
            </w:r>
            <w:proofErr w:type="spellEnd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baicalensis</w:t>
            </w:r>
            <w:proofErr w:type="spellEnd"/>
          </w:p>
        </w:tc>
      </w:tr>
      <w:tr w:rsidR="00E85209" w:rsidRPr="00ED7594" w:rsidTr="004E135B">
        <w:trPr>
          <w:trHeight w:val="330"/>
          <w:jc w:val="center"/>
        </w:trPr>
        <w:tc>
          <w:tcPr>
            <w:tcW w:w="342" w:type="pct"/>
            <w:shd w:val="clear" w:color="auto" w:fill="auto"/>
            <w:noWrap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</w:rPr>
              <w:t>C</w:t>
            </w: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05</w:t>
            </w:r>
          </w:p>
        </w:tc>
        <w:tc>
          <w:tcPr>
            <w:tcW w:w="10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5,8,2'-Trihydroxy-7-methoxyflavone</w:t>
            </w:r>
          </w:p>
        </w:tc>
        <w:tc>
          <w:tcPr>
            <w:tcW w:w="853" w:type="pct"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noProof/>
                <w:kern w:val="0"/>
                <w:sz w:val="22"/>
              </w:rPr>
            </w:pPr>
            <w:r w:rsidRPr="00ED7594">
              <w:rPr>
                <w:rFonts w:ascii="等线" w:eastAsia="等线" w:hAnsi="等线" w:cs="宋体" w:hint="eastAsia"/>
                <w:noProof/>
                <w:kern w:val="0"/>
                <w:sz w:val="22"/>
              </w:rPr>
              <w:drawing>
                <wp:inline distT="0" distB="0" distL="0" distR="0" wp14:anchorId="67A098F2" wp14:editId="17187CB8">
                  <wp:extent cx="1080000" cy="1080000"/>
                  <wp:effectExtent l="0" t="0" r="6350" b="6350"/>
                  <wp:docPr id="84" name="图片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37.01 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0.76 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0.27 </w:t>
            </w:r>
          </w:p>
        </w:tc>
        <w:tc>
          <w:tcPr>
            <w:tcW w:w="1329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Scutellaria</w:t>
            </w:r>
            <w:proofErr w:type="spellEnd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baicalensis</w:t>
            </w:r>
            <w:proofErr w:type="spellEnd"/>
          </w:p>
        </w:tc>
        <w:bookmarkStart w:id="0" w:name="_GoBack"/>
        <w:bookmarkEnd w:id="0"/>
      </w:tr>
      <w:tr w:rsidR="00E85209" w:rsidRPr="00ED7594" w:rsidTr="004E135B">
        <w:trPr>
          <w:trHeight w:val="270"/>
          <w:jc w:val="center"/>
        </w:trPr>
        <w:tc>
          <w:tcPr>
            <w:tcW w:w="342" w:type="pct"/>
            <w:shd w:val="clear" w:color="auto" w:fill="auto"/>
            <w:noWrap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</w:rPr>
              <w:t>C</w:t>
            </w: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06</w:t>
            </w:r>
          </w:p>
        </w:tc>
        <w:tc>
          <w:tcPr>
            <w:tcW w:w="10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5,7,3',6'-Tetrahydroxy-6,8,2'-</w:t>
            </w: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lastRenderedPageBreak/>
              <w:t>trimethoxyflavone</w:t>
            </w:r>
          </w:p>
        </w:tc>
        <w:tc>
          <w:tcPr>
            <w:tcW w:w="853" w:type="pct"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noProof/>
                <w:kern w:val="0"/>
                <w:sz w:val="22"/>
              </w:rPr>
            </w:pPr>
            <w:r w:rsidRPr="00ED7594">
              <w:rPr>
                <w:rFonts w:ascii="等线" w:eastAsia="等线" w:hAnsi="等线" w:cs="宋体" w:hint="eastAsia"/>
                <w:noProof/>
                <w:kern w:val="0"/>
                <w:sz w:val="22"/>
              </w:rPr>
              <w:lastRenderedPageBreak/>
              <w:drawing>
                <wp:inline distT="0" distB="0" distL="0" distR="0" wp14:anchorId="21755B8A" wp14:editId="2E45758E">
                  <wp:extent cx="1080000" cy="1080000"/>
                  <wp:effectExtent l="0" t="0" r="6350" b="6350"/>
                  <wp:docPr id="44" name="图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33.82 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0.35 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0.45 </w:t>
            </w:r>
          </w:p>
        </w:tc>
        <w:tc>
          <w:tcPr>
            <w:tcW w:w="1329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Scutellaria</w:t>
            </w:r>
            <w:proofErr w:type="spellEnd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baicalensis</w:t>
            </w:r>
            <w:proofErr w:type="spellEnd"/>
          </w:p>
        </w:tc>
      </w:tr>
      <w:tr w:rsidR="00E85209" w:rsidRPr="00ED7594" w:rsidTr="004E135B">
        <w:trPr>
          <w:trHeight w:val="285"/>
          <w:jc w:val="center"/>
        </w:trPr>
        <w:tc>
          <w:tcPr>
            <w:tcW w:w="342" w:type="pct"/>
            <w:shd w:val="clear" w:color="auto" w:fill="auto"/>
            <w:noWrap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</w:rPr>
              <w:lastRenderedPageBreak/>
              <w:t>C</w:t>
            </w: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07</w:t>
            </w:r>
          </w:p>
        </w:tc>
        <w:tc>
          <w:tcPr>
            <w:tcW w:w="10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Carthamidin</w:t>
            </w:r>
            <w:proofErr w:type="spellEnd"/>
          </w:p>
        </w:tc>
        <w:tc>
          <w:tcPr>
            <w:tcW w:w="853" w:type="pct"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noProof/>
                <w:kern w:val="0"/>
                <w:sz w:val="22"/>
              </w:rPr>
            </w:pPr>
            <w:r w:rsidRPr="00ED7594">
              <w:rPr>
                <w:rFonts w:ascii="等线" w:eastAsia="等线" w:hAnsi="等线" w:cs="宋体" w:hint="eastAsia"/>
                <w:noProof/>
                <w:kern w:val="0"/>
                <w:sz w:val="22"/>
              </w:rPr>
              <w:drawing>
                <wp:inline distT="0" distB="0" distL="0" distR="0" wp14:anchorId="39BB99CF" wp14:editId="6D087024">
                  <wp:extent cx="1080000" cy="1080000"/>
                  <wp:effectExtent l="0" t="0" r="6350" b="6350"/>
                  <wp:docPr id="86" name="图片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41.15 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0.16 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0.24 </w:t>
            </w:r>
          </w:p>
        </w:tc>
        <w:tc>
          <w:tcPr>
            <w:tcW w:w="1329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Scutellaria</w:t>
            </w:r>
            <w:proofErr w:type="spellEnd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baicalensis</w:t>
            </w:r>
            <w:proofErr w:type="spellEnd"/>
          </w:p>
        </w:tc>
      </w:tr>
      <w:tr w:rsidR="00E85209" w:rsidRPr="00ED7594" w:rsidTr="004E135B">
        <w:trPr>
          <w:trHeight w:val="330"/>
          <w:jc w:val="center"/>
        </w:trPr>
        <w:tc>
          <w:tcPr>
            <w:tcW w:w="342" w:type="pct"/>
            <w:shd w:val="clear" w:color="auto" w:fill="auto"/>
            <w:noWrap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</w:rPr>
              <w:t>C</w:t>
            </w: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08</w:t>
            </w:r>
          </w:p>
        </w:tc>
        <w:tc>
          <w:tcPr>
            <w:tcW w:w="10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Dihydrobaicalein</w:t>
            </w:r>
            <w:proofErr w:type="spellEnd"/>
          </w:p>
        </w:tc>
        <w:tc>
          <w:tcPr>
            <w:tcW w:w="853" w:type="pct"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noProof/>
                <w:kern w:val="0"/>
                <w:sz w:val="22"/>
              </w:rPr>
            </w:pPr>
            <w:r w:rsidRPr="00ED7594">
              <w:rPr>
                <w:rFonts w:ascii="等线" w:eastAsia="等线" w:hAnsi="等线" w:cs="宋体" w:hint="eastAsia"/>
                <w:noProof/>
                <w:kern w:val="0"/>
                <w:sz w:val="22"/>
              </w:rPr>
              <w:drawing>
                <wp:inline distT="0" distB="0" distL="0" distR="0" wp14:anchorId="77C2FC07" wp14:editId="0E4B8890">
                  <wp:extent cx="1080000" cy="1080000"/>
                  <wp:effectExtent l="0" t="0" r="6350" b="6350"/>
                  <wp:docPr id="88" name="图片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40.04 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0.56 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0.21 </w:t>
            </w:r>
          </w:p>
        </w:tc>
        <w:tc>
          <w:tcPr>
            <w:tcW w:w="1329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Scutellaria</w:t>
            </w:r>
            <w:proofErr w:type="spellEnd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baicalensis</w:t>
            </w:r>
            <w:proofErr w:type="spellEnd"/>
          </w:p>
        </w:tc>
      </w:tr>
      <w:tr w:rsidR="00E85209" w:rsidRPr="00ED7594" w:rsidTr="004E135B">
        <w:trPr>
          <w:trHeight w:val="330"/>
          <w:jc w:val="center"/>
        </w:trPr>
        <w:tc>
          <w:tcPr>
            <w:tcW w:w="342" w:type="pct"/>
            <w:shd w:val="clear" w:color="auto" w:fill="auto"/>
            <w:noWrap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</w:rPr>
              <w:t>C</w:t>
            </w: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09</w:t>
            </w:r>
          </w:p>
        </w:tc>
        <w:tc>
          <w:tcPr>
            <w:tcW w:w="10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Eriodyctiol (Flavanone)</w:t>
            </w:r>
          </w:p>
        </w:tc>
        <w:tc>
          <w:tcPr>
            <w:tcW w:w="853" w:type="pct"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noProof/>
                <w:kern w:val="0"/>
                <w:sz w:val="22"/>
              </w:rPr>
            </w:pPr>
            <w:r w:rsidRPr="00ED7594">
              <w:rPr>
                <w:rFonts w:ascii="等线" w:eastAsia="等线" w:hAnsi="等线" w:cs="宋体" w:hint="eastAsia"/>
                <w:noProof/>
                <w:kern w:val="0"/>
                <w:sz w:val="22"/>
              </w:rPr>
              <w:drawing>
                <wp:inline distT="0" distB="0" distL="0" distR="0" wp14:anchorId="02C2C512" wp14:editId="050F0554">
                  <wp:extent cx="1080000" cy="1080000"/>
                  <wp:effectExtent l="0" t="0" r="6350" b="6350"/>
                  <wp:docPr id="89" name="图片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41.35 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0.05 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0.24 </w:t>
            </w:r>
          </w:p>
        </w:tc>
        <w:tc>
          <w:tcPr>
            <w:tcW w:w="1329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Scutellaria</w:t>
            </w:r>
            <w:proofErr w:type="spellEnd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baicalensis</w:t>
            </w:r>
            <w:proofErr w:type="spellEnd"/>
          </w:p>
        </w:tc>
      </w:tr>
      <w:tr w:rsidR="00E85209" w:rsidRPr="00ED7594" w:rsidTr="004E135B">
        <w:trPr>
          <w:trHeight w:val="330"/>
          <w:jc w:val="center"/>
        </w:trPr>
        <w:tc>
          <w:tcPr>
            <w:tcW w:w="342" w:type="pct"/>
            <w:shd w:val="clear" w:color="auto" w:fill="auto"/>
            <w:noWrap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</w:rPr>
              <w:t>C</w:t>
            </w: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0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Salvigenin</w:t>
            </w:r>
            <w:proofErr w:type="spellEnd"/>
          </w:p>
        </w:tc>
        <w:tc>
          <w:tcPr>
            <w:tcW w:w="853" w:type="pct"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noProof/>
                <w:kern w:val="0"/>
                <w:sz w:val="22"/>
              </w:rPr>
            </w:pPr>
            <w:r w:rsidRPr="00ED7594">
              <w:rPr>
                <w:rFonts w:ascii="等线" w:eastAsia="等线" w:hAnsi="等线" w:cs="宋体" w:hint="eastAsia"/>
                <w:noProof/>
                <w:kern w:val="0"/>
                <w:sz w:val="22"/>
              </w:rPr>
              <w:drawing>
                <wp:inline distT="0" distB="0" distL="0" distR="0" wp14:anchorId="2C4C2D6D" wp14:editId="01778B21">
                  <wp:extent cx="1080000" cy="1080000"/>
                  <wp:effectExtent l="0" t="0" r="6350" b="6350"/>
                  <wp:docPr id="90" name="图片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49.07 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0.86 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0.33 </w:t>
            </w:r>
          </w:p>
        </w:tc>
        <w:tc>
          <w:tcPr>
            <w:tcW w:w="1329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Scutellaria</w:t>
            </w:r>
            <w:proofErr w:type="spellEnd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baicalensis</w:t>
            </w:r>
            <w:proofErr w:type="spellEnd"/>
          </w:p>
        </w:tc>
      </w:tr>
      <w:tr w:rsidR="00E85209" w:rsidRPr="00ED7594" w:rsidTr="004E135B">
        <w:trPr>
          <w:trHeight w:val="330"/>
          <w:jc w:val="center"/>
        </w:trPr>
        <w:tc>
          <w:tcPr>
            <w:tcW w:w="342" w:type="pct"/>
            <w:shd w:val="clear" w:color="auto" w:fill="auto"/>
            <w:noWrap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</w:rPr>
              <w:t>C</w:t>
            </w: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0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Viscidulin</w:t>
            </w:r>
            <w:proofErr w:type="spellEnd"/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 II</w:t>
            </w:r>
          </w:p>
        </w:tc>
        <w:tc>
          <w:tcPr>
            <w:tcW w:w="853" w:type="pct"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noProof/>
                <w:kern w:val="0"/>
                <w:sz w:val="22"/>
              </w:rPr>
            </w:pPr>
            <w:r w:rsidRPr="00ED7594">
              <w:rPr>
                <w:rFonts w:ascii="等线" w:eastAsia="等线" w:hAnsi="等线" w:cs="宋体" w:hint="eastAsia"/>
                <w:noProof/>
                <w:kern w:val="0"/>
                <w:sz w:val="22"/>
              </w:rPr>
              <w:drawing>
                <wp:inline distT="0" distB="0" distL="0" distR="0" wp14:anchorId="622121BA" wp14:editId="2C17CFA0">
                  <wp:extent cx="1080000" cy="1080000"/>
                  <wp:effectExtent l="0" t="0" r="6350" b="6350"/>
                  <wp:docPr id="49" name="图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45.05 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0.48 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0.33 </w:t>
            </w:r>
          </w:p>
        </w:tc>
        <w:tc>
          <w:tcPr>
            <w:tcW w:w="1329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Scutellaria</w:t>
            </w:r>
            <w:proofErr w:type="spellEnd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baicalensis</w:t>
            </w:r>
            <w:proofErr w:type="spellEnd"/>
          </w:p>
        </w:tc>
      </w:tr>
      <w:tr w:rsidR="00E85209" w:rsidRPr="00ED7594" w:rsidTr="004E135B">
        <w:trPr>
          <w:trHeight w:val="330"/>
          <w:jc w:val="center"/>
        </w:trPr>
        <w:tc>
          <w:tcPr>
            <w:tcW w:w="342" w:type="pct"/>
            <w:shd w:val="clear" w:color="auto" w:fill="auto"/>
            <w:noWrap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</w:rPr>
              <w:t>C</w:t>
            </w: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0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5,7,2',6'-Tetrahydroxyflavone</w:t>
            </w:r>
          </w:p>
        </w:tc>
        <w:tc>
          <w:tcPr>
            <w:tcW w:w="853" w:type="pct"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noProof/>
                <w:kern w:val="0"/>
                <w:sz w:val="22"/>
              </w:rPr>
            </w:pPr>
            <w:r w:rsidRPr="00ED7594">
              <w:rPr>
                <w:rFonts w:ascii="等线" w:eastAsia="等线" w:hAnsi="等线" w:cs="宋体" w:hint="eastAsia"/>
                <w:noProof/>
                <w:kern w:val="0"/>
                <w:sz w:val="22"/>
              </w:rPr>
              <w:drawing>
                <wp:inline distT="0" distB="0" distL="0" distR="0" wp14:anchorId="2884FBCD" wp14:editId="10BCB6AD">
                  <wp:extent cx="1080000" cy="1080000"/>
                  <wp:effectExtent l="0" t="0" r="6350" b="6350"/>
                  <wp:docPr id="50" name="图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0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37.01 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0.18 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0.24 </w:t>
            </w:r>
          </w:p>
        </w:tc>
        <w:tc>
          <w:tcPr>
            <w:tcW w:w="1329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Scutellaria</w:t>
            </w:r>
            <w:proofErr w:type="spellEnd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baicalensis</w:t>
            </w:r>
            <w:proofErr w:type="spellEnd"/>
          </w:p>
        </w:tc>
      </w:tr>
      <w:tr w:rsidR="00E85209" w:rsidRPr="00ED7594" w:rsidTr="004E135B">
        <w:trPr>
          <w:trHeight w:val="330"/>
          <w:jc w:val="center"/>
        </w:trPr>
        <w:tc>
          <w:tcPr>
            <w:tcW w:w="342" w:type="pct"/>
            <w:shd w:val="clear" w:color="auto" w:fill="auto"/>
            <w:noWrap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</w:rPr>
              <w:lastRenderedPageBreak/>
              <w:t>C</w:t>
            </w: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Skullcapflavone</w:t>
            </w:r>
            <w:proofErr w:type="spellEnd"/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 II</w:t>
            </w:r>
          </w:p>
        </w:tc>
        <w:tc>
          <w:tcPr>
            <w:tcW w:w="853" w:type="pct"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noProof/>
                <w:kern w:val="0"/>
                <w:sz w:val="22"/>
              </w:rPr>
            </w:pPr>
            <w:r w:rsidRPr="00ED7594">
              <w:rPr>
                <w:rFonts w:ascii="等线" w:eastAsia="等线" w:hAnsi="等线" w:cs="宋体" w:hint="eastAsia"/>
                <w:noProof/>
                <w:kern w:val="0"/>
                <w:sz w:val="22"/>
              </w:rPr>
              <w:drawing>
                <wp:inline distT="0" distB="0" distL="0" distR="0" wp14:anchorId="32B8BE1A" wp14:editId="7461A836">
                  <wp:extent cx="1080000" cy="1080000"/>
                  <wp:effectExtent l="0" t="0" r="6350" b="6350"/>
                  <wp:docPr id="51" name="图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69.51 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0.68 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0.44 </w:t>
            </w:r>
          </w:p>
        </w:tc>
        <w:tc>
          <w:tcPr>
            <w:tcW w:w="1329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Scutellaria</w:t>
            </w:r>
            <w:proofErr w:type="spellEnd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baicalensis</w:t>
            </w:r>
            <w:proofErr w:type="spellEnd"/>
          </w:p>
        </w:tc>
      </w:tr>
      <w:tr w:rsidR="00E85209" w:rsidRPr="00ED7594" w:rsidTr="004E135B">
        <w:trPr>
          <w:trHeight w:val="330"/>
          <w:jc w:val="center"/>
        </w:trPr>
        <w:tc>
          <w:tcPr>
            <w:tcW w:w="342" w:type="pct"/>
            <w:shd w:val="clear" w:color="auto" w:fill="auto"/>
            <w:noWrap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</w:rPr>
              <w:t>C</w:t>
            </w: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0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Oroxylin</w:t>
            </w:r>
            <w:proofErr w:type="spellEnd"/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 A</w:t>
            </w:r>
          </w:p>
        </w:tc>
        <w:tc>
          <w:tcPr>
            <w:tcW w:w="853" w:type="pct"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noProof/>
                <w:kern w:val="0"/>
                <w:sz w:val="22"/>
              </w:rPr>
            </w:pPr>
            <w:r w:rsidRPr="00ED7594">
              <w:rPr>
                <w:rFonts w:ascii="等线" w:eastAsia="等线" w:hAnsi="等线" w:cs="宋体" w:hint="eastAsia"/>
                <w:noProof/>
                <w:kern w:val="0"/>
                <w:sz w:val="22"/>
              </w:rPr>
              <w:drawing>
                <wp:inline distT="0" distB="0" distL="0" distR="0" wp14:anchorId="617F055E" wp14:editId="60FDDAC3">
                  <wp:extent cx="1080000" cy="1080000"/>
                  <wp:effectExtent l="0" t="0" r="6350" b="6350"/>
                  <wp:docPr id="52" name="图片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4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41.37 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0.76 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0.23 </w:t>
            </w:r>
          </w:p>
        </w:tc>
        <w:tc>
          <w:tcPr>
            <w:tcW w:w="1329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Scutellaria</w:t>
            </w:r>
            <w:proofErr w:type="spellEnd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baicalensis</w:t>
            </w:r>
            <w:proofErr w:type="spellEnd"/>
          </w:p>
        </w:tc>
      </w:tr>
      <w:tr w:rsidR="00E85209" w:rsidRPr="00ED7594" w:rsidTr="004E135B">
        <w:trPr>
          <w:trHeight w:val="285"/>
          <w:jc w:val="center"/>
        </w:trPr>
        <w:tc>
          <w:tcPr>
            <w:tcW w:w="342" w:type="pct"/>
            <w:shd w:val="clear" w:color="auto" w:fill="auto"/>
            <w:noWrap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</w:rPr>
              <w:t>C</w:t>
            </w: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Skullcapflavone</w:t>
            </w:r>
            <w:proofErr w:type="spellEnd"/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 I</w:t>
            </w:r>
          </w:p>
        </w:tc>
        <w:tc>
          <w:tcPr>
            <w:tcW w:w="853" w:type="pct"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noProof/>
                <w:kern w:val="0"/>
                <w:sz w:val="22"/>
              </w:rPr>
            </w:pPr>
            <w:r w:rsidRPr="00ED7594">
              <w:rPr>
                <w:rFonts w:ascii="等线" w:eastAsia="等线" w:hAnsi="等线" w:cs="宋体" w:hint="eastAsia"/>
                <w:noProof/>
                <w:kern w:val="0"/>
                <w:sz w:val="22"/>
              </w:rPr>
              <w:drawing>
                <wp:inline distT="0" distB="0" distL="0" distR="0" wp14:anchorId="05BE4F19" wp14:editId="70ED26E7">
                  <wp:extent cx="1080000" cy="1080000"/>
                  <wp:effectExtent l="0" t="0" r="6350" b="6350"/>
                  <wp:docPr id="53" name="图片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6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76.26 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0.84 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0.29 </w:t>
            </w:r>
          </w:p>
        </w:tc>
        <w:tc>
          <w:tcPr>
            <w:tcW w:w="1329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Scutellaria</w:t>
            </w:r>
            <w:proofErr w:type="spellEnd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baicalensis</w:t>
            </w:r>
            <w:proofErr w:type="spellEnd"/>
          </w:p>
        </w:tc>
      </w:tr>
      <w:tr w:rsidR="00E85209" w:rsidRPr="00ED7594" w:rsidTr="004E135B">
        <w:trPr>
          <w:trHeight w:val="330"/>
          <w:jc w:val="center"/>
        </w:trPr>
        <w:tc>
          <w:tcPr>
            <w:tcW w:w="342" w:type="pct"/>
            <w:shd w:val="clear" w:color="auto" w:fill="auto"/>
            <w:noWrap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</w:rPr>
              <w:t>C</w:t>
            </w: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5,7,4'-Trihydroxy-8-methoxyflavone</w:t>
            </w:r>
          </w:p>
        </w:tc>
        <w:tc>
          <w:tcPr>
            <w:tcW w:w="853" w:type="pct"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noProof/>
                <w:kern w:val="0"/>
                <w:sz w:val="22"/>
              </w:rPr>
            </w:pPr>
            <w:r w:rsidRPr="00ED7594">
              <w:rPr>
                <w:rFonts w:ascii="等线" w:eastAsia="等线" w:hAnsi="等线" w:cs="宋体" w:hint="eastAsia"/>
                <w:noProof/>
                <w:kern w:val="0"/>
                <w:sz w:val="22"/>
              </w:rPr>
              <w:drawing>
                <wp:inline distT="0" distB="0" distL="0" distR="0" wp14:anchorId="54FA6E4B" wp14:editId="26660F2F">
                  <wp:extent cx="1080000" cy="1080000"/>
                  <wp:effectExtent l="0" t="0" r="6350" b="6350"/>
                  <wp:docPr id="54" name="图片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8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36.56 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0.46 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0.27 </w:t>
            </w:r>
          </w:p>
        </w:tc>
        <w:tc>
          <w:tcPr>
            <w:tcW w:w="1329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Scutellaria</w:t>
            </w:r>
            <w:proofErr w:type="spellEnd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baicalensis</w:t>
            </w:r>
            <w:proofErr w:type="spellEnd"/>
          </w:p>
        </w:tc>
      </w:tr>
      <w:tr w:rsidR="00E85209" w:rsidRPr="00ED7594" w:rsidTr="004E135B">
        <w:trPr>
          <w:trHeight w:val="330"/>
          <w:jc w:val="center"/>
        </w:trPr>
        <w:tc>
          <w:tcPr>
            <w:tcW w:w="342" w:type="pct"/>
            <w:shd w:val="clear" w:color="auto" w:fill="auto"/>
            <w:noWrap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</w:rPr>
              <w:t>C</w:t>
            </w: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Dihydrooroxylin</w:t>
            </w:r>
            <w:proofErr w:type="spellEnd"/>
          </w:p>
        </w:tc>
        <w:tc>
          <w:tcPr>
            <w:tcW w:w="853" w:type="pct"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noProof/>
                <w:kern w:val="0"/>
                <w:sz w:val="22"/>
              </w:rPr>
            </w:pPr>
            <w:r w:rsidRPr="00ED7594">
              <w:rPr>
                <w:rFonts w:ascii="等线" w:eastAsia="等线" w:hAnsi="等线" w:cs="宋体" w:hint="eastAsia"/>
                <w:noProof/>
                <w:kern w:val="0"/>
                <w:sz w:val="22"/>
              </w:rPr>
              <w:drawing>
                <wp:inline distT="0" distB="0" distL="0" distR="0" wp14:anchorId="3461530B" wp14:editId="14BBA617">
                  <wp:extent cx="1080000" cy="1080000"/>
                  <wp:effectExtent l="0" t="0" r="6350" b="6350"/>
                  <wp:docPr id="55" name="图片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0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66.06 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0.67 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0.23 </w:t>
            </w:r>
          </w:p>
        </w:tc>
        <w:tc>
          <w:tcPr>
            <w:tcW w:w="1329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Scutellaria</w:t>
            </w:r>
            <w:proofErr w:type="spellEnd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baicalensis</w:t>
            </w:r>
            <w:proofErr w:type="spellEnd"/>
          </w:p>
        </w:tc>
      </w:tr>
      <w:tr w:rsidR="00E85209" w:rsidRPr="00ED7594" w:rsidTr="004E135B">
        <w:trPr>
          <w:trHeight w:val="330"/>
          <w:jc w:val="center"/>
        </w:trPr>
        <w:tc>
          <w:tcPr>
            <w:tcW w:w="342" w:type="pct"/>
            <w:shd w:val="clear" w:color="auto" w:fill="auto"/>
            <w:noWrap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</w:rPr>
              <w:t>C</w:t>
            </w: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bookmarkStart w:id="1" w:name="OLE_LINK3"/>
            <w:proofErr w:type="spellStart"/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Norwogonin</w:t>
            </w:r>
            <w:bookmarkEnd w:id="1"/>
            <w:proofErr w:type="spellEnd"/>
          </w:p>
        </w:tc>
        <w:tc>
          <w:tcPr>
            <w:tcW w:w="853" w:type="pct"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noProof/>
                <w:kern w:val="0"/>
                <w:sz w:val="22"/>
              </w:rPr>
            </w:pPr>
            <w:r w:rsidRPr="00ED7594">
              <w:rPr>
                <w:rFonts w:ascii="等线" w:eastAsia="等线" w:hAnsi="等线" w:cs="宋体" w:hint="eastAsia"/>
                <w:noProof/>
                <w:kern w:val="0"/>
                <w:sz w:val="22"/>
              </w:rPr>
              <w:drawing>
                <wp:inline distT="0" distB="0" distL="0" distR="0" wp14:anchorId="7DDF72B4" wp14:editId="004065FF">
                  <wp:extent cx="1080000" cy="1080000"/>
                  <wp:effectExtent l="0" t="0" r="6350" b="6350"/>
                  <wp:docPr id="56" name="图片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2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39.40 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0.60 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0.21 </w:t>
            </w:r>
          </w:p>
        </w:tc>
        <w:tc>
          <w:tcPr>
            <w:tcW w:w="1329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Scutellaria</w:t>
            </w:r>
            <w:proofErr w:type="spellEnd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baicalensis</w:t>
            </w:r>
            <w:proofErr w:type="spellEnd"/>
          </w:p>
        </w:tc>
      </w:tr>
      <w:tr w:rsidR="00E85209" w:rsidRPr="00ED7594" w:rsidTr="004E135B">
        <w:trPr>
          <w:trHeight w:val="285"/>
          <w:jc w:val="center"/>
        </w:trPr>
        <w:tc>
          <w:tcPr>
            <w:tcW w:w="342" w:type="pct"/>
            <w:shd w:val="clear" w:color="auto" w:fill="auto"/>
            <w:noWrap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</w:rPr>
              <w:t>C</w:t>
            </w: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0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Tenaxin</w:t>
            </w:r>
            <w:proofErr w:type="spellEnd"/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 I</w:t>
            </w:r>
          </w:p>
        </w:tc>
        <w:tc>
          <w:tcPr>
            <w:tcW w:w="853" w:type="pct"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noProof/>
                <w:kern w:val="0"/>
                <w:sz w:val="22"/>
              </w:rPr>
            </w:pPr>
            <w:r w:rsidRPr="00ED7594">
              <w:rPr>
                <w:rFonts w:ascii="等线" w:eastAsia="等线" w:hAnsi="等线" w:cs="宋体" w:hint="eastAsia"/>
                <w:noProof/>
                <w:kern w:val="0"/>
                <w:sz w:val="22"/>
              </w:rPr>
              <w:drawing>
                <wp:inline distT="0" distB="0" distL="0" distR="0" wp14:anchorId="41958BD4" wp14:editId="21221398">
                  <wp:extent cx="1080000" cy="1080000"/>
                  <wp:effectExtent l="0" t="0" r="6350" b="6350"/>
                  <wp:docPr id="57" name="图片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4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31.71 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0.93 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0.35 </w:t>
            </w:r>
          </w:p>
        </w:tc>
        <w:tc>
          <w:tcPr>
            <w:tcW w:w="1329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Scutellaria</w:t>
            </w:r>
            <w:proofErr w:type="spellEnd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baicalensis</w:t>
            </w:r>
            <w:proofErr w:type="spellEnd"/>
          </w:p>
        </w:tc>
      </w:tr>
      <w:tr w:rsidR="00E85209" w:rsidRPr="00ED7594" w:rsidTr="004E135B">
        <w:trPr>
          <w:trHeight w:val="285"/>
          <w:jc w:val="center"/>
        </w:trPr>
        <w:tc>
          <w:tcPr>
            <w:tcW w:w="342" w:type="pct"/>
            <w:shd w:val="clear" w:color="auto" w:fill="auto"/>
            <w:noWrap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</w:rPr>
              <w:lastRenderedPageBreak/>
              <w:t>C</w:t>
            </w: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0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Epicatechin</w:t>
            </w:r>
          </w:p>
        </w:tc>
        <w:tc>
          <w:tcPr>
            <w:tcW w:w="853" w:type="pct"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noProof/>
                <w:kern w:val="0"/>
                <w:sz w:val="22"/>
              </w:rPr>
            </w:pPr>
            <w:r w:rsidRPr="00ED7594">
              <w:rPr>
                <w:rFonts w:ascii="等线" w:eastAsia="等线" w:hAnsi="等线" w:cs="宋体" w:hint="eastAsia"/>
                <w:noProof/>
                <w:kern w:val="0"/>
                <w:sz w:val="22"/>
              </w:rPr>
              <w:drawing>
                <wp:inline distT="0" distB="0" distL="0" distR="0" wp14:anchorId="33566C56" wp14:editId="1586E8F9">
                  <wp:extent cx="1080000" cy="1080000"/>
                  <wp:effectExtent l="0" t="0" r="6350" b="6350"/>
                  <wp:docPr id="58" name="图片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6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48.96 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0.02 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0.24 </w:t>
            </w:r>
          </w:p>
        </w:tc>
        <w:tc>
          <w:tcPr>
            <w:tcW w:w="1329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Scutellaria</w:t>
            </w:r>
            <w:proofErr w:type="spellEnd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baicalensis</w:t>
            </w:r>
            <w:proofErr w:type="spellEnd"/>
          </w:p>
        </w:tc>
      </w:tr>
      <w:tr w:rsidR="00E85209" w:rsidRPr="00ED7594" w:rsidTr="004E135B">
        <w:trPr>
          <w:trHeight w:val="285"/>
          <w:jc w:val="center"/>
        </w:trPr>
        <w:tc>
          <w:tcPr>
            <w:tcW w:w="342" w:type="pct"/>
            <w:shd w:val="clear" w:color="auto" w:fill="auto"/>
            <w:noWrap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</w:rPr>
              <w:t>C</w:t>
            </w: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10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Stigmasterol</w:t>
            </w:r>
          </w:p>
        </w:tc>
        <w:tc>
          <w:tcPr>
            <w:tcW w:w="853" w:type="pct"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noProof/>
                <w:kern w:val="0"/>
                <w:sz w:val="22"/>
              </w:rPr>
            </w:pPr>
            <w:r w:rsidRPr="00ED7594">
              <w:rPr>
                <w:rFonts w:ascii="等线" w:eastAsia="等线" w:hAnsi="等线" w:cs="宋体" w:hint="eastAsia"/>
                <w:noProof/>
                <w:kern w:val="0"/>
                <w:sz w:val="22"/>
              </w:rPr>
              <w:drawing>
                <wp:inline distT="0" distB="0" distL="0" distR="0" wp14:anchorId="73A4681A" wp14:editId="053AB0E0">
                  <wp:extent cx="1080000" cy="1080000"/>
                  <wp:effectExtent l="0" t="0" r="6350" b="6350"/>
                  <wp:docPr id="59" name="图片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8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43.83 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1.44 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0.76 </w:t>
            </w:r>
          </w:p>
        </w:tc>
        <w:tc>
          <w:tcPr>
            <w:tcW w:w="1329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Scutellaria</w:t>
            </w:r>
            <w:proofErr w:type="spellEnd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baicalensis</w:t>
            </w:r>
            <w:proofErr w:type="spellEnd"/>
          </w:p>
        </w:tc>
      </w:tr>
      <w:tr w:rsidR="00E85209" w:rsidRPr="00ED7594" w:rsidTr="004E135B">
        <w:trPr>
          <w:trHeight w:val="285"/>
          <w:jc w:val="center"/>
        </w:trPr>
        <w:tc>
          <w:tcPr>
            <w:tcW w:w="342" w:type="pct"/>
            <w:shd w:val="clear" w:color="auto" w:fill="auto"/>
            <w:noWrap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</w:rPr>
              <w:t>C</w:t>
            </w: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10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Coptisine</w:t>
            </w:r>
          </w:p>
        </w:tc>
        <w:tc>
          <w:tcPr>
            <w:tcW w:w="853" w:type="pct"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noProof/>
                <w:kern w:val="0"/>
                <w:sz w:val="22"/>
              </w:rPr>
            </w:pPr>
            <w:r w:rsidRPr="00ED7594">
              <w:rPr>
                <w:rFonts w:ascii="等线" w:eastAsia="等线" w:hAnsi="等线" w:cs="宋体" w:hint="eastAsia"/>
                <w:noProof/>
                <w:kern w:val="0"/>
                <w:sz w:val="22"/>
              </w:rPr>
              <w:drawing>
                <wp:inline distT="0" distB="0" distL="0" distR="0" wp14:anchorId="37A02591" wp14:editId="15CDFB41">
                  <wp:extent cx="1080000" cy="1080000"/>
                  <wp:effectExtent l="0" t="0" r="6350" b="6350"/>
                  <wp:docPr id="60" name="图片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0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30.67 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1.21 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0.86 </w:t>
            </w:r>
          </w:p>
        </w:tc>
        <w:tc>
          <w:tcPr>
            <w:tcW w:w="1329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Scutellaria</w:t>
            </w:r>
            <w:proofErr w:type="spellEnd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baicalensis</w:t>
            </w:r>
            <w:proofErr w:type="spellEnd"/>
          </w:p>
        </w:tc>
      </w:tr>
      <w:tr w:rsidR="00E85209" w:rsidRPr="00ED7594" w:rsidTr="004E135B">
        <w:trPr>
          <w:trHeight w:val="285"/>
          <w:jc w:val="center"/>
        </w:trPr>
        <w:tc>
          <w:tcPr>
            <w:tcW w:w="342" w:type="pct"/>
            <w:shd w:val="clear" w:color="auto" w:fill="auto"/>
            <w:noWrap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</w:rPr>
              <w:t>C</w:t>
            </w: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10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Bis[(2S)-2-ethylhexyl] benzene-1,2-dicarboxylate</w:t>
            </w:r>
          </w:p>
        </w:tc>
        <w:tc>
          <w:tcPr>
            <w:tcW w:w="853" w:type="pct"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noProof/>
                <w:kern w:val="0"/>
                <w:sz w:val="22"/>
              </w:rPr>
            </w:pPr>
            <w:r w:rsidRPr="00ED7594">
              <w:rPr>
                <w:rFonts w:ascii="等线" w:eastAsia="等线" w:hAnsi="等线" w:cs="宋体" w:hint="eastAsia"/>
                <w:noProof/>
                <w:kern w:val="0"/>
                <w:sz w:val="22"/>
              </w:rPr>
              <w:drawing>
                <wp:inline distT="0" distB="0" distL="0" distR="0" wp14:anchorId="1A2C9C58" wp14:editId="3C76AA7F">
                  <wp:extent cx="1080000" cy="1080000"/>
                  <wp:effectExtent l="0" t="0" r="6350" b="6350"/>
                  <wp:docPr id="61" name="图片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2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43.59 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0.98 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0.35 </w:t>
            </w:r>
          </w:p>
        </w:tc>
        <w:tc>
          <w:tcPr>
            <w:tcW w:w="1329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Scutellaria</w:t>
            </w:r>
            <w:proofErr w:type="spellEnd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baicalensis</w:t>
            </w:r>
            <w:proofErr w:type="spellEnd"/>
          </w:p>
        </w:tc>
      </w:tr>
      <w:tr w:rsidR="00E85209" w:rsidRPr="00ED7594" w:rsidTr="004E135B">
        <w:trPr>
          <w:trHeight w:val="285"/>
          <w:jc w:val="center"/>
        </w:trPr>
        <w:tc>
          <w:tcPr>
            <w:tcW w:w="342" w:type="pct"/>
            <w:shd w:val="clear" w:color="auto" w:fill="auto"/>
            <w:noWrap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</w:rPr>
              <w:t>C</w:t>
            </w: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10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Squalene</w:t>
            </w:r>
          </w:p>
        </w:tc>
        <w:tc>
          <w:tcPr>
            <w:tcW w:w="853" w:type="pct"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noProof/>
                <w:kern w:val="0"/>
                <w:sz w:val="22"/>
              </w:rPr>
            </w:pPr>
            <w:r w:rsidRPr="00ED7594">
              <w:rPr>
                <w:rFonts w:ascii="等线" w:eastAsia="等线" w:hAnsi="等线" w:cs="宋体" w:hint="eastAsia"/>
                <w:noProof/>
                <w:kern w:val="0"/>
                <w:sz w:val="22"/>
              </w:rPr>
              <w:drawing>
                <wp:inline distT="0" distB="0" distL="0" distR="0" wp14:anchorId="2F778B67" wp14:editId="182BA9EA">
                  <wp:extent cx="1080000" cy="1080000"/>
                  <wp:effectExtent l="0" t="0" r="6350" b="6350"/>
                  <wp:docPr id="62" name="图片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4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33.55 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2.08 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0.42 </w:t>
            </w:r>
          </w:p>
        </w:tc>
        <w:tc>
          <w:tcPr>
            <w:tcW w:w="1329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Scutellaria</w:t>
            </w:r>
            <w:proofErr w:type="spellEnd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baicalensis</w:t>
            </w:r>
            <w:proofErr w:type="spellEnd"/>
          </w:p>
        </w:tc>
      </w:tr>
      <w:tr w:rsidR="00E85209" w:rsidRPr="00ED7594" w:rsidTr="004E135B">
        <w:trPr>
          <w:trHeight w:val="285"/>
          <w:jc w:val="center"/>
        </w:trPr>
        <w:tc>
          <w:tcPr>
            <w:tcW w:w="342" w:type="pct"/>
            <w:shd w:val="clear" w:color="auto" w:fill="auto"/>
            <w:noWrap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</w:rPr>
              <w:t>C</w:t>
            </w: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10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Isooctyl</w:t>
            </w:r>
            <w:proofErr w:type="spellEnd"/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 Phthalate</w:t>
            </w:r>
          </w:p>
        </w:tc>
        <w:tc>
          <w:tcPr>
            <w:tcW w:w="853" w:type="pct"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noProof/>
                <w:kern w:val="0"/>
                <w:sz w:val="22"/>
              </w:rPr>
            </w:pPr>
            <w:r w:rsidRPr="00ED7594">
              <w:rPr>
                <w:rFonts w:ascii="等线" w:eastAsia="等线" w:hAnsi="等线" w:cs="宋体" w:hint="eastAsia"/>
                <w:noProof/>
                <w:kern w:val="0"/>
                <w:sz w:val="22"/>
              </w:rPr>
              <w:drawing>
                <wp:inline distT="0" distB="0" distL="0" distR="0" wp14:anchorId="5E223206" wp14:editId="60E5FCF9">
                  <wp:extent cx="1080000" cy="1080000"/>
                  <wp:effectExtent l="0" t="0" r="6350" b="6350"/>
                  <wp:docPr id="63" name="图片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6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43.59 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0.79 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0.39 </w:t>
            </w:r>
          </w:p>
        </w:tc>
        <w:tc>
          <w:tcPr>
            <w:tcW w:w="1329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Scutellaria</w:t>
            </w:r>
            <w:proofErr w:type="spellEnd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baicalensis</w:t>
            </w:r>
            <w:proofErr w:type="spellEnd"/>
          </w:p>
        </w:tc>
      </w:tr>
      <w:tr w:rsidR="00E85209" w:rsidRPr="00ED7594" w:rsidTr="004E135B">
        <w:trPr>
          <w:trHeight w:val="285"/>
          <w:jc w:val="center"/>
        </w:trPr>
        <w:tc>
          <w:tcPr>
            <w:tcW w:w="342" w:type="pct"/>
            <w:shd w:val="clear" w:color="auto" w:fill="auto"/>
            <w:noWrap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</w:rPr>
              <w:t>C</w:t>
            </w: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10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Epiberberine</w:t>
            </w:r>
            <w:proofErr w:type="spellEnd"/>
          </w:p>
        </w:tc>
        <w:tc>
          <w:tcPr>
            <w:tcW w:w="853" w:type="pct"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noProof/>
                <w:kern w:val="0"/>
                <w:sz w:val="22"/>
              </w:rPr>
            </w:pPr>
            <w:r w:rsidRPr="00ED7594">
              <w:rPr>
                <w:rFonts w:ascii="等线" w:eastAsia="等线" w:hAnsi="等线" w:cs="宋体" w:hint="eastAsia"/>
                <w:noProof/>
                <w:kern w:val="0"/>
                <w:sz w:val="22"/>
              </w:rPr>
              <w:drawing>
                <wp:inline distT="0" distB="0" distL="0" distR="0" wp14:anchorId="7226D2C4" wp14:editId="5670A223">
                  <wp:extent cx="1080000" cy="1080000"/>
                  <wp:effectExtent l="0" t="0" r="6350" b="6350"/>
                  <wp:docPr id="64" name="图片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8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43.09 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1.17 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0.78 </w:t>
            </w:r>
          </w:p>
        </w:tc>
        <w:tc>
          <w:tcPr>
            <w:tcW w:w="1329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Scutellaria</w:t>
            </w:r>
            <w:proofErr w:type="spellEnd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baicalensis</w:t>
            </w:r>
            <w:proofErr w:type="spellEnd"/>
          </w:p>
        </w:tc>
      </w:tr>
      <w:tr w:rsidR="00E85209" w:rsidRPr="00ED7594" w:rsidTr="004E135B">
        <w:trPr>
          <w:trHeight w:val="285"/>
          <w:jc w:val="center"/>
        </w:trPr>
        <w:tc>
          <w:tcPr>
            <w:tcW w:w="342" w:type="pct"/>
            <w:shd w:val="clear" w:color="auto" w:fill="auto"/>
            <w:noWrap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</w:rPr>
              <w:lastRenderedPageBreak/>
              <w:t>C</w:t>
            </w: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10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5-Hydroxy-7,8-dimethoxyflavone</w:t>
            </w:r>
          </w:p>
        </w:tc>
        <w:tc>
          <w:tcPr>
            <w:tcW w:w="853" w:type="pct"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noProof/>
                <w:kern w:val="0"/>
                <w:sz w:val="22"/>
              </w:rPr>
            </w:pPr>
            <w:r w:rsidRPr="00ED7594">
              <w:rPr>
                <w:rFonts w:ascii="等线" w:eastAsia="等线" w:hAnsi="等线" w:cs="宋体" w:hint="eastAsia"/>
                <w:noProof/>
                <w:kern w:val="0"/>
                <w:sz w:val="22"/>
              </w:rPr>
              <w:drawing>
                <wp:inline distT="0" distB="0" distL="0" distR="0" wp14:anchorId="3A08F926" wp14:editId="054AF7E2">
                  <wp:extent cx="1080000" cy="1080000"/>
                  <wp:effectExtent l="0" t="0" r="6350" b="6350"/>
                  <wp:docPr id="65" name="图片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0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44.09 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1.01 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0.25 </w:t>
            </w:r>
          </w:p>
        </w:tc>
        <w:tc>
          <w:tcPr>
            <w:tcW w:w="1329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Scutellaria</w:t>
            </w:r>
            <w:proofErr w:type="spellEnd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baicalensis</w:t>
            </w:r>
            <w:proofErr w:type="spellEnd"/>
          </w:p>
        </w:tc>
      </w:tr>
      <w:tr w:rsidR="00E85209" w:rsidRPr="00ED7594" w:rsidTr="004E135B">
        <w:trPr>
          <w:trHeight w:val="285"/>
          <w:jc w:val="center"/>
        </w:trPr>
        <w:tc>
          <w:tcPr>
            <w:tcW w:w="342" w:type="pct"/>
            <w:shd w:val="clear" w:color="auto" w:fill="auto"/>
            <w:noWrap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</w:rPr>
              <w:t>C</w:t>
            </w: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10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Methyl 11,13-icosadienoate</w:t>
            </w:r>
          </w:p>
        </w:tc>
        <w:tc>
          <w:tcPr>
            <w:tcW w:w="853" w:type="pct"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noProof/>
                <w:kern w:val="0"/>
                <w:sz w:val="22"/>
              </w:rPr>
            </w:pPr>
            <w:r w:rsidRPr="00ED7594">
              <w:rPr>
                <w:rFonts w:ascii="等线" w:eastAsia="等线" w:hAnsi="等线" w:cs="宋体" w:hint="eastAsia"/>
                <w:noProof/>
                <w:kern w:val="0"/>
                <w:sz w:val="22"/>
              </w:rPr>
              <w:drawing>
                <wp:inline distT="0" distB="0" distL="0" distR="0" wp14:anchorId="28143ABF" wp14:editId="2B1E7A38">
                  <wp:extent cx="1080000" cy="1080000"/>
                  <wp:effectExtent l="0" t="0" r="6350" b="6350"/>
                  <wp:docPr id="66" name="图片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2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39.28 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1.46 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0.23 </w:t>
            </w:r>
          </w:p>
        </w:tc>
        <w:tc>
          <w:tcPr>
            <w:tcW w:w="1329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Scutellaria</w:t>
            </w:r>
            <w:proofErr w:type="spellEnd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baicalensis</w:t>
            </w:r>
            <w:proofErr w:type="spellEnd"/>
          </w:p>
        </w:tc>
      </w:tr>
      <w:tr w:rsidR="00E85209" w:rsidRPr="00ED7594" w:rsidTr="004E135B">
        <w:trPr>
          <w:trHeight w:val="285"/>
          <w:jc w:val="center"/>
        </w:trPr>
        <w:tc>
          <w:tcPr>
            <w:tcW w:w="342" w:type="pct"/>
            <w:shd w:val="clear" w:color="auto" w:fill="auto"/>
            <w:noWrap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</w:rPr>
              <w:t>C</w:t>
            </w: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10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5,7,4'-Trihydroxy-6-methoxyflavanone</w:t>
            </w:r>
          </w:p>
        </w:tc>
        <w:tc>
          <w:tcPr>
            <w:tcW w:w="853" w:type="pct"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noProof/>
                <w:kern w:val="0"/>
                <w:sz w:val="22"/>
              </w:rPr>
            </w:pPr>
            <w:r w:rsidRPr="00ED7594">
              <w:rPr>
                <w:rFonts w:ascii="等线" w:eastAsia="等线" w:hAnsi="等线" w:cs="宋体" w:hint="eastAsia"/>
                <w:noProof/>
                <w:kern w:val="0"/>
                <w:sz w:val="22"/>
              </w:rPr>
              <w:drawing>
                <wp:inline distT="0" distB="0" distL="0" distR="0" wp14:anchorId="4B437F19" wp14:editId="776FCA3B">
                  <wp:extent cx="1080000" cy="1080000"/>
                  <wp:effectExtent l="0" t="0" r="6350" b="6350"/>
                  <wp:docPr id="67" name="图片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4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36.63 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0.43 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0.27 </w:t>
            </w:r>
          </w:p>
        </w:tc>
        <w:tc>
          <w:tcPr>
            <w:tcW w:w="1329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Scutellaria</w:t>
            </w:r>
            <w:proofErr w:type="spellEnd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baicalensis</w:t>
            </w:r>
            <w:proofErr w:type="spellEnd"/>
          </w:p>
        </w:tc>
      </w:tr>
      <w:tr w:rsidR="00E85209" w:rsidRPr="00ED7594" w:rsidTr="004E135B">
        <w:trPr>
          <w:trHeight w:val="285"/>
          <w:jc w:val="center"/>
        </w:trPr>
        <w:tc>
          <w:tcPr>
            <w:tcW w:w="342" w:type="pct"/>
            <w:shd w:val="clear" w:color="auto" w:fill="auto"/>
            <w:noWrap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</w:rPr>
              <w:t>C</w:t>
            </w: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5,7,4'-Trihydroxy-8-methoxyflavanone</w:t>
            </w:r>
          </w:p>
        </w:tc>
        <w:tc>
          <w:tcPr>
            <w:tcW w:w="853" w:type="pct"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noProof/>
                <w:kern w:val="0"/>
                <w:sz w:val="22"/>
              </w:rPr>
            </w:pPr>
            <w:r w:rsidRPr="00ED7594">
              <w:rPr>
                <w:rFonts w:ascii="等线" w:eastAsia="等线" w:hAnsi="等线" w:cs="宋体" w:hint="eastAsia"/>
                <w:noProof/>
                <w:kern w:val="0"/>
                <w:sz w:val="22"/>
              </w:rPr>
              <w:drawing>
                <wp:inline distT="0" distB="0" distL="0" distR="0" wp14:anchorId="16AE25B5" wp14:editId="31E9565D">
                  <wp:extent cx="1080000" cy="1080000"/>
                  <wp:effectExtent l="0" t="0" r="6350" b="6350"/>
                  <wp:docPr id="68" name="图片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6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74.24 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0.37 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0.26 </w:t>
            </w:r>
          </w:p>
        </w:tc>
        <w:tc>
          <w:tcPr>
            <w:tcW w:w="1329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Scutellaria</w:t>
            </w:r>
            <w:proofErr w:type="spellEnd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baicalensis</w:t>
            </w:r>
            <w:proofErr w:type="spellEnd"/>
          </w:p>
        </w:tc>
      </w:tr>
      <w:tr w:rsidR="00E85209" w:rsidRPr="00ED7594" w:rsidTr="004E135B">
        <w:trPr>
          <w:trHeight w:val="285"/>
          <w:jc w:val="center"/>
        </w:trPr>
        <w:tc>
          <w:tcPr>
            <w:tcW w:w="342" w:type="pct"/>
            <w:shd w:val="clear" w:color="auto" w:fill="auto"/>
            <w:noWrap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</w:rPr>
              <w:t>C</w:t>
            </w: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10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Rivularin</w:t>
            </w:r>
            <w:proofErr w:type="spellEnd"/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 (Flavone)</w:t>
            </w:r>
          </w:p>
        </w:tc>
        <w:tc>
          <w:tcPr>
            <w:tcW w:w="853" w:type="pct"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noProof/>
                <w:kern w:val="0"/>
                <w:sz w:val="22"/>
              </w:rPr>
            </w:pPr>
            <w:r w:rsidRPr="00ED7594">
              <w:rPr>
                <w:rFonts w:ascii="等线" w:eastAsia="等线" w:hAnsi="等线" w:cs="宋体" w:hint="eastAsia"/>
                <w:noProof/>
                <w:kern w:val="0"/>
                <w:sz w:val="22"/>
              </w:rPr>
              <w:drawing>
                <wp:inline distT="0" distB="0" distL="0" distR="0" wp14:anchorId="5FA2FDCF" wp14:editId="0AEFC7BE">
                  <wp:extent cx="1080000" cy="1080000"/>
                  <wp:effectExtent l="0" t="0" r="6350" b="6350"/>
                  <wp:docPr id="69" name="图片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8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37.94 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0.65 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0.37 </w:t>
            </w:r>
          </w:p>
        </w:tc>
        <w:tc>
          <w:tcPr>
            <w:tcW w:w="1329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Scutellaria</w:t>
            </w:r>
            <w:proofErr w:type="spellEnd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baicalensis</w:t>
            </w:r>
            <w:proofErr w:type="spellEnd"/>
          </w:p>
        </w:tc>
      </w:tr>
      <w:tr w:rsidR="00E85209" w:rsidRPr="00ED7594" w:rsidTr="004E135B">
        <w:trPr>
          <w:trHeight w:val="285"/>
          <w:jc w:val="center"/>
        </w:trPr>
        <w:tc>
          <w:tcPr>
            <w:tcW w:w="342" w:type="pct"/>
            <w:shd w:val="clear" w:color="auto" w:fill="auto"/>
            <w:noWrap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</w:rPr>
              <w:t>C</w:t>
            </w: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10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Paeoniflorigenone</w:t>
            </w:r>
            <w:proofErr w:type="spellEnd"/>
          </w:p>
        </w:tc>
        <w:tc>
          <w:tcPr>
            <w:tcW w:w="853" w:type="pct"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noProof/>
                <w:kern w:val="0"/>
                <w:sz w:val="22"/>
              </w:rPr>
            </w:pPr>
            <w:r w:rsidRPr="00ED7594">
              <w:rPr>
                <w:rFonts w:ascii="等线" w:eastAsia="等线" w:hAnsi="等线" w:cs="宋体" w:hint="eastAsia"/>
                <w:noProof/>
                <w:kern w:val="0"/>
                <w:sz w:val="22"/>
              </w:rPr>
              <w:drawing>
                <wp:inline distT="0" distB="0" distL="0" distR="0" wp14:anchorId="2BCE79D3" wp14:editId="2B24572A">
                  <wp:extent cx="1080000" cy="1080000"/>
                  <wp:effectExtent l="0" t="0" r="6350" b="6350"/>
                  <wp:docPr id="70" name="图片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0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87.59 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-0.09 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0.37 </w:t>
            </w:r>
          </w:p>
        </w:tc>
        <w:tc>
          <w:tcPr>
            <w:tcW w:w="1329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Paeonia</w:t>
            </w:r>
            <w:proofErr w:type="spellEnd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lactiflora</w:t>
            </w:r>
            <w:proofErr w:type="spellEnd"/>
          </w:p>
        </w:tc>
      </w:tr>
      <w:tr w:rsidR="00E85209" w:rsidRPr="00ED7594" w:rsidTr="004E135B">
        <w:trPr>
          <w:trHeight w:val="285"/>
          <w:jc w:val="center"/>
        </w:trPr>
        <w:tc>
          <w:tcPr>
            <w:tcW w:w="342" w:type="pct"/>
            <w:shd w:val="clear" w:color="auto" w:fill="auto"/>
            <w:noWrap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</w:rPr>
              <w:t>C</w:t>
            </w: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10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Palbinone</w:t>
            </w:r>
            <w:proofErr w:type="spellEnd"/>
          </w:p>
        </w:tc>
        <w:tc>
          <w:tcPr>
            <w:tcW w:w="853" w:type="pct"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noProof/>
                <w:kern w:val="0"/>
                <w:sz w:val="22"/>
              </w:rPr>
            </w:pPr>
            <w:r w:rsidRPr="00ED7594">
              <w:rPr>
                <w:rFonts w:ascii="等线" w:eastAsia="等线" w:hAnsi="等线" w:cs="宋体" w:hint="eastAsia"/>
                <w:noProof/>
                <w:kern w:val="0"/>
                <w:sz w:val="22"/>
              </w:rPr>
              <w:drawing>
                <wp:inline distT="0" distB="0" distL="0" distR="0" wp14:anchorId="2C30B2FC" wp14:editId="634F4762">
                  <wp:extent cx="1080000" cy="1080000"/>
                  <wp:effectExtent l="0" t="0" r="6350" b="6350"/>
                  <wp:docPr id="71" name="图片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2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43.56 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0.00 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0.53 </w:t>
            </w:r>
          </w:p>
        </w:tc>
        <w:tc>
          <w:tcPr>
            <w:tcW w:w="1329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Paeonia</w:t>
            </w:r>
            <w:proofErr w:type="spellEnd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lactiflora</w:t>
            </w:r>
            <w:proofErr w:type="spellEnd"/>
          </w:p>
        </w:tc>
      </w:tr>
      <w:tr w:rsidR="00E85209" w:rsidRPr="00ED7594" w:rsidTr="004E135B">
        <w:trPr>
          <w:trHeight w:val="285"/>
          <w:jc w:val="center"/>
        </w:trPr>
        <w:tc>
          <w:tcPr>
            <w:tcW w:w="342" w:type="pct"/>
            <w:shd w:val="clear" w:color="auto" w:fill="auto"/>
            <w:noWrap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</w:rPr>
              <w:lastRenderedPageBreak/>
              <w:t>C</w:t>
            </w: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0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Betulinic</w:t>
            </w:r>
            <w:proofErr w:type="spellEnd"/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 Acid</w:t>
            </w:r>
          </w:p>
        </w:tc>
        <w:tc>
          <w:tcPr>
            <w:tcW w:w="853" w:type="pct"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noProof/>
                <w:kern w:val="0"/>
                <w:sz w:val="22"/>
              </w:rPr>
            </w:pPr>
            <w:r w:rsidRPr="00ED7594">
              <w:rPr>
                <w:rFonts w:ascii="等线" w:eastAsia="等线" w:hAnsi="等线" w:cs="宋体" w:hint="eastAsia"/>
                <w:noProof/>
                <w:kern w:val="0"/>
                <w:sz w:val="22"/>
              </w:rPr>
              <w:drawing>
                <wp:inline distT="0" distB="0" distL="0" distR="0" wp14:anchorId="737272A2" wp14:editId="08A4B09C">
                  <wp:extent cx="1080000" cy="1080000"/>
                  <wp:effectExtent l="0" t="0" r="6350" b="6350"/>
                  <wp:docPr id="72" name="图片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4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55.38 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0.73 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0.78 </w:t>
            </w:r>
          </w:p>
        </w:tc>
        <w:tc>
          <w:tcPr>
            <w:tcW w:w="1329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Paeonia</w:t>
            </w:r>
            <w:proofErr w:type="spellEnd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lactiflora</w:t>
            </w:r>
            <w:proofErr w:type="spellEnd"/>
          </w:p>
        </w:tc>
      </w:tr>
      <w:tr w:rsidR="00E85209" w:rsidRPr="00ED7594" w:rsidTr="004E135B">
        <w:trPr>
          <w:trHeight w:val="285"/>
          <w:jc w:val="center"/>
        </w:trPr>
        <w:tc>
          <w:tcPr>
            <w:tcW w:w="342" w:type="pct"/>
            <w:shd w:val="clear" w:color="auto" w:fill="auto"/>
            <w:noWrap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</w:rPr>
              <w:t>C</w:t>
            </w: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10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Kaempferol</w:t>
            </w:r>
          </w:p>
        </w:tc>
        <w:tc>
          <w:tcPr>
            <w:tcW w:w="853" w:type="pct"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noProof/>
                <w:kern w:val="0"/>
                <w:sz w:val="22"/>
              </w:rPr>
            </w:pPr>
            <w:r w:rsidRPr="00ED7594">
              <w:rPr>
                <w:rFonts w:ascii="等线" w:eastAsia="等线" w:hAnsi="等线" w:cs="宋体" w:hint="eastAsia"/>
                <w:noProof/>
                <w:kern w:val="0"/>
                <w:sz w:val="22"/>
              </w:rPr>
              <w:drawing>
                <wp:inline distT="0" distB="0" distL="0" distR="0" wp14:anchorId="3117F89C" wp14:editId="7FA94B64">
                  <wp:extent cx="1080000" cy="1080000"/>
                  <wp:effectExtent l="0" t="0" r="6350" b="6350"/>
                  <wp:docPr id="73" name="图片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6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41.88 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0.26 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0.24 </w:t>
            </w:r>
          </w:p>
        </w:tc>
        <w:tc>
          <w:tcPr>
            <w:tcW w:w="1329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Paeonia</w:t>
            </w:r>
            <w:proofErr w:type="spellEnd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lactiflora</w:t>
            </w:r>
            <w:proofErr w:type="spellEnd"/>
          </w:p>
        </w:tc>
      </w:tr>
      <w:tr w:rsidR="00E85209" w:rsidRPr="00ED7594" w:rsidTr="004E135B">
        <w:trPr>
          <w:trHeight w:val="285"/>
          <w:jc w:val="center"/>
        </w:trPr>
        <w:tc>
          <w:tcPr>
            <w:tcW w:w="342" w:type="pct"/>
            <w:shd w:val="clear" w:color="auto" w:fill="auto"/>
            <w:noWrap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</w:rPr>
              <w:t>C36</w:t>
            </w:r>
          </w:p>
        </w:tc>
        <w:tc>
          <w:tcPr>
            <w:tcW w:w="10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Cianidanol</w:t>
            </w:r>
            <w:proofErr w:type="spellEnd"/>
          </w:p>
        </w:tc>
        <w:tc>
          <w:tcPr>
            <w:tcW w:w="853" w:type="pct"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noProof/>
                <w:kern w:val="0"/>
                <w:sz w:val="22"/>
              </w:rPr>
            </w:pPr>
            <w:r w:rsidRPr="00ED7594">
              <w:rPr>
                <w:rFonts w:ascii="等线" w:eastAsia="等线" w:hAnsi="等线" w:cs="宋体" w:hint="eastAsia"/>
                <w:noProof/>
                <w:kern w:val="0"/>
                <w:sz w:val="22"/>
              </w:rPr>
              <w:drawing>
                <wp:inline distT="0" distB="0" distL="0" distR="0" wp14:anchorId="1CBE298D" wp14:editId="464CC131">
                  <wp:extent cx="1080000" cy="1080000"/>
                  <wp:effectExtent l="0" t="0" r="6350" b="6350"/>
                  <wp:docPr id="74" name="图片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8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54.83 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-0.03 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0.24 </w:t>
            </w:r>
          </w:p>
        </w:tc>
        <w:tc>
          <w:tcPr>
            <w:tcW w:w="1329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Paeonia</w:t>
            </w:r>
            <w:proofErr w:type="spellEnd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lactiflora</w:t>
            </w:r>
            <w:proofErr w:type="spellEnd"/>
          </w:p>
        </w:tc>
      </w:tr>
      <w:tr w:rsidR="00E85209" w:rsidRPr="00ED7594" w:rsidTr="004E135B">
        <w:trPr>
          <w:trHeight w:val="285"/>
          <w:jc w:val="center"/>
        </w:trPr>
        <w:tc>
          <w:tcPr>
            <w:tcW w:w="342" w:type="pct"/>
            <w:shd w:val="clear" w:color="auto" w:fill="auto"/>
            <w:noWrap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</w:rPr>
              <w:t>C37</w:t>
            </w:r>
          </w:p>
        </w:tc>
        <w:tc>
          <w:tcPr>
            <w:tcW w:w="10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beta-Sitosterol</w:t>
            </w:r>
          </w:p>
        </w:tc>
        <w:tc>
          <w:tcPr>
            <w:tcW w:w="853" w:type="pct"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noProof/>
                <w:kern w:val="0"/>
                <w:sz w:val="22"/>
              </w:rPr>
            </w:pPr>
            <w:r w:rsidRPr="00ED7594">
              <w:rPr>
                <w:rFonts w:ascii="等线" w:eastAsia="等线" w:hAnsi="等线" w:cs="宋体" w:hint="eastAsia"/>
                <w:noProof/>
                <w:kern w:val="0"/>
                <w:sz w:val="22"/>
              </w:rPr>
              <w:drawing>
                <wp:inline distT="0" distB="0" distL="0" distR="0" wp14:anchorId="099C4CC5" wp14:editId="4C39DE7C">
                  <wp:extent cx="1080000" cy="1080000"/>
                  <wp:effectExtent l="0" t="0" r="6350" b="6350"/>
                  <wp:docPr id="75" name="图片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0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36.91 </w:t>
            </w:r>
          </w:p>
        </w:tc>
        <w:tc>
          <w:tcPr>
            <w:tcW w:w="513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1.32 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0.75 </w:t>
            </w:r>
          </w:p>
        </w:tc>
        <w:tc>
          <w:tcPr>
            <w:tcW w:w="1329" w:type="pct"/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>Scutellaria</w:t>
            </w:r>
            <w:proofErr w:type="spellEnd"/>
            <w:r w:rsidRPr="00ED7594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>baicalensis</w:t>
            </w:r>
            <w:proofErr w:type="spellEnd"/>
            <w:r w:rsidRPr="00ED7594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 xml:space="preserve"> &amp; </w:t>
            </w: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Paeonia</w:t>
            </w:r>
            <w:proofErr w:type="spellEnd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lactiflora</w:t>
            </w:r>
            <w:proofErr w:type="spellEnd"/>
          </w:p>
        </w:tc>
      </w:tr>
      <w:tr w:rsidR="00E85209" w:rsidRPr="00ED7594" w:rsidTr="004E135B">
        <w:trPr>
          <w:trHeight w:val="285"/>
          <w:jc w:val="center"/>
        </w:trPr>
        <w:tc>
          <w:tcPr>
            <w:tcW w:w="34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 w:hint="eastAsia"/>
                <w:kern w:val="0"/>
                <w:sz w:val="24"/>
                <w:szCs w:val="24"/>
              </w:rPr>
              <w:t>C38</w:t>
            </w:r>
          </w:p>
        </w:tc>
        <w:tc>
          <w:tcPr>
            <w:tcW w:w="102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Sitosterol</w:t>
            </w:r>
          </w:p>
        </w:tc>
        <w:tc>
          <w:tcPr>
            <w:tcW w:w="853" w:type="pct"/>
            <w:tcBorders>
              <w:bottom w:val="single" w:sz="4" w:space="0" w:color="auto"/>
            </w:tcBorders>
            <w:vAlign w:val="center"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noProof/>
                <w:kern w:val="0"/>
                <w:sz w:val="22"/>
              </w:rPr>
            </w:pPr>
            <w:r w:rsidRPr="00ED7594">
              <w:rPr>
                <w:rFonts w:ascii="等线" w:eastAsia="等线" w:hAnsi="等线" w:cs="宋体" w:hint="eastAsia"/>
                <w:noProof/>
                <w:kern w:val="0"/>
                <w:sz w:val="22"/>
              </w:rPr>
              <w:drawing>
                <wp:inline distT="0" distB="0" distL="0" distR="0" wp14:anchorId="6319085F" wp14:editId="52630FBC">
                  <wp:extent cx="1080000" cy="1080000"/>
                  <wp:effectExtent l="0" t="0" r="6350" b="6350"/>
                  <wp:docPr id="76" name="图片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2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36.91 </w:t>
            </w:r>
          </w:p>
        </w:tc>
        <w:tc>
          <w:tcPr>
            <w:tcW w:w="51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1.32 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0.75 </w:t>
            </w:r>
          </w:p>
        </w:tc>
        <w:tc>
          <w:tcPr>
            <w:tcW w:w="132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209" w:rsidRPr="00ED7594" w:rsidRDefault="00E85209" w:rsidP="00A918E3">
            <w:pPr>
              <w:widowControl/>
              <w:spacing w:line="360" w:lineRule="auto"/>
              <w:jc w:val="center"/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</w:rPr>
            </w:pP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>Scutellaria</w:t>
            </w:r>
            <w:proofErr w:type="spellEnd"/>
            <w:r w:rsidRPr="00ED7594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>baicalensis</w:t>
            </w:r>
            <w:proofErr w:type="spellEnd"/>
            <w:r w:rsidRPr="00ED7594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 xml:space="preserve"> &amp; </w:t>
            </w: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Paeonia</w:t>
            </w:r>
            <w:proofErr w:type="spellEnd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D759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lactiflora</w:t>
            </w:r>
            <w:proofErr w:type="spellEnd"/>
          </w:p>
        </w:tc>
      </w:tr>
    </w:tbl>
    <w:p w:rsidR="00B100D4" w:rsidRDefault="00B100D4"/>
    <w:p w:rsidR="00B100D4" w:rsidRDefault="00B100D4" w:rsidP="005C0F52">
      <w:pPr>
        <w:widowControl/>
        <w:jc w:val="left"/>
      </w:pPr>
      <w:r>
        <w:br w:type="page"/>
      </w:r>
    </w:p>
    <w:p w:rsidR="00B100D4" w:rsidRPr="00ED7594" w:rsidRDefault="00ED2AA5" w:rsidP="00B100D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83" w:history="1">
        <w:r w:rsidR="00B100D4" w:rsidRPr="00C43A41">
          <w:rPr>
            <w:rFonts w:ascii="Times New Roman" w:hAnsi="Times New Roman" w:cs="Times New Roman"/>
            <w:sz w:val="24"/>
            <w:szCs w:val="24"/>
          </w:rPr>
          <w:t>Supplementary</w:t>
        </w:r>
      </w:hyperlink>
      <w:r w:rsidR="00B100D4" w:rsidRPr="00C43A41">
        <w:rPr>
          <w:rFonts w:ascii="Times New Roman" w:hAnsi="Times New Roman" w:cs="Times New Roman"/>
          <w:sz w:val="24"/>
          <w:szCs w:val="24"/>
        </w:rPr>
        <w:t xml:space="preserve"> </w:t>
      </w:r>
      <w:r w:rsidR="00B100D4">
        <w:rPr>
          <w:rFonts w:ascii="Times New Roman" w:hAnsi="Times New Roman" w:cs="Times New Roman"/>
          <w:sz w:val="24"/>
          <w:szCs w:val="24"/>
        </w:rPr>
        <w:t>t</w:t>
      </w:r>
      <w:r w:rsidR="00B100D4" w:rsidRPr="00ED7594">
        <w:rPr>
          <w:rFonts w:ascii="Times New Roman" w:hAnsi="Times New Roman" w:cs="Times New Roman"/>
          <w:sz w:val="24"/>
          <w:szCs w:val="24"/>
        </w:rPr>
        <w:t xml:space="preserve">able 2 Targets of HQ-BS pair active compounds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1133"/>
        <w:gridCol w:w="4111"/>
        <w:gridCol w:w="1419"/>
        <w:gridCol w:w="934"/>
      </w:tblGrid>
      <w:tr w:rsidR="00B100D4" w:rsidRPr="00ED7594" w:rsidTr="004E135B">
        <w:trPr>
          <w:trHeight w:val="285"/>
          <w:jc w:val="center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No.</w:t>
            </w: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Uniprot</w:t>
            </w:r>
            <w:proofErr w:type="spellEnd"/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ID</w:t>
            </w:r>
          </w:p>
        </w:tc>
        <w:tc>
          <w:tcPr>
            <w:tcW w:w="24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Protein names</w:t>
            </w: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Gene names</w:t>
            </w: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Degree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bookmarkStart w:id="2" w:name="_Hlk534729035"/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T01</w:t>
            </w:r>
          </w:p>
        </w:tc>
        <w:tc>
          <w:tcPr>
            <w:tcW w:w="682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P35354</w:t>
            </w:r>
          </w:p>
        </w:tc>
        <w:tc>
          <w:tcPr>
            <w:tcW w:w="2475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Prostaglandin G/H synthase 2</w:t>
            </w:r>
          </w:p>
        </w:tc>
        <w:tc>
          <w:tcPr>
            <w:tcW w:w="85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PTGS2</w:t>
            </w:r>
          </w:p>
        </w:tc>
        <w:tc>
          <w:tcPr>
            <w:tcW w:w="562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30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T02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P23219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Prostaglandin G/H synthase 1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PTGS1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27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T03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P07900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Heat shock protein HSP 90-alpha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HSP90AA1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27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T04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P17612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cAMP-dependent protein kinase catalytic subunit alpha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PRKACA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T05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P0DP23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Calmodulin-1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CALM1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19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T06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Q15596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Nuclear receptor coactivator 2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NCOA2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19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T07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P10275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Androgen receptor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AR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18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T08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Q14524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Sodium channel protein type 5 subunit alpha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SCN5A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17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T09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P35228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Nitric oxide synthase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NOS2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17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T10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P27487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Dipeptidyl peptidase 4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DPP4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17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T11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P07477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Trypsin-1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PRSS1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17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T12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P48736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Phosphatidylinositol 4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PIK3CG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14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T13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P19793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Retinoic acid receptor RXR-alpha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RXRA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10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T14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P07550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Beta-2 adrenergic receptor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ADRB2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10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T15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Q15788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Nuclear receptor coactivator 1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NCOA1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10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T16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P03372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Estrogen receptor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ESR1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8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T17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Q14432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cGMP-inhibited 3'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PDE3A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8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T18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P35368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Alpha-1B adrenergic receptor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ADRA1B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8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T19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O14757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Serine/threonine-protein kinase Chk1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CHEK1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8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T20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P00734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Prothrombin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F2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8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T21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P14867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Gamma-aminobutyric acid receptor subunit alpha-1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GABRA1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T22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P00742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Coagulation factor X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F10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T23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P11388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DNA topoisomerase 2-alpha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TOP2A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T24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P24941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Cyclin-dependent kinase 2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CDK2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lastRenderedPageBreak/>
              <w:t>T25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Q12791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Calcium-activated potassium channel subunit alpha-1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KCNMA1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T26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Q12809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Potassium voltage-gated channel subfamily H member 2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KCNH2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T27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P29474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Nitric oxide synthase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NOS3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T28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P37231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Peroxisome proliferator-activated receptor gamma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PPARG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T29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Q92731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Estrogen receptor beta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ESR2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T30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P08709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Coagulation factor VII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F7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T31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P10415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Apoptosis regulator Bcl-2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BCL2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T32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P42574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Caspase-3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CASP3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T33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P06401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Progesterone receptor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PGR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T34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Q07812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Apoptosis regulator BAX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BAX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T35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P20309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Muscarinic acetylcholine receptor M3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CHRM3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T36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P11229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Muscarinic acetylcholine receptor M1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CHRM1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T37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P36544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Neuronal acetylcholine receptor subunit alpha-7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CHRNA7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T38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P35968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Vascular endothelial growth factor receptor 2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KDR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T39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P11217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Glycogen phosphorylase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PYGM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T40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P49841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Glycogen synthase kinase-3 beta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GSK3B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T41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Q04206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Transcription factor p65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RELA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T42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P35348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Alpha-1A adrenergic receptor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ADRA1A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T43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P00918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Carbonic anhydrase 2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CA2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T44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Q16539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Mitogen-activated protein kinase 14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MAPK14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T45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P04637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Cellular tumor antigen p53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TP53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T46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P31749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RAC-alpha serine/threonine-protein kinase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AKT1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T47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P06493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Cyclin-dependent kinase 1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CDK1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lastRenderedPageBreak/>
              <w:t>T48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P01857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Immunoglobulin heavy constant gamma 1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IGHG1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T49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P08235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Mineralocorticoid receptor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NR3C2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T50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P08172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Muscarinic acetylcholine receptor M2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CHRM2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T51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P05412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Transcription factor AP-1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JUN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T52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P21728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D(1A) dopamine receptor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DRD1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T53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Q01959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Sodium-dependent dopamine transporter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SLC6A3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T54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P31645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Sodium-dependent serotonin transporter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SLC6A4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T55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P61925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cAMP-dependent protein kinase inhibitor alpha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PKIA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T56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P27338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Amine oxidase [flavin-containing] B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MAOB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T57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P18031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Tyrosine-protein phosphatase non-receptor type 1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PTPN1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T58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P38936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Cyclin-dependent kinase inhibitor 1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CDKN1A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T59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Q14790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Caspase-8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CASP8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T60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P14635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G2/mitotic-specific cyclin-B1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CCNB1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T61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P35869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Aryl hydrocarbon receptor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AHR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T62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P05231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Interleukin-6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IL6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T63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P05177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Cytochrome P450 1A2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CYP1A2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T64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P22303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Acetylcholinesterase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ACHE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T65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P23975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Sodium-dependent noradrenaline transporter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SLC6A2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T66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P28223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5-hydroxytryptamine receptor 2A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HTR2A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T67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P34903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Gamma-aminobutyric acid receptor subunit alpha-3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GABRA3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T68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P55211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Caspase-9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CASP9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T69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P01375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Tumor necrosis factor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TNF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T70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O95433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Activator of 90 </w:t>
            </w:r>
            <w:proofErr w:type="spellStart"/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kDa</w:t>
            </w:r>
            <w:proofErr w:type="spellEnd"/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heat shock protein ATPase homolog 1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AHSA1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T71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P03956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Interstitial collagenase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MMP1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lastRenderedPageBreak/>
              <w:t>T72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Q92819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Hyaluronan synthase 2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HAS2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T73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P47869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Gamma-aminobutyric acid receptor subunit alpha-2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GABRA2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T74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Q03181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Peroxisome proliferator-activated receptor delta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PPARD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T75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P49327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Fatty acid synthase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FASN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T76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P48023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Tumor necrosis factor ligand superfamily member 6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FASLG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T77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P11511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Aromatase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CYP19A1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T78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P15692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Vascular endothelial growth factor A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VEGFA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T79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P01100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Proto-oncogene c-</w:t>
            </w:r>
            <w:proofErr w:type="spellStart"/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Fos</w:t>
            </w:r>
            <w:proofErr w:type="spellEnd"/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FOS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T80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P14780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Matrix metalloproteinase-9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MMP9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T81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Q16665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Hypoxia-inducible factor 1-alpha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HIF1A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T82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P15407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Fos</w:t>
            </w:r>
            <w:proofErr w:type="spellEnd"/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-related antigen 1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FOSL1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T83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P15408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Fos</w:t>
            </w:r>
            <w:proofErr w:type="spellEnd"/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-related antigen 2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FOSL2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T84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P05164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Myeloperoxidase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MPO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T85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P01344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Insulin-like growth factor II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IGF2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T86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P18054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Arachidonate 12-lipoxygenase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ALOX12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T87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O95644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Nuclear factor of activated T-cells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NFATC1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T88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Q8NHU6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Tudor domain-containing protein 7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TDRD7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T89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Q9GZT9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Egl</w:t>
            </w:r>
            <w:proofErr w:type="spellEnd"/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nine homolog 1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EGLN1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T90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Q96PH1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NADPH oxidase 5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NOX5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T91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Q01469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Fatty acid-binding protein 5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FABP5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T92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P05090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Apolipoprotein D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APOD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T93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Q9Y233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cAMP and cAMP-inhibited cGMP 3'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PDE10A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T94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P50613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Cyclin-dependent kinase 7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CDK7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T95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P11712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Cytochrome P450 2C9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CYP2C9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T96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P54289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Voltage-dependent calcium channel subunit alpha-2/delta-1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CACNA2D1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lastRenderedPageBreak/>
              <w:t>T97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P00326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Alcohol dehydrogenase 1C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ADH1C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T98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P08913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Alpha-2A adrenergic receptor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ADRA2A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T99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P15121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Aldose reductase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AKR1B1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T100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P00749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Urokinase-type plasminogen activator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PLAU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T101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P09960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Leukotriene A-4 hydrolase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LTA4H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T102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P21397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Amine oxidase [flavin-containing] A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MAOA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T103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P17538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Chymotrypsinogen</w:t>
            </w:r>
            <w:proofErr w:type="spellEnd"/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B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CTRB1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T104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P08588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Beta-1 adrenergic receptor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ADRB1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T105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P24385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G1/S-specific cyclin-D1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CCND1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T106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P56537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Eukaryotic translation initiation factor 6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EIF6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T107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Q9BXH1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Bcl-2-binding component 3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BBC3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T108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Q99973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Telomerase protein component 1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TEP1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T109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P13500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C-C motif chemokine 2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CCL2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T110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Q05655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Protein kinase C delta type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PRKCD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T111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P43115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Prostaglandin E2 receptor EP3 subtype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PTGER3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T112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P02751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Fibronectin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FN1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T113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P10145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Interleukin-8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CXCL8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T114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Q07820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Induced myeloid leukemia cell differentiation protein Mcl-1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MCL1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T115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P04040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Catalase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CAT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T116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P08173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Muscarinic acetylcholine receptor M4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CHRM4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T117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P31644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Gamma-aminobutyric acid receptor subunit alpha-5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GABRA5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T118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Q15822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Neuronal acetylcholine receptor subunit alpha-2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CHRNA2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T119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P35372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Mu-type opioid receptor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OPRM1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T120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P17252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Protein kinase C alpha type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PRKCA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T121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P01137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Transforming growth factor beta-1 proprotein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TGFB1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lastRenderedPageBreak/>
              <w:t>T122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P27169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Serum </w:t>
            </w:r>
            <w:proofErr w:type="spellStart"/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paraoxonase</w:t>
            </w:r>
            <w:proofErr w:type="spellEnd"/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/</w:t>
            </w:r>
            <w:proofErr w:type="spellStart"/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arylesterase</w:t>
            </w:r>
            <w:proofErr w:type="spellEnd"/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1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PON1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T123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P11137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Microtubule-associated protein 2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MAP2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T124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O14920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Inhibitor of nuclear factor kappa-B kinase subunit beta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IKBKB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T125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P45983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Mitogen-activated protein kinase 8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MAPK8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T126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P47989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Xanthine dehydrogenase/oxidase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XDH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T127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P42224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Signal transducer and activator of transcription 1-alpha/beta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STAT1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T128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P09601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Heme oxygenase 1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HMOX1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T129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P08684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Cytochrome P450 3A4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CYP3A4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T130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P04798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Cytochrome P450 1A1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CYP1A1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T131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P05362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Intercellular adhesion molecule 1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ICAM1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T132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P16581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E-selectin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SELE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T133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P19320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Vascular cell adhesion protein 1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VCAM1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T134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O75469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Nuclear receptor subfamily 1 group I member 2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NR1I2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T135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Q16678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Cytochrome P450 1B1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CYP1B1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T136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P09917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Arachidonate 5-lipoxygenase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ALOX5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T137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P09211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Glutathione S-transferase P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GSTP1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T138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O43242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26S proteasome non-ATPase regulatory subunit 3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PSMD3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T139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P14672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Solute carrier family 2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SLC2A4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T140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Q14994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Nuclear receptor subfamily 1 group I member 3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NR1I3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T141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P06213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Insulin receptor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INSR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T142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P49895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Type I iodothyronine deiodinase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DIO1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T143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Q08209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Serine/threonine-protein phosphatase 2B catalytic subunit alpha isoform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PPP3CA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T144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P09488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Glutathione S-transferase Mu 1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GSTM1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lastRenderedPageBreak/>
              <w:t>T145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P28161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Glutathione S-transferase Mu 2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GSTM2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T146</w:t>
            </w:r>
          </w:p>
        </w:tc>
        <w:tc>
          <w:tcPr>
            <w:tcW w:w="68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P42330</w:t>
            </w:r>
          </w:p>
        </w:tc>
        <w:tc>
          <w:tcPr>
            <w:tcW w:w="247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Aldo-keto reductase family 1 member C3</w:t>
            </w:r>
          </w:p>
        </w:tc>
        <w:tc>
          <w:tcPr>
            <w:tcW w:w="85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AKR1C3</w:t>
            </w:r>
          </w:p>
        </w:tc>
        <w:tc>
          <w:tcPr>
            <w:tcW w:w="562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100D4" w:rsidRPr="00ED7594" w:rsidTr="004E135B">
        <w:trPr>
          <w:trHeight w:val="285"/>
          <w:jc w:val="center"/>
        </w:trPr>
        <w:tc>
          <w:tcPr>
            <w:tcW w:w="427" w:type="pct"/>
            <w:tcBorders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T147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P03973</w:t>
            </w:r>
          </w:p>
        </w:tc>
        <w:tc>
          <w:tcPr>
            <w:tcW w:w="2475" w:type="pct"/>
            <w:tcBorders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Antileukoproteinase</w:t>
            </w:r>
          </w:p>
        </w:tc>
        <w:tc>
          <w:tcPr>
            <w:tcW w:w="854" w:type="pct"/>
            <w:tcBorders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sz w:val="24"/>
                <w:szCs w:val="24"/>
              </w:rPr>
              <w:t>SLPI</w:t>
            </w:r>
          </w:p>
        </w:tc>
        <w:tc>
          <w:tcPr>
            <w:tcW w:w="562" w:type="pct"/>
            <w:tcBorders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100D4" w:rsidRPr="00ED7594" w:rsidRDefault="00B100D4" w:rsidP="00A918E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D75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bookmarkEnd w:id="2"/>
    </w:tbl>
    <w:p w:rsidR="008B20F3" w:rsidRDefault="008B20F3"/>
    <w:p w:rsidR="008B20F3" w:rsidRDefault="008B20F3">
      <w:pPr>
        <w:widowControl/>
        <w:jc w:val="left"/>
      </w:pPr>
      <w:r>
        <w:br w:type="page"/>
      </w:r>
    </w:p>
    <w:p w:rsidR="00B100D4" w:rsidRDefault="00B100D4"/>
    <w:p w:rsidR="008B20F3" w:rsidRPr="008B20F3" w:rsidRDefault="008B20F3" w:rsidP="008B20F3">
      <w:pPr>
        <w:jc w:val="center"/>
        <w:rPr>
          <w:rFonts w:ascii="Times New Roman" w:hAnsi="Times New Roman" w:cs="Times New Roman"/>
          <w:sz w:val="24"/>
          <w:szCs w:val="24"/>
        </w:rPr>
      </w:pPr>
      <w:r w:rsidRPr="008B20F3">
        <w:rPr>
          <w:rFonts w:ascii="Times New Roman" w:hAnsi="Times New Roman" w:cs="Times New Roman"/>
          <w:sz w:val="24"/>
          <w:szCs w:val="24"/>
        </w:rPr>
        <w:t xml:space="preserve">Supplementary table 3 The top 20 KEGG pathways of 54 putative targets generated by DAVID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930"/>
        <w:gridCol w:w="2783"/>
        <w:gridCol w:w="759"/>
        <w:gridCol w:w="505"/>
        <w:gridCol w:w="929"/>
        <w:gridCol w:w="2400"/>
      </w:tblGrid>
      <w:tr w:rsidR="008B20F3" w:rsidRPr="008B20F3" w:rsidTr="004E135B">
        <w:trPr>
          <w:trHeight w:val="276"/>
        </w:trPr>
        <w:tc>
          <w:tcPr>
            <w:tcW w:w="5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Pathway ID</w:t>
            </w:r>
          </w:p>
        </w:tc>
        <w:tc>
          <w:tcPr>
            <w:tcW w:w="16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KEGG Pathway</w:t>
            </w: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Count of Proteins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5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p</w:t>
            </w:r>
            <w:r w:rsidRPr="008B20F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-Value</w:t>
            </w:r>
          </w:p>
        </w:tc>
        <w:tc>
          <w:tcPr>
            <w:tcW w:w="14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Class</w:t>
            </w:r>
          </w:p>
        </w:tc>
      </w:tr>
      <w:tr w:rsidR="008B20F3" w:rsidRPr="008B20F3" w:rsidTr="004E135B">
        <w:trPr>
          <w:trHeight w:val="276"/>
        </w:trPr>
        <w:tc>
          <w:tcPr>
            <w:tcW w:w="559" w:type="pct"/>
            <w:tcBorders>
              <w:top w:val="single" w:sz="4" w:space="0" w:color="auto"/>
            </w:tcBorders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hsa05200</w:t>
            </w:r>
          </w:p>
        </w:tc>
        <w:tc>
          <w:tcPr>
            <w:tcW w:w="1675" w:type="pct"/>
            <w:tcBorders>
              <w:top w:val="single" w:sz="4" w:space="0" w:color="auto"/>
            </w:tcBorders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Pathways in cancer</w:t>
            </w:r>
          </w:p>
        </w:tc>
        <w:tc>
          <w:tcPr>
            <w:tcW w:w="457" w:type="pct"/>
            <w:tcBorders>
              <w:top w:val="single" w:sz="4" w:space="0" w:color="auto"/>
            </w:tcBorders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04" w:type="pct"/>
            <w:tcBorders>
              <w:top w:val="single" w:sz="4" w:space="0" w:color="auto"/>
            </w:tcBorders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50.00</w:t>
            </w:r>
          </w:p>
        </w:tc>
        <w:tc>
          <w:tcPr>
            <w:tcW w:w="559" w:type="pct"/>
            <w:tcBorders>
              <w:top w:val="single" w:sz="4" w:space="0" w:color="auto"/>
            </w:tcBorders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2.54</w:t>
            </w:r>
            <w:r w:rsidRPr="008B20F3">
              <w:rPr>
                <w:rFonts w:ascii="Times New Roman" w:eastAsiaTheme="minorHAnsi" w:hAnsi="Times New Roman" w:cs="Times New Roman"/>
                <w:sz w:val="24"/>
                <w:szCs w:val="24"/>
              </w:rPr>
              <w:t>×10</w:t>
            </w:r>
            <w:r w:rsidRPr="008B20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-19</w:t>
            </w:r>
          </w:p>
        </w:tc>
        <w:tc>
          <w:tcPr>
            <w:tcW w:w="1445" w:type="pct"/>
            <w:tcBorders>
              <w:top w:val="single" w:sz="4" w:space="0" w:color="auto"/>
            </w:tcBorders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Human Diseases; Cancers</w:t>
            </w:r>
          </w:p>
        </w:tc>
      </w:tr>
      <w:tr w:rsidR="008B20F3" w:rsidRPr="008B20F3" w:rsidTr="004E135B">
        <w:trPr>
          <w:trHeight w:val="276"/>
        </w:trPr>
        <w:tc>
          <w:tcPr>
            <w:tcW w:w="559" w:type="pct"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hsa05161</w:t>
            </w:r>
          </w:p>
        </w:tc>
        <w:tc>
          <w:tcPr>
            <w:tcW w:w="1675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Hepatitis B</w:t>
            </w:r>
          </w:p>
        </w:tc>
        <w:tc>
          <w:tcPr>
            <w:tcW w:w="457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4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35.19</w:t>
            </w:r>
          </w:p>
        </w:tc>
        <w:tc>
          <w:tcPr>
            <w:tcW w:w="559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5.18</w:t>
            </w:r>
            <w:r w:rsidRPr="008B20F3">
              <w:rPr>
                <w:rFonts w:ascii="Times New Roman" w:eastAsiaTheme="minorHAnsi" w:hAnsi="Times New Roman" w:cs="Times New Roman"/>
                <w:sz w:val="24"/>
                <w:szCs w:val="24"/>
              </w:rPr>
              <w:t>×10</w:t>
            </w:r>
            <w:r w:rsidRPr="008B20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-18</w:t>
            </w:r>
          </w:p>
        </w:tc>
        <w:tc>
          <w:tcPr>
            <w:tcW w:w="1445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Human Diseases; Infectious diseases</w:t>
            </w:r>
          </w:p>
        </w:tc>
      </w:tr>
      <w:tr w:rsidR="008B20F3" w:rsidRPr="008B20F3" w:rsidTr="004E135B">
        <w:trPr>
          <w:trHeight w:val="276"/>
        </w:trPr>
        <w:tc>
          <w:tcPr>
            <w:tcW w:w="559" w:type="pct"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hsa05321</w:t>
            </w:r>
          </w:p>
        </w:tc>
        <w:tc>
          <w:tcPr>
            <w:tcW w:w="1675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Inflammatory bowel disease (IBD)</w:t>
            </w:r>
          </w:p>
        </w:tc>
        <w:tc>
          <w:tcPr>
            <w:tcW w:w="457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4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27.78</w:t>
            </w:r>
          </w:p>
        </w:tc>
        <w:tc>
          <w:tcPr>
            <w:tcW w:w="559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  <w:r w:rsidRPr="008B20F3">
              <w:rPr>
                <w:rFonts w:ascii="Times New Roman" w:eastAsiaTheme="minorHAnsi" w:hAnsi="Times New Roman" w:cs="Times New Roman"/>
                <w:sz w:val="24"/>
                <w:szCs w:val="24"/>
              </w:rPr>
              <w:t>×10</w:t>
            </w:r>
            <w:r w:rsidRPr="008B20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-17</w:t>
            </w:r>
          </w:p>
        </w:tc>
        <w:tc>
          <w:tcPr>
            <w:tcW w:w="1445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Human Diseases; Immune diseases</w:t>
            </w:r>
          </w:p>
        </w:tc>
      </w:tr>
      <w:tr w:rsidR="008B20F3" w:rsidRPr="008B20F3" w:rsidTr="004E135B">
        <w:trPr>
          <w:trHeight w:val="276"/>
        </w:trPr>
        <w:tc>
          <w:tcPr>
            <w:tcW w:w="559" w:type="pct"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hsa05144</w:t>
            </w:r>
          </w:p>
        </w:tc>
        <w:tc>
          <w:tcPr>
            <w:tcW w:w="1675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Malaria</w:t>
            </w:r>
          </w:p>
        </w:tc>
        <w:tc>
          <w:tcPr>
            <w:tcW w:w="457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4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25.93</w:t>
            </w:r>
          </w:p>
        </w:tc>
        <w:tc>
          <w:tcPr>
            <w:tcW w:w="559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  <w:r w:rsidRPr="008B20F3">
              <w:rPr>
                <w:rFonts w:ascii="Times New Roman" w:eastAsiaTheme="minorHAnsi" w:hAnsi="Times New Roman" w:cs="Times New Roman"/>
                <w:sz w:val="24"/>
                <w:szCs w:val="24"/>
              </w:rPr>
              <w:t>×10</w:t>
            </w:r>
            <w:r w:rsidRPr="008B20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-17</w:t>
            </w:r>
          </w:p>
        </w:tc>
        <w:tc>
          <w:tcPr>
            <w:tcW w:w="1445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Human diseases; Infectious diseases</w:t>
            </w:r>
          </w:p>
        </w:tc>
      </w:tr>
      <w:tr w:rsidR="008B20F3" w:rsidRPr="008B20F3" w:rsidTr="004E135B">
        <w:trPr>
          <w:trHeight w:val="276"/>
        </w:trPr>
        <w:tc>
          <w:tcPr>
            <w:tcW w:w="559" w:type="pct"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hsa04668</w:t>
            </w:r>
          </w:p>
        </w:tc>
        <w:tc>
          <w:tcPr>
            <w:tcW w:w="1675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TNF signaling pathway</w:t>
            </w:r>
          </w:p>
        </w:tc>
        <w:tc>
          <w:tcPr>
            <w:tcW w:w="457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4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31.48</w:t>
            </w:r>
          </w:p>
        </w:tc>
        <w:tc>
          <w:tcPr>
            <w:tcW w:w="559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2.35</w:t>
            </w:r>
            <w:r w:rsidRPr="008B20F3">
              <w:rPr>
                <w:rFonts w:ascii="Times New Roman" w:eastAsiaTheme="minorHAnsi" w:hAnsi="Times New Roman" w:cs="Times New Roman"/>
                <w:sz w:val="24"/>
                <w:szCs w:val="24"/>
              </w:rPr>
              <w:t>×10</w:t>
            </w:r>
            <w:r w:rsidRPr="008B20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-17</w:t>
            </w:r>
          </w:p>
        </w:tc>
        <w:tc>
          <w:tcPr>
            <w:tcW w:w="1445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Environmental Information Processing; Membrane transport</w:t>
            </w:r>
          </w:p>
        </w:tc>
      </w:tr>
      <w:tr w:rsidR="008B20F3" w:rsidRPr="008B20F3" w:rsidTr="004E135B">
        <w:trPr>
          <w:trHeight w:val="276"/>
        </w:trPr>
        <w:tc>
          <w:tcPr>
            <w:tcW w:w="559" w:type="pct"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hsa05164</w:t>
            </w:r>
          </w:p>
        </w:tc>
        <w:tc>
          <w:tcPr>
            <w:tcW w:w="1675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Influenza A</w:t>
            </w:r>
          </w:p>
        </w:tc>
        <w:tc>
          <w:tcPr>
            <w:tcW w:w="457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4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35.19</w:t>
            </w:r>
          </w:p>
        </w:tc>
        <w:tc>
          <w:tcPr>
            <w:tcW w:w="559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1.44</w:t>
            </w:r>
            <w:r w:rsidRPr="008B20F3">
              <w:rPr>
                <w:rFonts w:ascii="Times New Roman" w:eastAsiaTheme="minorHAnsi" w:hAnsi="Times New Roman" w:cs="Times New Roman"/>
                <w:sz w:val="24"/>
                <w:szCs w:val="24"/>
              </w:rPr>
              <w:t>×10</w:t>
            </w:r>
            <w:r w:rsidRPr="008B20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-16</w:t>
            </w:r>
          </w:p>
        </w:tc>
        <w:tc>
          <w:tcPr>
            <w:tcW w:w="1445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Human Diseases; Infectious diseases</w:t>
            </w:r>
          </w:p>
        </w:tc>
      </w:tr>
      <w:tr w:rsidR="008B20F3" w:rsidRPr="008B20F3" w:rsidTr="004E135B">
        <w:trPr>
          <w:trHeight w:val="276"/>
        </w:trPr>
        <w:tc>
          <w:tcPr>
            <w:tcW w:w="559" w:type="pct"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hsa05142</w:t>
            </w:r>
          </w:p>
        </w:tc>
        <w:tc>
          <w:tcPr>
            <w:tcW w:w="1675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Chagas disease (American trypanosomiasis)</w:t>
            </w:r>
          </w:p>
        </w:tc>
        <w:tc>
          <w:tcPr>
            <w:tcW w:w="457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4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29.63</w:t>
            </w:r>
          </w:p>
        </w:tc>
        <w:tc>
          <w:tcPr>
            <w:tcW w:w="559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4.79</w:t>
            </w:r>
            <w:r w:rsidRPr="008B20F3">
              <w:rPr>
                <w:rFonts w:ascii="Times New Roman" w:eastAsiaTheme="minorHAnsi" w:hAnsi="Times New Roman" w:cs="Times New Roman"/>
                <w:sz w:val="24"/>
                <w:szCs w:val="24"/>
              </w:rPr>
              <w:t>×10</w:t>
            </w:r>
            <w:r w:rsidRPr="008B20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-16</w:t>
            </w:r>
          </w:p>
        </w:tc>
        <w:tc>
          <w:tcPr>
            <w:tcW w:w="1445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Human Diseases; Infectious diseases</w:t>
            </w:r>
          </w:p>
        </w:tc>
      </w:tr>
      <w:tr w:rsidR="008B20F3" w:rsidRPr="008B20F3" w:rsidTr="004E135B">
        <w:trPr>
          <w:trHeight w:val="276"/>
        </w:trPr>
        <w:tc>
          <w:tcPr>
            <w:tcW w:w="559" w:type="pct"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hsa05323</w:t>
            </w:r>
          </w:p>
        </w:tc>
        <w:tc>
          <w:tcPr>
            <w:tcW w:w="1675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Rheumatoid arthritis</w:t>
            </w:r>
          </w:p>
        </w:tc>
        <w:tc>
          <w:tcPr>
            <w:tcW w:w="457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4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27.78</w:t>
            </w:r>
          </w:p>
        </w:tc>
        <w:tc>
          <w:tcPr>
            <w:tcW w:w="559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  <w:r w:rsidRPr="008B20F3">
              <w:rPr>
                <w:rFonts w:ascii="Times New Roman" w:eastAsiaTheme="minorHAnsi" w:hAnsi="Times New Roman" w:cs="Times New Roman"/>
                <w:sz w:val="24"/>
                <w:szCs w:val="24"/>
              </w:rPr>
              <w:t>×10</w:t>
            </w:r>
            <w:r w:rsidRPr="008B20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-15</w:t>
            </w:r>
          </w:p>
        </w:tc>
        <w:tc>
          <w:tcPr>
            <w:tcW w:w="1445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Human Diseases; Immune diseases</w:t>
            </w:r>
          </w:p>
        </w:tc>
      </w:tr>
      <w:tr w:rsidR="008B20F3" w:rsidRPr="008B20F3" w:rsidTr="004E135B">
        <w:trPr>
          <w:trHeight w:val="276"/>
        </w:trPr>
        <w:tc>
          <w:tcPr>
            <w:tcW w:w="559" w:type="pct"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hsa05140</w:t>
            </w:r>
          </w:p>
        </w:tc>
        <w:tc>
          <w:tcPr>
            <w:tcW w:w="1675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Leishmaniasis</w:t>
            </w:r>
          </w:p>
        </w:tc>
        <w:tc>
          <w:tcPr>
            <w:tcW w:w="457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4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25.93</w:t>
            </w:r>
          </w:p>
        </w:tc>
        <w:tc>
          <w:tcPr>
            <w:tcW w:w="559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  <w:r w:rsidRPr="008B20F3">
              <w:rPr>
                <w:rFonts w:ascii="Times New Roman" w:eastAsiaTheme="minorHAnsi" w:hAnsi="Times New Roman" w:cs="Times New Roman"/>
                <w:sz w:val="24"/>
                <w:szCs w:val="24"/>
              </w:rPr>
              <w:t>×10</w:t>
            </w:r>
            <w:r w:rsidRPr="008B20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-15</w:t>
            </w:r>
          </w:p>
        </w:tc>
        <w:tc>
          <w:tcPr>
            <w:tcW w:w="1445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Human Diseases; Infectious diseases</w:t>
            </w:r>
          </w:p>
        </w:tc>
      </w:tr>
      <w:tr w:rsidR="008B20F3" w:rsidRPr="008B20F3" w:rsidTr="004E135B">
        <w:trPr>
          <w:trHeight w:val="276"/>
        </w:trPr>
        <w:tc>
          <w:tcPr>
            <w:tcW w:w="559" w:type="pct"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hsa05145</w:t>
            </w:r>
          </w:p>
        </w:tc>
        <w:tc>
          <w:tcPr>
            <w:tcW w:w="1675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Toxoplasmosis</w:t>
            </w:r>
          </w:p>
        </w:tc>
        <w:tc>
          <w:tcPr>
            <w:tcW w:w="457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4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27.78</w:t>
            </w:r>
          </w:p>
        </w:tc>
        <w:tc>
          <w:tcPr>
            <w:tcW w:w="559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3.28</w:t>
            </w:r>
            <w:r w:rsidRPr="008B20F3">
              <w:rPr>
                <w:rFonts w:ascii="Times New Roman" w:eastAsiaTheme="minorHAnsi" w:hAnsi="Times New Roman" w:cs="Times New Roman"/>
                <w:sz w:val="24"/>
                <w:szCs w:val="24"/>
              </w:rPr>
              <w:t>×10</w:t>
            </w:r>
            <w:r w:rsidRPr="008B20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-14</w:t>
            </w:r>
          </w:p>
        </w:tc>
        <w:tc>
          <w:tcPr>
            <w:tcW w:w="1445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Human Diseases; Infectious diseases</w:t>
            </w:r>
          </w:p>
        </w:tc>
      </w:tr>
      <w:tr w:rsidR="008B20F3" w:rsidRPr="008B20F3" w:rsidTr="004E135B">
        <w:trPr>
          <w:trHeight w:val="276"/>
        </w:trPr>
        <w:tc>
          <w:tcPr>
            <w:tcW w:w="559" w:type="pct"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hsa05205</w:t>
            </w:r>
          </w:p>
        </w:tc>
        <w:tc>
          <w:tcPr>
            <w:tcW w:w="1675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Proteoglycans in cancer</w:t>
            </w:r>
          </w:p>
        </w:tc>
        <w:tc>
          <w:tcPr>
            <w:tcW w:w="457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4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33.33</w:t>
            </w:r>
          </w:p>
        </w:tc>
        <w:tc>
          <w:tcPr>
            <w:tcW w:w="559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3.45</w:t>
            </w:r>
            <w:r w:rsidRPr="008B20F3">
              <w:rPr>
                <w:rFonts w:ascii="Times New Roman" w:eastAsiaTheme="minorHAnsi" w:hAnsi="Times New Roman" w:cs="Times New Roman"/>
                <w:sz w:val="24"/>
                <w:szCs w:val="24"/>
              </w:rPr>
              <w:t>×10</w:t>
            </w:r>
            <w:r w:rsidRPr="008B20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-14</w:t>
            </w:r>
          </w:p>
        </w:tc>
        <w:tc>
          <w:tcPr>
            <w:tcW w:w="1445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Human Diseases; Cancers</w:t>
            </w:r>
          </w:p>
        </w:tc>
      </w:tr>
      <w:tr w:rsidR="008B20F3" w:rsidRPr="008B20F3" w:rsidTr="004E135B">
        <w:trPr>
          <w:trHeight w:val="276"/>
        </w:trPr>
        <w:tc>
          <w:tcPr>
            <w:tcW w:w="559" w:type="pct"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hsa05152</w:t>
            </w:r>
          </w:p>
        </w:tc>
        <w:tc>
          <w:tcPr>
            <w:tcW w:w="1675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Tuberculosis</w:t>
            </w:r>
          </w:p>
        </w:tc>
        <w:tc>
          <w:tcPr>
            <w:tcW w:w="457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4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31.48</w:t>
            </w:r>
          </w:p>
        </w:tc>
        <w:tc>
          <w:tcPr>
            <w:tcW w:w="559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8.66</w:t>
            </w:r>
            <w:r w:rsidRPr="008B20F3">
              <w:rPr>
                <w:rFonts w:ascii="Times New Roman" w:eastAsiaTheme="minorHAnsi" w:hAnsi="Times New Roman" w:cs="Times New Roman"/>
                <w:sz w:val="24"/>
                <w:szCs w:val="24"/>
              </w:rPr>
              <w:t>×10</w:t>
            </w:r>
            <w:r w:rsidRPr="008B20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-14</w:t>
            </w:r>
          </w:p>
        </w:tc>
        <w:tc>
          <w:tcPr>
            <w:tcW w:w="1445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Human Diseases; Infectious diseases</w:t>
            </w:r>
          </w:p>
        </w:tc>
      </w:tr>
      <w:tr w:rsidR="008B20F3" w:rsidRPr="008B20F3" w:rsidTr="004E135B">
        <w:trPr>
          <w:trHeight w:val="64"/>
        </w:trPr>
        <w:tc>
          <w:tcPr>
            <w:tcW w:w="559" w:type="pct"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hsa04066</w:t>
            </w:r>
          </w:p>
        </w:tc>
        <w:tc>
          <w:tcPr>
            <w:tcW w:w="1675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HIF-1 signaling pathway</w:t>
            </w:r>
          </w:p>
        </w:tc>
        <w:tc>
          <w:tcPr>
            <w:tcW w:w="457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4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25.93</w:t>
            </w:r>
          </w:p>
        </w:tc>
        <w:tc>
          <w:tcPr>
            <w:tcW w:w="559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  <w:r w:rsidRPr="008B20F3">
              <w:rPr>
                <w:rFonts w:ascii="Times New Roman" w:eastAsiaTheme="minorHAnsi" w:hAnsi="Times New Roman" w:cs="Times New Roman"/>
                <w:sz w:val="24"/>
                <w:szCs w:val="24"/>
              </w:rPr>
              <w:t>×10</w:t>
            </w:r>
            <w:r w:rsidRPr="008B20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-13</w:t>
            </w:r>
          </w:p>
        </w:tc>
        <w:tc>
          <w:tcPr>
            <w:tcW w:w="1445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Environmental Information Processing; Signal transduction</w:t>
            </w:r>
          </w:p>
        </w:tc>
      </w:tr>
      <w:tr w:rsidR="008B20F3" w:rsidRPr="008B20F3" w:rsidTr="004E135B">
        <w:trPr>
          <w:trHeight w:val="276"/>
        </w:trPr>
        <w:tc>
          <w:tcPr>
            <w:tcW w:w="559" w:type="pct"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hsa04620</w:t>
            </w:r>
          </w:p>
        </w:tc>
        <w:tc>
          <w:tcPr>
            <w:tcW w:w="1675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Toll-like receptor signaling pathway</w:t>
            </w:r>
          </w:p>
        </w:tc>
        <w:tc>
          <w:tcPr>
            <w:tcW w:w="457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4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25.93</w:t>
            </w:r>
          </w:p>
        </w:tc>
        <w:tc>
          <w:tcPr>
            <w:tcW w:w="559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5.03</w:t>
            </w:r>
            <w:r w:rsidRPr="008B20F3">
              <w:rPr>
                <w:rFonts w:ascii="Times New Roman" w:eastAsiaTheme="minorHAnsi" w:hAnsi="Times New Roman" w:cs="Times New Roman"/>
                <w:sz w:val="24"/>
                <w:szCs w:val="24"/>
              </w:rPr>
              <w:t>×10</w:t>
            </w:r>
            <w:r w:rsidRPr="008B20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-13</w:t>
            </w:r>
          </w:p>
        </w:tc>
        <w:tc>
          <w:tcPr>
            <w:tcW w:w="1445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Organismal Systems: Immune system</w:t>
            </w:r>
          </w:p>
        </w:tc>
      </w:tr>
      <w:tr w:rsidR="008B20F3" w:rsidRPr="008B20F3" w:rsidTr="004E135B">
        <w:trPr>
          <w:trHeight w:val="276"/>
        </w:trPr>
        <w:tc>
          <w:tcPr>
            <w:tcW w:w="559" w:type="pct"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hsa05143</w:t>
            </w:r>
          </w:p>
        </w:tc>
        <w:tc>
          <w:tcPr>
            <w:tcW w:w="1675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African trypanosomiasis</w:t>
            </w:r>
          </w:p>
        </w:tc>
        <w:tc>
          <w:tcPr>
            <w:tcW w:w="457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4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18.52</w:t>
            </w:r>
          </w:p>
        </w:tc>
        <w:tc>
          <w:tcPr>
            <w:tcW w:w="559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  <w:r w:rsidRPr="008B20F3">
              <w:rPr>
                <w:rFonts w:ascii="Times New Roman" w:eastAsiaTheme="minorHAnsi" w:hAnsi="Times New Roman" w:cs="Times New Roman"/>
                <w:sz w:val="24"/>
                <w:szCs w:val="24"/>
              </w:rPr>
              <w:t>×10</w:t>
            </w:r>
            <w:r w:rsidRPr="008B20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-12</w:t>
            </w:r>
          </w:p>
        </w:tc>
        <w:tc>
          <w:tcPr>
            <w:tcW w:w="1445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Human Diseases; Infectious diseases</w:t>
            </w:r>
          </w:p>
        </w:tc>
      </w:tr>
      <w:tr w:rsidR="008B20F3" w:rsidRPr="008B20F3" w:rsidTr="004E135B">
        <w:trPr>
          <w:trHeight w:val="276"/>
        </w:trPr>
        <w:tc>
          <w:tcPr>
            <w:tcW w:w="559" w:type="pct"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hsa05133</w:t>
            </w:r>
          </w:p>
        </w:tc>
        <w:tc>
          <w:tcPr>
            <w:tcW w:w="1675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Pertussis</w:t>
            </w:r>
          </w:p>
        </w:tc>
        <w:tc>
          <w:tcPr>
            <w:tcW w:w="457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4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22.22</w:t>
            </w:r>
          </w:p>
        </w:tc>
        <w:tc>
          <w:tcPr>
            <w:tcW w:w="559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5.13</w:t>
            </w:r>
            <w:r w:rsidRPr="008B20F3">
              <w:rPr>
                <w:rFonts w:ascii="Times New Roman" w:eastAsiaTheme="minorHAnsi" w:hAnsi="Times New Roman" w:cs="Times New Roman"/>
                <w:sz w:val="24"/>
                <w:szCs w:val="24"/>
              </w:rPr>
              <w:t>×10</w:t>
            </w:r>
            <w:r w:rsidRPr="008B20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-12</w:t>
            </w:r>
          </w:p>
        </w:tc>
        <w:tc>
          <w:tcPr>
            <w:tcW w:w="1445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Human Diseases; Infectious diseases</w:t>
            </w:r>
          </w:p>
        </w:tc>
      </w:tr>
      <w:tr w:rsidR="008B20F3" w:rsidRPr="008B20F3" w:rsidTr="004E135B">
        <w:trPr>
          <w:trHeight w:val="276"/>
        </w:trPr>
        <w:tc>
          <w:tcPr>
            <w:tcW w:w="559" w:type="pct"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hsa05146</w:t>
            </w:r>
          </w:p>
        </w:tc>
        <w:tc>
          <w:tcPr>
            <w:tcW w:w="1675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Amoebiasis</w:t>
            </w:r>
          </w:p>
        </w:tc>
        <w:tc>
          <w:tcPr>
            <w:tcW w:w="457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4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24.07</w:t>
            </w:r>
          </w:p>
        </w:tc>
        <w:tc>
          <w:tcPr>
            <w:tcW w:w="559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  <w:r w:rsidRPr="008B20F3">
              <w:rPr>
                <w:rFonts w:ascii="Times New Roman" w:eastAsiaTheme="minorHAnsi" w:hAnsi="Times New Roman" w:cs="Times New Roman"/>
                <w:sz w:val="24"/>
                <w:szCs w:val="24"/>
              </w:rPr>
              <w:t>×10</w:t>
            </w:r>
            <w:r w:rsidRPr="008B20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-11</w:t>
            </w:r>
          </w:p>
        </w:tc>
        <w:tc>
          <w:tcPr>
            <w:tcW w:w="1445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Human Diseases; Infectious diseases</w:t>
            </w:r>
          </w:p>
        </w:tc>
      </w:tr>
      <w:tr w:rsidR="008B20F3" w:rsidRPr="008B20F3" w:rsidTr="004E135B">
        <w:trPr>
          <w:trHeight w:val="276"/>
        </w:trPr>
        <w:tc>
          <w:tcPr>
            <w:tcW w:w="559" w:type="pct"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hsa05212</w:t>
            </w:r>
          </w:p>
        </w:tc>
        <w:tc>
          <w:tcPr>
            <w:tcW w:w="1675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Pancreatic cancer</w:t>
            </w:r>
          </w:p>
        </w:tc>
        <w:tc>
          <w:tcPr>
            <w:tcW w:w="457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4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20.37</w:t>
            </w:r>
          </w:p>
        </w:tc>
        <w:tc>
          <w:tcPr>
            <w:tcW w:w="559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3.21</w:t>
            </w:r>
            <w:r w:rsidRPr="008B20F3">
              <w:rPr>
                <w:rFonts w:ascii="Times New Roman" w:eastAsiaTheme="minorHAnsi" w:hAnsi="Times New Roman" w:cs="Times New Roman"/>
                <w:sz w:val="24"/>
                <w:szCs w:val="24"/>
              </w:rPr>
              <w:t>×10</w:t>
            </w:r>
            <w:r w:rsidRPr="008B20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-11</w:t>
            </w:r>
          </w:p>
        </w:tc>
        <w:tc>
          <w:tcPr>
            <w:tcW w:w="1445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Human Diseases; Cancers: Specific types</w:t>
            </w:r>
          </w:p>
        </w:tc>
      </w:tr>
      <w:tr w:rsidR="008B20F3" w:rsidRPr="008B20F3" w:rsidTr="004E135B">
        <w:trPr>
          <w:trHeight w:val="276"/>
        </w:trPr>
        <w:tc>
          <w:tcPr>
            <w:tcW w:w="559" w:type="pct"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hsa05134</w:t>
            </w:r>
          </w:p>
        </w:tc>
        <w:tc>
          <w:tcPr>
            <w:tcW w:w="1675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Legionellosis</w:t>
            </w:r>
          </w:p>
        </w:tc>
        <w:tc>
          <w:tcPr>
            <w:tcW w:w="457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4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18.52</w:t>
            </w:r>
          </w:p>
        </w:tc>
        <w:tc>
          <w:tcPr>
            <w:tcW w:w="559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1.60</w:t>
            </w:r>
            <w:r w:rsidRPr="008B20F3">
              <w:rPr>
                <w:rFonts w:ascii="Times New Roman" w:eastAsiaTheme="minorHAnsi" w:hAnsi="Times New Roman" w:cs="Times New Roman"/>
                <w:sz w:val="24"/>
                <w:szCs w:val="24"/>
              </w:rPr>
              <w:t>×10</w:t>
            </w:r>
            <w:r w:rsidRPr="008B20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-10</w:t>
            </w:r>
          </w:p>
        </w:tc>
        <w:tc>
          <w:tcPr>
            <w:tcW w:w="1445" w:type="pct"/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Human Diseases; Infectious diseases</w:t>
            </w:r>
          </w:p>
        </w:tc>
      </w:tr>
      <w:tr w:rsidR="008B20F3" w:rsidRPr="008B20F3" w:rsidTr="004E135B">
        <w:trPr>
          <w:trHeight w:val="276"/>
        </w:trPr>
        <w:tc>
          <w:tcPr>
            <w:tcW w:w="559" w:type="pct"/>
            <w:tcBorders>
              <w:bottom w:val="single" w:sz="4" w:space="0" w:color="auto"/>
            </w:tcBorders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hsa05162</w:t>
            </w:r>
          </w:p>
        </w:tc>
        <w:tc>
          <w:tcPr>
            <w:tcW w:w="1675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Measles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4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24.07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1.77</w:t>
            </w:r>
            <w:r w:rsidRPr="008B20F3">
              <w:rPr>
                <w:rFonts w:ascii="Times New Roman" w:eastAsiaTheme="minorHAnsi" w:hAnsi="Times New Roman" w:cs="Times New Roman"/>
                <w:sz w:val="24"/>
                <w:szCs w:val="24"/>
              </w:rPr>
              <w:t>×10</w:t>
            </w:r>
            <w:r w:rsidRPr="008B20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-10</w:t>
            </w:r>
          </w:p>
        </w:tc>
        <w:tc>
          <w:tcPr>
            <w:tcW w:w="1445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8B20F3" w:rsidRPr="008B20F3" w:rsidRDefault="008B20F3" w:rsidP="008B20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20F3">
              <w:rPr>
                <w:rFonts w:ascii="Times New Roman" w:hAnsi="Times New Roman" w:cs="Times New Roman"/>
                <w:sz w:val="24"/>
                <w:szCs w:val="24"/>
              </w:rPr>
              <w:t>Human Diseases; Infectious diseases</w:t>
            </w:r>
          </w:p>
        </w:tc>
      </w:tr>
    </w:tbl>
    <w:p w:rsidR="00B100D4" w:rsidRDefault="00B100D4" w:rsidP="008B20F3">
      <w:pPr>
        <w:widowControl/>
        <w:jc w:val="left"/>
      </w:pPr>
    </w:p>
    <w:sectPr w:rsidR="00B100D4">
      <w:footerReference w:type="default" r:id="rId8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2AA5" w:rsidRDefault="00ED2AA5" w:rsidP="00E85209">
      <w:r>
        <w:separator/>
      </w:r>
    </w:p>
  </w:endnote>
  <w:endnote w:type="continuationSeparator" w:id="0">
    <w:p w:rsidR="00ED2AA5" w:rsidRDefault="00ED2AA5" w:rsidP="00E85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63332622"/>
      <w:docPartObj>
        <w:docPartGallery w:val="Page Numbers (Bottom of Page)"/>
        <w:docPartUnique/>
      </w:docPartObj>
    </w:sdtPr>
    <w:sdtContent>
      <w:p w:rsidR="000941A9" w:rsidRDefault="000941A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941A9">
          <w:rPr>
            <w:noProof/>
            <w:lang w:val="zh-CN"/>
          </w:rPr>
          <w:t>15</w:t>
        </w:r>
        <w:r>
          <w:fldChar w:fldCharType="end"/>
        </w:r>
      </w:p>
    </w:sdtContent>
  </w:sdt>
  <w:p w:rsidR="000941A9" w:rsidRDefault="000941A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2AA5" w:rsidRDefault="00ED2AA5" w:rsidP="00E85209">
      <w:r>
        <w:separator/>
      </w:r>
    </w:p>
  </w:footnote>
  <w:footnote w:type="continuationSeparator" w:id="0">
    <w:p w:rsidR="00ED2AA5" w:rsidRDefault="00ED2AA5" w:rsidP="00E852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04CAD"/>
    <w:multiLevelType w:val="hybridMultilevel"/>
    <w:tmpl w:val="F41EC20A"/>
    <w:lvl w:ilvl="0" w:tplc="D08E78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18C595A"/>
    <w:multiLevelType w:val="hybridMultilevel"/>
    <w:tmpl w:val="076C2010"/>
    <w:lvl w:ilvl="0" w:tplc="A112B3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YwsTA3MTAyNzKzNDFV0lEKTi0uzszPAykwrAUAYPUfASwAAAA="/>
  </w:docVars>
  <w:rsids>
    <w:rsidRoot w:val="00154A37"/>
    <w:rsid w:val="0006342D"/>
    <w:rsid w:val="000941A9"/>
    <w:rsid w:val="00154A37"/>
    <w:rsid w:val="004E135B"/>
    <w:rsid w:val="005C0F52"/>
    <w:rsid w:val="008B20F3"/>
    <w:rsid w:val="00B100D4"/>
    <w:rsid w:val="00BF4536"/>
    <w:rsid w:val="00E85209"/>
    <w:rsid w:val="00ED2AA5"/>
    <w:rsid w:val="00FE5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8A57B97-F56E-49DE-94C4-DF0CAF056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209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B100D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B100D4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52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8520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852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85209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B100D4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30">
    <w:name w:val="标题 3 字符"/>
    <w:basedOn w:val="a0"/>
    <w:link w:val="3"/>
    <w:uiPriority w:val="9"/>
    <w:rsid w:val="00B100D4"/>
    <w:rPr>
      <w:rFonts w:ascii="宋体" w:eastAsia="宋体" w:hAnsi="宋体" w:cs="宋体"/>
      <w:b/>
      <w:bCs/>
      <w:kern w:val="0"/>
      <w:sz w:val="27"/>
      <w:szCs w:val="27"/>
    </w:rPr>
  </w:style>
  <w:style w:type="paragraph" w:customStyle="1" w:styleId="EndNoteBibliographyTitle">
    <w:name w:val="EndNote Bibliography Title"/>
    <w:basedOn w:val="a"/>
    <w:link w:val="EndNoteBibliographyTitle0"/>
    <w:rsid w:val="00B100D4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B100D4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B100D4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B100D4"/>
    <w:rPr>
      <w:rFonts w:ascii="等线" w:eastAsia="等线" w:hAnsi="等线"/>
      <w:noProof/>
      <w:sz w:val="20"/>
    </w:rPr>
  </w:style>
  <w:style w:type="paragraph" w:styleId="a7">
    <w:name w:val="List Paragraph"/>
    <w:basedOn w:val="a"/>
    <w:uiPriority w:val="34"/>
    <w:qFormat/>
    <w:rsid w:val="00B100D4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B100D4"/>
    <w:rPr>
      <w:color w:val="0563C1" w:themeColor="hyperlink"/>
      <w:u w:val="single"/>
    </w:rPr>
  </w:style>
  <w:style w:type="character" w:customStyle="1" w:styleId="11">
    <w:name w:val="未处理的提及1"/>
    <w:basedOn w:val="a0"/>
    <w:uiPriority w:val="99"/>
    <w:semiHidden/>
    <w:unhideWhenUsed/>
    <w:rsid w:val="00B100D4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B100D4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B100D4"/>
    <w:rPr>
      <w:sz w:val="18"/>
      <w:szCs w:val="18"/>
    </w:rPr>
  </w:style>
  <w:style w:type="character" w:customStyle="1" w:styleId="skip">
    <w:name w:val="skip"/>
    <w:basedOn w:val="a0"/>
    <w:rsid w:val="00B100D4"/>
  </w:style>
  <w:style w:type="character" w:customStyle="1" w:styleId="apple-converted-space">
    <w:name w:val="apple-converted-space"/>
    <w:basedOn w:val="a0"/>
    <w:rsid w:val="00B100D4"/>
  </w:style>
  <w:style w:type="character" w:styleId="ab">
    <w:name w:val="annotation reference"/>
    <w:basedOn w:val="a0"/>
    <w:uiPriority w:val="99"/>
    <w:semiHidden/>
    <w:unhideWhenUsed/>
    <w:rsid w:val="00B100D4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B100D4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B100D4"/>
  </w:style>
  <w:style w:type="paragraph" w:styleId="ae">
    <w:name w:val="annotation subject"/>
    <w:basedOn w:val="ac"/>
    <w:next w:val="ac"/>
    <w:link w:val="af"/>
    <w:uiPriority w:val="99"/>
    <w:semiHidden/>
    <w:unhideWhenUsed/>
    <w:rsid w:val="00B100D4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B100D4"/>
    <w:rPr>
      <w:b/>
      <w:bCs/>
    </w:rPr>
  </w:style>
  <w:style w:type="character" w:customStyle="1" w:styleId="2">
    <w:name w:val="未处理的提及2"/>
    <w:basedOn w:val="a0"/>
    <w:uiPriority w:val="99"/>
    <w:semiHidden/>
    <w:unhideWhenUsed/>
    <w:rsid w:val="00B100D4"/>
    <w:rPr>
      <w:color w:val="605E5C"/>
      <w:shd w:val="clear" w:color="auto" w:fill="E1DFDD"/>
    </w:rPr>
  </w:style>
  <w:style w:type="character" w:customStyle="1" w:styleId="ui-ncbitoggler-master-text">
    <w:name w:val="ui-ncbitoggler-master-text"/>
    <w:basedOn w:val="a0"/>
    <w:rsid w:val="00B100D4"/>
  </w:style>
  <w:style w:type="paragraph" w:styleId="af0">
    <w:name w:val="Normal (Web)"/>
    <w:basedOn w:val="a"/>
    <w:uiPriority w:val="99"/>
    <w:semiHidden/>
    <w:unhideWhenUsed/>
    <w:rsid w:val="00B100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31">
    <w:name w:val="未处理的提及3"/>
    <w:basedOn w:val="a0"/>
    <w:uiPriority w:val="99"/>
    <w:semiHidden/>
    <w:unhideWhenUsed/>
    <w:rsid w:val="00B100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microsoft.com/office/2007/relationships/hdphoto" Target="media/hdphoto10.wdp"/><Relationship Id="rId21" Type="http://schemas.openxmlformats.org/officeDocument/2006/relationships/image" Target="media/image8.png"/><Relationship Id="rId42" Type="http://schemas.microsoft.com/office/2007/relationships/hdphoto" Target="media/hdphoto18.wdp"/><Relationship Id="rId47" Type="http://schemas.openxmlformats.org/officeDocument/2006/relationships/image" Target="media/image21.png"/><Relationship Id="rId63" Type="http://schemas.openxmlformats.org/officeDocument/2006/relationships/image" Target="media/image29.png"/><Relationship Id="rId68" Type="http://schemas.microsoft.com/office/2007/relationships/hdphoto" Target="media/hdphoto31.wdp"/><Relationship Id="rId84" Type="http://schemas.openxmlformats.org/officeDocument/2006/relationships/footer" Target="footer1.xml"/><Relationship Id="rId16" Type="http://schemas.microsoft.com/office/2007/relationships/hdphoto" Target="media/hdphoto5.wdp"/><Relationship Id="rId11" Type="http://schemas.openxmlformats.org/officeDocument/2006/relationships/image" Target="media/image3.png"/><Relationship Id="rId32" Type="http://schemas.microsoft.com/office/2007/relationships/hdphoto" Target="media/hdphoto13.wdp"/><Relationship Id="rId37" Type="http://schemas.openxmlformats.org/officeDocument/2006/relationships/image" Target="media/image16.png"/><Relationship Id="rId53" Type="http://schemas.openxmlformats.org/officeDocument/2006/relationships/image" Target="media/image24.png"/><Relationship Id="rId58" Type="http://schemas.microsoft.com/office/2007/relationships/hdphoto" Target="media/hdphoto26.wdp"/><Relationship Id="rId74" Type="http://schemas.microsoft.com/office/2007/relationships/hdphoto" Target="media/hdphoto34.wdp"/><Relationship Id="rId79" Type="http://schemas.openxmlformats.org/officeDocument/2006/relationships/image" Target="media/image37.png"/><Relationship Id="rId5" Type="http://schemas.openxmlformats.org/officeDocument/2006/relationships/footnotes" Target="footnotes.xml"/><Relationship Id="rId19" Type="http://schemas.openxmlformats.org/officeDocument/2006/relationships/image" Target="media/image7.png"/><Relationship Id="rId14" Type="http://schemas.microsoft.com/office/2007/relationships/hdphoto" Target="media/hdphoto4.wdp"/><Relationship Id="rId22" Type="http://schemas.microsoft.com/office/2007/relationships/hdphoto" Target="media/hdphoto8.wdp"/><Relationship Id="rId27" Type="http://schemas.openxmlformats.org/officeDocument/2006/relationships/image" Target="media/image11.png"/><Relationship Id="rId30" Type="http://schemas.microsoft.com/office/2007/relationships/hdphoto" Target="media/hdphoto12.wdp"/><Relationship Id="rId35" Type="http://schemas.openxmlformats.org/officeDocument/2006/relationships/image" Target="media/image15.png"/><Relationship Id="rId43" Type="http://schemas.openxmlformats.org/officeDocument/2006/relationships/image" Target="media/image19.png"/><Relationship Id="rId48" Type="http://schemas.microsoft.com/office/2007/relationships/hdphoto" Target="media/hdphoto21.wdp"/><Relationship Id="rId56" Type="http://schemas.microsoft.com/office/2007/relationships/hdphoto" Target="media/hdphoto25.wdp"/><Relationship Id="rId64" Type="http://schemas.microsoft.com/office/2007/relationships/hdphoto" Target="media/hdphoto29.wdp"/><Relationship Id="rId69" Type="http://schemas.openxmlformats.org/officeDocument/2006/relationships/image" Target="media/image32.png"/><Relationship Id="rId77" Type="http://schemas.openxmlformats.org/officeDocument/2006/relationships/image" Target="media/image36.png"/><Relationship Id="rId8" Type="http://schemas.microsoft.com/office/2007/relationships/hdphoto" Target="media/hdphoto1.wdp"/><Relationship Id="rId51" Type="http://schemas.openxmlformats.org/officeDocument/2006/relationships/image" Target="media/image23.png"/><Relationship Id="rId72" Type="http://schemas.microsoft.com/office/2007/relationships/hdphoto" Target="media/hdphoto33.wdp"/><Relationship Id="rId80" Type="http://schemas.microsoft.com/office/2007/relationships/hdphoto" Target="media/hdphoto37.wdp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microsoft.com/office/2007/relationships/hdphoto" Target="media/hdphoto3.wdp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image" Target="media/image14.png"/><Relationship Id="rId38" Type="http://schemas.microsoft.com/office/2007/relationships/hdphoto" Target="media/hdphoto16.wdp"/><Relationship Id="rId46" Type="http://schemas.microsoft.com/office/2007/relationships/hdphoto" Target="media/hdphoto20.wdp"/><Relationship Id="rId59" Type="http://schemas.openxmlformats.org/officeDocument/2006/relationships/image" Target="media/image27.png"/><Relationship Id="rId67" Type="http://schemas.openxmlformats.org/officeDocument/2006/relationships/image" Target="media/image31.png"/><Relationship Id="rId20" Type="http://schemas.microsoft.com/office/2007/relationships/hdphoto" Target="media/hdphoto7.wdp"/><Relationship Id="rId41" Type="http://schemas.openxmlformats.org/officeDocument/2006/relationships/image" Target="media/image18.png"/><Relationship Id="rId54" Type="http://schemas.microsoft.com/office/2007/relationships/hdphoto" Target="media/hdphoto24.wdp"/><Relationship Id="rId62" Type="http://schemas.microsoft.com/office/2007/relationships/hdphoto" Target="media/hdphoto28.wdp"/><Relationship Id="rId70" Type="http://schemas.microsoft.com/office/2007/relationships/hdphoto" Target="media/hdphoto32.wdp"/><Relationship Id="rId75" Type="http://schemas.openxmlformats.org/officeDocument/2006/relationships/image" Target="media/image35.png"/><Relationship Id="rId83" Type="http://schemas.openxmlformats.org/officeDocument/2006/relationships/hyperlink" Target="javascript:;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microsoft.com/office/2007/relationships/hdphoto" Target="media/hdphoto11.wdp"/><Relationship Id="rId36" Type="http://schemas.microsoft.com/office/2007/relationships/hdphoto" Target="media/hdphoto15.wdp"/><Relationship Id="rId49" Type="http://schemas.openxmlformats.org/officeDocument/2006/relationships/image" Target="media/image22.png"/><Relationship Id="rId57" Type="http://schemas.openxmlformats.org/officeDocument/2006/relationships/image" Target="media/image26.png"/><Relationship Id="rId10" Type="http://schemas.microsoft.com/office/2007/relationships/hdphoto" Target="media/hdphoto2.wdp"/><Relationship Id="rId31" Type="http://schemas.openxmlformats.org/officeDocument/2006/relationships/image" Target="media/image13.png"/><Relationship Id="rId44" Type="http://schemas.microsoft.com/office/2007/relationships/hdphoto" Target="media/hdphoto19.wdp"/><Relationship Id="rId52" Type="http://schemas.microsoft.com/office/2007/relationships/hdphoto" Target="media/hdphoto23.wdp"/><Relationship Id="rId60" Type="http://schemas.microsoft.com/office/2007/relationships/hdphoto" Target="media/hdphoto27.wdp"/><Relationship Id="rId65" Type="http://schemas.openxmlformats.org/officeDocument/2006/relationships/image" Target="media/image30.png"/><Relationship Id="rId73" Type="http://schemas.openxmlformats.org/officeDocument/2006/relationships/image" Target="media/image34.png"/><Relationship Id="rId78" Type="http://schemas.microsoft.com/office/2007/relationships/hdphoto" Target="media/hdphoto36.wdp"/><Relationship Id="rId81" Type="http://schemas.openxmlformats.org/officeDocument/2006/relationships/image" Target="media/image38.png"/><Relationship Id="rId86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microsoft.com/office/2007/relationships/hdphoto" Target="media/hdphoto6.wdp"/><Relationship Id="rId39" Type="http://schemas.openxmlformats.org/officeDocument/2006/relationships/image" Target="media/image17.png"/><Relationship Id="rId34" Type="http://schemas.microsoft.com/office/2007/relationships/hdphoto" Target="media/hdphoto14.wdp"/><Relationship Id="rId50" Type="http://schemas.microsoft.com/office/2007/relationships/hdphoto" Target="media/hdphoto22.wdp"/><Relationship Id="rId55" Type="http://schemas.openxmlformats.org/officeDocument/2006/relationships/image" Target="media/image25.png"/><Relationship Id="rId76" Type="http://schemas.microsoft.com/office/2007/relationships/hdphoto" Target="media/hdphoto35.wdp"/><Relationship Id="rId7" Type="http://schemas.openxmlformats.org/officeDocument/2006/relationships/image" Target="media/image1.png"/><Relationship Id="rId71" Type="http://schemas.openxmlformats.org/officeDocument/2006/relationships/image" Target="media/image33.png"/><Relationship Id="rId2" Type="http://schemas.openxmlformats.org/officeDocument/2006/relationships/styles" Target="styles.xml"/><Relationship Id="rId29" Type="http://schemas.openxmlformats.org/officeDocument/2006/relationships/image" Target="media/image12.png"/><Relationship Id="rId24" Type="http://schemas.microsoft.com/office/2007/relationships/hdphoto" Target="media/hdphoto9.wdp"/><Relationship Id="rId40" Type="http://schemas.microsoft.com/office/2007/relationships/hdphoto" Target="media/hdphoto17.wdp"/><Relationship Id="rId45" Type="http://schemas.openxmlformats.org/officeDocument/2006/relationships/image" Target="media/image20.png"/><Relationship Id="rId66" Type="http://schemas.microsoft.com/office/2007/relationships/hdphoto" Target="media/hdphoto30.wdp"/><Relationship Id="rId61" Type="http://schemas.openxmlformats.org/officeDocument/2006/relationships/image" Target="media/image28.png"/><Relationship Id="rId82" Type="http://schemas.microsoft.com/office/2007/relationships/hdphoto" Target="media/hdphoto38.wdp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1835</Words>
  <Characters>10463</Characters>
  <Application>Microsoft Office Word</Application>
  <DocSecurity>0</DocSecurity>
  <Lines>87</Lines>
  <Paragraphs>24</Paragraphs>
  <ScaleCrop>false</ScaleCrop>
  <Company/>
  <LinksUpToDate>false</LinksUpToDate>
  <CharactersWithSpaces>12274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2019-09-25T01:34:00Z</dcterms:created>
  <dcterms:modified xsi:type="dcterms:W3CDTF">2019-09-25T08:03:00Z</dcterms:modified>
</cp:coreProperties>
</file>