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1B" w:rsidRPr="00F773CA" w:rsidRDefault="0012571B" w:rsidP="0012571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F773C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Additional files</w:t>
      </w:r>
    </w:p>
    <w:p w:rsidR="0012571B" w:rsidRPr="00F773CA" w:rsidRDefault="0012571B" w:rsidP="001257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3C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File name</w:t>
      </w:r>
      <w:r w:rsidRPr="00E56BD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3CA">
        <w:rPr>
          <w:rFonts w:ascii="Times New Roman" w:hAnsi="Times New Roman" w:cs="Times New Roman"/>
          <w:i/>
          <w:iCs/>
          <w:sz w:val="24"/>
          <w:szCs w:val="24"/>
        </w:rPr>
        <w:t xml:space="preserve"> Additional file 2</w:t>
      </w:r>
    </w:p>
    <w:p w:rsidR="0012571B" w:rsidRPr="00F773CA" w:rsidRDefault="0012571B" w:rsidP="0012571B">
      <w:pPr>
        <w:rPr>
          <w:rFonts w:ascii="Times New Roman" w:hAnsi="Times New Roman" w:cs="Times New Roman"/>
          <w:sz w:val="24"/>
          <w:szCs w:val="24"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A672C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3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672C7">
        <w:rPr>
          <w:rFonts w:ascii="Times New Roman" w:hAnsi="Times New Roman" w:cs="Times New Roman"/>
          <w:i/>
          <w:iCs/>
          <w:sz w:val="24"/>
          <w:szCs w:val="24"/>
        </w:rPr>
        <w:t xml:space="preserve">Questionnaire of Attitude towards </w:t>
      </w:r>
      <w:r w:rsidRPr="003F4EFF">
        <w:rPr>
          <w:rFonts w:ascii="Times New Roman" w:hAnsi="Times New Roman" w:cs="Times New Roman"/>
          <w:i/>
          <w:iCs/>
          <w:sz w:val="24"/>
          <w:szCs w:val="24"/>
        </w:rPr>
        <w:t xml:space="preserve">CAM </w:t>
      </w:r>
      <w:r w:rsidR="000E0539" w:rsidRPr="003F4EFF">
        <w:rPr>
          <w:rFonts w:ascii="Times New Roman" w:hAnsi="Times New Roman" w:cs="Times New Roman"/>
          <w:i/>
          <w:iCs/>
          <w:sz w:val="24"/>
          <w:szCs w:val="24"/>
          <w:lang w:bidi="fa-IR"/>
        </w:rPr>
        <w:t>modalities</w:t>
      </w:r>
    </w:p>
    <w:p w:rsidR="0012571B" w:rsidRPr="00D82602" w:rsidRDefault="0012571B" w:rsidP="00D826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t>Please express your opinion about each of the following</w:t>
      </w:r>
      <w:r w:rsidRPr="00F773C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F773CA">
        <w:rPr>
          <w:rFonts w:ascii="Times New Roman" w:hAnsi="Times New Roman" w:cs="Times New Roman"/>
          <w:b/>
          <w:bCs/>
          <w:sz w:val="24"/>
          <w:szCs w:val="24"/>
        </w:rPr>
        <w:t>statements</w:t>
      </w:r>
    </w:p>
    <w:tbl>
      <w:tblPr>
        <w:tblW w:w="11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5016"/>
        <w:gridCol w:w="1023"/>
        <w:gridCol w:w="1035"/>
        <w:gridCol w:w="931"/>
        <w:gridCol w:w="810"/>
        <w:gridCol w:w="1023"/>
      </w:tblGrid>
      <w:tr w:rsidR="003950A7" w:rsidRPr="00F773CA" w:rsidTr="00C43AAD">
        <w:trPr>
          <w:trHeight w:val="593"/>
          <w:jc w:val="center"/>
        </w:trPr>
        <w:tc>
          <w:tcPr>
            <w:tcW w:w="6565" w:type="dxa"/>
            <w:gridSpan w:val="2"/>
            <w:shd w:val="clear" w:color="auto" w:fill="D9D9D9"/>
            <w:vAlign w:val="center"/>
          </w:tcPr>
          <w:p w:rsidR="003950A7" w:rsidRPr="00F773CA" w:rsidRDefault="00303246" w:rsidP="0030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1023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Strongly</w:t>
            </w:r>
            <w:r w:rsidRPr="00F773CA">
              <w:rPr>
                <w:rFonts w:ascii="Times New Roman" w:hAnsi="Times New Roman" w:cs="Times New Roman"/>
                <w:b/>
                <w:bCs/>
              </w:rPr>
              <w:br/>
              <w:t>disagree</w:t>
            </w:r>
          </w:p>
        </w:tc>
        <w:tc>
          <w:tcPr>
            <w:tcW w:w="1035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Disagree</w:t>
            </w:r>
          </w:p>
        </w:tc>
        <w:tc>
          <w:tcPr>
            <w:tcW w:w="931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Unsure</w:t>
            </w:r>
          </w:p>
        </w:tc>
        <w:tc>
          <w:tcPr>
            <w:tcW w:w="810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Agree</w:t>
            </w:r>
          </w:p>
        </w:tc>
        <w:tc>
          <w:tcPr>
            <w:tcW w:w="1023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Strongly</w:t>
            </w:r>
            <w:r w:rsidRPr="00F773CA">
              <w:rPr>
                <w:rFonts w:ascii="Times New Roman" w:hAnsi="Times New Roman" w:cs="Times New Roman"/>
                <w:b/>
                <w:bCs/>
              </w:rPr>
              <w:br/>
              <w:t>agree</w:t>
            </w: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 w:val="restart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 believes/</w:t>
            </w:r>
          </w:p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philosophical view</w:t>
            </w: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CAM is an important aspect of my own family’s health care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Both mind and body must be treated for the patient to regain complete health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Patients should have the right to choose between conventional treatments and CAM</w:t>
            </w:r>
            <w:r w:rsidRPr="00F773CA">
              <w:rPr>
                <w:rFonts w:ascii="Times New Roman" w:hAnsi="Times New Roman" w:cs="Times New Roman"/>
                <w:rtl/>
              </w:rPr>
              <w:t xml:space="preserve"> </w:t>
            </w:r>
            <w:r w:rsidRPr="00F773CA">
              <w:rPr>
                <w:rFonts w:ascii="Times New Roman" w:hAnsi="Times New Roman" w:cs="Times New Roman"/>
              </w:rPr>
              <w:t>therapies in health care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Conventional health care services are too impersonal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People are afraid of examinations and treatments from conventional health care services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Conventional health care services do not meet people’s expectations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The changes that have taken place in the conventional health care system have encouraged</w:t>
            </w:r>
            <w:r w:rsidRPr="00F773CA">
              <w:rPr>
                <w:rFonts w:ascii="Times New Roman" w:hAnsi="Times New Roman" w:cs="Times New Roman"/>
                <w:rtl/>
              </w:rPr>
              <w:t xml:space="preserve"> </w:t>
            </w:r>
            <w:r w:rsidRPr="00F773CA">
              <w:rPr>
                <w:rFonts w:ascii="Times New Roman" w:hAnsi="Times New Roman" w:cs="Times New Roman"/>
              </w:rPr>
              <w:t>people to use CAM methods to a greater extent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Patients with an untreatable condition should be encouraged to seek CAM therapies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 w:val="restart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 of CAM</w:t>
            </w: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Some forms of CAM therapies are as effective as conventional treatments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Surgical patients can be helped by using CAM therapies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trHeight w:val="494"/>
          <w:jc w:val="center"/>
        </w:trPr>
        <w:tc>
          <w:tcPr>
            <w:tcW w:w="1549" w:type="dxa"/>
            <w:vMerge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Some forms of CAM therapies work better than conventional treatments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Positive effects of CAM therapies are in most cases due to placebo effect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CAM therapies could be used as a complement to the treatments used in conventional health care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 w:val="restart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 of CAM</w:t>
            </w: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Patients are not adequately informed about CAM therapies in the hospital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3824C5">
        <w:trPr>
          <w:trHeight w:val="377"/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CAM therapies are compl</w:t>
            </w:r>
            <w:bookmarkStart w:id="0" w:name="_GoBack"/>
            <w:r w:rsidRPr="00F773CA">
              <w:rPr>
                <w:rFonts w:ascii="Times New Roman" w:hAnsi="Times New Roman" w:cs="Times New Roman"/>
              </w:rPr>
              <w:t xml:space="preserve">etely </w:t>
            </w:r>
            <w:bookmarkEnd w:id="0"/>
            <w:r w:rsidRPr="00F773CA">
              <w:rPr>
                <w:rFonts w:ascii="Times New Roman" w:hAnsi="Times New Roman" w:cs="Times New Roman"/>
              </w:rPr>
              <w:t>safe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The use of CAM therapies may delay the patients’ decision to contact conventional health professionals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CAM therapies may involve unknown risk factors for users’ health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C43AAD">
        <w:trPr>
          <w:jc w:val="center"/>
        </w:trPr>
        <w:tc>
          <w:tcPr>
            <w:tcW w:w="1549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3950A7" w:rsidRPr="00F773CA" w:rsidRDefault="003950A7" w:rsidP="00002C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 xml:space="preserve">CAM therapies are offered just for financial gain by quack health careers 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50A7" w:rsidRPr="00F773CA" w:rsidRDefault="003950A7" w:rsidP="003950A7">
      <w:pPr>
        <w:rPr>
          <w:rStyle w:val="fontstyle31"/>
          <w:sz w:val="20"/>
          <w:szCs w:val="20"/>
        </w:rPr>
      </w:pPr>
    </w:p>
    <w:sectPr w:rsidR="003950A7" w:rsidRPr="00F773CA" w:rsidSect="002D679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3B3" w:rsidRDefault="004E13B3">
      <w:pPr>
        <w:spacing w:after="0" w:line="240" w:lineRule="auto"/>
      </w:pPr>
      <w:r>
        <w:separator/>
      </w:r>
    </w:p>
  </w:endnote>
  <w:endnote w:type="continuationSeparator" w:id="0">
    <w:p w:rsidR="004E13B3" w:rsidRDefault="004E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7fb33346.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762" w:rsidRDefault="008E2E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24C5">
      <w:rPr>
        <w:noProof/>
      </w:rPr>
      <w:t>1</w:t>
    </w:r>
    <w:r>
      <w:rPr>
        <w:noProof/>
      </w:rPr>
      <w:fldChar w:fldCharType="end"/>
    </w:r>
  </w:p>
  <w:p w:rsidR="00350762" w:rsidRDefault="004E13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3B3" w:rsidRDefault="004E13B3">
      <w:pPr>
        <w:spacing w:after="0" w:line="240" w:lineRule="auto"/>
      </w:pPr>
      <w:r>
        <w:separator/>
      </w:r>
    </w:p>
  </w:footnote>
  <w:footnote w:type="continuationSeparator" w:id="0">
    <w:p w:rsidR="004E13B3" w:rsidRDefault="004E1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C58E0"/>
    <w:multiLevelType w:val="hybridMultilevel"/>
    <w:tmpl w:val="9DEAB2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45DA3"/>
    <w:multiLevelType w:val="hybridMultilevel"/>
    <w:tmpl w:val="E8D6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50B14"/>
    <w:multiLevelType w:val="hybridMultilevel"/>
    <w:tmpl w:val="42B6C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3120F"/>
    <w:multiLevelType w:val="hybridMultilevel"/>
    <w:tmpl w:val="026EAA1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" w15:restartNumberingAfterBreak="0">
    <w:nsid w:val="53B17B1D"/>
    <w:multiLevelType w:val="hybridMultilevel"/>
    <w:tmpl w:val="A9B40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A37C1"/>
    <w:multiLevelType w:val="hybridMultilevel"/>
    <w:tmpl w:val="2D9AFCF4"/>
    <w:lvl w:ilvl="0" w:tplc="0409000F">
      <w:start w:val="1"/>
      <w:numFmt w:val="decimal"/>
      <w:lvlText w:val="%1."/>
      <w:lvlJc w:val="left"/>
      <w:pPr>
        <w:ind w:left="44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9E"/>
    <w:rsid w:val="0000380D"/>
    <w:rsid w:val="000E0539"/>
    <w:rsid w:val="0012571B"/>
    <w:rsid w:val="001B0210"/>
    <w:rsid w:val="00233014"/>
    <w:rsid w:val="00260F9E"/>
    <w:rsid w:val="003015B6"/>
    <w:rsid w:val="00303246"/>
    <w:rsid w:val="003824C5"/>
    <w:rsid w:val="003950A7"/>
    <w:rsid w:val="003C29D1"/>
    <w:rsid w:val="003F4EFF"/>
    <w:rsid w:val="004878F9"/>
    <w:rsid w:val="004E13B3"/>
    <w:rsid w:val="004E79EF"/>
    <w:rsid w:val="005B0A73"/>
    <w:rsid w:val="0062383C"/>
    <w:rsid w:val="00644C98"/>
    <w:rsid w:val="00684945"/>
    <w:rsid w:val="00697DC3"/>
    <w:rsid w:val="007C4800"/>
    <w:rsid w:val="00825F53"/>
    <w:rsid w:val="008779AF"/>
    <w:rsid w:val="008A045B"/>
    <w:rsid w:val="008D5AB8"/>
    <w:rsid w:val="008E2E80"/>
    <w:rsid w:val="008F2524"/>
    <w:rsid w:val="00A672C7"/>
    <w:rsid w:val="00B03F77"/>
    <w:rsid w:val="00BD6F44"/>
    <w:rsid w:val="00C43AAD"/>
    <w:rsid w:val="00C74A92"/>
    <w:rsid w:val="00D82602"/>
    <w:rsid w:val="00DF2BF6"/>
    <w:rsid w:val="00E26171"/>
    <w:rsid w:val="00E56BD2"/>
    <w:rsid w:val="00EF56F6"/>
    <w:rsid w:val="00F115F3"/>
    <w:rsid w:val="00F37FAC"/>
    <w:rsid w:val="00F62CF1"/>
    <w:rsid w:val="00F773CA"/>
    <w:rsid w:val="00F77CEB"/>
    <w:rsid w:val="00FD2174"/>
    <w:rsid w:val="00FE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DA5B3F-C7C8-4414-B6D5-D4B57D35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01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1">
    <w:name w:val="fontstyle31"/>
    <w:rsid w:val="003950A7"/>
    <w:rPr>
      <w:rFonts w:ascii="AdvOT7fb33346.I" w:hAnsi="AdvOT7fb33346.I" w:hint="default"/>
      <w:b w:val="0"/>
      <w:bCs w:val="0"/>
      <w:i w:val="0"/>
      <w:iCs w:val="0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950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95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A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37</cp:revision>
  <dcterms:created xsi:type="dcterms:W3CDTF">2021-09-19T16:45:00Z</dcterms:created>
  <dcterms:modified xsi:type="dcterms:W3CDTF">2021-09-19T18:07:00Z</dcterms:modified>
</cp:coreProperties>
</file>