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E180C" w14:textId="0F4D6EBF" w:rsidR="002E1195" w:rsidRDefault="002E1195" w:rsidP="002E1195">
      <w:pPr>
        <w:jc w:val="center"/>
        <w:rPr>
          <w:b/>
          <w:bCs/>
          <w:sz w:val="28"/>
          <w:szCs w:val="28"/>
        </w:rPr>
      </w:pPr>
      <w:r w:rsidRPr="002E1195">
        <w:rPr>
          <w:b/>
          <w:bCs/>
          <w:sz w:val="28"/>
          <w:szCs w:val="28"/>
        </w:rPr>
        <w:t xml:space="preserve">Supplementary </w:t>
      </w:r>
      <w:r>
        <w:rPr>
          <w:b/>
          <w:bCs/>
          <w:sz w:val="28"/>
          <w:szCs w:val="28"/>
        </w:rPr>
        <w:t>M</w:t>
      </w:r>
      <w:r w:rsidRPr="002E1195">
        <w:rPr>
          <w:b/>
          <w:bCs/>
          <w:sz w:val="28"/>
          <w:szCs w:val="28"/>
        </w:rPr>
        <w:t>aterials</w:t>
      </w:r>
      <w:r w:rsidR="00E322DA">
        <w:rPr>
          <w:b/>
          <w:bCs/>
          <w:sz w:val="28"/>
          <w:szCs w:val="28"/>
        </w:rPr>
        <w:t xml:space="preserve"> </w:t>
      </w:r>
      <w:r w:rsidR="00042247">
        <w:rPr>
          <w:b/>
          <w:bCs/>
          <w:sz w:val="28"/>
          <w:szCs w:val="28"/>
        </w:rPr>
        <w:t xml:space="preserve">1 </w:t>
      </w:r>
      <w:r w:rsidR="00E322DA">
        <w:rPr>
          <w:rFonts w:cs="Times New Roman"/>
          <w:b/>
          <w:sz w:val="24"/>
          <w:szCs w:val="24"/>
        </w:rPr>
        <w:t xml:space="preserve">The </w:t>
      </w:r>
      <w:r w:rsidR="00E322DA" w:rsidRPr="00DA34FD">
        <w:rPr>
          <w:rFonts w:cs="Times New Roman"/>
          <w:b/>
          <w:sz w:val="24"/>
          <w:szCs w:val="24"/>
        </w:rPr>
        <w:t>original picture</w:t>
      </w:r>
      <w:r w:rsidR="00E322DA" w:rsidRPr="0029020D">
        <w:rPr>
          <w:rFonts w:cs="Times New Roman"/>
          <w:b/>
          <w:sz w:val="24"/>
          <w:szCs w:val="24"/>
        </w:rPr>
        <w:t xml:space="preserve"> </w:t>
      </w:r>
      <w:r w:rsidR="00E322DA">
        <w:rPr>
          <w:rFonts w:cs="Times New Roman"/>
          <w:b/>
          <w:sz w:val="24"/>
          <w:szCs w:val="24"/>
        </w:rPr>
        <w:t xml:space="preserve">of </w:t>
      </w:r>
      <w:r w:rsidR="00E322DA" w:rsidRPr="00A9345B">
        <w:rPr>
          <w:rFonts w:cs="Times New Roman"/>
          <w:b/>
          <w:sz w:val="24"/>
          <w:szCs w:val="24"/>
        </w:rPr>
        <w:t>Western blot</w:t>
      </w:r>
      <w:r w:rsidR="00E322DA">
        <w:rPr>
          <w:rFonts w:cs="Times New Roman"/>
          <w:b/>
          <w:sz w:val="24"/>
          <w:szCs w:val="24"/>
        </w:rPr>
        <w:t xml:space="preserve"> assay.</w:t>
      </w:r>
    </w:p>
    <w:p w14:paraId="0356FE73" w14:textId="220F084E" w:rsidR="002E1195" w:rsidRPr="002E1195" w:rsidRDefault="002E1195" w:rsidP="002E1195">
      <w:pPr>
        <w:jc w:val="left"/>
        <w:rPr>
          <w:b/>
          <w:bCs/>
          <w:szCs w:val="21"/>
        </w:rPr>
      </w:pP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2A MBP</w:t>
      </w:r>
    </w:p>
    <w:p w14:paraId="53B7BE3D" w14:textId="36C18C8B" w:rsidR="006F4379" w:rsidRDefault="006856E7" w:rsidP="008F7DF0">
      <w:pPr>
        <w:jc w:val="center"/>
      </w:pPr>
      <w:r w:rsidRPr="006856E7">
        <w:t xml:space="preserve"> </w:t>
      </w:r>
      <w:r>
        <w:rPr>
          <w:noProof/>
        </w:rPr>
        <w:drawing>
          <wp:inline distT="0" distB="0" distL="0" distR="0" wp14:anchorId="4DA90494" wp14:editId="003D71F2">
            <wp:extent cx="4093845" cy="3352800"/>
            <wp:effectExtent l="0" t="0" r="190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84611" w14:textId="5FDC590D" w:rsidR="002E1195" w:rsidRDefault="002E1195"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2A</w:t>
      </w:r>
      <w:r>
        <w:rPr>
          <w:b/>
          <w:bCs/>
          <w:szCs w:val="21"/>
        </w:rPr>
        <w:t xml:space="preserve"> NF-200</w:t>
      </w:r>
    </w:p>
    <w:p w14:paraId="2D9D3812" w14:textId="6D2C871E" w:rsidR="002E1195" w:rsidRDefault="006856E7" w:rsidP="008F7DF0">
      <w:pPr>
        <w:jc w:val="center"/>
      </w:pPr>
      <w:r w:rsidRPr="006856E7">
        <w:t xml:space="preserve"> </w:t>
      </w:r>
      <w:r>
        <w:rPr>
          <w:noProof/>
        </w:rPr>
        <w:drawing>
          <wp:inline distT="0" distB="0" distL="0" distR="0" wp14:anchorId="4FABF22D" wp14:editId="35F50669">
            <wp:extent cx="4093845" cy="3352800"/>
            <wp:effectExtent l="0" t="0" r="190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94E27" w14:textId="1DFE4CCA" w:rsidR="002E1195" w:rsidRPr="006856E7" w:rsidRDefault="002E1195" w:rsidP="006856E7">
      <w:pPr>
        <w:rPr>
          <w:rFonts w:cs="Times New Roman"/>
          <w:b/>
          <w:bCs/>
          <w:szCs w:val="21"/>
        </w:rPr>
      </w:pP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2A</w:t>
      </w:r>
      <w:r>
        <w:rPr>
          <w:b/>
          <w:bCs/>
          <w:szCs w:val="21"/>
        </w:rPr>
        <w:t xml:space="preserve"> </w:t>
      </w:r>
      <w:r w:rsidRPr="002E1195">
        <w:rPr>
          <w:rFonts w:cs="Times New Roman"/>
          <w:b/>
          <w:bCs/>
          <w:szCs w:val="21"/>
        </w:rPr>
        <w:t>β-actin</w:t>
      </w:r>
    </w:p>
    <w:p w14:paraId="3DDD9254" w14:textId="1DDF7B72" w:rsidR="008F7DF0" w:rsidRDefault="006856E7" w:rsidP="006856E7">
      <w:r>
        <w:rPr>
          <w:noProof/>
        </w:rPr>
        <w:lastRenderedPageBreak/>
        <w:drawing>
          <wp:inline distT="0" distB="0" distL="0" distR="0" wp14:anchorId="673CB4A4" wp14:editId="211E933C">
            <wp:extent cx="4093845" cy="3352800"/>
            <wp:effectExtent l="0" t="0" r="190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2ED64" w14:textId="023DF4A8" w:rsidR="002E1195" w:rsidRPr="006856E7" w:rsidRDefault="002E1195" w:rsidP="006856E7">
      <w:pPr>
        <w:rPr>
          <w:rFonts w:cs="Times New Roman"/>
          <w:b/>
          <w:bCs/>
          <w:szCs w:val="21"/>
        </w:rPr>
      </w:pP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3B BDNF</w:t>
      </w:r>
    </w:p>
    <w:p w14:paraId="19BB568F" w14:textId="7EC259D3" w:rsidR="006856E7" w:rsidRDefault="006856E7" w:rsidP="008F7DF0">
      <w:pPr>
        <w:ind w:firstLineChars="50" w:firstLine="105"/>
        <w:jc w:val="center"/>
      </w:pPr>
      <w:r>
        <w:rPr>
          <w:noProof/>
        </w:rPr>
        <w:drawing>
          <wp:inline distT="0" distB="0" distL="0" distR="0" wp14:anchorId="3DED279B" wp14:editId="79244044">
            <wp:extent cx="4093845" cy="3352800"/>
            <wp:effectExtent l="0" t="0" r="190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366AA" w14:textId="07E04636" w:rsidR="002E1195" w:rsidRDefault="002E1195" w:rsidP="006856E7"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 xml:space="preserve">3B </w:t>
      </w:r>
      <w:r w:rsidRPr="002E1195">
        <w:rPr>
          <w:rFonts w:cs="Times New Roman"/>
          <w:b/>
          <w:bCs/>
          <w:szCs w:val="21"/>
        </w:rPr>
        <w:t>β-actin</w:t>
      </w:r>
    </w:p>
    <w:p w14:paraId="1896A952" w14:textId="39DB641F" w:rsidR="006856E7" w:rsidRDefault="006856E7" w:rsidP="008F7DF0">
      <w:pPr>
        <w:jc w:val="center"/>
      </w:pPr>
      <w:r>
        <w:rPr>
          <w:noProof/>
        </w:rPr>
        <w:lastRenderedPageBreak/>
        <w:drawing>
          <wp:inline distT="0" distB="0" distL="0" distR="0" wp14:anchorId="6B7C0E0B" wp14:editId="6B3A6256">
            <wp:extent cx="4093845" cy="3352800"/>
            <wp:effectExtent l="0" t="0" r="190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24F71" w14:textId="27EDE4BF" w:rsidR="002E1195" w:rsidRPr="006856E7" w:rsidRDefault="002E1195" w:rsidP="006856E7">
      <w:pPr>
        <w:rPr>
          <w:rFonts w:cs="Times New Roman"/>
          <w:b/>
          <w:bCs/>
          <w:szCs w:val="21"/>
        </w:rPr>
      </w:pP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4D BDNF</w:t>
      </w:r>
    </w:p>
    <w:p w14:paraId="062E8C41" w14:textId="085B3F12" w:rsidR="006856E7" w:rsidRDefault="006856E7" w:rsidP="008F7DF0">
      <w:pPr>
        <w:jc w:val="center"/>
      </w:pPr>
      <w:r>
        <w:rPr>
          <w:noProof/>
        </w:rPr>
        <w:drawing>
          <wp:inline distT="0" distB="0" distL="0" distR="0" wp14:anchorId="0DF71E74" wp14:editId="7B806979">
            <wp:extent cx="4093845" cy="3352800"/>
            <wp:effectExtent l="0" t="0" r="190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C65CB" w14:textId="1A902C60" w:rsidR="002E1195" w:rsidRPr="006856E7" w:rsidRDefault="002E1195" w:rsidP="006856E7">
      <w:pPr>
        <w:rPr>
          <w:rFonts w:cs="Times New Roman"/>
          <w:b/>
          <w:bCs/>
          <w:szCs w:val="21"/>
        </w:rPr>
      </w:pP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 xml:space="preserve">4D </w:t>
      </w:r>
      <w:r w:rsidRPr="002E1195">
        <w:rPr>
          <w:rFonts w:cs="Times New Roman"/>
          <w:b/>
          <w:bCs/>
          <w:szCs w:val="21"/>
        </w:rPr>
        <w:t>β-actin</w:t>
      </w:r>
    </w:p>
    <w:p w14:paraId="53EAB6DE" w14:textId="7572B8CB" w:rsidR="002E1195" w:rsidRDefault="006856E7" w:rsidP="002E1195">
      <w:r>
        <w:rPr>
          <w:noProof/>
        </w:rPr>
        <w:lastRenderedPageBreak/>
        <w:drawing>
          <wp:inline distT="0" distB="0" distL="0" distR="0" wp14:anchorId="26807D7A" wp14:editId="660C0041">
            <wp:extent cx="4093845" cy="3352800"/>
            <wp:effectExtent l="0" t="0" r="190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8EEAD" w14:textId="77777777" w:rsidR="006856E7" w:rsidRDefault="002E1195" w:rsidP="00577129">
      <w:pPr>
        <w:rPr>
          <w:b/>
          <w:bCs/>
          <w:szCs w:val="21"/>
        </w:rPr>
      </w:pP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5A Primary SCs</w:t>
      </w:r>
      <w:r w:rsidR="00577129">
        <w:rPr>
          <w:b/>
          <w:bCs/>
          <w:szCs w:val="21"/>
        </w:rPr>
        <w:t xml:space="preserve"> BDNF    </w:t>
      </w:r>
    </w:p>
    <w:p w14:paraId="1A2E697F" w14:textId="5C945D7E" w:rsidR="006856E7" w:rsidRDefault="006856E7" w:rsidP="00577129">
      <w:pPr>
        <w:rPr>
          <w:b/>
          <w:bCs/>
          <w:szCs w:val="21"/>
        </w:rPr>
      </w:pPr>
      <w:r>
        <w:rPr>
          <w:noProof/>
        </w:rPr>
        <w:drawing>
          <wp:inline distT="0" distB="0" distL="0" distR="0" wp14:anchorId="4BFA6C38" wp14:editId="67CA726B">
            <wp:extent cx="4093845" cy="3352800"/>
            <wp:effectExtent l="0" t="0" r="190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7129">
        <w:rPr>
          <w:b/>
          <w:bCs/>
          <w:szCs w:val="21"/>
        </w:rPr>
        <w:t xml:space="preserve">          </w:t>
      </w:r>
      <w:r w:rsidR="002D58D9">
        <w:rPr>
          <w:b/>
          <w:bCs/>
          <w:szCs w:val="21"/>
        </w:rPr>
        <w:t xml:space="preserve"> </w:t>
      </w:r>
    </w:p>
    <w:p w14:paraId="7A279A2D" w14:textId="28031AF8" w:rsidR="00577129" w:rsidRDefault="002D58D9" w:rsidP="00577129">
      <w:pPr>
        <w:rPr>
          <w:rFonts w:cs="Times New Roman"/>
          <w:b/>
          <w:bCs/>
          <w:szCs w:val="21"/>
        </w:rPr>
      </w:pPr>
      <w:r>
        <w:rPr>
          <w:b/>
          <w:bCs/>
          <w:szCs w:val="21"/>
        </w:rPr>
        <w:t xml:space="preserve"> </w:t>
      </w: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 xml:space="preserve">5A Primary SCs </w:t>
      </w:r>
      <w:r w:rsidRPr="002E1195">
        <w:rPr>
          <w:rFonts w:cs="Times New Roman"/>
          <w:b/>
          <w:bCs/>
          <w:szCs w:val="21"/>
        </w:rPr>
        <w:t>β-actin</w:t>
      </w:r>
      <w:r>
        <w:rPr>
          <w:noProof/>
        </w:rPr>
        <w:t xml:space="preserve">  </w:t>
      </w:r>
    </w:p>
    <w:p w14:paraId="7B10CDBC" w14:textId="5C8FE8DD" w:rsidR="002D58D9" w:rsidRPr="006856E7" w:rsidRDefault="006856E7" w:rsidP="006856E7">
      <w:pPr>
        <w:rPr>
          <w:rFonts w:cs="Times New Roman"/>
          <w:b/>
          <w:bCs/>
          <w:szCs w:val="21"/>
        </w:rPr>
      </w:pPr>
      <w:r>
        <w:rPr>
          <w:noProof/>
        </w:rPr>
        <w:lastRenderedPageBreak/>
        <w:drawing>
          <wp:inline distT="0" distB="0" distL="0" distR="0" wp14:anchorId="2E2B2C8A" wp14:editId="0C15C524">
            <wp:extent cx="4093845" cy="3352800"/>
            <wp:effectExtent l="0" t="0" r="190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E5558" w14:textId="77777777" w:rsidR="006856E7" w:rsidRDefault="00577129" w:rsidP="002D58D9">
      <w:pPr>
        <w:rPr>
          <w:b/>
          <w:bCs/>
          <w:szCs w:val="21"/>
        </w:rPr>
      </w:pP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5A RSC96 SCs BDNF</w:t>
      </w:r>
      <w:r w:rsidR="002D58D9">
        <w:rPr>
          <w:b/>
          <w:bCs/>
          <w:szCs w:val="21"/>
        </w:rPr>
        <w:t xml:space="preserve"> </w:t>
      </w:r>
    </w:p>
    <w:p w14:paraId="2CD34F5B" w14:textId="77777777" w:rsidR="006856E7" w:rsidRDefault="006856E7" w:rsidP="002D58D9">
      <w:pPr>
        <w:rPr>
          <w:b/>
          <w:bCs/>
          <w:szCs w:val="21"/>
        </w:rPr>
      </w:pPr>
      <w:r>
        <w:rPr>
          <w:noProof/>
        </w:rPr>
        <w:drawing>
          <wp:inline distT="0" distB="0" distL="0" distR="0" wp14:anchorId="50C9C56C" wp14:editId="1962408D">
            <wp:extent cx="4093845" cy="3352800"/>
            <wp:effectExtent l="0" t="0" r="190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DA845" w14:textId="419830A6" w:rsidR="002D58D9" w:rsidRDefault="002D58D9" w:rsidP="002D58D9">
      <w:pPr>
        <w:rPr>
          <w:rFonts w:cs="Times New Roman"/>
          <w:b/>
          <w:bCs/>
          <w:szCs w:val="21"/>
        </w:rPr>
      </w:pPr>
      <w:r w:rsidRPr="002E1195">
        <w:rPr>
          <w:rFonts w:hint="eastAsia"/>
          <w:b/>
          <w:bCs/>
          <w:szCs w:val="21"/>
        </w:rPr>
        <w:t>F</w:t>
      </w:r>
      <w:r w:rsidRPr="002E1195">
        <w:rPr>
          <w:b/>
          <w:bCs/>
          <w:szCs w:val="21"/>
        </w:rPr>
        <w:t>ig</w:t>
      </w:r>
      <w:r>
        <w:rPr>
          <w:b/>
          <w:bCs/>
          <w:szCs w:val="21"/>
        </w:rPr>
        <w:t>ure</w:t>
      </w:r>
      <w:r w:rsidRPr="002E1195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 xml:space="preserve">5A RSC96 SCs </w:t>
      </w:r>
      <w:r w:rsidRPr="002E1195">
        <w:rPr>
          <w:rFonts w:cs="Times New Roman"/>
          <w:b/>
          <w:bCs/>
          <w:szCs w:val="21"/>
        </w:rPr>
        <w:t>β-actin</w:t>
      </w:r>
    </w:p>
    <w:p w14:paraId="068F1AF0" w14:textId="5740FBF6" w:rsidR="006856E7" w:rsidRPr="006856E7" w:rsidRDefault="006856E7" w:rsidP="002D58D9">
      <w:pPr>
        <w:rPr>
          <w:b/>
          <w:bCs/>
          <w:szCs w:val="21"/>
        </w:rPr>
      </w:pPr>
      <w:r>
        <w:rPr>
          <w:noProof/>
        </w:rPr>
        <w:lastRenderedPageBreak/>
        <w:drawing>
          <wp:inline distT="0" distB="0" distL="0" distR="0" wp14:anchorId="22BFD200" wp14:editId="07B21E4C">
            <wp:extent cx="4093845" cy="3352800"/>
            <wp:effectExtent l="0" t="0" r="190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99143" w14:textId="730EE89A" w:rsidR="00577129" w:rsidRDefault="002D58D9" w:rsidP="002D58D9">
      <w:pPr>
        <w:jc w:val="left"/>
        <w:rPr>
          <w:rFonts w:cs="Times New Roman"/>
          <w:b/>
          <w:bCs/>
          <w:szCs w:val="21"/>
        </w:rPr>
      </w:pPr>
      <w:r w:rsidRPr="002D58D9">
        <w:rPr>
          <w:noProof/>
        </w:rPr>
        <w:t xml:space="preserve"> </w:t>
      </w:r>
    </w:p>
    <w:p w14:paraId="473D186A" w14:textId="5A051181" w:rsidR="002E1195" w:rsidRDefault="002E1195"/>
    <w:sectPr w:rsidR="002E11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B0C3C" w14:textId="77777777" w:rsidR="00DC08A3" w:rsidRDefault="00DC08A3" w:rsidP="002E1195">
      <w:r>
        <w:separator/>
      </w:r>
    </w:p>
  </w:endnote>
  <w:endnote w:type="continuationSeparator" w:id="0">
    <w:p w14:paraId="57E514AF" w14:textId="77777777" w:rsidR="00DC08A3" w:rsidRDefault="00DC08A3" w:rsidP="002E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EAFA5" w14:textId="77777777" w:rsidR="00DC08A3" w:rsidRDefault="00DC08A3" w:rsidP="002E1195">
      <w:r>
        <w:separator/>
      </w:r>
    </w:p>
  </w:footnote>
  <w:footnote w:type="continuationSeparator" w:id="0">
    <w:p w14:paraId="50622780" w14:textId="77777777" w:rsidR="00DC08A3" w:rsidRDefault="00DC08A3" w:rsidP="002E1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5A"/>
    <w:rsid w:val="00036C58"/>
    <w:rsid w:val="000407B9"/>
    <w:rsid w:val="00042247"/>
    <w:rsid w:val="00095E5A"/>
    <w:rsid w:val="002D58D9"/>
    <w:rsid w:val="002E1195"/>
    <w:rsid w:val="00537C3C"/>
    <w:rsid w:val="00577129"/>
    <w:rsid w:val="006856E7"/>
    <w:rsid w:val="006F4379"/>
    <w:rsid w:val="00895A03"/>
    <w:rsid w:val="008F7DF0"/>
    <w:rsid w:val="00DC08A3"/>
    <w:rsid w:val="00E3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3F403A"/>
  <w15:chartTrackingRefBased/>
  <w15:docId w15:val="{2742AA01-1FFE-4800-8080-C828A7D5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11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11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11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119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E119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E11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2021-03-17T07:28:00Z</dcterms:created>
  <dcterms:modified xsi:type="dcterms:W3CDTF">2021-03-17T07:35:00Z</dcterms:modified>
</cp:coreProperties>
</file>