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Western blotting of GAPDH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2189480" cy="1440180"/>
                  <wp:effectExtent l="0" t="0" r="1270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4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2189480" cy="1440180"/>
                  <wp:effectExtent l="0" t="0" r="1270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4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left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Western blotting of </w:t>
      </w:r>
      <w:r>
        <w:rPr>
          <w:rFonts w:hint="eastAsia"/>
          <w:b/>
          <w:bCs/>
          <w:lang w:val="en-US" w:eastAsia="zh-CN"/>
        </w:rPr>
        <w:t>Bcl2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2189480" cy="1440180"/>
                  <wp:effectExtent l="0" t="0" r="1270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4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2189480" cy="1440180"/>
                  <wp:effectExtent l="0" t="0" r="1270" b="762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4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</w:pPr>
    </w:p>
    <w:p>
      <w:pPr>
        <w:jc w:val="center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5NGNmYzVlNzRjNDVmN2U2MTZlOTAxNjM3NmJmNTYifQ=="/>
  </w:docVars>
  <w:rsids>
    <w:rsidRoot w:val="55243991"/>
    <w:rsid w:val="11BB562D"/>
    <w:rsid w:val="1606156C"/>
    <w:rsid w:val="202F16C0"/>
    <w:rsid w:val="313A6116"/>
    <w:rsid w:val="406B009A"/>
    <w:rsid w:val="48943F06"/>
    <w:rsid w:val="5116195C"/>
    <w:rsid w:val="55243991"/>
    <w:rsid w:val="5A5F25C6"/>
    <w:rsid w:val="5C797243"/>
    <w:rsid w:val="66CA6748"/>
    <w:rsid w:val="78B1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43</Characters>
  <Lines>0</Lines>
  <Paragraphs>0</Paragraphs>
  <TotalTime>0</TotalTime>
  <ScaleCrop>false</ScaleCrop>
  <LinksUpToDate>false</LinksUpToDate>
  <CharactersWithSpaces>49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2022-11-20T06:08:00Z</dcterms:created>
  <dc:creator>Fan Xiangzhen</dc:creator>
  <cp:lastModifiedBy>Fan Xiangzhen</cp:lastModifiedBy>
  <dcterms:modified xsi:type="dcterms:W3CDTF">2022-11-20T06:45:16Z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B84F6D39E38B41B39DFE7BCE33F6E91A</vt:lpwstr>
  </property>
</Properties>
</file>