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FB025" w14:textId="60286043" w:rsidR="00C93067" w:rsidRDefault="00C93067" w:rsidP="00C93067">
      <w:pPr>
        <w:jc w:val="center"/>
      </w:pPr>
      <w:r>
        <w:rPr>
          <w:noProof/>
        </w:rPr>
        <w:drawing>
          <wp:inline distT="0" distB="0" distL="0" distR="0" wp14:anchorId="038CEAB6" wp14:editId="16105A1E">
            <wp:extent cx="2264073" cy="1812676"/>
            <wp:effectExtent l="0" t="0" r="3175" b="0"/>
            <wp:docPr id="2128739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188" cy="1826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F9334" w14:textId="5DCFEC16" w:rsidR="000D5830" w:rsidRDefault="00C93067" w:rsidP="00C93067">
      <w:pPr>
        <w:jc w:val="center"/>
        <w:rPr>
          <w:rFonts w:ascii="Times New Roman" w:hAnsi="Times New Roman" w:cs="Times New Roman"/>
        </w:rPr>
      </w:pPr>
      <w:r w:rsidRPr="00470585">
        <w:rPr>
          <w:rFonts w:ascii="Times New Roman" w:hAnsi="Times New Roman" w:cs="Times New Roman"/>
          <w:b/>
          <w:bCs/>
        </w:rPr>
        <w:t xml:space="preserve">Supplementary Figure </w:t>
      </w:r>
      <w:r w:rsidR="0001173B" w:rsidRPr="00470585">
        <w:rPr>
          <w:rFonts w:ascii="Times New Roman" w:hAnsi="Times New Roman" w:cs="Times New Roman"/>
          <w:b/>
          <w:bCs/>
        </w:rPr>
        <w:t>S</w:t>
      </w:r>
      <w:r w:rsidRPr="00470585">
        <w:rPr>
          <w:rFonts w:ascii="Times New Roman" w:hAnsi="Times New Roman" w:cs="Times New Roman"/>
          <w:b/>
          <w:bCs/>
        </w:rPr>
        <w:t>1</w:t>
      </w:r>
      <w:r w:rsidRPr="00470585">
        <w:rPr>
          <w:rFonts w:ascii="Times New Roman" w:hAnsi="Times New Roman" w:cs="Times New Roman"/>
          <w:b/>
          <w:bCs/>
        </w:rPr>
        <w:t>.</w:t>
      </w:r>
      <w:r w:rsidR="0001173B">
        <w:rPr>
          <w:rFonts w:ascii="Times New Roman" w:hAnsi="Times New Roman" w:cs="Times New Roman"/>
        </w:rPr>
        <w:t xml:space="preserve"> </w:t>
      </w:r>
      <w:r w:rsidRPr="00C93067">
        <w:rPr>
          <w:rFonts w:ascii="Times New Roman" w:hAnsi="Times New Roman" w:cs="Times New Roman"/>
        </w:rPr>
        <w:t xml:space="preserve">The effect of </w:t>
      </w:r>
      <w:proofErr w:type="spellStart"/>
      <w:r w:rsidRPr="00C93067">
        <w:rPr>
          <w:rFonts w:ascii="Times New Roman" w:hAnsi="Times New Roman" w:cs="Times New Roman"/>
        </w:rPr>
        <w:t>galangin</w:t>
      </w:r>
      <w:proofErr w:type="spellEnd"/>
      <w:r w:rsidRPr="00C93067">
        <w:rPr>
          <w:rFonts w:ascii="Times New Roman" w:hAnsi="Times New Roman" w:cs="Times New Roman"/>
        </w:rPr>
        <w:t xml:space="preserve"> on the expression of CDC25C in HepG2 cells.</w:t>
      </w:r>
    </w:p>
    <w:p w14:paraId="29C48AE7" w14:textId="3F748E42" w:rsidR="00B5595A" w:rsidRDefault="00470585" w:rsidP="00C93067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D16D8A7" wp14:editId="210D4B59">
            <wp:extent cx="2349655" cy="1881760"/>
            <wp:effectExtent l="0" t="0" r="0" b="4445"/>
            <wp:docPr id="75485928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372" cy="189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F5DA5" w14:textId="0B87B43C" w:rsidR="009A2E20" w:rsidRDefault="009A2E20" w:rsidP="009A2E20">
      <w:pPr>
        <w:jc w:val="center"/>
        <w:rPr>
          <w:rFonts w:ascii="Times New Roman" w:hAnsi="Times New Roman" w:cs="Times New Roman"/>
        </w:rPr>
      </w:pPr>
      <w:r w:rsidRPr="00470585">
        <w:rPr>
          <w:rFonts w:ascii="Times New Roman" w:hAnsi="Times New Roman" w:cs="Times New Roman"/>
          <w:b/>
          <w:bCs/>
        </w:rPr>
        <w:t>Supplementary Figure S</w:t>
      </w:r>
      <w:r>
        <w:rPr>
          <w:rFonts w:ascii="Times New Roman" w:hAnsi="Times New Roman" w:cs="Times New Roman"/>
          <w:b/>
          <w:bCs/>
        </w:rPr>
        <w:t>2</w:t>
      </w:r>
      <w:r w:rsidRPr="0047058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C93067">
        <w:rPr>
          <w:rFonts w:ascii="Times New Roman" w:hAnsi="Times New Roman" w:cs="Times New Roman"/>
        </w:rPr>
        <w:t xml:space="preserve">The effect of </w:t>
      </w:r>
      <w:proofErr w:type="spellStart"/>
      <w:r w:rsidRPr="00C93067">
        <w:rPr>
          <w:rFonts w:ascii="Times New Roman" w:hAnsi="Times New Roman" w:cs="Times New Roman"/>
        </w:rPr>
        <w:t>galangin</w:t>
      </w:r>
      <w:proofErr w:type="spellEnd"/>
      <w:r w:rsidRPr="00C93067">
        <w:rPr>
          <w:rFonts w:ascii="Times New Roman" w:hAnsi="Times New Roman" w:cs="Times New Roman"/>
        </w:rPr>
        <w:t xml:space="preserve"> on the expression of C</w:t>
      </w:r>
      <w:r>
        <w:rPr>
          <w:rFonts w:ascii="Times New Roman" w:hAnsi="Times New Roman" w:cs="Times New Roman"/>
        </w:rPr>
        <w:t>CNB1</w:t>
      </w:r>
      <w:r w:rsidRPr="00C93067">
        <w:rPr>
          <w:rFonts w:ascii="Times New Roman" w:hAnsi="Times New Roman" w:cs="Times New Roman"/>
        </w:rPr>
        <w:t xml:space="preserve"> in HepG2 cells.</w:t>
      </w:r>
    </w:p>
    <w:p w14:paraId="23B9AEB0" w14:textId="3531220A" w:rsidR="009A2E20" w:rsidRDefault="009A2E20" w:rsidP="00C93067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77627F4" wp14:editId="697DFAD9">
            <wp:extent cx="2402350" cy="1733071"/>
            <wp:effectExtent l="0" t="0" r="0" b="635"/>
            <wp:docPr id="31488399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29" cy="1757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F358C" w14:textId="3B3A3A33" w:rsidR="009A2E20" w:rsidRDefault="009A2E20" w:rsidP="009A2E20">
      <w:pPr>
        <w:jc w:val="center"/>
        <w:rPr>
          <w:rFonts w:ascii="Times New Roman" w:hAnsi="Times New Roman" w:cs="Times New Roman"/>
        </w:rPr>
      </w:pPr>
      <w:r w:rsidRPr="00470585">
        <w:rPr>
          <w:rFonts w:ascii="Times New Roman" w:hAnsi="Times New Roman" w:cs="Times New Roman"/>
          <w:b/>
          <w:bCs/>
        </w:rPr>
        <w:t>Supplementary Figure S</w:t>
      </w:r>
      <w:r>
        <w:rPr>
          <w:rFonts w:ascii="Times New Roman" w:hAnsi="Times New Roman" w:cs="Times New Roman"/>
          <w:b/>
          <w:bCs/>
        </w:rPr>
        <w:t>3</w:t>
      </w:r>
      <w:r w:rsidRPr="0047058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C93067">
        <w:rPr>
          <w:rFonts w:ascii="Times New Roman" w:hAnsi="Times New Roman" w:cs="Times New Roman"/>
        </w:rPr>
        <w:t xml:space="preserve">The effect of </w:t>
      </w:r>
      <w:proofErr w:type="spellStart"/>
      <w:r w:rsidRPr="00C93067">
        <w:rPr>
          <w:rFonts w:ascii="Times New Roman" w:hAnsi="Times New Roman" w:cs="Times New Roman"/>
        </w:rPr>
        <w:t>galangin</w:t>
      </w:r>
      <w:proofErr w:type="spellEnd"/>
      <w:r w:rsidRPr="00C93067">
        <w:rPr>
          <w:rFonts w:ascii="Times New Roman" w:hAnsi="Times New Roman" w:cs="Times New Roman"/>
        </w:rPr>
        <w:t xml:space="preserve"> on the expression of C</w:t>
      </w:r>
      <w:r>
        <w:rPr>
          <w:rFonts w:ascii="Times New Roman" w:hAnsi="Times New Roman" w:cs="Times New Roman"/>
        </w:rPr>
        <w:t>DK4</w:t>
      </w:r>
      <w:r w:rsidRPr="00C93067">
        <w:rPr>
          <w:rFonts w:ascii="Times New Roman" w:hAnsi="Times New Roman" w:cs="Times New Roman"/>
        </w:rPr>
        <w:t xml:space="preserve"> in HepG2 cells.</w:t>
      </w:r>
    </w:p>
    <w:p w14:paraId="6B3A417C" w14:textId="03BCCA5C" w:rsidR="009A2E20" w:rsidRDefault="00C4155A" w:rsidP="00C93067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C7AA66C" wp14:editId="43B3F2FF">
            <wp:extent cx="2462178" cy="1972469"/>
            <wp:effectExtent l="0" t="0" r="0" b="8890"/>
            <wp:docPr id="49014139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885" cy="198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4CB03" w14:textId="6577E5B3" w:rsidR="00C4155A" w:rsidRDefault="00C4155A" w:rsidP="00C4155A">
      <w:pPr>
        <w:jc w:val="center"/>
        <w:rPr>
          <w:rFonts w:ascii="Times New Roman" w:hAnsi="Times New Roman" w:cs="Times New Roman"/>
        </w:rPr>
      </w:pPr>
      <w:r w:rsidRPr="00470585">
        <w:rPr>
          <w:rFonts w:ascii="Times New Roman" w:hAnsi="Times New Roman" w:cs="Times New Roman"/>
          <w:b/>
          <w:bCs/>
        </w:rPr>
        <w:t>Supplementary Figure S</w:t>
      </w:r>
      <w:r>
        <w:rPr>
          <w:rFonts w:ascii="Times New Roman" w:hAnsi="Times New Roman" w:cs="Times New Roman"/>
          <w:b/>
          <w:bCs/>
        </w:rPr>
        <w:t>4</w:t>
      </w:r>
      <w:r w:rsidRPr="0047058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C93067">
        <w:rPr>
          <w:rFonts w:ascii="Times New Roman" w:hAnsi="Times New Roman" w:cs="Times New Roman"/>
        </w:rPr>
        <w:t xml:space="preserve">The effect of </w:t>
      </w:r>
      <w:proofErr w:type="spellStart"/>
      <w:r w:rsidRPr="00C93067">
        <w:rPr>
          <w:rFonts w:ascii="Times New Roman" w:hAnsi="Times New Roman" w:cs="Times New Roman"/>
        </w:rPr>
        <w:t>galangin</w:t>
      </w:r>
      <w:proofErr w:type="spellEnd"/>
      <w:r w:rsidRPr="00C93067">
        <w:rPr>
          <w:rFonts w:ascii="Times New Roman" w:hAnsi="Times New Roman" w:cs="Times New Roman"/>
        </w:rPr>
        <w:t xml:space="preserve"> on the expression of C</w:t>
      </w:r>
      <w:r>
        <w:rPr>
          <w:rFonts w:ascii="Times New Roman" w:hAnsi="Times New Roman" w:cs="Times New Roman"/>
        </w:rPr>
        <w:t>DK</w:t>
      </w:r>
      <w:r>
        <w:rPr>
          <w:rFonts w:ascii="Times New Roman" w:hAnsi="Times New Roman" w:cs="Times New Roman"/>
        </w:rPr>
        <w:t>1</w:t>
      </w:r>
      <w:r w:rsidRPr="00C93067">
        <w:rPr>
          <w:rFonts w:ascii="Times New Roman" w:hAnsi="Times New Roman" w:cs="Times New Roman"/>
        </w:rPr>
        <w:t xml:space="preserve"> in HepG2 cells.</w:t>
      </w:r>
    </w:p>
    <w:p w14:paraId="1484D966" w14:textId="19B721A0" w:rsidR="00C4155A" w:rsidRDefault="005F2115" w:rsidP="00C93067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7C1FC86" wp14:editId="04A7BC7A">
            <wp:extent cx="2354075" cy="1821815"/>
            <wp:effectExtent l="0" t="0" r="8255" b="6985"/>
            <wp:docPr id="141504075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644" cy="182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D92F9" w14:textId="5A18CE1B" w:rsidR="005F2115" w:rsidRDefault="005F2115" w:rsidP="005F2115">
      <w:pPr>
        <w:jc w:val="center"/>
        <w:rPr>
          <w:rFonts w:ascii="Times New Roman" w:hAnsi="Times New Roman" w:cs="Times New Roman"/>
        </w:rPr>
      </w:pPr>
      <w:r w:rsidRPr="00470585">
        <w:rPr>
          <w:rFonts w:ascii="Times New Roman" w:hAnsi="Times New Roman" w:cs="Times New Roman"/>
          <w:b/>
          <w:bCs/>
        </w:rPr>
        <w:t>Supplementary Figure S</w:t>
      </w:r>
      <w:r>
        <w:rPr>
          <w:rFonts w:ascii="Times New Roman" w:hAnsi="Times New Roman" w:cs="Times New Roman"/>
          <w:b/>
          <w:bCs/>
        </w:rPr>
        <w:t>5</w:t>
      </w:r>
      <w:r w:rsidRPr="0047058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C93067">
        <w:rPr>
          <w:rFonts w:ascii="Times New Roman" w:hAnsi="Times New Roman" w:cs="Times New Roman"/>
        </w:rPr>
        <w:t xml:space="preserve">The effect of </w:t>
      </w:r>
      <w:proofErr w:type="spellStart"/>
      <w:r w:rsidRPr="00C93067">
        <w:rPr>
          <w:rFonts w:ascii="Times New Roman" w:hAnsi="Times New Roman" w:cs="Times New Roman"/>
        </w:rPr>
        <w:t>galangin</w:t>
      </w:r>
      <w:proofErr w:type="spellEnd"/>
      <w:r w:rsidRPr="00C93067">
        <w:rPr>
          <w:rFonts w:ascii="Times New Roman" w:hAnsi="Times New Roman" w:cs="Times New Roman"/>
        </w:rPr>
        <w:t xml:space="preserve"> on the expression of </w:t>
      </w:r>
      <w:r>
        <w:rPr>
          <w:rFonts w:ascii="Times New Roman" w:hAnsi="Times New Roman" w:cs="Times New Roman"/>
        </w:rPr>
        <w:t>PLK</w:t>
      </w:r>
      <w:r>
        <w:rPr>
          <w:rFonts w:ascii="Times New Roman" w:hAnsi="Times New Roman" w:cs="Times New Roman"/>
        </w:rPr>
        <w:t>1</w:t>
      </w:r>
      <w:r w:rsidRPr="00C93067">
        <w:rPr>
          <w:rFonts w:ascii="Times New Roman" w:hAnsi="Times New Roman" w:cs="Times New Roman"/>
        </w:rPr>
        <w:t xml:space="preserve"> in HepG2 cells.</w:t>
      </w:r>
    </w:p>
    <w:p w14:paraId="16924B55" w14:textId="3CCFABC0" w:rsidR="005F2115" w:rsidRDefault="00483C8B" w:rsidP="00C93067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933AF35" wp14:editId="244C1EB5">
            <wp:extent cx="2378116" cy="1904841"/>
            <wp:effectExtent l="0" t="0" r="3175" b="635"/>
            <wp:docPr id="74326940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833" cy="1927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28815" w14:textId="1AED7FCA" w:rsidR="00483C8B" w:rsidRDefault="00483C8B" w:rsidP="00483C8B">
      <w:pPr>
        <w:jc w:val="center"/>
        <w:rPr>
          <w:rFonts w:ascii="Times New Roman" w:hAnsi="Times New Roman" w:cs="Times New Roman"/>
        </w:rPr>
      </w:pPr>
      <w:r w:rsidRPr="00470585">
        <w:rPr>
          <w:rFonts w:ascii="Times New Roman" w:hAnsi="Times New Roman" w:cs="Times New Roman"/>
          <w:b/>
          <w:bCs/>
        </w:rPr>
        <w:t>Supplementary Figure S</w:t>
      </w:r>
      <w:r>
        <w:rPr>
          <w:rFonts w:ascii="Times New Roman" w:hAnsi="Times New Roman" w:cs="Times New Roman"/>
          <w:b/>
          <w:bCs/>
        </w:rPr>
        <w:t>6</w:t>
      </w:r>
      <w:r w:rsidRPr="0047058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C93067">
        <w:rPr>
          <w:rFonts w:ascii="Times New Roman" w:hAnsi="Times New Roman" w:cs="Times New Roman"/>
        </w:rPr>
        <w:t xml:space="preserve">The effect of </w:t>
      </w:r>
      <w:proofErr w:type="spellStart"/>
      <w:r w:rsidRPr="00C93067">
        <w:rPr>
          <w:rFonts w:ascii="Times New Roman" w:hAnsi="Times New Roman" w:cs="Times New Roman"/>
        </w:rPr>
        <w:t>galangin</w:t>
      </w:r>
      <w:proofErr w:type="spellEnd"/>
      <w:r w:rsidRPr="00C93067">
        <w:rPr>
          <w:rFonts w:ascii="Times New Roman" w:hAnsi="Times New Roman" w:cs="Times New Roman"/>
        </w:rPr>
        <w:t xml:space="preserve"> on the expression of </w:t>
      </w:r>
      <w:r>
        <w:rPr>
          <w:rFonts w:ascii="Times New Roman" w:hAnsi="Times New Roman" w:cs="Times New Roman"/>
        </w:rPr>
        <w:t>GAPDH</w:t>
      </w:r>
      <w:r w:rsidRPr="00C93067">
        <w:rPr>
          <w:rFonts w:ascii="Times New Roman" w:hAnsi="Times New Roman" w:cs="Times New Roman"/>
        </w:rPr>
        <w:t xml:space="preserve"> in HepG2 cells.</w:t>
      </w:r>
    </w:p>
    <w:p w14:paraId="7AF2FFAB" w14:textId="39A778E1" w:rsidR="00C34688" w:rsidRDefault="00EB186B" w:rsidP="00C93067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DC6E535" wp14:editId="60EC1716">
            <wp:extent cx="2431057" cy="1826073"/>
            <wp:effectExtent l="0" t="0" r="7620" b="3175"/>
            <wp:docPr id="206394967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600" cy="184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92412" w14:textId="64E290E8" w:rsidR="00F339F9" w:rsidRDefault="00F339F9" w:rsidP="00F339F9">
      <w:pPr>
        <w:jc w:val="center"/>
        <w:rPr>
          <w:rFonts w:ascii="Times New Roman" w:hAnsi="Times New Roman" w:cs="Times New Roman"/>
        </w:rPr>
      </w:pPr>
      <w:r w:rsidRPr="00470585">
        <w:rPr>
          <w:rFonts w:ascii="Times New Roman" w:hAnsi="Times New Roman" w:cs="Times New Roman"/>
          <w:b/>
          <w:bCs/>
        </w:rPr>
        <w:t>Supplementary Figure S</w:t>
      </w:r>
      <w:r w:rsidR="00C34688">
        <w:rPr>
          <w:rFonts w:ascii="Times New Roman" w:hAnsi="Times New Roman" w:cs="Times New Roman"/>
          <w:b/>
          <w:bCs/>
        </w:rPr>
        <w:t>7</w:t>
      </w:r>
      <w:r w:rsidRPr="0047058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C93067">
        <w:rPr>
          <w:rFonts w:ascii="Times New Roman" w:hAnsi="Times New Roman" w:cs="Times New Roman"/>
        </w:rPr>
        <w:t xml:space="preserve">The effect of </w:t>
      </w:r>
      <w:proofErr w:type="spellStart"/>
      <w:r w:rsidRPr="00C93067">
        <w:rPr>
          <w:rFonts w:ascii="Times New Roman" w:hAnsi="Times New Roman" w:cs="Times New Roman"/>
        </w:rPr>
        <w:t>galangin</w:t>
      </w:r>
      <w:proofErr w:type="spellEnd"/>
      <w:r w:rsidRPr="00C93067">
        <w:rPr>
          <w:rFonts w:ascii="Times New Roman" w:hAnsi="Times New Roman" w:cs="Times New Roman"/>
        </w:rPr>
        <w:t xml:space="preserve"> on the expression of CDC25C in </w:t>
      </w:r>
      <w:r w:rsidRPr="006A5472">
        <w:rPr>
          <w:rFonts w:ascii="Times New Roman" w:hAnsi="Times New Roman" w:cs="Times New Roman"/>
          <w:szCs w:val="21"/>
        </w:rPr>
        <w:t xml:space="preserve">Huh7 </w:t>
      </w:r>
      <w:r w:rsidRPr="00C93067">
        <w:rPr>
          <w:rFonts w:ascii="Times New Roman" w:hAnsi="Times New Roman" w:cs="Times New Roman"/>
        </w:rPr>
        <w:t>cells.</w:t>
      </w:r>
    </w:p>
    <w:p w14:paraId="2C879E03" w14:textId="3034E315" w:rsidR="00A40C6F" w:rsidRDefault="00866C48" w:rsidP="00F339F9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F74CCF1" wp14:editId="00243FD9">
            <wp:extent cx="1943658" cy="1795558"/>
            <wp:effectExtent l="0" t="0" r="0" b="0"/>
            <wp:docPr id="55553444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38" t="27159" r="36159" b="13506"/>
                    <a:stretch/>
                  </pic:blipFill>
                  <pic:spPr bwMode="auto">
                    <a:xfrm>
                      <a:off x="0" y="0"/>
                      <a:ext cx="1953527" cy="180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5DA1AA" w14:textId="3C457EDF" w:rsidR="00C109E4" w:rsidRDefault="00C109E4" w:rsidP="00C109E4">
      <w:pPr>
        <w:jc w:val="center"/>
        <w:rPr>
          <w:rFonts w:ascii="Times New Roman" w:hAnsi="Times New Roman" w:cs="Times New Roman"/>
        </w:rPr>
      </w:pPr>
      <w:r w:rsidRPr="00470585">
        <w:rPr>
          <w:rFonts w:ascii="Times New Roman" w:hAnsi="Times New Roman" w:cs="Times New Roman"/>
          <w:b/>
          <w:bCs/>
        </w:rPr>
        <w:t>Supplementary Figure S</w:t>
      </w:r>
      <w:r>
        <w:rPr>
          <w:rFonts w:ascii="Times New Roman" w:hAnsi="Times New Roman" w:cs="Times New Roman"/>
          <w:b/>
          <w:bCs/>
        </w:rPr>
        <w:t>8</w:t>
      </w:r>
      <w:r w:rsidRPr="0047058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C93067">
        <w:rPr>
          <w:rFonts w:ascii="Times New Roman" w:hAnsi="Times New Roman" w:cs="Times New Roman"/>
        </w:rPr>
        <w:t xml:space="preserve">The effect of </w:t>
      </w:r>
      <w:proofErr w:type="spellStart"/>
      <w:r w:rsidRPr="00C93067">
        <w:rPr>
          <w:rFonts w:ascii="Times New Roman" w:hAnsi="Times New Roman" w:cs="Times New Roman"/>
        </w:rPr>
        <w:t>galangin</w:t>
      </w:r>
      <w:proofErr w:type="spellEnd"/>
      <w:r w:rsidRPr="00C93067">
        <w:rPr>
          <w:rFonts w:ascii="Times New Roman" w:hAnsi="Times New Roman" w:cs="Times New Roman"/>
        </w:rPr>
        <w:t xml:space="preserve"> on the expression of C</w:t>
      </w:r>
      <w:r>
        <w:rPr>
          <w:rFonts w:ascii="Times New Roman" w:hAnsi="Times New Roman" w:cs="Times New Roman"/>
        </w:rPr>
        <w:t>CNB1</w:t>
      </w:r>
      <w:r w:rsidRPr="00C93067">
        <w:rPr>
          <w:rFonts w:ascii="Times New Roman" w:hAnsi="Times New Roman" w:cs="Times New Roman"/>
        </w:rPr>
        <w:t xml:space="preserve"> in </w:t>
      </w:r>
      <w:r w:rsidRPr="006A5472">
        <w:rPr>
          <w:rFonts w:ascii="Times New Roman" w:hAnsi="Times New Roman" w:cs="Times New Roman"/>
          <w:szCs w:val="21"/>
        </w:rPr>
        <w:t xml:space="preserve">Huh7 </w:t>
      </w:r>
      <w:r w:rsidRPr="00C93067">
        <w:rPr>
          <w:rFonts w:ascii="Times New Roman" w:hAnsi="Times New Roman" w:cs="Times New Roman"/>
        </w:rPr>
        <w:t>cells.</w:t>
      </w:r>
    </w:p>
    <w:p w14:paraId="7ADF0192" w14:textId="2AB35FB7" w:rsidR="008A6241" w:rsidRDefault="008A6241" w:rsidP="00C109E4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50D822F1" wp14:editId="1DDD3EC6">
            <wp:extent cx="1812510" cy="1746839"/>
            <wp:effectExtent l="0" t="0" r="0" b="6350"/>
            <wp:docPr id="106825463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16" r="9590" b="3027"/>
                    <a:stretch/>
                  </pic:blipFill>
                  <pic:spPr bwMode="auto">
                    <a:xfrm>
                      <a:off x="0" y="0"/>
                      <a:ext cx="1818844" cy="1752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987B98" w14:textId="1F938EEE" w:rsidR="00C109E4" w:rsidRDefault="00C109E4" w:rsidP="00C109E4">
      <w:pPr>
        <w:jc w:val="center"/>
        <w:rPr>
          <w:rFonts w:ascii="Times New Roman" w:hAnsi="Times New Roman" w:cs="Times New Roman"/>
        </w:rPr>
      </w:pPr>
      <w:r w:rsidRPr="00470585">
        <w:rPr>
          <w:rFonts w:ascii="Times New Roman" w:hAnsi="Times New Roman" w:cs="Times New Roman"/>
          <w:b/>
          <w:bCs/>
        </w:rPr>
        <w:t>Supplementary Figure S</w:t>
      </w:r>
      <w:r>
        <w:rPr>
          <w:rFonts w:ascii="Times New Roman" w:hAnsi="Times New Roman" w:cs="Times New Roman"/>
          <w:b/>
          <w:bCs/>
        </w:rPr>
        <w:t>9</w:t>
      </w:r>
      <w:r w:rsidRPr="0047058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C93067">
        <w:rPr>
          <w:rFonts w:ascii="Times New Roman" w:hAnsi="Times New Roman" w:cs="Times New Roman"/>
        </w:rPr>
        <w:t xml:space="preserve">The effect of </w:t>
      </w:r>
      <w:proofErr w:type="spellStart"/>
      <w:r w:rsidRPr="00C93067">
        <w:rPr>
          <w:rFonts w:ascii="Times New Roman" w:hAnsi="Times New Roman" w:cs="Times New Roman"/>
        </w:rPr>
        <w:t>galangin</w:t>
      </w:r>
      <w:proofErr w:type="spellEnd"/>
      <w:r w:rsidRPr="00C93067">
        <w:rPr>
          <w:rFonts w:ascii="Times New Roman" w:hAnsi="Times New Roman" w:cs="Times New Roman"/>
        </w:rPr>
        <w:t xml:space="preserve"> on the expression of C</w:t>
      </w:r>
      <w:r>
        <w:rPr>
          <w:rFonts w:ascii="Times New Roman" w:hAnsi="Times New Roman" w:cs="Times New Roman"/>
        </w:rPr>
        <w:t>DK4</w:t>
      </w:r>
      <w:r w:rsidRPr="00C93067">
        <w:rPr>
          <w:rFonts w:ascii="Times New Roman" w:hAnsi="Times New Roman" w:cs="Times New Roman"/>
        </w:rPr>
        <w:t xml:space="preserve"> in </w:t>
      </w:r>
      <w:r w:rsidRPr="006A5472">
        <w:rPr>
          <w:rFonts w:ascii="Times New Roman" w:hAnsi="Times New Roman" w:cs="Times New Roman"/>
          <w:szCs w:val="21"/>
        </w:rPr>
        <w:t xml:space="preserve">Huh7 </w:t>
      </w:r>
      <w:r w:rsidRPr="00C93067">
        <w:rPr>
          <w:rFonts w:ascii="Times New Roman" w:hAnsi="Times New Roman" w:cs="Times New Roman"/>
        </w:rPr>
        <w:t>cells.</w:t>
      </w:r>
    </w:p>
    <w:p w14:paraId="555E7C9D" w14:textId="39B11A5B" w:rsidR="008A6241" w:rsidRDefault="008A6241" w:rsidP="00C109E4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9531FCC" wp14:editId="5B1709BB">
            <wp:extent cx="2368115" cy="2110783"/>
            <wp:effectExtent l="0" t="0" r="0" b="3810"/>
            <wp:docPr id="128339924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99" t="12774" r="10159"/>
                    <a:stretch/>
                  </pic:blipFill>
                  <pic:spPr bwMode="auto">
                    <a:xfrm>
                      <a:off x="0" y="0"/>
                      <a:ext cx="2379839" cy="2121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FD9338" w14:textId="1615E300" w:rsidR="00C109E4" w:rsidRDefault="00C109E4" w:rsidP="00C109E4">
      <w:pPr>
        <w:jc w:val="center"/>
        <w:rPr>
          <w:rFonts w:ascii="Times New Roman" w:hAnsi="Times New Roman" w:cs="Times New Roman"/>
        </w:rPr>
      </w:pPr>
      <w:r w:rsidRPr="00470585">
        <w:rPr>
          <w:rFonts w:ascii="Times New Roman" w:hAnsi="Times New Roman" w:cs="Times New Roman"/>
          <w:b/>
          <w:bCs/>
        </w:rPr>
        <w:t>Supplementary Figure S</w:t>
      </w:r>
      <w:r>
        <w:rPr>
          <w:rFonts w:ascii="Times New Roman" w:hAnsi="Times New Roman" w:cs="Times New Roman"/>
          <w:b/>
          <w:bCs/>
        </w:rPr>
        <w:t>10</w:t>
      </w:r>
      <w:r w:rsidRPr="0047058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C93067">
        <w:rPr>
          <w:rFonts w:ascii="Times New Roman" w:hAnsi="Times New Roman" w:cs="Times New Roman"/>
        </w:rPr>
        <w:t xml:space="preserve">The effect of </w:t>
      </w:r>
      <w:proofErr w:type="spellStart"/>
      <w:r w:rsidRPr="00C93067">
        <w:rPr>
          <w:rFonts w:ascii="Times New Roman" w:hAnsi="Times New Roman" w:cs="Times New Roman"/>
        </w:rPr>
        <w:t>galangin</w:t>
      </w:r>
      <w:proofErr w:type="spellEnd"/>
      <w:r w:rsidRPr="00C93067">
        <w:rPr>
          <w:rFonts w:ascii="Times New Roman" w:hAnsi="Times New Roman" w:cs="Times New Roman"/>
        </w:rPr>
        <w:t xml:space="preserve"> on the expression of C</w:t>
      </w:r>
      <w:r>
        <w:rPr>
          <w:rFonts w:ascii="Times New Roman" w:hAnsi="Times New Roman" w:cs="Times New Roman"/>
        </w:rPr>
        <w:t>DK1</w:t>
      </w:r>
      <w:r w:rsidRPr="00C93067">
        <w:rPr>
          <w:rFonts w:ascii="Times New Roman" w:hAnsi="Times New Roman" w:cs="Times New Roman"/>
        </w:rPr>
        <w:t xml:space="preserve"> in </w:t>
      </w:r>
      <w:r w:rsidRPr="006A5472">
        <w:rPr>
          <w:rFonts w:ascii="Times New Roman" w:hAnsi="Times New Roman" w:cs="Times New Roman"/>
          <w:szCs w:val="21"/>
        </w:rPr>
        <w:t xml:space="preserve">Huh7 </w:t>
      </w:r>
      <w:r w:rsidRPr="00C93067">
        <w:rPr>
          <w:rFonts w:ascii="Times New Roman" w:hAnsi="Times New Roman" w:cs="Times New Roman"/>
        </w:rPr>
        <w:t>cells.</w:t>
      </w:r>
    </w:p>
    <w:p w14:paraId="6BA581D7" w14:textId="613F6053" w:rsidR="008A6241" w:rsidRDefault="008A6241" w:rsidP="00C109E4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FC3F2AC" wp14:editId="3B30D2E2">
            <wp:extent cx="2457524" cy="1967559"/>
            <wp:effectExtent l="0" t="0" r="0" b="0"/>
            <wp:docPr id="121536640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963" cy="1977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82025" w14:textId="68D88BD4" w:rsidR="00C109E4" w:rsidRDefault="00C109E4" w:rsidP="00C109E4">
      <w:pPr>
        <w:jc w:val="center"/>
        <w:rPr>
          <w:rFonts w:ascii="Times New Roman" w:hAnsi="Times New Roman" w:cs="Times New Roman"/>
        </w:rPr>
      </w:pPr>
      <w:r w:rsidRPr="00470585">
        <w:rPr>
          <w:rFonts w:ascii="Times New Roman" w:hAnsi="Times New Roman" w:cs="Times New Roman"/>
          <w:b/>
          <w:bCs/>
        </w:rPr>
        <w:t>Supplementary Figure S</w:t>
      </w:r>
      <w:r>
        <w:rPr>
          <w:rFonts w:ascii="Times New Roman" w:hAnsi="Times New Roman" w:cs="Times New Roman"/>
          <w:b/>
          <w:bCs/>
        </w:rPr>
        <w:t>11</w:t>
      </w:r>
      <w:r w:rsidRPr="0047058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C93067">
        <w:rPr>
          <w:rFonts w:ascii="Times New Roman" w:hAnsi="Times New Roman" w:cs="Times New Roman"/>
        </w:rPr>
        <w:t xml:space="preserve">The effect of </w:t>
      </w:r>
      <w:proofErr w:type="spellStart"/>
      <w:r w:rsidRPr="00C93067">
        <w:rPr>
          <w:rFonts w:ascii="Times New Roman" w:hAnsi="Times New Roman" w:cs="Times New Roman"/>
        </w:rPr>
        <w:t>galangin</w:t>
      </w:r>
      <w:proofErr w:type="spellEnd"/>
      <w:r w:rsidRPr="00C93067">
        <w:rPr>
          <w:rFonts w:ascii="Times New Roman" w:hAnsi="Times New Roman" w:cs="Times New Roman"/>
        </w:rPr>
        <w:t xml:space="preserve"> on the expression of </w:t>
      </w:r>
      <w:r>
        <w:rPr>
          <w:rFonts w:ascii="Times New Roman" w:hAnsi="Times New Roman" w:cs="Times New Roman"/>
        </w:rPr>
        <w:t>PLK1</w:t>
      </w:r>
      <w:r w:rsidRPr="00C93067">
        <w:rPr>
          <w:rFonts w:ascii="Times New Roman" w:hAnsi="Times New Roman" w:cs="Times New Roman"/>
        </w:rPr>
        <w:t xml:space="preserve"> in </w:t>
      </w:r>
      <w:r w:rsidRPr="006A5472">
        <w:rPr>
          <w:rFonts w:ascii="Times New Roman" w:hAnsi="Times New Roman" w:cs="Times New Roman"/>
          <w:szCs w:val="21"/>
        </w:rPr>
        <w:t xml:space="preserve">Huh7 </w:t>
      </w:r>
      <w:r w:rsidRPr="00C93067">
        <w:rPr>
          <w:rFonts w:ascii="Times New Roman" w:hAnsi="Times New Roman" w:cs="Times New Roman"/>
        </w:rPr>
        <w:t>cells.</w:t>
      </w:r>
    </w:p>
    <w:p w14:paraId="18FCAA33" w14:textId="57AE5F54" w:rsidR="008A6241" w:rsidRDefault="008A6241" w:rsidP="00C109E4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DC2322C" wp14:editId="05FC4D5E">
            <wp:extent cx="2443815" cy="1956876"/>
            <wp:effectExtent l="0" t="0" r="0" b="5715"/>
            <wp:docPr id="182460524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627" cy="1958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58F59" w14:textId="50130D91" w:rsidR="00F339F9" w:rsidRPr="00C109E4" w:rsidRDefault="00C109E4" w:rsidP="00C93067">
      <w:pPr>
        <w:jc w:val="center"/>
        <w:rPr>
          <w:rFonts w:ascii="Times New Roman" w:hAnsi="Times New Roman" w:cs="Times New Roman" w:hint="eastAsia"/>
        </w:rPr>
      </w:pPr>
      <w:r w:rsidRPr="00470585">
        <w:rPr>
          <w:rFonts w:ascii="Times New Roman" w:hAnsi="Times New Roman" w:cs="Times New Roman"/>
          <w:b/>
          <w:bCs/>
        </w:rPr>
        <w:t>Supplementary Figure S</w:t>
      </w:r>
      <w:r>
        <w:rPr>
          <w:rFonts w:ascii="Times New Roman" w:hAnsi="Times New Roman" w:cs="Times New Roman"/>
          <w:b/>
          <w:bCs/>
        </w:rPr>
        <w:t>12</w:t>
      </w:r>
      <w:r w:rsidRPr="0047058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C93067">
        <w:rPr>
          <w:rFonts w:ascii="Times New Roman" w:hAnsi="Times New Roman" w:cs="Times New Roman"/>
        </w:rPr>
        <w:t xml:space="preserve">The effect of </w:t>
      </w:r>
      <w:proofErr w:type="spellStart"/>
      <w:r w:rsidRPr="00C93067">
        <w:rPr>
          <w:rFonts w:ascii="Times New Roman" w:hAnsi="Times New Roman" w:cs="Times New Roman"/>
        </w:rPr>
        <w:t>galangin</w:t>
      </w:r>
      <w:proofErr w:type="spellEnd"/>
      <w:r w:rsidRPr="00C93067">
        <w:rPr>
          <w:rFonts w:ascii="Times New Roman" w:hAnsi="Times New Roman" w:cs="Times New Roman"/>
        </w:rPr>
        <w:t xml:space="preserve"> on the expression of </w:t>
      </w:r>
      <w:r>
        <w:rPr>
          <w:rFonts w:ascii="Times New Roman" w:hAnsi="Times New Roman" w:cs="Times New Roman"/>
        </w:rPr>
        <w:t>GAPDH</w:t>
      </w:r>
      <w:r w:rsidRPr="00C93067">
        <w:rPr>
          <w:rFonts w:ascii="Times New Roman" w:hAnsi="Times New Roman" w:cs="Times New Roman"/>
        </w:rPr>
        <w:t xml:space="preserve"> in </w:t>
      </w:r>
      <w:r w:rsidRPr="006A5472">
        <w:rPr>
          <w:rFonts w:ascii="Times New Roman" w:hAnsi="Times New Roman" w:cs="Times New Roman"/>
          <w:szCs w:val="21"/>
        </w:rPr>
        <w:t xml:space="preserve">Huh7 </w:t>
      </w:r>
      <w:r w:rsidRPr="00C93067">
        <w:rPr>
          <w:rFonts w:ascii="Times New Roman" w:hAnsi="Times New Roman" w:cs="Times New Roman"/>
        </w:rPr>
        <w:t>cells.</w:t>
      </w:r>
    </w:p>
    <w:sectPr w:rsidR="00F339F9" w:rsidRPr="00C109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BBF57" w14:textId="77777777" w:rsidR="00487C49" w:rsidRDefault="00487C49" w:rsidP="00C93067">
      <w:r>
        <w:separator/>
      </w:r>
    </w:p>
  </w:endnote>
  <w:endnote w:type="continuationSeparator" w:id="0">
    <w:p w14:paraId="4068B98E" w14:textId="77777777" w:rsidR="00487C49" w:rsidRDefault="00487C49" w:rsidP="00C93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CAFF7" w14:textId="77777777" w:rsidR="00487C49" w:rsidRDefault="00487C49" w:rsidP="00C93067">
      <w:r>
        <w:separator/>
      </w:r>
    </w:p>
  </w:footnote>
  <w:footnote w:type="continuationSeparator" w:id="0">
    <w:p w14:paraId="6AE1E231" w14:textId="77777777" w:rsidR="00487C49" w:rsidRDefault="00487C49" w:rsidP="00C930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E84"/>
    <w:rsid w:val="0001173B"/>
    <w:rsid w:val="000D5830"/>
    <w:rsid w:val="002A5C85"/>
    <w:rsid w:val="00345E86"/>
    <w:rsid w:val="00470585"/>
    <w:rsid w:val="00483C8B"/>
    <w:rsid w:val="00487C49"/>
    <w:rsid w:val="005F2115"/>
    <w:rsid w:val="00866C48"/>
    <w:rsid w:val="008A6241"/>
    <w:rsid w:val="009A2E20"/>
    <w:rsid w:val="00A40C6F"/>
    <w:rsid w:val="00AE4E84"/>
    <w:rsid w:val="00B5595A"/>
    <w:rsid w:val="00C109E4"/>
    <w:rsid w:val="00C34688"/>
    <w:rsid w:val="00C4155A"/>
    <w:rsid w:val="00C93067"/>
    <w:rsid w:val="00EB186B"/>
    <w:rsid w:val="00ED7C8C"/>
    <w:rsid w:val="00F3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A3D1E8"/>
  <w15:chartTrackingRefBased/>
  <w15:docId w15:val="{F0AB0908-A760-4B20-ADA1-35E9EB7F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E4E8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4E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4E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4E8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4E8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4E8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4E8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4E8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4E8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E4E8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E4E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E4E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E4E8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E4E8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E4E8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E4E8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E4E8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E4E8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E4E8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E4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4E8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E4E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4E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E4E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4E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4E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4E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E4E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E4E8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930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9306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930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930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xiaoliang li</dc:creator>
  <cp:keywords/>
  <dc:description/>
  <cp:lastModifiedBy>xiaoliang li</cp:lastModifiedBy>
  <cp:revision>20</cp:revision>
  <dcterms:created xsi:type="dcterms:W3CDTF">2024-02-26T01:20:00Z</dcterms:created>
  <dcterms:modified xsi:type="dcterms:W3CDTF">2024-02-26T01:51:00Z</dcterms:modified>
</cp:coreProperties>
</file>