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1E4779" w14:textId="560A4639" w:rsidR="00A162C2" w:rsidRPr="00A162C2" w:rsidRDefault="00A162C2">
      <w:pPr>
        <w:rPr>
          <w:rFonts w:ascii="Times New Roman" w:hAnsi="Times New Roman" w:cs="Times New Roman"/>
          <w:sz w:val="24"/>
          <w:szCs w:val="24"/>
        </w:rPr>
      </w:pPr>
      <w:r w:rsidRPr="002F280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Additional file 2.</w:t>
      </w:r>
      <w:r w:rsidRPr="002F280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2F280A">
        <w:rPr>
          <w:rFonts w:ascii="Times New Roman" w:hAnsi="Times New Roman" w:cs="Times New Roman"/>
          <w:bCs/>
          <w:sz w:val="24"/>
          <w:szCs w:val="24"/>
          <w:highlight w:val="yellow"/>
        </w:rPr>
        <w:t>Table</w:t>
      </w:r>
      <w:bookmarkStart w:id="0" w:name="_GoBack"/>
      <w:bookmarkEnd w:id="0"/>
      <w:r w:rsidRPr="002F280A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of retention time and percentage area of metabolite profile of three commercial </w:t>
      </w:r>
      <w:proofErr w:type="spellStart"/>
      <w:r w:rsidRPr="002F280A">
        <w:rPr>
          <w:rFonts w:ascii="Times New Roman" w:hAnsi="Times New Roman" w:cs="Times New Roman"/>
          <w:bCs/>
          <w:i/>
          <w:iCs/>
          <w:sz w:val="24"/>
          <w:szCs w:val="24"/>
          <w:highlight w:val="yellow"/>
        </w:rPr>
        <w:t>Cymbopogon</w:t>
      </w:r>
      <w:proofErr w:type="spellEnd"/>
      <w:r w:rsidRPr="002F280A">
        <w:rPr>
          <w:rFonts w:ascii="Times New Roman" w:hAnsi="Times New Roman" w:cs="Times New Roman"/>
          <w:bCs/>
          <w:i/>
          <w:iCs/>
          <w:sz w:val="24"/>
          <w:szCs w:val="24"/>
          <w:highlight w:val="yellow"/>
        </w:rPr>
        <w:t xml:space="preserve"> </w:t>
      </w:r>
      <w:r w:rsidRPr="002F280A">
        <w:rPr>
          <w:rFonts w:ascii="Times New Roman" w:hAnsi="Times New Roman" w:cs="Times New Roman"/>
          <w:bCs/>
          <w:sz w:val="24"/>
          <w:szCs w:val="24"/>
          <w:highlight w:val="yellow"/>
        </w:rPr>
        <w:t>spp. from Indonesia</w:t>
      </w:r>
    </w:p>
    <w:tbl>
      <w:tblPr>
        <w:tblStyle w:val="TableGrid"/>
        <w:tblW w:w="13474" w:type="dxa"/>
        <w:tblLayout w:type="fixed"/>
        <w:tblLook w:val="04A0" w:firstRow="1" w:lastRow="0" w:firstColumn="1" w:lastColumn="0" w:noHBand="0" w:noVBand="1"/>
      </w:tblPr>
      <w:tblGrid>
        <w:gridCol w:w="480"/>
        <w:gridCol w:w="5783"/>
        <w:gridCol w:w="833"/>
        <w:gridCol w:w="721"/>
        <w:gridCol w:w="721"/>
        <w:gridCol w:w="721"/>
        <w:gridCol w:w="721"/>
        <w:gridCol w:w="721"/>
        <w:gridCol w:w="634"/>
        <w:gridCol w:w="697"/>
        <w:gridCol w:w="721"/>
        <w:gridCol w:w="721"/>
      </w:tblGrid>
      <w:tr w:rsidR="00316F21" w:rsidRPr="00A162C2" w14:paraId="583D605E" w14:textId="251C0E89" w:rsidTr="00A47EAE">
        <w:trPr>
          <w:tblHeader/>
        </w:trPr>
        <w:tc>
          <w:tcPr>
            <w:tcW w:w="480" w:type="dxa"/>
            <w:vMerge w:val="restart"/>
          </w:tcPr>
          <w:p w14:paraId="3E81462E" w14:textId="77777777" w:rsidR="00316F21" w:rsidRPr="00A162C2" w:rsidRDefault="00316F21" w:rsidP="00A162C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783" w:type="dxa"/>
            <w:vMerge w:val="restart"/>
          </w:tcPr>
          <w:p w14:paraId="006E3698" w14:textId="4EBB80DC" w:rsidR="00316F21" w:rsidRPr="00A162C2" w:rsidRDefault="00C7738D" w:rsidP="00A162C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Compound</w:t>
            </w:r>
          </w:p>
        </w:tc>
        <w:tc>
          <w:tcPr>
            <w:tcW w:w="833" w:type="dxa"/>
            <w:vMerge w:val="restart"/>
          </w:tcPr>
          <w:p w14:paraId="2C55676B" w14:textId="77777777" w:rsidR="00316F21" w:rsidRPr="00A162C2" w:rsidRDefault="00316F21" w:rsidP="00A162C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RT</w:t>
            </w:r>
          </w:p>
          <w:p w14:paraId="7FCDD42B" w14:textId="0076734D" w:rsidR="00C7738D" w:rsidRPr="00A162C2" w:rsidRDefault="00C7738D" w:rsidP="00A162C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(min)</w:t>
            </w:r>
          </w:p>
        </w:tc>
        <w:tc>
          <w:tcPr>
            <w:tcW w:w="6378" w:type="dxa"/>
            <w:gridSpan w:val="9"/>
          </w:tcPr>
          <w:p w14:paraId="40666C12" w14:textId="04311F4A" w:rsidR="00316F21" w:rsidRPr="00A162C2" w:rsidRDefault="00C7738D" w:rsidP="00A162C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Relative a</w:t>
            </w:r>
            <w:r w:rsidR="00316F21" w:rsidRPr="00A162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</w:t>
            </w:r>
            <w:r w:rsidRPr="00A162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peak</w:t>
            </w:r>
            <w:r w:rsidR="00316F21" w:rsidRPr="00A162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A162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316F21" w:rsidRPr="00A162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  <w:r w:rsidRPr="00A162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316F21" w:rsidRPr="00A162C2" w14:paraId="4CB8429E" w14:textId="77777777" w:rsidTr="00A162C2">
        <w:trPr>
          <w:tblHeader/>
        </w:trPr>
        <w:tc>
          <w:tcPr>
            <w:tcW w:w="480" w:type="dxa"/>
            <w:vMerge/>
          </w:tcPr>
          <w:p w14:paraId="2C74E5CF" w14:textId="77777777" w:rsidR="00316F21" w:rsidRPr="00A162C2" w:rsidRDefault="00316F21" w:rsidP="00A162C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83" w:type="dxa"/>
            <w:vMerge/>
          </w:tcPr>
          <w:p w14:paraId="1BA0F1EB" w14:textId="77777777" w:rsidR="00316F21" w:rsidRPr="00A162C2" w:rsidRDefault="00316F21" w:rsidP="00A162C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3" w:type="dxa"/>
            <w:vMerge/>
          </w:tcPr>
          <w:p w14:paraId="086D954C" w14:textId="77777777" w:rsidR="00316F21" w:rsidRPr="00A162C2" w:rsidRDefault="00316F21" w:rsidP="00A162C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1" w:type="dxa"/>
          </w:tcPr>
          <w:p w14:paraId="6F053EAD" w14:textId="28F7F64F" w:rsidR="00316F21" w:rsidRPr="00A162C2" w:rsidRDefault="00C7738D" w:rsidP="00A162C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CNL</w:t>
            </w:r>
          </w:p>
        </w:tc>
        <w:tc>
          <w:tcPr>
            <w:tcW w:w="721" w:type="dxa"/>
          </w:tcPr>
          <w:p w14:paraId="37426A49" w14:textId="64AA8F67" w:rsidR="00316F21" w:rsidRPr="00A162C2" w:rsidRDefault="00A162C2" w:rsidP="00A162C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CWL</w:t>
            </w:r>
          </w:p>
        </w:tc>
        <w:tc>
          <w:tcPr>
            <w:tcW w:w="721" w:type="dxa"/>
          </w:tcPr>
          <w:p w14:paraId="09F43AAE" w14:textId="28298224" w:rsidR="00316F21" w:rsidRPr="00A162C2" w:rsidRDefault="00A162C2" w:rsidP="00A162C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CCL</w:t>
            </w:r>
          </w:p>
        </w:tc>
        <w:tc>
          <w:tcPr>
            <w:tcW w:w="721" w:type="dxa"/>
          </w:tcPr>
          <w:p w14:paraId="797BD59D" w14:textId="599489C6" w:rsidR="00316F21" w:rsidRPr="00A162C2" w:rsidRDefault="00A162C2" w:rsidP="00A162C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CNS</w:t>
            </w:r>
          </w:p>
        </w:tc>
        <w:tc>
          <w:tcPr>
            <w:tcW w:w="721" w:type="dxa"/>
          </w:tcPr>
          <w:p w14:paraId="1EBECEEA" w14:textId="036EDFB6" w:rsidR="00316F21" w:rsidRPr="00A162C2" w:rsidRDefault="00A162C2" w:rsidP="00A162C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CWS</w:t>
            </w:r>
          </w:p>
        </w:tc>
        <w:tc>
          <w:tcPr>
            <w:tcW w:w="634" w:type="dxa"/>
          </w:tcPr>
          <w:p w14:paraId="1914A99F" w14:textId="5B9E7CCB" w:rsidR="00316F21" w:rsidRPr="00A162C2" w:rsidRDefault="00A162C2" w:rsidP="00A162C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CCS</w:t>
            </w:r>
          </w:p>
        </w:tc>
        <w:tc>
          <w:tcPr>
            <w:tcW w:w="697" w:type="dxa"/>
          </w:tcPr>
          <w:p w14:paraId="48BBFE98" w14:textId="0C1A52B5" w:rsidR="00316F21" w:rsidRPr="00A162C2" w:rsidRDefault="00A162C2" w:rsidP="00A162C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CNR</w:t>
            </w:r>
          </w:p>
        </w:tc>
        <w:tc>
          <w:tcPr>
            <w:tcW w:w="721" w:type="dxa"/>
          </w:tcPr>
          <w:p w14:paraId="6F22F225" w14:textId="2A7BB8AD" w:rsidR="00316F21" w:rsidRPr="00A162C2" w:rsidRDefault="00A162C2" w:rsidP="00A162C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CWR</w:t>
            </w:r>
          </w:p>
        </w:tc>
        <w:tc>
          <w:tcPr>
            <w:tcW w:w="721" w:type="dxa"/>
          </w:tcPr>
          <w:p w14:paraId="2AB068FC" w14:textId="29059C35" w:rsidR="00316F21" w:rsidRPr="00A162C2" w:rsidRDefault="00A162C2" w:rsidP="00A162C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CCR</w:t>
            </w:r>
          </w:p>
        </w:tc>
      </w:tr>
      <w:tr w:rsidR="00117CA0" w:rsidRPr="00A162C2" w14:paraId="07FB9B13" w14:textId="77777777" w:rsidTr="00A162C2">
        <w:tc>
          <w:tcPr>
            <w:tcW w:w="480" w:type="dxa"/>
          </w:tcPr>
          <w:p w14:paraId="3A200887" w14:textId="7C32ED85" w:rsidR="00117CA0" w:rsidRPr="00A162C2" w:rsidRDefault="00316F21" w:rsidP="00A162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83" w:type="dxa"/>
          </w:tcPr>
          <w:p w14:paraId="79F3FADB" w14:textId="074334BE" w:rsidR="00117CA0" w:rsidRPr="00A162C2" w:rsidRDefault="00117CA0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1-Cyclohexylnonene</w:t>
            </w:r>
          </w:p>
        </w:tc>
        <w:tc>
          <w:tcPr>
            <w:tcW w:w="833" w:type="dxa"/>
          </w:tcPr>
          <w:p w14:paraId="1FEB9F44" w14:textId="5A78EAD0" w:rsidR="00117CA0" w:rsidRPr="00A162C2" w:rsidRDefault="00117CA0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3.296</w:t>
            </w:r>
          </w:p>
        </w:tc>
        <w:tc>
          <w:tcPr>
            <w:tcW w:w="721" w:type="dxa"/>
          </w:tcPr>
          <w:p w14:paraId="2D49C959" w14:textId="77777777" w:rsidR="00117CA0" w:rsidRPr="00A162C2" w:rsidRDefault="00117CA0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02BE266A" w14:textId="77777777" w:rsidR="00117CA0" w:rsidRPr="00A162C2" w:rsidRDefault="00117CA0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53D46422" w14:textId="77777777" w:rsidR="00117CA0" w:rsidRPr="00A162C2" w:rsidRDefault="00117CA0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16124BF7" w14:textId="77777777" w:rsidR="00117CA0" w:rsidRPr="00A162C2" w:rsidRDefault="00117CA0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56F90484" w14:textId="77777777" w:rsidR="00117CA0" w:rsidRPr="00A162C2" w:rsidRDefault="00117CA0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</w:tcPr>
          <w:p w14:paraId="2A2F283A" w14:textId="0A48D658" w:rsidR="00117CA0" w:rsidRPr="00A162C2" w:rsidRDefault="00117CA0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4.07</w:t>
            </w:r>
          </w:p>
        </w:tc>
        <w:tc>
          <w:tcPr>
            <w:tcW w:w="697" w:type="dxa"/>
          </w:tcPr>
          <w:p w14:paraId="6E26FE9A" w14:textId="77777777" w:rsidR="00117CA0" w:rsidRPr="00A162C2" w:rsidRDefault="00117CA0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6902495D" w14:textId="77777777" w:rsidR="00117CA0" w:rsidRPr="00A162C2" w:rsidRDefault="00117CA0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17C55286" w14:textId="77777777" w:rsidR="00117CA0" w:rsidRPr="00A162C2" w:rsidRDefault="00117CA0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2AF3" w:rsidRPr="00A162C2" w14:paraId="37775735" w14:textId="77777777" w:rsidTr="00A162C2">
        <w:tc>
          <w:tcPr>
            <w:tcW w:w="480" w:type="dxa"/>
          </w:tcPr>
          <w:p w14:paraId="78E99C5C" w14:textId="24126248" w:rsidR="00A26737" w:rsidRPr="00A162C2" w:rsidRDefault="00316F21" w:rsidP="00A162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83" w:type="dxa"/>
          </w:tcPr>
          <w:p w14:paraId="35205ED9" w14:textId="42895BB0" w:rsidR="00A26737" w:rsidRPr="00A162C2" w:rsidRDefault="00A26737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Disiloxane</w:t>
            </w:r>
            <w:proofErr w:type="spellEnd"/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, 1,3-diethoxy-1,1,3,3-tetramethyl-</w:t>
            </w:r>
          </w:p>
        </w:tc>
        <w:tc>
          <w:tcPr>
            <w:tcW w:w="833" w:type="dxa"/>
          </w:tcPr>
          <w:p w14:paraId="35E37430" w14:textId="69A037F6" w:rsidR="00A26737" w:rsidRPr="00A162C2" w:rsidRDefault="00A26737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4.87</w:t>
            </w:r>
            <w:r w:rsidR="003E75CF" w:rsidRPr="00A162C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1" w:type="dxa"/>
          </w:tcPr>
          <w:p w14:paraId="71ED289B" w14:textId="77777777" w:rsidR="00A26737" w:rsidRPr="00A162C2" w:rsidRDefault="00A26737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323BB3FA" w14:textId="1DFB089A" w:rsidR="00A26737" w:rsidRPr="00A162C2" w:rsidRDefault="00A26737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1.81</w:t>
            </w:r>
          </w:p>
        </w:tc>
        <w:tc>
          <w:tcPr>
            <w:tcW w:w="721" w:type="dxa"/>
          </w:tcPr>
          <w:p w14:paraId="3774466D" w14:textId="59239E54" w:rsidR="00A26737" w:rsidRPr="00A162C2" w:rsidRDefault="003E75CF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721" w:type="dxa"/>
          </w:tcPr>
          <w:p w14:paraId="02BE9DD1" w14:textId="77777777" w:rsidR="00A26737" w:rsidRPr="00A162C2" w:rsidRDefault="00A26737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65B902B6" w14:textId="77777777" w:rsidR="00A26737" w:rsidRPr="00A162C2" w:rsidRDefault="00A26737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</w:tcPr>
          <w:p w14:paraId="05A9EB45" w14:textId="77777777" w:rsidR="00A26737" w:rsidRPr="00A162C2" w:rsidRDefault="00A26737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</w:tcPr>
          <w:p w14:paraId="62B376CD" w14:textId="77777777" w:rsidR="00A26737" w:rsidRPr="00A162C2" w:rsidRDefault="00A26737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19E19448" w14:textId="77777777" w:rsidR="00A26737" w:rsidRPr="00A162C2" w:rsidRDefault="00A26737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7E0240A8" w14:textId="77777777" w:rsidR="00A26737" w:rsidRPr="00A162C2" w:rsidRDefault="00A26737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3D01" w:rsidRPr="00A162C2" w14:paraId="1CA3E4F3" w14:textId="77777777" w:rsidTr="00A162C2">
        <w:tc>
          <w:tcPr>
            <w:tcW w:w="480" w:type="dxa"/>
          </w:tcPr>
          <w:p w14:paraId="2AA56F3A" w14:textId="70513B98" w:rsidR="001C3D01" w:rsidRPr="00A162C2" w:rsidRDefault="001C3D01" w:rsidP="00A162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83" w:type="dxa"/>
          </w:tcPr>
          <w:p w14:paraId="27A8BF31" w14:textId="0908E506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Tetraethyl silicate</w:t>
            </w:r>
          </w:p>
        </w:tc>
        <w:tc>
          <w:tcPr>
            <w:tcW w:w="833" w:type="dxa"/>
          </w:tcPr>
          <w:p w14:paraId="0FBB7A58" w14:textId="17FA8688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5.337</w:t>
            </w:r>
          </w:p>
        </w:tc>
        <w:tc>
          <w:tcPr>
            <w:tcW w:w="721" w:type="dxa"/>
          </w:tcPr>
          <w:p w14:paraId="265136A5" w14:textId="67ED1062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1.78</w:t>
            </w:r>
          </w:p>
        </w:tc>
        <w:tc>
          <w:tcPr>
            <w:tcW w:w="721" w:type="dxa"/>
          </w:tcPr>
          <w:p w14:paraId="14AA2605" w14:textId="584EF04A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6.24</w:t>
            </w:r>
          </w:p>
        </w:tc>
        <w:tc>
          <w:tcPr>
            <w:tcW w:w="721" w:type="dxa"/>
          </w:tcPr>
          <w:p w14:paraId="5E814BA1" w14:textId="3EEF2F9B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3.73</w:t>
            </w:r>
          </w:p>
        </w:tc>
        <w:tc>
          <w:tcPr>
            <w:tcW w:w="721" w:type="dxa"/>
          </w:tcPr>
          <w:p w14:paraId="213F5A13" w14:textId="4EF1B545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37.17</w:t>
            </w:r>
          </w:p>
        </w:tc>
        <w:tc>
          <w:tcPr>
            <w:tcW w:w="721" w:type="dxa"/>
          </w:tcPr>
          <w:p w14:paraId="166F44AD" w14:textId="29C3FD99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15.53</w:t>
            </w:r>
          </w:p>
        </w:tc>
        <w:tc>
          <w:tcPr>
            <w:tcW w:w="634" w:type="dxa"/>
          </w:tcPr>
          <w:p w14:paraId="45AA560C" w14:textId="00B714C4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9.11</w:t>
            </w:r>
          </w:p>
        </w:tc>
        <w:tc>
          <w:tcPr>
            <w:tcW w:w="697" w:type="dxa"/>
          </w:tcPr>
          <w:p w14:paraId="32B3E2DA" w14:textId="33FD5F56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721" w:type="dxa"/>
          </w:tcPr>
          <w:p w14:paraId="3A128C87" w14:textId="04377273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  <w:tc>
          <w:tcPr>
            <w:tcW w:w="721" w:type="dxa"/>
          </w:tcPr>
          <w:p w14:paraId="74A5EDE2" w14:textId="517EB840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6.33</w:t>
            </w:r>
          </w:p>
        </w:tc>
      </w:tr>
      <w:tr w:rsidR="001C3D01" w:rsidRPr="00A162C2" w14:paraId="3B42C104" w14:textId="77777777" w:rsidTr="00A162C2">
        <w:tc>
          <w:tcPr>
            <w:tcW w:w="480" w:type="dxa"/>
          </w:tcPr>
          <w:p w14:paraId="732501A9" w14:textId="77683572" w:rsidR="001C3D01" w:rsidRPr="00A162C2" w:rsidRDefault="001C3D01" w:rsidP="00A162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83" w:type="dxa"/>
          </w:tcPr>
          <w:p w14:paraId="6DBD9C10" w14:textId="3546CEED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2H-Pyran, tetrahydro-4-methyl-2-(2-methyl-1-propenyl)- trans-Rose oxide</w:t>
            </w:r>
          </w:p>
        </w:tc>
        <w:tc>
          <w:tcPr>
            <w:tcW w:w="833" w:type="dxa"/>
          </w:tcPr>
          <w:p w14:paraId="1E1912C4" w14:textId="52E39A63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7.549</w:t>
            </w:r>
          </w:p>
        </w:tc>
        <w:tc>
          <w:tcPr>
            <w:tcW w:w="721" w:type="dxa"/>
          </w:tcPr>
          <w:p w14:paraId="42F1B3E8" w14:textId="0C9A5FAA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721" w:type="dxa"/>
          </w:tcPr>
          <w:p w14:paraId="4D8FA8CB" w14:textId="346AD321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1.31</w:t>
            </w:r>
          </w:p>
        </w:tc>
        <w:tc>
          <w:tcPr>
            <w:tcW w:w="721" w:type="dxa"/>
          </w:tcPr>
          <w:p w14:paraId="1B4B4199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312059DB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41240724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</w:tcPr>
          <w:p w14:paraId="1E32CF17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</w:tcPr>
          <w:p w14:paraId="1E3F651F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01171FD8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6F2D632E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3D01" w:rsidRPr="00A162C2" w14:paraId="2EF4267C" w14:textId="77777777" w:rsidTr="00A162C2">
        <w:tc>
          <w:tcPr>
            <w:tcW w:w="480" w:type="dxa"/>
          </w:tcPr>
          <w:p w14:paraId="170C4187" w14:textId="73D740BC" w:rsidR="001C3D01" w:rsidRPr="00A162C2" w:rsidRDefault="001C3D01" w:rsidP="00A162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783" w:type="dxa"/>
          </w:tcPr>
          <w:p w14:paraId="4C3A9D0D" w14:textId="2D0ECA14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2-Octen-1-ol, 3,7-dimethyl-</w:t>
            </w:r>
          </w:p>
        </w:tc>
        <w:tc>
          <w:tcPr>
            <w:tcW w:w="833" w:type="dxa"/>
          </w:tcPr>
          <w:p w14:paraId="7FA7E0B9" w14:textId="19148BE0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10.947</w:t>
            </w:r>
          </w:p>
        </w:tc>
        <w:tc>
          <w:tcPr>
            <w:tcW w:w="721" w:type="dxa"/>
          </w:tcPr>
          <w:p w14:paraId="666513B6" w14:textId="71329AA4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6.24</w:t>
            </w:r>
          </w:p>
        </w:tc>
        <w:tc>
          <w:tcPr>
            <w:tcW w:w="721" w:type="dxa"/>
          </w:tcPr>
          <w:p w14:paraId="4EB22CB8" w14:textId="6AE7C36E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2.09</w:t>
            </w:r>
          </w:p>
        </w:tc>
        <w:tc>
          <w:tcPr>
            <w:tcW w:w="721" w:type="dxa"/>
          </w:tcPr>
          <w:p w14:paraId="246A757F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232A5D22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2B43AC95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</w:tcPr>
          <w:p w14:paraId="5E4091B1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</w:tcPr>
          <w:p w14:paraId="6E220AAA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2B001405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3D0CCBD3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3D01" w:rsidRPr="00A162C2" w14:paraId="3C73077C" w14:textId="77777777" w:rsidTr="00A162C2">
        <w:tc>
          <w:tcPr>
            <w:tcW w:w="480" w:type="dxa"/>
          </w:tcPr>
          <w:p w14:paraId="5DA79FB6" w14:textId="23DB62E9" w:rsidR="001C3D01" w:rsidRPr="00A162C2" w:rsidRDefault="001C3D01" w:rsidP="00A162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83" w:type="dxa"/>
          </w:tcPr>
          <w:p w14:paraId="02A70308" w14:textId="2B6B290C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Geraniol</w:t>
            </w:r>
          </w:p>
        </w:tc>
        <w:tc>
          <w:tcPr>
            <w:tcW w:w="833" w:type="dxa"/>
          </w:tcPr>
          <w:p w14:paraId="5C2BEB53" w14:textId="5C02B48A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11.834</w:t>
            </w:r>
          </w:p>
        </w:tc>
        <w:tc>
          <w:tcPr>
            <w:tcW w:w="721" w:type="dxa"/>
          </w:tcPr>
          <w:p w14:paraId="1BEFA972" w14:textId="3D637838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17.15</w:t>
            </w:r>
          </w:p>
        </w:tc>
        <w:tc>
          <w:tcPr>
            <w:tcW w:w="721" w:type="dxa"/>
          </w:tcPr>
          <w:p w14:paraId="5444402C" w14:textId="06543FD1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11.27</w:t>
            </w:r>
          </w:p>
        </w:tc>
        <w:tc>
          <w:tcPr>
            <w:tcW w:w="721" w:type="dxa"/>
          </w:tcPr>
          <w:p w14:paraId="595EB5F1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2176D637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6704B287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</w:tcPr>
          <w:p w14:paraId="3A41C7E0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</w:tcPr>
          <w:p w14:paraId="089DA642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22FFE933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4EA21E58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3D01" w:rsidRPr="00A162C2" w14:paraId="7EAE0275" w14:textId="77777777" w:rsidTr="00A162C2">
        <w:tc>
          <w:tcPr>
            <w:tcW w:w="480" w:type="dxa"/>
          </w:tcPr>
          <w:p w14:paraId="25A801C6" w14:textId="326E4CCD" w:rsidR="001C3D01" w:rsidRPr="00A162C2" w:rsidRDefault="001C3D01" w:rsidP="00A162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783" w:type="dxa"/>
          </w:tcPr>
          <w:p w14:paraId="3958DB20" w14:textId="1B293120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(1S,2R,5R)-2-(2-Hydroxypropan-2-yl)-5-methylcyclohexanol</w:t>
            </w:r>
          </w:p>
        </w:tc>
        <w:tc>
          <w:tcPr>
            <w:tcW w:w="833" w:type="dxa"/>
          </w:tcPr>
          <w:p w14:paraId="20DB3E6F" w14:textId="3BD83A31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14.71</w:t>
            </w:r>
            <w:r w:rsidR="007253E1" w:rsidRPr="00A162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</w:tcPr>
          <w:p w14:paraId="15F6D9B4" w14:textId="1DCD7666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2.71</w:t>
            </w:r>
          </w:p>
        </w:tc>
        <w:tc>
          <w:tcPr>
            <w:tcW w:w="721" w:type="dxa"/>
          </w:tcPr>
          <w:p w14:paraId="3A0A9CC4" w14:textId="44F21EB1" w:rsidR="001C3D01" w:rsidRPr="00A162C2" w:rsidRDefault="007253E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2.32</w:t>
            </w:r>
          </w:p>
        </w:tc>
        <w:tc>
          <w:tcPr>
            <w:tcW w:w="721" w:type="dxa"/>
          </w:tcPr>
          <w:p w14:paraId="442CE4E4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0955E8EE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3FD5ADBB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</w:tcPr>
          <w:p w14:paraId="0376AC6A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</w:tcPr>
          <w:p w14:paraId="7AC10AF0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5ACD8E60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1ADBD603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3D01" w:rsidRPr="00A162C2" w14:paraId="56490472" w14:textId="77777777" w:rsidTr="00A162C2">
        <w:tc>
          <w:tcPr>
            <w:tcW w:w="480" w:type="dxa"/>
          </w:tcPr>
          <w:p w14:paraId="117557DD" w14:textId="4C852B3D" w:rsidR="001C3D01" w:rsidRPr="00A162C2" w:rsidRDefault="001C3D01" w:rsidP="00A162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783" w:type="dxa"/>
          </w:tcPr>
          <w:p w14:paraId="5DB86950" w14:textId="164E4FB3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(1S,2R,5R)-2-(2-Hydroxypropan-2-yl)-5-methylcyclohexanol</w:t>
            </w:r>
          </w:p>
        </w:tc>
        <w:tc>
          <w:tcPr>
            <w:tcW w:w="833" w:type="dxa"/>
          </w:tcPr>
          <w:p w14:paraId="06AD0C77" w14:textId="084B3889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15.530</w:t>
            </w:r>
          </w:p>
        </w:tc>
        <w:tc>
          <w:tcPr>
            <w:tcW w:w="721" w:type="dxa"/>
          </w:tcPr>
          <w:p w14:paraId="37C3E202" w14:textId="6E43E684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721" w:type="dxa"/>
          </w:tcPr>
          <w:p w14:paraId="70C24A14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68A0DBEC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7E21D3E8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72CB700D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</w:tcPr>
          <w:p w14:paraId="01969DD5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</w:tcPr>
          <w:p w14:paraId="0A31B8A4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30853144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00BFB9D6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3D01" w:rsidRPr="00A162C2" w14:paraId="03A226A1" w14:textId="77777777" w:rsidTr="00A162C2">
        <w:tc>
          <w:tcPr>
            <w:tcW w:w="480" w:type="dxa"/>
          </w:tcPr>
          <w:p w14:paraId="67A4F1EF" w14:textId="2BD8AA0A" w:rsidR="001C3D01" w:rsidRPr="00A162C2" w:rsidRDefault="001C3D01" w:rsidP="00A162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783" w:type="dxa"/>
          </w:tcPr>
          <w:p w14:paraId="3DE24899" w14:textId="55544CE9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Geranyl acetate</w:t>
            </w:r>
          </w:p>
        </w:tc>
        <w:tc>
          <w:tcPr>
            <w:tcW w:w="833" w:type="dxa"/>
          </w:tcPr>
          <w:p w14:paraId="2D07E934" w14:textId="14FC6376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16.54</w:t>
            </w:r>
            <w:r w:rsidR="007253E1" w:rsidRPr="00A162C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1" w:type="dxa"/>
          </w:tcPr>
          <w:p w14:paraId="238A3EA4" w14:textId="3DEF5063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1.73</w:t>
            </w:r>
          </w:p>
        </w:tc>
        <w:tc>
          <w:tcPr>
            <w:tcW w:w="721" w:type="dxa"/>
          </w:tcPr>
          <w:p w14:paraId="0991EFC0" w14:textId="216AA34F" w:rsidR="001C3D01" w:rsidRPr="00A162C2" w:rsidRDefault="007253E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1.62</w:t>
            </w:r>
          </w:p>
        </w:tc>
        <w:tc>
          <w:tcPr>
            <w:tcW w:w="721" w:type="dxa"/>
          </w:tcPr>
          <w:p w14:paraId="3EA747E1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327D663F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0FC83AC2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</w:tcPr>
          <w:p w14:paraId="0F82DCFA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</w:tcPr>
          <w:p w14:paraId="2A6414A6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5C78F620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278710F4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3D01" w:rsidRPr="00A162C2" w14:paraId="1E539A74" w14:textId="77777777" w:rsidTr="00A162C2">
        <w:tc>
          <w:tcPr>
            <w:tcW w:w="480" w:type="dxa"/>
          </w:tcPr>
          <w:p w14:paraId="6718747E" w14:textId="45ACCAD9" w:rsidR="001C3D01" w:rsidRPr="00A162C2" w:rsidRDefault="001C3D01" w:rsidP="00A162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783" w:type="dxa"/>
          </w:tcPr>
          <w:p w14:paraId="3039E515" w14:textId="1E175A0B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Methyleugenol</w:t>
            </w:r>
            <w:proofErr w:type="spellEnd"/>
          </w:p>
        </w:tc>
        <w:tc>
          <w:tcPr>
            <w:tcW w:w="833" w:type="dxa"/>
          </w:tcPr>
          <w:p w14:paraId="38163244" w14:textId="3962BD46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17.352</w:t>
            </w:r>
          </w:p>
        </w:tc>
        <w:tc>
          <w:tcPr>
            <w:tcW w:w="721" w:type="dxa"/>
          </w:tcPr>
          <w:p w14:paraId="46933A29" w14:textId="20EBB850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5.76</w:t>
            </w:r>
          </w:p>
        </w:tc>
        <w:tc>
          <w:tcPr>
            <w:tcW w:w="721" w:type="dxa"/>
          </w:tcPr>
          <w:p w14:paraId="192B2079" w14:textId="36832BA9" w:rsidR="001C3D01" w:rsidRPr="00A162C2" w:rsidRDefault="007253E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8.87</w:t>
            </w:r>
          </w:p>
        </w:tc>
        <w:tc>
          <w:tcPr>
            <w:tcW w:w="721" w:type="dxa"/>
          </w:tcPr>
          <w:p w14:paraId="268972D0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02065987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48A539DA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</w:tcPr>
          <w:p w14:paraId="05A947AD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</w:tcPr>
          <w:p w14:paraId="4A2F7C68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1AC48357" w14:textId="3FA165BB" w:rsidR="001C3D01" w:rsidRPr="00A162C2" w:rsidRDefault="007253E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2.34</w:t>
            </w:r>
          </w:p>
        </w:tc>
        <w:tc>
          <w:tcPr>
            <w:tcW w:w="721" w:type="dxa"/>
          </w:tcPr>
          <w:p w14:paraId="7FEF671C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3D01" w:rsidRPr="00A162C2" w14:paraId="73721378" w14:textId="77777777" w:rsidTr="00A162C2">
        <w:tc>
          <w:tcPr>
            <w:tcW w:w="480" w:type="dxa"/>
          </w:tcPr>
          <w:p w14:paraId="2F6E4EF3" w14:textId="34A9DDE7" w:rsidR="001C3D01" w:rsidRPr="00A162C2" w:rsidRDefault="001C3D01" w:rsidP="00A162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783" w:type="dxa"/>
          </w:tcPr>
          <w:p w14:paraId="35D794A6" w14:textId="00E611D8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Caryophyllene</w:t>
            </w:r>
          </w:p>
        </w:tc>
        <w:tc>
          <w:tcPr>
            <w:tcW w:w="833" w:type="dxa"/>
          </w:tcPr>
          <w:p w14:paraId="2A6E6C03" w14:textId="1C03F7F4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17.835</w:t>
            </w:r>
          </w:p>
        </w:tc>
        <w:tc>
          <w:tcPr>
            <w:tcW w:w="721" w:type="dxa"/>
          </w:tcPr>
          <w:p w14:paraId="69328268" w14:textId="0E0AA072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</w:p>
        </w:tc>
        <w:tc>
          <w:tcPr>
            <w:tcW w:w="721" w:type="dxa"/>
          </w:tcPr>
          <w:p w14:paraId="51C1CF62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133DC942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445E969C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7BC4A9E6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</w:tcPr>
          <w:p w14:paraId="42B6C47B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</w:tcPr>
          <w:p w14:paraId="789C7A1F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2605F67E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4DCE03BC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3D01" w:rsidRPr="00A162C2" w14:paraId="0AF53A77" w14:textId="77777777" w:rsidTr="00A162C2">
        <w:tc>
          <w:tcPr>
            <w:tcW w:w="480" w:type="dxa"/>
          </w:tcPr>
          <w:p w14:paraId="54E2F647" w14:textId="2CA4F81F" w:rsidR="001C3D01" w:rsidRPr="00A162C2" w:rsidRDefault="001C3D01" w:rsidP="00A162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783" w:type="dxa"/>
          </w:tcPr>
          <w:p w14:paraId="220EE6B9" w14:textId="314F9ECD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(3R,3aR,3bR,4S,7R,7aR)-4-Isopropyl-3,7-dimethyloctahydro-1H-cyclopenta[1,3]cyclopropa[1,2]benzen-3-ol</w:t>
            </w:r>
          </w:p>
        </w:tc>
        <w:tc>
          <w:tcPr>
            <w:tcW w:w="833" w:type="dxa"/>
          </w:tcPr>
          <w:p w14:paraId="30B61462" w14:textId="7CD0A33F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20.721</w:t>
            </w:r>
          </w:p>
        </w:tc>
        <w:tc>
          <w:tcPr>
            <w:tcW w:w="721" w:type="dxa"/>
          </w:tcPr>
          <w:p w14:paraId="5438D0E3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22B273C7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33104E91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13A2F023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6CE331EC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</w:tcPr>
          <w:p w14:paraId="62FF2850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</w:tcPr>
          <w:p w14:paraId="71BA6F62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184FF924" w14:textId="36486054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21" w:type="dxa"/>
          </w:tcPr>
          <w:p w14:paraId="4F159B57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3D01" w:rsidRPr="00A162C2" w14:paraId="522A1343" w14:textId="77777777" w:rsidTr="00A162C2">
        <w:tc>
          <w:tcPr>
            <w:tcW w:w="480" w:type="dxa"/>
          </w:tcPr>
          <w:p w14:paraId="6F835C7F" w14:textId="69E4921D" w:rsidR="001C3D01" w:rsidRPr="00A162C2" w:rsidRDefault="001C3D01" w:rsidP="00A162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783" w:type="dxa"/>
          </w:tcPr>
          <w:p w14:paraId="1D80753E" w14:textId="610228C5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Benzene, 1,2-dimethoxy-4-(1-propenyl)-</w:t>
            </w:r>
          </w:p>
        </w:tc>
        <w:tc>
          <w:tcPr>
            <w:tcW w:w="833" w:type="dxa"/>
          </w:tcPr>
          <w:p w14:paraId="641E7DCC" w14:textId="02752CF5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20.91</w:t>
            </w:r>
            <w:r w:rsidR="007253E1" w:rsidRPr="00A162C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1" w:type="dxa"/>
          </w:tcPr>
          <w:p w14:paraId="00CCF6BF" w14:textId="685730D3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13.11</w:t>
            </w:r>
          </w:p>
        </w:tc>
        <w:tc>
          <w:tcPr>
            <w:tcW w:w="721" w:type="dxa"/>
          </w:tcPr>
          <w:p w14:paraId="5222A59F" w14:textId="07F1D003" w:rsidR="001C3D01" w:rsidRPr="00A162C2" w:rsidRDefault="007253E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16.59</w:t>
            </w:r>
          </w:p>
        </w:tc>
        <w:tc>
          <w:tcPr>
            <w:tcW w:w="721" w:type="dxa"/>
          </w:tcPr>
          <w:p w14:paraId="1638B35C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18459343" w14:textId="4F9BEE8A" w:rsidR="001C3D01" w:rsidRPr="00A162C2" w:rsidRDefault="007253E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20.56</w:t>
            </w:r>
          </w:p>
        </w:tc>
        <w:tc>
          <w:tcPr>
            <w:tcW w:w="721" w:type="dxa"/>
          </w:tcPr>
          <w:p w14:paraId="402F25B7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</w:tcPr>
          <w:p w14:paraId="6BC6B60B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</w:tcPr>
          <w:p w14:paraId="4142B8A9" w14:textId="0FDCBD8A" w:rsidR="001C3D01" w:rsidRPr="00A162C2" w:rsidRDefault="007253E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721" w:type="dxa"/>
          </w:tcPr>
          <w:p w14:paraId="37B2FE31" w14:textId="3116B938" w:rsidR="001C3D01" w:rsidRPr="00A162C2" w:rsidRDefault="007253E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13.32</w:t>
            </w:r>
          </w:p>
        </w:tc>
        <w:tc>
          <w:tcPr>
            <w:tcW w:w="721" w:type="dxa"/>
          </w:tcPr>
          <w:p w14:paraId="68CE6CA0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3D01" w:rsidRPr="00A162C2" w14:paraId="01D3776D" w14:textId="77777777" w:rsidTr="00A162C2">
        <w:tc>
          <w:tcPr>
            <w:tcW w:w="480" w:type="dxa"/>
          </w:tcPr>
          <w:p w14:paraId="58A9A642" w14:textId="55B57F1B" w:rsidR="001C3D01" w:rsidRPr="00A162C2" w:rsidRDefault="001C3D01" w:rsidP="00A162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783" w:type="dxa"/>
          </w:tcPr>
          <w:p w14:paraId="7F5C14E1" w14:textId="177B5355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Germacrene D</w:t>
            </w:r>
          </w:p>
        </w:tc>
        <w:tc>
          <w:tcPr>
            <w:tcW w:w="833" w:type="dxa"/>
          </w:tcPr>
          <w:p w14:paraId="0A99F2F4" w14:textId="29AFB989" w:rsidR="001C3D01" w:rsidRPr="00A162C2" w:rsidRDefault="007253E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20.804</w:t>
            </w:r>
          </w:p>
        </w:tc>
        <w:tc>
          <w:tcPr>
            <w:tcW w:w="721" w:type="dxa"/>
          </w:tcPr>
          <w:p w14:paraId="4F0A2DD1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548C8716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2E2740DE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32F05160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486EA9B7" w14:textId="5079F2FA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2.86</w:t>
            </w:r>
          </w:p>
        </w:tc>
        <w:tc>
          <w:tcPr>
            <w:tcW w:w="634" w:type="dxa"/>
          </w:tcPr>
          <w:p w14:paraId="5871A327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</w:tcPr>
          <w:p w14:paraId="1A8CE88F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2AC2842D" w14:textId="3B9444A2" w:rsidR="001C3D01" w:rsidRPr="00A162C2" w:rsidRDefault="007253E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721" w:type="dxa"/>
          </w:tcPr>
          <w:p w14:paraId="03557E1B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3D01" w:rsidRPr="00A162C2" w14:paraId="7D3B5CF3" w14:textId="77777777" w:rsidTr="00A162C2">
        <w:tc>
          <w:tcPr>
            <w:tcW w:w="480" w:type="dxa"/>
          </w:tcPr>
          <w:p w14:paraId="30B60347" w14:textId="012DFB8B" w:rsidR="001C3D01" w:rsidRPr="00A162C2" w:rsidRDefault="001C3D01" w:rsidP="00A162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783" w:type="dxa"/>
          </w:tcPr>
          <w:p w14:paraId="51A87B9B" w14:textId="2AE2FEC9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Naphthalene, 1,2,3,4,4a,5,6,8a-octahydro-7-methyl-4-methylene-1-(1-methylethyl)-, (1.alpha.,4a.beta.,8a.alpha.)-</w:t>
            </w:r>
          </w:p>
        </w:tc>
        <w:tc>
          <w:tcPr>
            <w:tcW w:w="833" w:type="dxa"/>
          </w:tcPr>
          <w:p w14:paraId="479AC7B8" w14:textId="79A854EA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  <w:r w:rsidR="006F2D54" w:rsidRPr="00A162C2">
              <w:rPr>
                <w:rFonts w:ascii="Times New Roman" w:hAnsi="Times New Roman" w:cs="Times New Roman"/>
                <w:sz w:val="20"/>
                <w:szCs w:val="20"/>
              </w:rPr>
              <w:t>086</w:t>
            </w:r>
          </w:p>
        </w:tc>
        <w:tc>
          <w:tcPr>
            <w:tcW w:w="721" w:type="dxa"/>
          </w:tcPr>
          <w:p w14:paraId="17ECB297" w14:textId="73F8F9B9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2.73</w:t>
            </w:r>
          </w:p>
        </w:tc>
        <w:tc>
          <w:tcPr>
            <w:tcW w:w="721" w:type="dxa"/>
          </w:tcPr>
          <w:p w14:paraId="6E8C0F0A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0E29D7B7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76453C4D" w14:textId="67CC2A94" w:rsidR="001C3D01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15.24</w:t>
            </w:r>
          </w:p>
        </w:tc>
        <w:tc>
          <w:tcPr>
            <w:tcW w:w="721" w:type="dxa"/>
          </w:tcPr>
          <w:p w14:paraId="59275859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</w:tcPr>
          <w:p w14:paraId="55752A45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</w:tcPr>
          <w:p w14:paraId="0AE36E0A" w14:textId="617421B6" w:rsidR="001C3D01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721" w:type="dxa"/>
          </w:tcPr>
          <w:p w14:paraId="5201285C" w14:textId="34E87871" w:rsidR="001C3D01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  <w:tc>
          <w:tcPr>
            <w:tcW w:w="721" w:type="dxa"/>
          </w:tcPr>
          <w:p w14:paraId="11762A24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3D01" w:rsidRPr="00A162C2" w14:paraId="67F4F647" w14:textId="77777777" w:rsidTr="00A162C2">
        <w:tc>
          <w:tcPr>
            <w:tcW w:w="480" w:type="dxa"/>
          </w:tcPr>
          <w:p w14:paraId="58A7970D" w14:textId="14ADE1D0" w:rsidR="001C3D01" w:rsidRPr="00A162C2" w:rsidRDefault="001C3D01" w:rsidP="00A162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783" w:type="dxa"/>
          </w:tcPr>
          <w:p w14:paraId="305ABD24" w14:textId="56C18269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Bicyclo</w:t>
            </w:r>
            <w:proofErr w:type="spellEnd"/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[4.4.0]dec-1-ene, 2-isopropyl-5-methyl-9-methylene-</w:t>
            </w:r>
          </w:p>
        </w:tc>
        <w:tc>
          <w:tcPr>
            <w:tcW w:w="833" w:type="dxa"/>
          </w:tcPr>
          <w:p w14:paraId="2416EBBE" w14:textId="3B98E04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21.442</w:t>
            </w:r>
          </w:p>
        </w:tc>
        <w:tc>
          <w:tcPr>
            <w:tcW w:w="721" w:type="dxa"/>
          </w:tcPr>
          <w:p w14:paraId="1E5E8D73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2C653BD0" w14:textId="35B0F4D9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4.01</w:t>
            </w:r>
          </w:p>
        </w:tc>
        <w:tc>
          <w:tcPr>
            <w:tcW w:w="721" w:type="dxa"/>
          </w:tcPr>
          <w:p w14:paraId="42B45588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1B421A60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51FA91CA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</w:tcPr>
          <w:p w14:paraId="14B7E613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</w:tcPr>
          <w:p w14:paraId="6E022BC2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6455AEE8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4623D6D1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3D01" w:rsidRPr="00A162C2" w14:paraId="6890583E" w14:textId="77777777" w:rsidTr="00A162C2">
        <w:tc>
          <w:tcPr>
            <w:tcW w:w="480" w:type="dxa"/>
          </w:tcPr>
          <w:p w14:paraId="6F1E2A4C" w14:textId="7BA9100A" w:rsidR="001C3D01" w:rsidRPr="00A162C2" w:rsidRDefault="001C3D01" w:rsidP="00A162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783" w:type="dxa"/>
          </w:tcPr>
          <w:p w14:paraId="73499A45" w14:textId="4BC81A1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.gamma.-</w:t>
            </w:r>
            <w:proofErr w:type="spellStart"/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Muurolene</w:t>
            </w:r>
            <w:proofErr w:type="spellEnd"/>
          </w:p>
        </w:tc>
        <w:tc>
          <w:tcPr>
            <w:tcW w:w="833" w:type="dxa"/>
          </w:tcPr>
          <w:p w14:paraId="69B04239" w14:textId="0496261B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21.444</w:t>
            </w:r>
          </w:p>
        </w:tc>
        <w:tc>
          <w:tcPr>
            <w:tcW w:w="721" w:type="dxa"/>
          </w:tcPr>
          <w:p w14:paraId="29E979F9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7CF90332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77FC88C6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2E181EA0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6E5B9BFD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</w:tcPr>
          <w:p w14:paraId="4B7C3E22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</w:tcPr>
          <w:p w14:paraId="786876B0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5A9E440F" w14:textId="7EF7BA6A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7.79</w:t>
            </w:r>
          </w:p>
        </w:tc>
        <w:tc>
          <w:tcPr>
            <w:tcW w:w="721" w:type="dxa"/>
          </w:tcPr>
          <w:p w14:paraId="04A5D2B0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3D01" w:rsidRPr="00A162C2" w14:paraId="1F33C79C" w14:textId="77777777" w:rsidTr="00A162C2">
        <w:tc>
          <w:tcPr>
            <w:tcW w:w="480" w:type="dxa"/>
          </w:tcPr>
          <w:p w14:paraId="523C347E" w14:textId="6B57BED6" w:rsidR="001C3D01" w:rsidRPr="00A162C2" w:rsidRDefault="001C3D01" w:rsidP="00A162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783" w:type="dxa"/>
          </w:tcPr>
          <w:p w14:paraId="6AB6A5FB" w14:textId="438F3993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(3S,3aR,3bR,4S,7R,7aR)-4-Isopropyl-3,7-dimethyloctahydro-1H-cyclopenta[1,3]cyclopropa[1,2]benzen-3-ol</w:t>
            </w:r>
          </w:p>
        </w:tc>
        <w:tc>
          <w:tcPr>
            <w:tcW w:w="833" w:type="dxa"/>
          </w:tcPr>
          <w:p w14:paraId="7C0A70B6" w14:textId="207D5FF9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21.508</w:t>
            </w:r>
          </w:p>
        </w:tc>
        <w:tc>
          <w:tcPr>
            <w:tcW w:w="721" w:type="dxa"/>
          </w:tcPr>
          <w:p w14:paraId="3792F0DA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1B2EA30E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67320AFA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05DC102F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66659C1C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</w:tcPr>
          <w:p w14:paraId="6322D17C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</w:tcPr>
          <w:p w14:paraId="49CB70CA" w14:textId="360274A8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721" w:type="dxa"/>
          </w:tcPr>
          <w:p w14:paraId="1CB2E10F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1570B09A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3D01" w:rsidRPr="00A162C2" w14:paraId="419530F6" w14:textId="77777777" w:rsidTr="00A162C2">
        <w:tc>
          <w:tcPr>
            <w:tcW w:w="480" w:type="dxa"/>
          </w:tcPr>
          <w:p w14:paraId="3B9C0CB0" w14:textId="7A71A58E" w:rsidR="001C3D01" w:rsidRPr="00A162C2" w:rsidRDefault="001C3D01" w:rsidP="00A162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783" w:type="dxa"/>
          </w:tcPr>
          <w:p w14:paraId="6C9F807F" w14:textId="4B410BD0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2,4-Di-tert-butylphenol</w:t>
            </w:r>
          </w:p>
        </w:tc>
        <w:tc>
          <w:tcPr>
            <w:tcW w:w="833" w:type="dxa"/>
          </w:tcPr>
          <w:p w14:paraId="3E1169B2" w14:textId="1384142D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21.628</w:t>
            </w:r>
          </w:p>
        </w:tc>
        <w:tc>
          <w:tcPr>
            <w:tcW w:w="721" w:type="dxa"/>
          </w:tcPr>
          <w:p w14:paraId="3D109852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40B066A5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4A5E8E26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28802937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57B9DB8D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</w:tcPr>
          <w:p w14:paraId="10288F63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</w:tcPr>
          <w:p w14:paraId="7F11704C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5B0E21AC" w14:textId="52311ECA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2.91</w:t>
            </w:r>
          </w:p>
        </w:tc>
        <w:tc>
          <w:tcPr>
            <w:tcW w:w="721" w:type="dxa"/>
          </w:tcPr>
          <w:p w14:paraId="482EAC4F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3D01" w:rsidRPr="00A162C2" w14:paraId="6EFEFBF8" w14:textId="77777777" w:rsidTr="00A162C2">
        <w:tc>
          <w:tcPr>
            <w:tcW w:w="480" w:type="dxa"/>
          </w:tcPr>
          <w:p w14:paraId="73481898" w14:textId="302C269D" w:rsidR="001C3D01" w:rsidRPr="00A162C2" w:rsidRDefault="001C3D01" w:rsidP="00A162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783" w:type="dxa"/>
          </w:tcPr>
          <w:p w14:paraId="2FE4748F" w14:textId="3231BDCB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Phenol, 2,5-bis(1,1-dimethylethyl)</w:t>
            </w:r>
          </w:p>
        </w:tc>
        <w:tc>
          <w:tcPr>
            <w:tcW w:w="833" w:type="dxa"/>
          </w:tcPr>
          <w:p w14:paraId="6A5856CE" w14:textId="12A3E9F4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21.62</w:t>
            </w:r>
            <w:r w:rsidR="006F2D54" w:rsidRPr="00A162C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1" w:type="dxa"/>
          </w:tcPr>
          <w:p w14:paraId="5A071A44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5D877F17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32236DC6" w14:textId="094E3213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27.87</w:t>
            </w:r>
          </w:p>
        </w:tc>
        <w:tc>
          <w:tcPr>
            <w:tcW w:w="721" w:type="dxa"/>
          </w:tcPr>
          <w:p w14:paraId="1437054C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1DD2E936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</w:tcPr>
          <w:p w14:paraId="3F4983B9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</w:tcPr>
          <w:p w14:paraId="024F3883" w14:textId="5F753C1B" w:rsidR="001C3D01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721" w:type="dxa"/>
          </w:tcPr>
          <w:p w14:paraId="3437A713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56114132" w14:textId="7735774E" w:rsidR="001C3D01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3.75</w:t>
            </w:r>
          </w:p>
        </w:tc>
      </w:tr>
      <w:tr w:rsidR="001C3D01" w:rsidRPr="00A162C2" w14:paraId="15533EF5" w14:textId="77777777" w:rsidTr="00A162C2">
        <w:tc>
          <w:tcPr>
            <w:tcW w:w="480" w:type="dxa"/>
          </w:tcPr>
          <w:p w14:paraId="09E2AA84" w14:textId="21322680" w:rsidR="001C3D01" w:rsidRPr="00A162C2" w:rsidRDefault="001C3D01" w:rsidP="00A162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783" w:type="dxa"/>
          </w:tcPr>
          <w:p w14:paraId="57B44692" w14:textId="61552A1A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1-(3,6,6-Trimethyl-1,6,7,7a-tetrahydrocyclopenta[c]pyran-1-yl)ethanone</w:t>
            </w:r>
          </w:p>
        </w:tc>
        <w:tc>
          <w:tcPr>
            <w:tcW w:w="833" w:type="dxa"/>
          </w:tcPr>
          <w:p w14:paraId="3A0426DB" w14:textId="35914128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21.633</w:t>
            </w:r>
          </w:p>
        </w:tc>
        <w:tc>
          <w:tcPr>
            <w:tcW w:w="721" w:type="dxa"/>
          </w:tcPr>
          <w:p w14:paraId="4C5374E7" w14:textId="31911DB4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721" w:type="dxa"/>
          </w:tcPr>
          <w:p w14:paraId="38B8977D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1C985A86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1BD57E6E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685FFAD4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</w:tcPr>
          <w:p w14:paraId="4526920C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</w:tcPr>
          <w:p w14:paraId="73BDB9F0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50931563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35A851B4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3D01" w:rsidRPr="00A162C2" w14:paraId="30E55750" w14:textId="77777777" w:rsidTr="00A162C2">
        <w:tc>
          <w:tcPr>
            <w:tcW w:w="480" w:type="dxa"/>
          </w:tcPr>
          <w:p w14:paraId="51F301C8" w14:textId="228690E4" w:rsidR="001C3D01" w:rsidRPr="00A162C2" w:rsidRDefault="001C3D01" w:rsidP="00A162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783" w:type="dxa"/>
          </w:tcPr>
          <w:p w14:paraId="72982CCC" w14:textId="54954702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Naphthalene, 1,2,3,5,6,8a-hexahydro-4,7-dimethyl-1-(1-methylethyl)-, (1S-cis)-</w:t>
            </w:r>
          </w:p>
        </w:tc>
        <w:tc>
          <w:tcPr>
            <w:tcW w:w="833" w:type="dxa"/>
          </w:tcPr>
          <w:p w14:paraId="52FB7177" w14:textId="15B33CAF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21.80</w:t>
            </w:r>
            <w:r w:rsidR="006F2D54" w:rsidRPr="00A162C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1" w:type="dxa"/>
          </w:tcPr>
          <w:p w14:paraId="133CB6AD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1B38D986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6EFDB8E0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16AA695B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229884D4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</w:tcPr>
          <w:p w14:paraId="502C7868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</w:tcPr>
          <w:p w14:paraId="5513FAE2" w14:textId="4EBCF3A0" w:rsidR="001C3D01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721" w:type="dxa"/>
          </w:tcPr>
          <w:p w14:paraId="7EECA70B" w14:textId="57D1486E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6.45</w:t>
            </w:r>
          </w:p>
          <w:p w14:paraId="7A8C866A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7C0D9A4C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3D01" w:rsidRPr="00A162C2" w14:paraId="166D6A8C" w14:textId="77777777" w:rsidTr="00A162C2">
        <w:tc>
          <w:tcPr>
            <w:tcW w:w="480" w:type="dxa"/>
          </w:tcPr>
          <w:p w14:paraId="676B150C" w14:textId="5512AC1C" w:rsidR="001C3D01" w:rsidRPr="00A162C2" w:rsidRDefault="001C3D01" w:rsidP="00A162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783" w:type="dxa"/>
          </w:tcPr>
          <w:p w14:paraId="121360E7" w14:textId="43C02DC0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cis-muurola-3,5-diene</w:t>
            </w:r>
          </w:p>
        </w:tc>
        <w:tc>
          <w:tcPr>
            <w:tcW w:w="833" w:type="dxa"/>
          </w:tcPr>
          <w:p w14:paraId="0C7934D8" w14:textId="7E9D428A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22.148</w:t>
            </w:r>
          </w:p>
        </w:tc>
        <w:tc>
          <w:tcPr>
            <w:tcW w:w="721" w:type="dxa"/>
          </w:tcPr>
          <w:p w14:paraId="20ECFB6B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3E75ED25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4D1783E6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1A2BF822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23DAE135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</w:tcPr>
          <w:p w14:paraId="1EFE7237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</w:tcPr>
          <w:p w14:paraId="22707828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4FBE57A5" w14:textId="1D575E80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721" w:type="dxa"/>
          </w:tcPr>
          <w:p w14:paraId="543528DC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3D01" w:rsidRPr="00A162C2" w14:paraId="493DC6A0" w14:textId="77777777" w:rsidTr="00A162C2">
        <w:tc>
          <w:tcPr>
            <w:tcW w:w="480" w:type="dxa"/>
          </w:tcPr>
          <w:p w14:paraId="5F4E8777" w14:textId="6146E5C7" w:rsidR="001C3D01" w:rsidRPr="00A162C2" w:rsidRDefault="001C3D01" w:rsidP="00A162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783" w:type="dxa"/>
          </w:tcPr>
          <w:p w14:paraId="62AFDC3C" w14:textId="6D854155" w:rsidR="001C3D01" w:rsidRPr="00A162C2" w:rsidRDefault="001C3D01" w:rsidP="00A162C2">
            <w:pPr>
              <w:tabs>
                <w:tab w:val="left" w:pos="233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Naphthalene, 1,2,4a,5,6,8a-hexahydro-4,7-dimethyl-1-(1-methylethyl)</w:t>
            </w:r>
            <w:proofErr w:type="gramStart"/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- ,</w:t>
            </w:r>
            <w:proofErr w:type="gramEnd"/>
            <w:r w:rsidRPr="00A162C2">
              <w:rPr>
                <w:rFonts w:ascii="Times New Roman" w:hAnsi="Times New Roman" w:cs="Times New Roman"/>
                <w:sz w:val="20"/>
                <w:szCs w:val="20"/>
              </w:rPr>
              <w:t xml:space="preserve"> [1S-(1.alpha.,4a.beta.,8a.alpha. )]-</w:t>
            </w:r>
          </w:p>
        </w:tc>
        <w:tc>
          <w:tcPr>
            <w:tcW w:w="833" w:type="dxa"/>
          </w:tcPr>
          <w:p w14:paraId="0FA0DB3E" w14:textId="7D9752D6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22.323</w:t>
            </w:r>
          </w:p>
        </w:tc>
        <w:tc>
          <w:tcPr>
            <w:tcW w:w="721" w:type="dxa"/>
          </w:tcPr>
          <w:p w14:paraId="29078D27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21BECA6A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2F6815A8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47139D01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567B1A6F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</w:tcPr>
          <w:p w14:paraId="4BB203D1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</w:tcPr>
          <w:p w14:paraId="07494D8F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22311841" w14:textId="29C9432F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721" w:type="dxa"/>
          </w:tcPr>
          <w:p w14:paraId="507C3D05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3D01" w:rsidRPr="00A162C2" w14:paraId="1BC02DC1" w14:textId="77777777" w:rsidTr="00A162C2">
        <w:tc>
          <w:tcPr>
            <w:tcW w:w="480" w:type="dxa"/>
          </w:tcPr>
          <w:p w14:paraId="0D0B9E9B" w14:textId="62E9269B" w:rsidR="001C3D01" w:rsidRPr="00A162C2" w:rsidRDefault="001C3D01" w:rsidP="00A162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783" w:type="dxa"/>
          </w:tcPr>
          <w:p w14:paraId="11D04FAB" w14:textId="27F401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.alpha.-epi-7-epi-5-Eudesmol</w:t>
            </w:r>
          </w:p>
        </w:tc>
        <w:tc>
          <w:tcPr>
            <w:tcW w:w="833" w:type="dxa"/>
          </w:tcPr>
          <w:p w14:paraId="7F8CFECD" w14:textId="70A65044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24.8</w:t>
            </w:r>
            <w:r w:rsidR="006F2D54" w:rsidRPr="00A162C2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21" w:type="dxa"/>
          </w:tcPr>
          <w:p w14:paraId="5F17FAB4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35F9AB86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46360F3E" w14:textId="4EE511CB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2.31</w:t>
            </w:r>
          </w:p>
        </w:tc>
        <w:tc>
          <w:tcPr>
            <w:tcW w:w="721" w:type="dxa"/>
          </w:tcPr>
          <w:p w14:paraId="22F39604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75CEDEC8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</w:tcPr>
          <w:p w14:paraId="1C459BDD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</w:tcPr>
          <w:p w14:paraId="357934D8" w14:textId="72624D5E" w:rsidR="001C3D01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4.03</w:t>
            </w:r>
          </w:p>
        </w:tc>
        <w:tc>
          <w:tcPr>
            <w:tcW w:w="721" w:type="dxa"/>
          </w:tcPr>
          <w:p w14:paraId="05ED07DB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715317AD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3D01" w:rsidRPr="00A162C2" w14:paraId="0CC59094" w14:textId="77777777" w:rsidTr="00A162C2">
        <w:tc>
          <w:tcPr>
            <w:tcW w:w="480" w:type="dxa"/>
          </w:tcPr>
          <w:p w14:paraId="267D6419" w14:textId="7A2AF078" w:rsidR="001C3D01" w:rsidRPr="00A162C2" w:rsidRDefault="001C3D01" w:rsidP="00A162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783" w:type="dxa"/>
          </w:tcPr>
          <w:p w14:paraId="3375D3E5" w14:textId="103260DF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Epicubenol</w:t>
            </w:r>
            <w:proofErr w:type="spellEnd"/>
          </w:p>
        </w:tc>
        <w:tc>
          <w:tcPr>
            <w:tcW w:w="833" w:type="dxa"/>
          </w:tcPr>
          <w:p w14:paraId="4A4ED69A" w14:textId="55043C89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25.183</w:t>
            </w:r>
          </w:p>
        </w:tc>
        <w:tc>
          <w:tcPr>
            <w:tcW w:w="721" w:type="dxa"/>
          </w:tcPr>
          <w:p w14:paraId="4D8BA6B0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0186987D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2394B221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1A8250BE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14604335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</w:tcPr>
          <w:p w14:paraId="4BFF1099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</w:tcPr>
          <w:p w14:paraId="132C9297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30007449" w14:textId="083A7406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1.62</w:t>
            </w:r>
          </w:p>
        </w:tc>
        <w:tc>
          <w:tcPr>
            <w:tcW w:w="721" w:type="dxa"/>
          </w:tcPr>
          <w:p w14:paraId="1C79EEA9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3D01" w:rsidRPr="00A162C2" w14:paraId="4FC35913" w14:textId="77777777" w:rsidTr="00A162C2">
        <w:tc>
          <w:tcPr>
            <w:tcW w:w="480" w:type="dxa"/>
          </w:tcPr>
          <w:p w14:paraId="11F090EC" w14:textId="3B505CFB" w:rsidR="001C3D01" w:rsidRPr="00A162C2" w:rsidRDefault="001C3D01" w:rsidP="00A162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5783" w:type="dxa"/>
          </w:tcPr>
          <w:p w14:paraId="54F45645" w14:textId="799A031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Azulene, 1,2,3,3a,4,5,6,7-octahydro-1,4-dimethyl-7-(1-methylethenyl) -, [1R-(</w:t>
            </w:r>
            <w:proofErr w:type="gramStart"/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1.alpha</w:t>
            </w:r>
            <w:proofErr w:type="gramEnd"/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.,3a.beta.,4.alpha. ,7.beta.)]-</w:t>
            </w:r>
          </w:p>
        </w:tc>
        <w:tc>
          <w:tcPr>
            <w:tcW w:w="833" w:type="dxa"/>
          </w:tcPr>
          <w:p w14:paraId="3C9E792C" w14:textId="7BFC2695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25.299</w:t>
            </w:r>
          </w:p>
        </w:tc>
        <w:tc>
          <w:tcPr>
            <w:tcW w:w="721" w:type="dxa"/>
          </w:tcPr>
          <w:p w14:paraId="269B5A3D" w14:textId="6EC4D27A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1.78</w:t>
            </w:r>
          </w:p>
        </w:tc>
        <w:tc>
          <w:tcPr>
            <w:tcW w:w="721" w:type="dxa"/>
          </w:tcPr>
          <w:p w14:paraId="30E1940D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58F991E9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795F73A7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5DE4CFF7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</w:tcPr>
          <w:p w14:paraId="2E0B3224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</w:tcPr>
          <w:p w14:paraId="7E8F48C5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59E7A886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2738F95E" w14:textId="77777777" w:rsidR="001C3D01" w:rsidRPr="00A162C2" w:rsidRDefault="001C3D0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2D54" w:rsidRPr="00A162C2" w14:paraId="241FF691" w14:textId="77777777" w:rsidTr="00A162C2">
        <w:tc>
          <w:tcPr>
            <w:tcW w:w="480" w:type="dxa"/>
          </w:tcPr>
          <w:p w14:paraId="6AF86C5D" w14:textId="03509785" w:rsidR="006F2D54" w:rsidRPr="00A162C2" w:rsidRDefault="006F2D54" w:rsidP="00A162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783" w:type="dxa"/>
          </w:tcPr>
          <w:p w14:paraId="5762252B" w14:textId="3B436333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Selin-6-en-4.alpha.-ol</w:t>
            </w:r>
          </w:p>
        </w:tc>
        <w:tc>
          <w:tcPr>
            <w:tcW w:w="833" w:type="dxa"/>
          </w:tcPr>
          <w:p w14:paraId="6B38C659" w14:textId="4A7CACA3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25.302</w:t>
            </w:r>
          </w:p>
        </w:tc>
        <w:tc>
          <w:tcPr>
            <w:tcW w:w="721" w:type="dxa"/>
          </w:tcPr>
          <w:p w14:paraId="7C1E3B77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2EDC3D3E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5226347C" w14:textId="7FB7517E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6.66</w:t>
            </w:r>
          </w:p>
        </w:tc>
        <w:tc>
          <w:tcPr>
            <w:tcW w:w="721" w:type="dxa"/>
          </w:tcPr>
          <w:p w14:paraId="1EB86565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2316A032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</w:tcPr>
          <w:p w14:paraId="360C6319" w14:textId="718741C5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3.97</w:t>
            </w:r>
          </w:p>
        </w:tc>
        <w:tc>
          <w:tcPr>
            <w:tcW w:w="697" w:type="dxa"/>
          </w:tcPr>
          <w:p w14:paraId="1442941F" w14:textId="62F16571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12.46</w:t>
            </w:r>
          </w:p>
        </w:tc>
        <w:tc>
          <w:tcPr>
            <w:tcW w:w="721" w:type="dxa"/>
          </w:tcPr>
          <w:p w14:paraId="59391B2A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7ED3F30B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2D54" w:rsidRPr="00A162C2" w14:paraId="2868EA3E" w14:textId="77777777" w:rsidTr="00A162C2">
        <w:tc>
          <w:tcPr>
            <w:tcW w:w="480" w:type="dxa"/>
          </w:tcPr>
          <w:p w14:paraId="30CA5F2F" w14:textId="11BE5D23" w:rsidR="006F2D54" w:rsidRPr="00A162C2" w:rsidRDefault="006F2D54" w:rsidP="00A162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783" w:type="dxa"/>
          </w:tcPr>
          <w:p w14:paraId="5EB253FB" w14:textId="5CEDBB34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1H-Cycloprop[e]azulene, 1a,2,3,4,4a,5,6,7b-octahydro-1,1,4,7-tetramethyl-, [1aR-(1a.alpha.,4.alpha.,4a.beta.,7b.alpha.)]-</w:t>
            </w:r>
          </w:p>
        </w:tc>
        <w:tc>
          <w:tcPr>
            <w:tcW w:w="833" w:type="dxa"/>
          </w:tcPr>
          <w:p w14:paraId="7A4CB014" w14:textId="5BEF0FBC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25.303</w:t>
            </w:r>
          </w:p>
        </w:tc>
        <w:tc>
          <w:tcPr>
            <w:tcW w:w="721" w:type="dxa"/>
          </w:tcPr>
          <w:p w14:paraId="6B0BDEAF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416ABD4F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36ED6288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4BE9C549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62425F1A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</w:tcPr>
          <w:p w14:paraId="274763A1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</w:tcPr>
          <w:p w14:paraId="78C5E2A3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5A948E89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102CF969" w14:textId="01C29295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5.32</w:t>
            </w:r>
          </w:p>
        </w:tc>
      </w:tr>
      <w:tr w:rsidR="006F2D54" w:rsidRPr="00A162C2" w14:paraId="47A3953A" w14:textId="77777777" w:rsidTr="00A162C2">
        <w:tc>
          <w:tcPr>
            <w:tcW w:w="480" w:type="dxa"/>
          </w:tcPr>
          <w:p w14:paraId="71CBB757" w14:textId="78D87F1F" w:rsidR="006F2D54" w:rsidRPr="00A162C2" w:rsidRDefault="006F2D54" w:rsidP="00A162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783" w:type="dxa"/>
          </w:tcPr>
          <w:p w14:paraId="2F4585B5" w14:textId="18C74183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2,6,10-Dodecatrien-1-ol, 3,7,11-trimethyl-, (Z,E)-</w:t>
            </w:r>
          </w:p>
        </w:tc>
        <w:tc>
          <w:tcPr>
            <w:tcW w:w="833" w:type="dxa"/>
          </w:tcPr>
          <w:p w14:paraId="19274966" w14:textId="69A0BB31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25.344</w:t>
            </w:r>
          </w:p>
        </w:tc>
        <w:tc>
          <w:tcPr>
            <w:tcW w:w="721" w:type="dxa"/>
          </w:tcPr>
          <w:p w14:paraId="13377CF6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52C1B7F7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6CBB6D52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6D5DE6E3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466F754C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</w:tcPr>
          <w:p w14:paraId="3CF3AE90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</w:tcPr>
          <w:p w14:paraId="6B7CAEDD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294D4B59" w14:textId="2A798884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721" w:type="dxa"/>
          </w:tcPr>
          <w:p w14:paraId="155060F0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2D54" w:rsidRPr="00A162C2" w14:paraId="688A7E4F" w14:textId="77777777" w:rsidTr="00A162C2">
        <w:tc>
          <w:tcPr>
            <w:tcW w:w="480" w:type="dxa"/>
          </w:tcPr>
          <w:p w14:paraId="2F7DDD54" w14:textId="07629361" w:rsidR="006F2D54" w:rsidRPr="00A162C2" w:rsidRDefault="006F2D54" w:rsidP="00A162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783" w:type="dxa"/>
          </w:tcPr>
          <w:p w14:paraId="0AA0BA42" w14:textId="572D690D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Muurola-4,10(14)-dien-1.beta.-ol</w:t>
            </w:r>
          </w:p>
        </w:tc>
        <w:tc>
          <w:tcPr>
            <w:tcW w:w="833" w:type="dxa"/>
          </w:tcPr>
          <w:p w14:paraId="5316282D" w14:textId="241C86BA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25.672</w:t>
            </w:r>
          </w:p>
        </w:tc>
        <w:tc>
          <w:tcPr>
            <w:tcW w:w="721" w:type="dxa"/>
          </w:tcPr>
          <w:p w14:paraId="14103B04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4DB4B4CF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2889576C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37EB8521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615F13FC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</w:tcPr>
          <w:p w14:paraId="178E91F3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</w:tcPr>
          <w:p w14:paraId="5381E43A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391D73D1" w14:textId="1727ADB1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1.92</w:t>
            </w:r>
          </w:p>
        </w:tc>
        <w:tc>
          <w:tcPr>
            <w:tcW w:w="721" w:type="dxa"/>
          </w:tcPr>
          <w:p w14:paraId="39F0DE3C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2D54" w:rsidRPr="00A162C2" w14:paraId="7DBD5463" w14:textId="77777777" w:rsidTr="00A162C2">
        <w:tc>
          <w:tcPr>
            <w:tcW w:w="480" w:type="dxa"/>
          </w:tcPr>
          <w:p w14:paraId="58732F1E" w14:textId="3DDBE0EC" w:rsidR="006F2D54" w:rsidRPr="00A162C2" w:rsidRDefault="006F2D54" w:rsidP="00A162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783" w:type="dxa"/>
          </w:tcPr>
          <w:p w14:paraId="55E379D3" w14:textId="1A56EC2A" w:rsidR="006F2D54" w:rsidRPr="00A162C2" w:rsidRDefault="006F2D54" w:rsidP="00A162C2">
            <w:pPr>
              <w:tabs>
                <w:tab w:val="left" w:pos="24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.gamma.-</w:t>
            </w:r>
            <w:proofErr w:type="spellStart"/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Muurolene</w:t>
            </w:r>
            <w:proofErr w:type="spellEnd"/>
          </w:p>
        </w:tc>
        <w:tc>
          <w:tcPr>
            <w:tcW w:w="833" w:type="dxa"/>
          </w:tcPr>
          <w:p w14:paraId="12C56B06" w14:textId="635B44F6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25.680</w:t>
            </w:r>
          </w:p>
        </w:tc>
        <w:tc>
          <w:tcPr>
            <w:tcW w:w="721" w:type="dxa"/>
          </w:tcPr>
          <w:p w14:paraId="3AA770B7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449BE469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2B96785F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4694A163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4F003ABD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</w:tcPr>
          <w:p w14:paraId="56DA5474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</w:tcPr>
          <w:p w14:paraId="10E6C048" w14:textId="2474900E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721" w:type="dxa"/>
          </w:tcPr>
          <w:p w14:paraId="7F6B5156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531C3F83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2D54" w:rsidRPr="00A162C2" w14:paraId="2D8F058D" w14:textId="77777777" w:rsidTr="00A162C2">
        <w:tc>
          <w:tcPr>
            <w:tcW w:w="480" w:type="dxa"/>
          </w:tcPr>
          <w:p w14:paraId="7AD324D9" w14:textId="287AC398" w:rsidR="006F2D54" w:rsidRPr="00A162C2" w:rsidRDefault="006F2D54" w:rsidP="00A162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783" w:type="dxa"/>
          </w:tcPr>
          <w:p w14:paraId="1139815C" w14:textId="1FB674B8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.tau.-</w:t>
            </w:r>
            <w:proofErr w:type="spellStart"/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Muurolol</w:t>
            </w:r>
            <w:proofErr w:type="spellEnd"/>
          </w:p>
        </w:tc>
        <w:tc>
          <w:tcPr>
            <w:tcW w:w="833" w:type="dxa"/>
          </w:tcPr>
          <w:p w14:paraId="662468E2" w14:textId="269865A9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26.187</w:t>
            </w:r>
          </w:p>
        </w:tc>
        <w:tc>
          <w:tcPr>
            <w:tcW w:w="721" w:type="dxa"/>
          </w:tcPr>
          <w:p w14:paraId="1DD8845D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165AAA98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2F4F55A6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11957F46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2F405C39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</w:tcPr>
          <w:p w14:paraId="531ECE99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</w:tcPr>
          <w:p w14:paraId="5FE89FE4" w14:textId="6A7BD65D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6.97</w:t>
            </w:r>
          </w:p>
        </w:tc>
        <w:tc>
          <w:tcPr>
            <w:tcW w:w="721" w:type="dxa"/>
          </w:tcPr>
          <w:p w14:paraId="7A4AE5A3" w14:textId="1BFDD220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18.33</w:t>
            </w:r>
          </w:p>
        </w:tc>
        <w:tc>
          <w:tcPr>
            <w:tcW w:w="721" w:type="dxa"/>
          </w:tcPr>
          <w:p w14:paraId="26588911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2D54" w:rsidRPr="00A162C2" w14:paraId="1B2BCC12" w14:textId="77777777" w:rsidTr="00A162C2">
        <w:tc>
          <w:tcPr>
            <w:tcW w:w="480" w:type="dxa"/>
          </w:tcPr>
          <w:p w14:paraId="182DC0BB" w14:textId="278E7124" w:rsidR="006F2D54" w:rsidRPr="00A162C2" w:rsidRDefault="006F2D54" w:rsidP="00A162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783" w:type="dxa"/>
          </w:tcPr>
          <w:p w14:paraId="2E479788" w14:textId="35A873C3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Copaene</w:t>
            </w:r>
          </w:p>
        </w:tc>
        <w:tc>
          <w:tcPr>
            <w:tcW w:w="833" w:type="dxa"/>
          </w:tcPr>
          <w:p w14:paraId="0B8D0ED5" w14:textId="64F68E81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26.344</w:t>
            </w:r>
          </w:p>
        </w:tc>
        <w:tc>
          <w:tcPr>
            <w:tcW w:w="721" w:type="dxa"/>
          </w:tcPr>
          <w:p w14:paraId="3D7EAD5D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3FCD942A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4CB9DEC2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11A3879B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4995F197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</w:tcPr>
          <w:p w14:paraId="1862151C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</w:tcPr>
          <w:p w14:paraId="05D09231" w14:textId="5AFA4E5F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1.49</w:t>
            </w:r>
          </w:p>
        </w:tc>
        <w:tc>
          <w:tcPr>
            <w:tcW w:w="721" w:type="dxa"/>
          </w:tcPr>
          <w:p w14:paraId="2D850C10" w14:textId="16CBCA3B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3.78</w:t>
            </w:r>
          </w:p>
        </w:tc>
        <w:tc>
          <w:tcPr>
            <w:tcW w:w="721" w:type="dxa"/>
          </w:tcPr>
          <w:p w14:paraId="642C865F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2D54" w:rsidRPr="00A162C2" w14:paraId="359D5364" w14:textId="77777777" w:rsidTr="00A162C2">
        <w:tc>
          <w:tcPr>
            <w:tcW w:w="480" w:type="dxa"/>
          </w:tcPr>
          <w:p w14:paraId="0224F0DE" w14:textId="2B42DF53" w:rsidR="006F2D54" w:rsidRPr="00A162C2" w:rsidRDefault="006F2D54" w:rsidP="00A162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783" w:type="dxa"/>
          </w:tcPr>
          <w:p w14:paraId="5E3914DE" w14:textId="24757EFF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1-Isopropyl-4,7-dimethyl-1,2,3,4,5,6-hexahydronaphthalene</w:t>
            </w:r>
          </w:p>
        </w:tc>
        <w:tc>
          <w:tcPr>
            <w:tcW w:w="833" w:type="dxa"/>
          </w:tcPr>
          <w:p w14:paraId="4EE26689" w14:textId="13611453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26.157</w:t>
            </w:r>
          </w:p>
        </w:tc>
        <w:tc>
          <w:tcPr>
            <w:tcW w:w="721" w:type="dxa"/>
          </w:tcPr>
          <w:p w14:paraId="5E84771A" w14:textId="0FCB7980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2.09</w:t>
            </w:r>
          </w:p>
        </w:tc>
        <w:tc>
          <w:tcPr>
            <w:tcW w:w="721" w:type="dxa"/>
          </w:tcPr>
          <w:p w14:paraId="1AD9F86A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371BB76D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3D589DED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0BAF51F6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</w:tcPr>
          <w:p w14:paraId="5FE7FB12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</w:tcPr>
          <w:p w14:paraId="6197BDED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155E0584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53065951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2D54" w:rsidRPr="00A162C2" w14:paraId="07893FA8" w14:textId="77777777" w:rsidTr="00A162C2">
        <w:tc>
          <w:tcPr>
            <w:tcW w:w="480" w:type="dxa"/>
          </w:tcPr>
          <w:p w14:paraId="5800A0E1" w14:textId="6779EAB1" w:rsidR="006F2D54" w:rsidRPr="00A162C2" w:rsidRDefault="006F2D54" w:rsidP="00A162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783" w:type="dxa"/>
          </w:tcPr>
          <w:p w14:paraId="2B28C7C2" w14:textId="035BE7B0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2-Naphthalenemethanol, decahydro-.alpha.,.alpha.,4a-trimethyl-8-methylene-, [2R-(2.alpha.,4a.alpha.,8a.beta.)]-</w:t>
            </w:r>
          </w:p>
        </w:tc>
        <w:tc>
          <w:tcPr>
            <w:tcW w:w="833" w:type="dxa"/>
          </w:tcPr>
          <w:p w14:paraId="56842628" w14:textId="199AA325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26.546</w:t>
            </w:r>
          </w:p>
        </w:tc>
        <w:tc>
          <w:tcPr>
            <w:tcW w:w="721" w:type="dxa"/>
          </w:tcPr>
          <w:p w14:paraId="26B8ADB7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15ED0F83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4278D9C0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31466754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74F6CD6A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</w:tcPr>
          <w:p w14:paraId="3B335BC9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</w:tcPr>
          <w:p w14:paraId="3C5506A9" w14:textId="4D63C81F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721" w:type="dxa"/>
          </w:tcPr>
          <w:p w14:paraId="24ED56AA" w14:textId="30F537C5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4022865C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2D54" w:rsidRPr="00A162C2" w14:paraId="32EEE6D4" w14:textId="77777777" w:rsidTr="00A162C2">
        <w:tc>
          <w:tcPr>
            <w:tcW w:w="480" w:type="dxa"/>
          </w:tcPr>
          <w:p w14:paraId="0F236790" w14:textId="42DF28D9" w:rsidR="006F2D54" w:rsidRPr="00A162C2" w:rsidRDefault="006F2D54" w:rsidP="00A162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783" w:type="dxa"/>
          </w:tcPr>
          <w:p w14:paraId="5C48B08A" w14:textId="4A95B701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.alpha.-</w:t>
            </w:r>
            <w:proofErr w:type="spellStart"/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Cadinol</w:t>
            </w:r>
            <w:proofErr w:type="spellEnd"/>
          </w:p>
        </w:tc>
        <w:tc>
          <w:tcPr>
            <w:tcW w:w="833" w:type="dxa"/>
          </w:tcPr>
          <w:p w14:paraId="6BA984EF" w14:textId="1EE74E9F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26.639</w:t>
            </w:r>
          </w:p>
        </w:tc>
        <w:tc>
          <w:tcPr>
            <w:tcW w:w="721" w:type="dxa"/>
          </w:tcPr>
          <w:p w14:paraId="615DA6C1" w14:textId="0C00DBA0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2.87</w:t>
            </w:r>
          </w:p>
        </w:tc>
        <w:tc>
          <w:tcPr>
            <w:tcW w:w="721" w:type="dxa"/>
          </w:tcPr>
          <w:p w14:paraId="60D32389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1F072E6A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718C64B5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3200698B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</w:tcPr>
          <w:p w14:paraId="54DDC1A7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</w:tcPr>
          <w:p w14:paraId="5A5AFA6F" w14:textId="74FC0548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14.23</w:t>
            </w:r>
          </w:p>
        </w:tc>
        <w:tc>
          <w:tcPr>
            <w:tcW w:w="721" w:type="dxa"/>
          </w:tcPr>
          <w:p w14:paraId="6F465B33" w14:textId="4A6949D9" w:rsidR="006F2D54" w:rsidRPr="00A162C2" w:rsidRDefault="00594569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26.76</w:t>
            </w:r>
          </w:p>
        </w:tc>
        <w:tc>
          <w:tcPr>
            <w:tcW w:w="721" w:type="dxa"/>
          </w:tcPr>
          <w:p w14:paraId="79259C6C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2D54" w:rsidRPr="00A162C2" w14:paraId="560AC0E2" w14:textId="77777777" w:rsidTr="00A162C2">
        <w:tc>
          <w:tcPr>
            <w:tcW w:w="480" w:type="dxa"/>
          </w:tcPr>
          <w:p w14:paraId="26227390" w14:textId="50D86035" w:rsidR="006F2D54" w:rsidRPr="00A162C2" w:rsidRDefault="006F2D54" w:rsidP="00A162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783" w:type="dxa"/>
          </w:tcPr>
          <w:p w14:paraId="12B81FE0" w14:textId="75C9A4C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(1S,4aS,7R,8aS)-1,4a-Dimethyl-7-(prop-1-en-2-yl)decahydronaphthalen-1-ol</w:t>
            </w:r>
          </w:p>
        </w:tc>
        <w:tc>
          <w:tcPr>
            <w:tcW w:w="833" w:type="dxa"/>
          </w:tcPr>
          <w:p w14:paraId="3CAB8F92" w14:textId="75967B89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26.703</w:t>
            </w:r>
          </w:p>
        </w:tc>
        <w:tc>
          <w:tcPr>
            <w:tcW w:w="721" w:type="dxa"/>
          </w:tcPr>
          <w:p w14:paraId="1CAF9A8D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17C8C3C7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0C0B77BF" w14:textId="665624CD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8.38</w:t>
            </w:r>
          </w:p>
        </w:tc>
        <w:tc>
          <w:tcPr>
            <w:tcW w:w="721" w:type="dxa"/>
          </w:tcPr>
          <w:p w14:paraId="2EFD94AF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513DBD30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</w:tcPr>
          <w:p w14:paraId="488FBC72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</w:tcPr>
          <w:p w14:paraId="4D3D2B5E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3EB599B4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57D65F16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2D54" w:rsidRPr="00A162C2" w14:paraId="26F1AFDD" w14:textId="77777777" w:rsidTr="00A162C2">
        <w:tc>
          <w:tcPr>
            <w:tcW w:w="480" w:type="dxa"/>
          </w:tcPr>
          <w:p w14:paraId="2067AA74" w14:textId="60C88649" w:rsidR="006F2D54" w:rsidRPr="00A162C2" w:rsidRDefault="006F2D54" w:rsidP="00A162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5783" w:type="dxa"/>
          </w:tcPr>
          <w:p w14:paraId="4402F9C9" w14:textId="457EB4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(1R,7S,E)-7-Isopropyl-4,10-dimethylenecyclodec-5-enol</w:t>
            </w:r>
          </w:p>
        </w:tc>
        <w:tc>
          <w:tcPr>
            <w:tcW w:w="833" w:type="dxa"/>
          </w:tcPr>
          <w:p w14:paraId="41355F19" w14:textId="183DFAD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27.742</w:t>
            </w:r>
          </w:p>
        </w:tc>
        <w:tc>
          <w:tcPr>
            <w:tcW w:w="721" w:type="dxa"/>
          </w:tcPr>
          <w:p w14:paraId="378E1C12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61D7BE25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2CA688F4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0BE0C79E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4956BD1C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</w:tcPr>
          <w:p w14:paraId="1FA1A44E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</w:tcPr>
          <w:p w14:paraId="1729029B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1B55A59D" w14:textId="626568DE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721" w:type="dxa"/>
          </w:tcPr>
          <w:p w14:paraId="3FBF3F71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2D54" w:rsidRPr="00A162C2" w14:paraId="3C9BB59A" w14:textId="77777777" w:rsidTr="00A162C2">
        <w:tc>
          <w:tcPr>
            <w:tcW w:w="480" w:type="dxa"/>
          </w:tcPr>
          <w:p w14:paraId="6F370374" w14:textId="7F75D7EF" w:rsidR="006F2D54" w:rsidRPr="00A162C2" w:rsidRDefault="006F2D54" w:rsidP="00A162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783" w:type="dxa"/>
          </w:tcPr>
          <w:p w14:paraId="2C8C64D0" w14:textId="28DE0A14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6,10-Dodecadien-1-ol, 3,7,11-trimethyl-</w:t>
            </w:r>
          </w:p>
        </w:tc>
        <w:tc>
          <w:tcPr>
            <w:tcW w:w="833" w:type="dxa"/>
          </w:tcPr>
          <w:p w14:paraId="21045A27" w14:textId="1CCCC30E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28.032</w:t>
            </w:r>
          </w:p>
        </w:tc>
        <w:tc>
          <w:tcPr>
            <w:tcW w:w="721" w:type="dxa"/>
          </w:tcPr>
          <w:p w14:paraId="3F0354CC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7DD8ECA6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05FB94A5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1F8226A1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5F10BA2A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</w:tcPr>
          <w:p w14:paraId="1FC2C8A2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</w:tcPr>
          <w:p w14:paraId="0E97AD7F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6BE78EEA" w14:textId="6774FCAA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721" w:type="dxa"/>
          </w:tcPr>
          <w:p w14:paraId="2D62A68A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2D54" w:rsidRPr="00A162C2" w14:paraId="1B94E49E" w14:textId="77777777" w:rsidTr="00A162C2">
        <w:tc>
          <w:tcPr>
            <w:tcW w:w="480" w:type="dxa"/>
          </w:tcPr>
          <w:p w14:paraId="0F006492" w14:textId="33C9400E" w:rsidR="006F2D54" w:rsidRPr="00A162C2" w:rsidRDefault="006F2D54" w:rsidP="00A162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783" w:type="dxa"/>
          </w:tcPr>
          <w:p w14:paraId="1D1EE48C" w14:textId="35070289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1-((1S,3aR,4R,7S,7aS)-4-Hydroxy-7-isopropyl-4-methyloctahydro-1H-inden-1-yl)ethanone</w:t>
            </w:r>
          </w:p>
        </w:tc>
        <w:tc>
          <w:tcPr>
            <w:tcW w:w="833" w:type="dxa"/>
          </w:tcPr>
          <w:p w14:paraId="4532887B" w14:textId="35373374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29.526</w:t>
            </w:r>
          </w:p>
        </w:tc>
        <w:tc>
          <w:tcPr>
            <w:tcW w:w="721" w:type="dxa"/>
          </w:tcPr>
          <w:p w14:paraId="3EAAA44F" w14:textId="55312B76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1.90</w:t>
            </w:r>
          </w:p>
        </w:tc>
        <w:tc>
          <w:tcPr>
            <w:tcW w:w="721" w:type="dxa"/>
          </w:tcPr>
          <w:p w14:paraId="336E4B6F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2950A7E9" w14:textId="749D98A9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5.65</w:t>
            </w:r>
          </w:p>
        </w:tc>
        <w:tc>
          <w:tcPr>
            <w:tcW w:w="721" w:type="dxa"/>
          </w:tcPr>
          <w:p w14:paraId="16464D2B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220B34F4" w14:textId="0E99AD0B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8.56</w:t>
            </w:r>
          </w:p>
        </w:tc>
        <w:tc>
          <w:tcPr>
            <w:tcW w:w="634" w:type="dxa"/>
          </w:tcPr>
          <w:p w14:paraId="22FB2F50" w14:textId="46461DF9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4.69</w:t>
            </w:r>
          </w:p>
        </w:tc>
        <w:tc>
          <w:tcPr>
            <w:tcW w:w="697" w:type="dxa"/>
          </w:tcPr>
          <w:p w14:paraId="1952CC28" w14:textId="7FE7A0F3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4.76</w:t>
            </w:r>
          </w:p>
        </w:tc>
        <w:tc>
          <w:tcPr>
            <w:tcW w:w="721" w:type="dxa"/>
          </w:tcPr>
          <w:p w14:paraId="186EE7EF" w14:textId="2C376EB3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1.56</w:t>
            </w:r>
          </w:p>
        </w:tc>
        <w:tc>
          <w:tcPr>
            <w:tcW w:w="721" w:type="dxa"/>
          </w:tcPr>
          <w:p w14:paraId="71C487A6" w14:textId="6980638E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4.79</w:t>
            </w:r>
          </w:p>
        </w:tc>
      </w:tr>
      <w:tr w:rsidR="006F2D54" w:rsidRPr="00A162C2" w14:paraId="01E26F8C" w14:textId="77777777" w:rsidTr="00A162C2">
        <w:tc>
          <w:tcPr>
            <w:tcW w:w="480" w:type="dxa"/>
          </w:tcPr>
          <w:p w14:paraId="5393D987" w14:textId="22243E6C" w:rsidR="006F2D54" w:rsidRPr="00A162C2" w:rsidRDefault="006F2D54" w:rsidP="00A162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783" w:type="dxa"/>
          </w:tcPr>
          <w:p w14:paraId="6A0CEEC0" w14:textId="50E559F3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7-Acetyl-2-hydroxy-2-methyl-5-isopropylbicyclo[4.3.0]nonane</w:t>
            </w:r>
          </w:p>
        </w:tc>
        <w:tc>
          <w:tcPr>
            <w:tcW w:w="833" w:type="dxa"/>
          </w:tcPr>
          <w:p w14:paraId="0D302C5F" w14:textId="39F1C0FF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29.537</w:t>
            </w:r>
          </w:p>
        </w:tc>
        <w:tc>
          <w:tcPr>
            <w:tcW w:w="721" w:type="dxa"/>
          </w:tcPr>
          <w:p w14:paraId="0C22EC37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32CCBA32" w14:textId="03BDD59C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4.13</w:t>
            </w:r>
          </w:p>
        </w:tc>
        <w:tc>
          <w:tcPr>
            <w:tcW w:w="721" w:type="dxa"/>
          </w:tcPr>
          <w:p w14:paraId="730FDD30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42A57026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5FCC496E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</w:tcPr>
          <w:p w14:paraId="3B29E2D1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</w:tcPr>
          <w:p w14:paraId="50EF4E4E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079BF323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04CB2F4E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2D54" w:rsidRPr="00A162C2" w14:paraId="31F5B482" w14:textId="77777777" w:rsidTr="00A162C2">
        <w:tc>
          <w:tcPr>
            <w:tcW w:w="480" w:type="dxa"/>
          </w:tcPr>
          <w:p w14:paraId="74C1C334" w14:textId="12FF222D" w:rsidR="006F2D54" w:rsidRPr="00A162C2" w:rsidRDefault="006F2D54" w:rsidP="00A162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783" w:type="dxa"/>
          </w:tcPr>
          <w:p w14:paraId="486A9894" w14:textId="3FE15BDA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6-Hydroxy-4,4,7a-trimethyl-5,6,7,7a-tetrahydrobenzofuran-2(4H)-one</w:t>
            </w:r>
          </w:p>
        </w:tc>
        <w:tc>
          <w:tcPr>
            <w:tcW w:w="833" w:type="dxa"/>
          </w:tcPr>
          <w:p w14:paraId="3C6C34D1" w14:textId="48A1D6EE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30.575</w:t>
            </w:r>
          </w:p>
        </w:tc>
        <w:tc>
          <w:tcPr>
            <w:tcW w:w="721" w:type="dxa"/>
          </w:tcPr>
          <w:p w14:paraId="1E33019B" w14:textId="03BF4EF8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1.91</w:t>
            </w:r>
          </w:p>
        </w:tc>
        <w:tc>
          <w:tcPr>
            <w:tcW w:w="721" w:type="dxa"/>
          </w:tcPr>
          <w:p w14:paraId="25D15C52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6BCF746D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10B2741C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291D090D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</w:tcPr>
          <w:p w14:paraId="59F0F803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</w:tcPr>
          <w:p w14:paraId="0C675F17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74B79A38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42A43E45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2D54" w:rsidRPr="00A162C2" w14:paraId="1F26FC3E" w14:textId="77777777" w:rsidTr="00A162C2">
        <w:tc>
          <w:tcPr>
            <w:tcW w:w="480" w:type="dxa"/>
          </w:tcPr>
          <w:p w14:paraId="046DD241" w14:textId="7AAA3596" w:rsidR="006F2D54" w:rsidRPr="00A162C2" w:rsidRDefault="006F2D54" w:rsidP="00A162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783" w:type="dxa"/>
          </w:tcPr>
          <w:p w14:paraId="0427B1A7" w14:textId="5BB10C8B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-(2-Hydroxypropan-2-yl)-1,4a-dimethyldecahydronaphthalen-1-ol</w:t>
            </w:r>
          </w:p>
        </w:tc>
        <w:tc>
          <w:tcPr>
            <w:tcW w:w="833" w:type="dxa"/>
          </w:tcPr>
          <w:p w14:paraId="01D70354" w14:textId="27C75E6E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30.756</w:t>
            </w:r>
          </w:p>
        </w:tc>
        <w:tc>
          <w:tcPr>
            <w:tcW w:w="721" w:type="dxa"/>
          </w:tcPr>
          <w:p w14:paraId="30A74EB6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1D836181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544063FC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45489762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0CE46678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</w:tcPr>
          <w:p w14:paraId="313BB13B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</w:tcPr>
          <w:p w14:paraId="5A0B01A5" w14:textId="2748AAB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2.82</w:t>
            </w:r>
          </w:p>
        </w:tc>
        <w:tc>
          <w:tcPr>
            <w:tcW w:w="721" w:type="dxa"/>
          </w:tcPr>
          <w:p w14:paraId="734AEF47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1CCA7CEB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2D54" w:rsidRPr="00A162C2" w14:paraId="1F2879D7" w14:textId="77777777" w:rsidTr="00A162C2">
        <w:tc>
          <w:tcPr>
            <w:tcW w:w="480" w:type="dxa"/>
          </w:tcPr>
          <w:p w14:paraId="55A350FD" w14:textId="3CAF6713" w:rsidR="006F2D54" w:rsidRPr="00A162C2" w:rsidRDefault="006F2D54" w:rsidP="00A162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783" w:type="dxa"/>
          </w:tcPr>
          <w:p w14:paraId="7566D0F9" w14:textId="34D15122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2-Pentadecanone, 6,10,14-trimethyl</w:t>
            </w:r>
          </w:p>
        </w:tc>
        <w:tc>
          <w:tcPr>
            <w:tcW w:w="833" w:type="dxa"/>
          </w:tcPr>
          <w:p w14:paraId="046BE336" w14:textId="6ED6EC91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33.352</w:t>
            </w:r>
          </w:p>
        </w:tc>
        <w:tc>
          <w:tcPr>
            <w:tcW w:w="721" w:type="dxa"/>
          </w:tcPr>
          <w:p w14:paraId="39F840BF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03D8A6B9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2980B7B0" w14:textId="32C91750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3.90</w:t>
            </w:r>
          </w:p>
        </w:tc>
        <w:tc>
          <w:tcPr>
            <w:tcW w:w="721" w:type="dxa"/>
          </w:tcPr>
          <w:p w14:paraId="4A13A26B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6E4AC7A6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</w:tcPr>
          <w:p w14:paraId="45DA10E8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</w:tcPr>
          <w:p w14:paraId="59C779CF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5498D8C2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06C06D29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2D54" w:rsidRPr="00A162C2" w14:paraId="241E9F38" w14:textId="77777777" w:rsidTr="00A162C2">
        <w:tc>
          <w:tcPr>
            <w:tcW w:w="480" w:type="dxa"/>
          </w:tcPr>
          <w:p w14:paraId="28FA4074" w14:textId="3E687D99" w:rsidR="006F2D54" w:rsidRPr="00A162C2" w:rsidRDefault="006F2D54" w:rsidP="00A162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5783" w:type="dxa"/>
          </w:tcPr>
          <w:p w14:paraId="23877503" w14:textId="73CED3F4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9-Isopropyl-1-methyl-2-methylene-5-oxatricyclo[5.4.0.0(3,8)]undecane</w:t>
            </w:r>
          </w:p>
        </w:tc>
        <w:tc>
          <w:tcPr>
            <w:tcW w:w="833" w:type="dxa"/>
          </w:tcPr>
          <w:p w14:paraId="1EA0C9E3" w14:textId="45CEE130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33.512</w:t>
            </w:r>
          </w:p>
        </w:tc>
        <w:tc>
          <w:tcPr>
            <w:tcW w:w="721" w:type="dxa"/>
          </w:tcPr>
          <w:p w14:paraId="196DBC1E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21D69CA6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4144464D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7349C213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6FA74564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</w:tcPr>
          <w:p w14:paraId="7F1DFC25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</w:tcPr>
          <w:p w14:paraId="3C5F0A28" w14:textId="199832F1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721" w:type="dxa"/>
          </w:tcPr>
          <w:p w14:paraId="25157DF8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448E59FA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2D54" w:rsidRPr="00A162C2" w14:paraId="17CABEE0" w14:textId="77777777" w:rsidTr="00A162C2">
        <w:tc>
          <w:tcPr>
            <w:tcW w:w="480" w:type="dxa"/>
          </w:tcPr>
          <w:p w14:paraId="737F2A7D" w14:textId="2CC8BE9E" w:rsidR="006F2D54" w:rsidRPr="00A162C2" w:rsidRDefault="006F2D54" w:rsidP="00A162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5783" w:type="dxa"/>
          </w:tcPr>
          <w:p w14:paraId="708E022E" w14:textId="3465FAA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7,9-Di-tert-butyl-1-oxaspiro(4,5)deca-6,9-diene-2,8-dione</w:t>
            </w:r>
          </w:p>
        </w:tc>
        <w:tc>
          <w:tcPr>
            <w:tcW w:w="833" w:type="dxa"/>
          </w:tcPr>
          <w:p w14:paraId="12F699D2" w14:textId="5D67CB64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35.654</w:t>
            </w:r>
          </w:p>
        </w:tc>
        <w:tc>
          <w:tcPr>
            <w:tcW w:w="721" w:type="dxa"/>
          </w:tcPr>
          <w:p w14:paraId="1977D18D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24AED3E8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62044245" w14:textId="05E37B2C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3.44</w:t>
            </w:r>
          </w:p>
        </w:tc>
        <w:tc>
          <w:tcPr>
            <w:tcW w:w="721" w:type="dxa"/>
          </w:tcPr>
          <w:p w14:paraId="586F4CD9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40E3FD5E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</w:tcPr>
          <w:p w14:paraId="057BE581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</w:tcPr>
          <w:p w14:paraId="7D203DFB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58F6C842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0E6D7268" w14:textId="77777777" w:rsidR="006F2D54" w:rsidRPr="00A162C2" w:rsidRDefault="006F2D54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6D1" w:rsidRPr="00A162C2" w14:paraId="18D45DA8" w14:textId="77777777" w:rsidTr="00A162C2">
        <w:tc>
          <w:tcPr>
            <w:tcW w:w="480" w:type="dxa"/>
          </w:tcPr>
          <w:p w14:paraId="2BC72969" w14:textId="7FB05836" w:rsidR="001F26D1" w:rsidRPr="00A162C2" w:rsidRDefault="001F26D1" w:rsidP="00A162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783" w:type="dxa"/>
          </w:tcPr>
          <w:p w14:paraId="128C7BE3" w14:textId="601A4AE9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Hexadecanoic</w:t>
            </w:r>
            <w:proofErr w:type="spellEnd"/>
            <w:r w:rsidRPr="00A162C2">
              <w:rPr>
                <w:rFonts w:ascii="Times New Roman" w:hAnsi="Times New Roman" w:cs="Times New Roman"/>
                <w:sz w:val="20"/>
                <w:szCs w:val="20"/>
              </w:rPr>
              <w:t xml:space="preserve"> acid, methyl ester</w:t>
            </w:r>
          </w:p>
        </w:tc>
        <w:tc>
          <w:tcPr>
            <w:tcW w:w="833" w:type="dxa"/>
          </w:tcPr>
          <w:p w14:paraId="327965AB" w14:textId="49AAB546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36.044</w:t>
            </w:r>
          </w:p>
        </w:tc>
        <w:tc>
          <w:tcPr>
            <w:tcW w:w="721" w:type="dxa"/>
          </w:tcPr>
          <w:p w14:paraId="763E1F6B" w14:textId="005F6E7D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2.86</w:t>
            </w:r>
          </w:p>
        </w:tc>
        <w:tc>
          <w:tcPr>
            <w:tcW w:w="721" w:type="dxa"/>
          </w:tcPr>
          <w:p w14:paraId="484844F4" w14:textId="02061C04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2.93</w:t>
            </w:r>
          </w:p>
        </w:tc>
        <w:tc>
          <w:tcPr>
            <w:tcW w:w="721" w:type="dxa"/>
          </w:tcPr>
          <w:p w14:paraId="178A32DD" w14:textId="5A6181D0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3.64</w:t>
            </w:r>
          </w:p>
        </w:tc>
        <w:tc>
          <w:tcPr>
            <w:tcW w:w="721" w:type="dxa"/>
          </w:tcPr>
          <w:p w14:paraId="2BCE032E" w14:textId="388A3C87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9.99</w:t>
            </w:r>
          </w:p>
        </w:tc>
        <w:tc>
          <w:tcPr>
            <w:tcW w:w="721" w:type="dxa"/>
          </w:tcPr>
          <w:p w14:paraId="195CCCB6" w14:textId="487E9E7D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1.99</w:t>
            </w:r>
          </w:p>
        </w:tc>
        <w:tc>
          <w:tcPr>
            <w:tcW w:w="634" w:type="dxa"/>
          </w:tcPr>
          <w:p w14:paraId="18262328" w14:textId="77777777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</w:tcPr>
          <w:p w14:paraId="0A1F827C" w14:textId="77777777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75DD976D" w14:textId="77777777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51071C45" w14:textId="1806ED71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4.92</w:t>
            </w:r>
          </w:p>
        </w:tc>
      </w:tr>
      <w:tr w:rsidR="001F26D1" w:rsidRPr="00A162C2" w14:paraId="1F021FD3" w14:textId="77777777" w:rsidTr="00A162C2">
        <w:tc>
          <w:tcPr>
            <w:tcW w:w="480" w:type="dxa"/>
          </w:tcPr>
          <w:p w14:paraId="311FD83A" w14:textId="2FC364FC" w:rsidR="001F26D1" w:rsidRPr="00A162C2" w:rsidRDefault="001F26D1" w:rsidP="00A162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5783" w:type="dxa"/>
          </w:tcPr>
          <w:p w14:paraId="2DB6F0DA" w14:textId="48C5D18B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Benzenepropanoic</w:t>
            </w:r>
            <w:proofErr w:type="spellEnd"/>
            <w:r w:rsidRPr="00A162C2">
              <w:rPr>
                <w:rFonts w:ascii="Times New Roman" w:hAnsi="Times New Roman" w:cs="Times New Roman"/>
                <w:sz w:val="20"/>
                <w:szCs w:val="20"/>
              </w:rPr>
              <w:t xml:space="preserve"> acid, 3,5-bis(1,1-dimethylethyl)-4-hydroxy-, methyl ester</w:t>
            </w:r>
          </w:p>
        </w:tc>
        <w:tc>
          <w:tcPr>
            <w:tcW w:w="833" w:type="dxa"/>
          </w:tcPr>
          <w:p w14:paraId="5E42B57B" w14:textId="2F8B9761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36.457</w:t>
            </w:r>
          </w:p>
        </w:tc>
        <w:tc>
          <w:tcPr>
            <w:tcW w:w="721" w:type="dxa"/>
          </w:tcPr>
          <w:p w14:paraId="40392B2A" w14:textId="77777777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6C39D148" w14:textId="77777777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011EADFF" w14:textId="77777777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1105C66A" w14:textId="77777777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25997B85" w14:textId="77777777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</w:tcPr>
          <w:p w14:paraId="0C246656" w14:textId="77777777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</w:tcPr>
          <w:p w14:paraId="6B76B83C" w14:textId="77777777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4486C6D4" w14:textId="77777777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018679FA" w14:textId="55857B2D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13.50</w:t>
            </w:r>
          </w:p>
        </w:tc>
      </w:tr>
      <w:tr w:rsidR="001F26D1" w:rsidRPr="00A162C2" w14:paraId="0606B25C" w14:textId="77777777" w:rsidTr="00A162C2">
        <w:tc>
          <w:tcPr>
            <w:tcW w:w="480" w:type="dxa"/>
          </w:tcPr>
          <w:p w14:paraId="32824F4E" w14:textId="58614A4E" w:rsidR="001F26D1" w:rsidRPr="00A162C2" w:rsidRDefault="001F26D1" w:rsidP="00A162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783" w:type="dxa"/>
          </w:tcPr>
          <w:p w14:paraId="4C293049" w14:textId="5BEC22E8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1,2-Benzenedicarboxylic acid, butyl decyl ester</w:t>
            </w:r>
          </w:p>
        </w:tc>
        <w:tc>
          <w:tcPr>
            <w:tcW w:w="833" w:type="dxa"/>
          </w:tcPr>
          <w:p w14:paraId="632E4F43" w14:textId="49F51FDB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37.053</w:t>
            </w:r>
          </w:p>
        </w:tc>
        <w:tc>
          <w:tcPr>
            <w:tcW w:w="721" w:type="dxa"/>
          </w:tcPr>
          <w:p w14:paraId="02A3A904" w14:textId="77777777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5B97B29A" w14:textId="77777777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65ABA7F8" w14:textId="4261A5D0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4.83</w:t>
            </w:r>
          </w:p>
        </w:tc>
        <w:tc>
          <w:tcPr>
            <w:tcW w:w="721" w:type="dxa"/>
          </w:tcPr>
          <w:p w14:paraId="0557C6C4" w14:textId="77777777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1370EF60" w14:textId="77777777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</w:tcPr>
          <w:p w14:paraId="6E9BE2C1" w14:textId="77777777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</w:tcPr>
          <w:p w14:paraId="6D56FEBF" w14:textId="77777777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3D77D04F" w14:textId="77777777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387F4855" w14:textId="77777777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6D1" w:rsidRPr="00A162C2" w14:paraId="18A504A4" w14:textId="77777777" w:rsidTr="00A162C2">
        <w:tc>
          <w:tcPr>
            <w:tcW w:w="480" w:type="dxa"/>
          </w:tcPr>
          <w:p w14:paraId="67A8AE6E" w14:textId="08C62643" w:rsidR="001F26D1" w:rsidRPr="00A162C2" w:rsidRDefault="001F26D1" w:rsidP="00A162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5783" w:type="dxa"/>
          </w:tcPr>
          <w:p w14:paraId="4D389FF5" w14:textId="77672DE8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Methyl 7,12-octadecadienoate</w:t>
            </w:r>
          </w:p>
        </w:tc>
        <w:tc>
          <w:tcPr>
            <w:tcW w:w="833" w:type="dxa"/>
          </w:tcPr>
          <w:p w14:paraId="105D465C" w14:textId="27B34338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41.472</w:t>
            </w:r>
          </w:p>
        </w:tc>
        <w:tc>
          <w:tcPr>
            <w:tcW w:w="721" w:type="dxa"/>
          </w:tcPr>
          <w:p w14:paraId="6560EE6B" w14:textId="212C6A3C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1.60</w:t>
            </w:r>
          </w:p>
        </w:tc>
        <w:tc>
          <w:tcPr>
            <w:tcW w:w="721" w:type="dxa"/>
          </w:tcPr>
          <w:p w14:paraId="52A76526" w14:textId="47F457D2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721" w:type="dxa"/>
          </w:tcPr>
          <w:p w14:paraId="7AE03A51" w14:textId="77777777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072A3BA0" w14:textId="77777777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7A3E28E3" w14:textId="77777777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</w:tcPr>
          <w:p w14:paraId="3DB37C68" w14:textId="77777777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</w:tcPr>
          <w:p w14:paraId="29B88A02" w14:textId="77777777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27933B9B" w14:textId="77777777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56626AB8" w14:textId="22E97F79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2.13</w:t>
            </w:r>
          </w:p>
        </w:tc>
      </w:tr>
      <w:tr w:rsidR="001F26D1" w:rsidRPr="00A162C2" w14:paraId="029503E6" w14:textId="77777777" w:rsidTr="00A162C2">
        <w:tc>
          <w:tcPr>
            <w:tcW w:w="480" w:type="dxa"/>
          </w:tcPr>
          <w:p w14:paraId="7716C597" w14:textId="57F0FBB0" w:rsidR="001F26D1" w:rsidRPr="00A162C2" w:rsidRDefault="001F26D1" w:rsidP="00A162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5783" w:type="dxa"/>
          </w:tcPr>
          <w:p w14:paraId="3FA72B17" w14:textId="4C591072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9,12,15-Octadecatrienoic acid, methyl ester, (Z,Z,Z)-</w:t>
            </w:r>
          </w:p>
        </w:tc>
        <w:tc>
          <w:tcPr>
            <w:tcW w:w="833" w:type="dxa"/>
          </w:tcPr>
          <w:p w14:paraId="0B2CE74D" w14:textId="18CC8C0E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41.718</w:t>
            </w:r>
          </w:p>
        </w:tc>
        <w:tc>
          <w:tcPr>
            <w:tcW w:w="721" w:type="dxa"/>
          </w:tcPr>
          <w:p w14:paraId="54B2358F" w14:textId="1709857A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3.01</w:t>
            </w:r>
          </w:p>
        </w:tc>
        <w:tc>
          <w:tcPr>
            <w:tcW w:w="721" w:type="dxa"/>
          </w:tcPr>
          <w:p w14:paraId="53BD9ED1" w14:textId="570B55DC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3.17</w:t>
            </w:r>
          </w:p>
        </w:tc>
        <w:tc>
          <w:tcPr>
            <w:tcW w:w="721" w:type="dxa"/>
          </w:tcPr>
          <w:p w14:paraId="2C829909" w14:textId="77777777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2935B155" w14:textId="77777777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0BE0D32A" w14:textId="77777777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</w:tcPr>
          <w:p w14:paraId="4B119819" w14:textId="77777777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</w:tcPr>
          <w:p w14:paraId="7D04C681" w14:textId="77777777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3B403162" w14:textId="77777777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28B35372" w14:textId="77777777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6D1" w:rsidRPr="00A162C2" w14:paraId="6A3590CB" w14:textId="77777777" w:rsidTr="00A162C2">
        <w:tc>
          <w:tcPr>
            <w:tcW w:w="480" w:type="dxa"/>
          </w:tcPr>
          <w:p w14:paraId="0DB19998" w14:textId="04677759" w:rsidR="001F26D1" w:rsidRPr="00A162C2" w:rsidRDefault="001F26D1" w:rsidP="00A162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5783" w:type="dxa"/>
          </w:tcPr>
          <w:p w14:paraId="715E13E3" w14:textId="65E77F59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Phytol</w:t>
            </w:r>
          </w:p>
        </w:tc>
        <w:tc>
          <w:tcPr>
            <w:tcW w:w="833" w:type="dxa"/>
          </w:tcPr>
          <w:p w14:paraId="412DEA18" w14:textId="725F8139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42.261</w:t>
            </w:r>
          </w:p>
        </w:tc>
        <w:tc>
          <w:tcPr>
            <w:tcW w:w="721" w:type="dxa"/>
          </w:tcPr>
          <w:p w14:paraId="197A73A9" w14:textId="4F0C1BDB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6.46</w:t>
            </w:r>
          </w:p>
        </w:tc>
        <w:tc>
          <w:tcPr>
            <w:tcW w:w="721" w:type="dxa"/>
          </w:tcPr>
          <w:p w14:paraId="09B3E52D" w14:textId="49988A7E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5.72</w:t>
            </w:r>
          </w:p>
        </w:tc>
        <w:tc>
          <w:tcPr>
            <w:tcW w:w="721" w:type="dxa"/>
          </w:tcPr>
          <w:p w14:paraId="556BAD76" w14:textId="364F357E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2C2">
              <w:rPr>
                <w:rFonts w:ascii="Times New Roman" w:hAnsi="Times New Roman" w:cs="Times New Roman"/>
                <w:sz w:val="20"/>
                <w:szCs w:val="20"/>
              </w:rPr>
              <w:t>2.50</w:t>
            </w:r>
          </w:p>
        </w:tc>
        <w:tc>
          <w:tcPr>
            <w:tcW w:w="721" w:type="dxa"/>
          </w:tcPr>
          <w:p w14:paraId="1EEA77F6" w14:textId="77777777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2408E805" w14:textId="77777777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</w:tcPr>
          <w:p w14:paraId="04B9BE85" w14:textId="77777777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</w:tcPr>
          <w:p w14:paraId="64CE985B" w14:textId="77777777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64B7C30F" w14:textId="77777777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78C2F4C8" w14:textId="77777777" w:rsidR="001F26D1" w:rsidRPr="00A162C2" w:rsidRDefault="001F26D1" w:rsidP="00A16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4B7ECB8" w14:textId="68B403D0" w:rsidR="00417214" w:rsidRPr="00A162C2" w:rsidRDefault="00A162C2" w:rsidP="00A162C2">
      <w:pPr>
        <w:rPr>
          <w:rFonts w:ascii="Times New Roman" w:hAnsi="Times New Roman" w:cs="Times New Roman"/>
          <w:sz w:val="20"/>
          <w:szCs w:val="20"/>
        </w:rPr>
      </w:pPr>
      <w:r w:rsidRPr="00A162C2">
        <w:rPr>
          <w:rFonts w:ascii="Times New Roman" w:hAnsi="Times New Roman" w:cs="Times New Roman"/>
          <w:sz w:val="20"/>
          <w:szCs w:val="20"/>
        </w:rPr>
        <w:lastRenderedPageBreak/>
        <w:t xml:space="preserve">Note: </w:t>
      </w:r>
      <w:r w:rsidRPr="00A162C2">
        <w:rPr>
          <w:rFonts w:ascii="Times New Roman" w:hAnsi="Times New Roman" w:cs="Times New Roman"/>
          <w:bCs/>
          <w:sz w:val="20"/>
          <w:szCs w:val="20"/>
        </w:rPr>
        <w:t>RT: retention time</w:t>
      </w:r>
      <w:r w:rsidRPr="00A162C2">
        <w:rPr>
          <w:rFonts w:ascii="Times New Roman" w:hAnsi="Times New Roman" w:cs="Times New Roman"/>
          <w:bCs/>
          <w:sz w:val="20"/>
          <w:szCs w:val="20"/>
        </w:rPr>
        <w:t xml:space="preserve">; </w:t>
      </w:r>
      <w:r w:rsidRPr="00A162C2">
        <w:rPr>
          <w:rFonts w:ascii="Times New Roman" w:hAnsi="Times New Roman" w:cs="Times New Roman"/>
          <w:bCs/>
          <w:sz w:val="20"/>
          <w:szCs w:val="20"/>
        </w:rPr>
        <w:t xml:space="preserve">CNL: </w:t>
      </w:r>
      <w:proofErr w:type="spellStart"/>
      <w:r w:rsidRPr="00A162C2">
        <w:rPr>
          <w:rFonts w:ascii="Times New Roman" w:hAnsi="Times New Roman" w:cs="Times New Roman"/>
          <w:bCs/>
          <w:i/>
          <w:iCs/>
          <w:sz w:val="20"/>
          <w:szCs w:val="20"/>
        </w:rPr>
        <w:t>Cymbopogon</w:t>
      </w:r>
      <w:proofErr w:type="spellEnd"/>
      <w:r w:rsidRPr="00A162C2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proofErr w:type="spellStart"/>
      <w:r w:rsidRPr="00A162C2">
        <w:rPr>
          <w:rFonts w:ascii="Times New Roman" w:hAnsi="Times New Roman" w:cs="Times New Roman"/>
          <w:bCs/>
          <w:i/>
          <w:iCs/>
          <w:sz w:val="20"/>
          <w:szCs w:val="20"/>
        </w:rPr>
        <w:t>nardus</w:t>
      </w:r>
      <w:proofErr w:type="spellEnd"/>
      <w:r w:rsidRPr="00A162C2">
        <w:rPr>
          <w:rFonts w:ascii="Times New Roman" w:hAnsi="Times New Roman" w:cs="Times New Roman"/>
          <w:bCs/>
          <w:sz w:val="20"/>
          <w:szCs w:val="20"/>
        </w:rPr>
        <w:t xml:space="preserve"> leaves; CWL: </w:t>
      </w:r>
      <w:proofErr w:type="spellStart"/>
      <w:r w:rsidRPr="00A162C2">
        <w:rPr>
          <w:rFonts w:ascii="Times New Roman" w:hAnsi="Times New Roman" w:cs="Times New Roman"/>
          <w:bCs/>
          <w:i/>
          <w:iCs/>
          <w:sz w:val="20"/>
          <w:szCs w:val="20"/>
        </w:rPr>
        <w:t>Cymbopogon</w:t>
      </w:r>
      <w:proofErr w:type="spellEnd"/>
      <w:r w:rsidRPr="00A162C2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proofErr w:type="spellStart"/>
      <w:r w:rsidRPr="00A162C2">
        <w:rPr>
          <w:rFonts w:ascii="Times New Roman" w:hAnsi="Times New Roman" w:cs="Times New Roman"/>
          <w:bCs/>
          <w:i/>
          <w:iCs/>
          <w:sz w:val="20"/>
          <w:szCs w:val="20"/>
        </w:rPr>
        <w:t>winterianus</w:t>
      </w:r>
      <w:proofErr w:type="spellEnd"/>
      <w:r w:rsidRPr="00A162C2">
        <w:rPr>
          <w:rFonts w:ascii="Times New Roman" w:hAnsi="Times New Roman" w:cs="Times New Roman"/>
          <w:bCs/>
          <w:sz w:val="20"/>
          <w:szCs w:val="20"/>
        </w:rPr>
        <w:t xml:space="preserve"> leaves</w:t>
      </w:r>
      <w:r w:rsidRPr="00A162C2">
        <w:rPr>
          <w:rFonts w:ascii="Times New Roman" w:hAnsi="Times New Roman" w:cs="Times New Roman"/>
          <w:bCs/>
          <w:sz w:val="20"/>
          <w:szCs w:val="20"/>
        </w:rPr>
        <w:t xml:space="preserve">; </w:t>
      </w:r>
      <w:r w:rsidRPr="00A162C2">
        <w:rPr>
          <w:rFonts w:ascii="Times New Roman" w:hAnsi="Times New Roman" w:cs="Times New Roman"/>
          <w:bCs/>
          <w:sz w:val="20"/>
          <w:szCs w:val="20"/>
        </w:rPr>
        <w:t xml:space="preserve">CCL: </w:t>
      </w:r>
      <w:proofErr w:type="spellStart"/>
      <w:r w:rsidRPr="00A162C2">
        <w:rPr>
          <w:rFonts w:ascii="Times New Roman" w:hAnsi="Times New Roman" w:cs="Times New Roman"/>
          <w:bCs/>
          <w:i/>
          <w:iCs/>
          <w:sz w:val="20"/>
          <w:szCs w:val="20"/>
        </w:rPr>
        <w:t>Cymbopogon</w:t>
      </w:r>
      <w:proofErr w:type="spellEnd"/>
      <w:r w:rsidRPr="00A162C2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proofErr w:type="spellStart"/>
      <w:r w:rsidRPr="00A162C2">
        <w:rPr>
          <w:rFonts w:ascii="Times New Roman" w:hAnsi="Times New Roman" w:cs="Times New Roman"/>
          <w:bCs/>
          <w:i/>
          <w:iCs/>
          <w:sz w:val="20"/>
          <w:szCs w:val="20"/>
        </w:rPr>
        <w:t>citratus</w:t>
      </w:r>
      <w:proofErr w:type="spellEnd"/>
      <w:r w:rsidRPr="00A162C2">
        <w:rPr>
          <w:rFonts w:ascii="Times New Roman" w:hAnsi="Times New Roman" w:cs="Times New Roman"/>
          <w:bCs/>
          <w:sz w:val="20"/>
          <w:szCs w:val="20"/>
        </w:rPr>
        <w:t xml:space="preserve"> leaves</w:t>
      </w:r>
      <w:r w:rsidRPr="00A162C2">
        <w:rPr>
          <w:rFonts w:ascii="Times New Roman" w:hAnsi="Times New Roman" w:cs="Times New Roman"/>
          <w:bCs/>
          <w:sz w:val="20"/>
          <w:szCs w:val="20"/>
        </w:rPr>
        <w:t xml:space="preserve">; </w:t>
      </w:r>
      <w:r w:rsidRPr="00A162C2">
        <w:rPr>
          <w:rFonts w:ascii="Times New Roman" w:hAnsi="Times New Roman" w:cs="Times New Roman"/>
          <w:bCs/>
          <w:sz w:val="20"/>
          <w:szCs w:val="20"/>
        </w:rPr>
        <w:t xml:space="preserve">CNS: </w:t>
      </w:r>
      <w:proofErr w:type="spellStart"/>
      <w:r w:rsidRPr="00A162C2">
        <w:rPr>
          <w:rFonts w:ascii="Times New Roman" w:hAnsi="Times New Roman" w:cs="Times New Roman"/>
          <w:bCs/>
          <w:i/>
          <w:iCs/>
          <w:sz w:val="20"/>
          <w:szCs w:val="20"/>
        </w:rPr>
        <w:t>Cymbopogon</w:t>
      </w:r>
      <w:proofErr w:type="spellEnd"/>
      <w:r w:rsidRPr="00A162C2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proofErr w:type="spellStart"/>
      <w:r w:rsidRPr="00A162C2">
        <w:rPr>
          <w:rFonts w:ascii="Times New Roman" w:hAnsi="Times New Roman" w:cs="Times New Roman"/>
          <w:bCs/>
          <w:i/>
          <w:iCs/>
          <w:sz w:val="20"/>
          <w:szCs w:val="20"/>
        </w:rPr>
        <w:t>nardus</w:t>
      </w:r>
      <w:proofErr w:type="spellEnd"/>
      <w:r w:rsidRPr="00A162C2">
        <w:rPr>
          <w:rFonts w:ascii="Times New Roman" w:hAnsi="Times New Roman" w:cs="Times New Roman"/>
          <w:bCs/>
          <w:sz w:val="20"/>
          <w:szCs w:val="20"/>
        </w:rPr>
        <w:t xml:space="preserve"> stems; CWS: </w:t>
      </w:r>
      <w:proofErr w:type="spellStart"/>
      <w:r w:rsidRPr="00A162C2">
        <w:rPr>
          <w:rFonts w:ascii="Times New Roman" w:hAnsi="Times New Roman" w:cs="Times New Roman"/>
          <w:bCs/>
          <w:i/>
          <w:iCs/>
          <w:sz w:val="20"/>
          <w:szCs w:val="20"/>
        </w:rPr>
        <w:t>Cymbopogon</w:t>
      </w:r>
      <w:proofErr w:type="spellEnd"/>
      <w:r w:rsidRPr="00A162C2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proofErr w:type="spellStart"/>
      <w:r w:rsidRPr="00A162C2">
        <w:rPr>
          <w:rFonts w:ascii="Times New Roman" w:hAnsi="Times New Roman" w:cs="Times New Roman"/>
          <w:bCs/>
          <w:i/>
          <w:iCs/>
          <w:sz w:val="20"/>
          <w:szCs w:val="20"/>
        </w:rPr>
        <w:t>winterianus</w:t>
      </w:r>
      <w:proofErr w:type="spellEnd"/>
      <w:r w:rsidRPr="00A162C2">
        <w:rPr>
          <w:rFonts w:ascii="Times New Roman" w:hAnsi="Times New Roman" w:cs="Times New Roman"/>
          <w:bCs/>
          <w:sz w:val="20"/>
          <w:szCs w:val="20"/>
        </w:rPr>
        <w:t xml:space="preserve"> stems</w:t>
      </w:r>
      <w:r w:rsidRPr="00A162C2">
        <w:rPr>
          <w:rFonts w:ascii="Times New Roman" w:hAnsi="Times New Roman" w:cs="Times New Roman"/>
          <w:bCs/>
          <w:sz w:val="20"/>
          <w:szCs w:val="20"/>
        </w:rPr>
        <w:t xml:space="preserve">; </w:t>
      </w:r>
      <w:r w:rsidRPr="00A162C2">
        <w:rPr>
          <w:rFonts w:ascii="Times New Roman" w:hAnsi="Times New Roman" w:cs="Times New Roman"/>
          <w:bCs/>
          <w:sz w:val="20"/>
          <w:szCs w:val="20"/>
        </w:rPr>
        <w:t xml:space="preserve">CCS: </w:t>
      </w:r>
      <w:proofErr w:type="spellStart"/>
      <w:r w:rsidRPr="00A162C2">
        <w:rPr>
          <w:rFonts w:ascii="Times New Roman" w:hAnsi="Times New Roman" w:cs="Times New Roman"/>
          <w:bCs/>
          <w:i/>
          <w:iCs/>
          <w:sz w:val="20"/>
          <w:szCs w:val="20"/>
        </w:rPr>
        <w:t>Cymbopogon</w:t>
      </w:r>
      <w:proofErr w:type="spellEnd"/>
      <w:r w:rsidRPr="00A162C2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proofErr w:type="spellStart"/>
      <w:r w:rsidRPr="00A162C2">
        <w:rPr>
          <w:rFonts w:ascii="Times New Roman" w:hAnsi="Times New Roman" w:cs="Times New Roman"/>
          <w:bCs/>
          <w:i/>
          <w:iCs/>
          <w:sz w:val="20"/>
          <w:szCs w:val="20"/>
        </w:rPr>
        <w:t>citratus</w:t>
      </w:r>
      <w:proofErr w:type="spellEnd"/>
      <w:r w:rsidRPr="00A162C2">
        <w:rPr>
          <w:rFonts w:ascii="Times New Roman" w:hAnsi="Times New Roman" w:cs="Times New Roman"/>
          <w:bCs/>
          <w:sz w:val="20"/>
          <w:szCs w:val="20"/>
        </w:rPr>
        <w:t xml:space="preserve"> stems</w:t>
      </w:r>
      <w:r w:rsidRPr="00A162C2">
        <w:rPr>
          <w:rFonts w:ascii="Times New Roman" w:hAnsi="Times New Roman" w:cs="Times New Roman"/>
          <w:bCs/>
          <w:sz w:val="20"/>
          <w:szCs w:val="20"/>
        </w:rPr>
        <w:t xml:space="preserve">; </w:t>
      </w:r>
      <w:r w:rsidRPr="00A162C2">
        <w:rPr>
          <w:rFonts w:ascii="Times New Roman" w:hAnsi="Times New Roman" w:cs="Times New Roman"/>
          <w:bCs/>
          <w:sz w:val="20"/>
          <w:szCs w:val="20"/>
        </w:rPr>
        <w:t xml:space="preserve">CNR: </w:t>
      </w:r>
      <w:proofErr w:type="spellStart"/>
      <w:r w:rsidRPr="00A162C2">
        <w:rPr>
          <w:rFonts w:ascii="Times New Roman" w:hAnsi="Times New Roman" w:cs="Times New Roman"/>
          <w:bCs/>
          <w:i/>
          <w:iCs/>
          <w:sz w:val="20"/>
          <w:szCs w:val="20"/>
        </w:rPr>
        <w:t>Cymbopogon</w:t>
      </w:r>
      <w:proofErr w:type="spellEnd"/>
      <w:r w:rsidRPr="00A162C2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proofErr w:type="spellStart"/>
      <w:r w:rsidRPr="00A162C2">
        <w:rPr>
          <w:rFonts w:ascii="Times New Roman" w:hAnsi="Times New Roman" w:cs="Times New Roman"/>
          <w:bCs/>
          <w:i/>
          <w:iCs/>
          <w:sz w:val="20"/>
          <w:szCs w:val="20"/>
        </w:rPr>
        <w:t>nardus</w:t>
      </w:r>
      <w:proofErr w:type="spellEnd"/>
      <w:r w:rsidRPr="00A162C2">
        <w:rPr>
          <w:rFonts w:ascii="Times New Roman" w:hAnsi="Times New Roman" w:cs="Times New Roman"/>
          <w:bCs/>
          <w:sz w:val="20"/>
          <w:szCs w:val="20"/>
        </w:rPr>
        <w:t xml:space="preserve"> roots; CWR: </w:t>
      </w:r>
      <w:proofErr w:type="spellStart"/>
      <w:r w:rsidRPr="00A162C2">
        <w:rPr>
          <w:rFonts w:ascii="Times New Roman" w:hAnsi="Times New Roman" w:cs="Times New Roman"/>
          <w:bCs/>
          <w:i/>
          <w:iCs/>
          <w:sz w:val="20"/>
          <w:szCs w:val="20"/>
        </w:rPr>
        <w:t>Cymbopogon</w:t>
      </w:r>
      <w:proofErr w:type="spellEnd"/>
      <w:r w:rsidRPr="00A162C2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proofErr w:type="spellStart"/>
      <w:r w:rsidRPr="00A162C2">
        <w:rPr>
          <w:rFonts w:ascii="Times New Roman" w:hAnsi="Times New Roman" w:cs="Times New Roman"/>
          <w:bCs/>
          <w:i/>
          <w:iCs/>
          <w:sz w:val="20"/>
          <w:szCs w:val="20"/>
        </w:rPr>
        <w:t>winterianus</w:t>
      </w:r>
      <w:proofErr w:type="spellEnd"/>
      <w:r w:rsidRPr="00A162C2">
        <w:rPr>
          <w:rFonts w:ascii="Times New Roman" w:hAnsi="Times New Roman" w:cs="Times New Roman"/>
          <w:bCs/>
          <w:sz w:val="20"/>
          <w:szCs w:val="20"/>
        </w:rPr>
        <w:t xml:space="preserve"> roots</w:t>
      </w:r>
      <w:r w:rsidRPr="00A162C2">
        <w:rPr>
          <w:rFonts w:ascii="Times New Roman" w:hAnsi="Times New Roman" w:cs="Times New Roman"/>
          <w:bCs/>
          <w:sz w:val="20"/>
          <w:szCs w:val="20"/>
        </w:rPr>
        <w:t xml:space="preserve">; </w:t>
      </w:r>
      <w:r w:rsidRPr="00A162C2">
        <w:rPr>
          <w:rFonts w:ascii="Times New Roman" w:hAnsi="Times New Roman" w:cs="Times New Roman"/>
          <w:bCs/>
          <w:sz w:val="20"/>
          <w:szCs w:val="20"/>
        </w:rPr>
        <w:t xml:space="preserve">CCR: </w:t>
      </w:r>
      <w:proofErr w:type="spellStart"/>
      <w:r w:rsidRPr="00A162C2">
        <w:rPr>
          <w:rFonts w:ascii="Times New Roman" w:hAnsi="Times New Roman" w:cs="Times New Roman"/>
          <w:bCs/>
          <w:i/>
          <w:iCs/>
          <w:sz w:val="20"/>
          <w:szCs w:val="20"/>
        </w:rPr>
        <w:t>Cymbopogon</w:t>
      </w:r>
      <w:proofErr w:type="spellEnd"/>
      <w:r w:rsidRPr="00A162C2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proofErr w:type="spellStart"/>
      <w:r w:rsidRPr="00A162C2">
        <w:rPr>
          <w:rFonts w:ascii="Times New Roman" w:hAnsi="Times New Roman" w:cs="Times New Roman"/>
          <w:bCs/>
          <w:i/>
          <w:iCs/>
          <w:sz w:val="20"/>
          <w:szCs w:val="20"/>
        </w:rPr>
        <w:t>citratus</w:t>
      </w:r>
      <w:proofErr w:type="spellEnd"/>
      <w:r w:rsidRPr="00A162C2">
        <w:rPr>
          <w:rFonts w:ascii="Times New Roman" w:hAnsi="Times New Roman" w:cs="Times New Roman"/>
          <w:bCs/>
          <w:sz w:val="20"/>
          <w:szCs w:val="20"/>
        </w:rPr>
        <w:t xml:space="preserve"> roots</w:t>
      </w:r>
      <w:r w:rsidRPr="00A162C2">
        <w:rPr>
          <w:rFonts w:ascii="Times New Roman" w:hAnsi="Times New Roman" w:cs="Times New Roman"/>
          <w:bCs/>
          <w:sz w:val="20"/>
          <w:szCs w:val="20"/>
        </w:rPr>
        <w:t>.</w:t>
      </w:r>
    </w:p>
    <w:sectPr w:rsidR="00417214" w:rsidRPr="00A162C2" w:rsidSect="002D2AF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737"/>
    <w:rsid w:val="000B1E58"/>
    <w:rsid w:val="000F1D43"/>
    <w:rsid w:val="00117CA0"/>
    <w:rsid w:val="001B7FDB"/>
    <w:rsid w:val="001C3D01"/>
    <w:rsid w:val="001F26D1"/>
    <w:rsid w:val="002D2AF3"/>
    <w:rsid w:val="002F280A"/>
    <w:rsid w:val="00316F21"/>
    <w:rsid w:val="003E75CF"/>
    <w:rsid w:val="00417214"/>
    <w:rsid w:val="00594569"/>
    <w:rsid w:val="006A5F60"/>
    <w:rsid w:val="006E78D5"/>
    <w:rsid w:val="006F2D54"/>
    <w:rsid w:val="007253E1"/>
    <w:rsid w:val="00727489"/>
    <w:rsid w:val="007D1E43"/>
    <w:rsid w:val="008B53D2"/>
    <w:rsid w:val="008C3816"/>
    <w:rsid w:val="008C5458"/>
    <w:rsid w:val="008F513E"/>
    <w:rsid w:val="00A10E5D"/>
    <w:rsid w:val="00A162C2"/>
    <w:rsid w:val="00A200F6"/>
    <w:rsid w:val="00A2337A"/>
    <w:rsid w:val="00A26737"/>
    <w:rsid w:val="00A47EAE"/>
    <w:rsid w:val="00A57572"/>
    <w:rsid w:val="00A6135B"/>
    <w:rsid w:val="00AC5B2A"/>
    <w:rsid w:val="00AE3B44"/>
    <w:rsid w:val="00B7472E"/>
    <w:rsid w:val="00B97A85"/>
    <w:rsid w:val="00C05A10"/>
    <w:rsid w:val="00C7738D"/>
    <w:rsid w:val="00CD30C1"/>
    <w:rsid w:val="00E115CD"/>
    <w:rsid w:val="00E37BA5"/>
    <w:rsid w:val="00F13FB8"/>
    <w:rsid w:val="00F45E66"/>
    <w:rsid w:val="00FF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F2BF3"/>
  <w15:chartTrackingRefBased/>
  <w15:docId w15:val="{72920989-C5F9-44FC-91CD-ABB0A8B7C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67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6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EF60C-2BA5-4F21-A345-3EA503572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Cici Tya Rahmawati</dc:creator>
  <cp:keywords/>
  <dc:description/>
  <cp:lastModifiedBy>Home</cp:lastModifiedBy>
  <cp:revision>6</cp:revision>
  <dcterms:created xsi:type="dcterms:W3CDTF">2024-06-19T02:51:00Z</dcterms:created>
  <dcterms:modified xsi:type="dcterms:W3CDTF">2024-06-19T03:02:00Z</dcterms:modified>
</cp:coreProperties>
</file>