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2BFFC" w14:textId="4906F5FB" w:rsidR="00714986" w:rsidRDefault="003A3E0E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C</w:t>
      </w:r>
      <w:r w:rsidRPr="003A3E0E">
        <w:rPr>
          <w:rFonts w:asciiTheme="majorBidi" w:hAnsiTheme="majorBidi" w:cstheme="majorBidi"/>
          <w:b/>
          <w:bCs/>
        </w:rPr>
        <w:t>ontrol</w:t>
      </w:r>
      <w:r>
        <w:rPr>
          <w:rFonts w:asciiTheme="majorBidi" w:hAnsiTheme="majorBidi" w:cstheme="majorBidi"/>
          <w:b/>
          <w:bCs/>
        </w:rPr>
        <w:t>s</w:t>
      </w:r>
      <w:r w:rsidRPr="003A3E0E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G</w:t>
      </w:r>
      <w:r w:rsidRPr="003A3E0E">
        <w:rPr>
          <w:rFonts w:asciiTheme="majorBidi" w:hAnsiTheme="majorBidi" w:cstheme="majorBidi"/>
          <w:b/>
          <w:bCs/>
        </w:rPr>
        <w:t xml:space="preserve">roup </w:t>
      </w:r>
      <w:r>
        <w:rPr>
          <w:rFonts w:asciiTheme="majorBidi" w:hAnsiTheme="majorBidi" w:cstheme="majorBidi"/>
          <w:b/>
          <w:bCs/>
        </w:rPr>
        <w:t>S</w:t>
      </w:r>
      <w:r w:rsidRPr="003A3E0E">
        <w:rPr>
          <w:rFonts w:asciiTheme="majorBidi" w:hAnsiTheme="majorBidi" w:cstheme="majorBidi"/>
          <w:b/>
          <w:bCs/>
        </w:rPr>
        <w:t xml:space="preserve">chematic </w:t>
      </w:r>
    </w:p>
    <w:p w14:paraId="7EB02E38" w14:textId="2B17746D" w:rsidR="003A3E0E" w:rsidRPr="003A3E0E" w:rsidRDefault="00E5569D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E983AF9" wp14:editId="1A0A39FD">
            <wp:simplePos x="0" y="0"/>
            <wp:positionH relativeFrom="margin">
              <wp:align>right</wp:align>
            </wp:positionH>
            <wp:positionV relativeFrom="paragraph">
              <wp:posOffset>196850</wp:posOffset>
            </wp:positionV>
            <wp:extent cx="5943600" cy="3340100"/>
            <wp:effectExtent l="0" t="0" r="0" b="0"/>
            <wp:wrapTopAndBottom/>
            <wp:docPr id="751530795" name="Picture 1" descr="A diagram of a test tub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530795" name="Picture 1" descr="A diagram of a test tube&#10;&#10;AI-generated content may be incorrect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69"/>
                    <a:stretch/>
                  </pic:blipFill>
                  <pic:spPr bwMode="auto"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3A3E0E" w:rsidRPr="003A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E0E"/>
    <w:rsid w:val="00171D5D"/>
    <w:rsid w:val="003A3E0E"/>
    <w:rsid w:val="00583F57"/>
    <w:rsid w:val="00714986"/>
    <w:rsid w:val="00AF52F7"/>
    <w:rsid w:val="00AF6246"/>
    <w:rsid w:val="00B37570"/>
    <w:rsid w:val="00B84D63"/>
    <w:rsid w:val="00BC7162"/>
    <w:rsid w:val="00DD3F6E"/>
    <w:rsid w:val="00DF64F7"/>
    <w:rsid w:val="00E5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F3D61"/>
  <w15:chartTrackingRefBased/>
  <w15:docId w15:val="{1DB0F9D3-06B1-4BF3-B545-FA54454B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Melika Hadad tehran</dc:creator>
  <cp:keywords/>
  <dc:description/>
  <cp:lastModifiedBy>Melika Hadad tehran</cp:lastModifiedBy>
  <cp:revision>2</cp:revision>
  <dcterms:created xsi:type="dcterms:W3CDTF">2025-05-15T12:22:00Z</dcterms:created>
  <dcterms:modified xsi:type="dcterms:W3CDTF">2025-05-18T18:01:00Z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1ead5e4b-bb5a-4745-a87a-62fa24a54ff2</vt:lpwstr>
  </property>
</Properties>
</file>