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F5708" w:rsidRPr="00851EC5" w:rsidRDefault="00CF5708" w:rsidP="00CF5708">
      <w:pPr>
        <w:autoSpaceDE w:val="0"/>
        <w:autoSpaceDN w:val="0"/>
        <w:adjustRightInd w:val="0"/>
        <w:spacing w:after="120"/>
        <w:jc w:val="both"/>
        <w:rPr>
          <w:sz w:val="20"/>
        </w:rPr>
      </w:pPr>
      <w:r w:rsidRPr="00851EC5">
        <w:rPr>
          <w:sz w:val="20"/>
        </w:rPr>
        <w:t xml:space="preserve">Analytical method validation parameters that belong to the LC-MS/MS method </w:t>
      </w:r>
    </w:p>
    <w:tbl>
      <w:tblPr>
        <w:tblpPr w:leftFromText="141" w:rightFromText="141" w:vertAnchor="text" w:horzAnchor="margin" w:tblpX="-318" w:tblpY="48"/>
        <w:tblOverlap w:val="never"/>
        <w:tblW w:w="4992" w:type="pct"/>
        <w:tblBorders>
          <w:top w:val="double" w:sz="4" w:space="0" w:color="auto"/>
          <w:bottom w:val="double" w:sz="4" w:space="0" w:color="auto"/>
        </w:tblBorders>
        <w:tblLook w:val="04A0" w:firstRow="1" w:lastRow="0" w:firstColumn="1" w:lastColumn="0" w:noHBand="0" w:noVBand="1"/>
      </w:tblPr>
      <w:tblGrid>
        <w:gridCol w:w="433"/>
        <w:gridCol w:w="1977"/>
        <w:gridCol w:w="562"/>
        <w:gridCol w:w="645"/>
        <w:gridCol w:w="892"/>
        <w:gridCol w:w="602"/>
        <w:gridCol w:w="2101"/>
        <w:gridCol w:w="599"/>
        <w:gridCol w:w="829"/>
        <w:gridCol w:w="863"/>
        <w:gridCol w:w="875"/>
        <w:gridCol w:w="1008"/>
        <w:gridCol w:w="829"/>
        <w:gridCol w:w="840"/>
        <w:gridCol w:w="679"/>
        <w:gridCol w:w="463"/>
      </w:tblGrid>
      <w:tr w:rsidR="00CF5708" w:rsidRPr="00851EC5" w:rsidTr="000E1ABA">
        <w:trPr>
          <w:trHeight w:val="227"/>
        </w:trPr>
        <w:tc>
          <w:tcPr>
            <w:tcW w:w="152" w:type="pct"/>
            <w:vMerge w:val="restar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No</w:t>
            </w:r>
          </w:p>
        </w:tc>
        <w:tc>
          <w:tcPr>
            <w:tcW w:w="696" w:type="pct"/>
            <w:vMerge w:val="restar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Analytes</w:t>
            </w:r>
          </w:p>
        </w:tc>
        <w:tc>
          <w:tcPr>
            <w:tcW w:w="198" w:type="pct"/>
            <w:vMerge w:val="restar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  <w:vertAlign w:val="superscript"/>
              </w:rPr>
            </w:pPr>
            <w:proofErr w:type="spellStart"/>
            <w:r w:rsidRPr="00851EC5">
              <w:rPr>
                <w:sz w:val="15"/>
                <w:szCs w:val="15"/>
              </w:rPr>
              <w:t>RT</w:t>
            </w:r>
            <w:r w:rsidRPr="00851EC5">
              <w:rPr>
                <w:i/>
                <w:sz w:val="15"/>
                <w:szCs w:val="15"/>
                <w:vertAlign w:val="superscript"/>
              </w:rPr>
              <w:t>a</w:t>
            </w:r>
            <w:proofErr w:type="spellEnd"/>
          </w:p>
        </w:tc>
        <w:tc>
          <w:tcPr>
            <w:tcW w:w="227" w:type="pct"/>
            <w:vMerge w:val="restar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M.I.  (m/z)</w:t>
            </w:r>
            <w:r w:rsidRPr="00851EC5">
              <w:rPr>
                <w:i/>
                <w:sz w:val="15"/>
                <w:szCs w:val="15"/>
                <w:vertAlign w:val="superscript"/>
              </w:rPr>
              <w:t>b</w:t>
            </w:r>
          </w:p>
        </w:tc>
        <w:tc>
          <w:tcPr>
            <w:tcW w:w="314" w:type="pct"/>
            <w:vMerge w:val="restar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  <w:vertAlign w:val="superscript"/>
              </w:rPr>
            </w:pPr>
            <w:r w:rsidRPr="00851EC5">
              <w:rPr>
                <w:sz w:val="15"/>
                <w:szCs w:val="15"/>
              </w:rPr>
              <w:t>F.I. (m/z)</w:t>
            </w:r>
            <w:r w:rsidRPr="00851EC5">
              <w:rPr>
                <w:i/>
                <w:sz w:val="15"/>
                <w:szCs w:val="15"/>
                <w:vertAlign w:val="superscript"/>
              </w:rPr>
              <w:t>c</w:t>
            </w:r>
          </w:p>
        </w:tc>
        <w:tc>
          <w:tcPr>
            <w:tcW w:w="212" w:type="pct"/>
            <w:vMerge w:val="restar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Ion. mode</w:t>
            </w:r>
          </w:p>
        </w:tc>
        <w:tc>
          <w:tcPr>
            <w:tcW w:w="740" w:type="pct"/>
            <w:vMerge w:val="restar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Equation</w:t>
            </w:r>
          </w:p>
        </w:tc>
        <w:tc>
          <w:tcPr>
            <w:tcW w:w="211" w:type="pct"/>
            <w:vMerge w:val="restart"/>
            <w:vAlign w:val="center"/>
          </w:tcPr>
          <w:p w:rsidR="00CF5708" w:rsidRPr="00851EC5" w:rsidRDefault="00CF5708" w:rsidP="000E1ABA">
            <w:pPr>
              <w:contextualSpacing/>
              <w:rPr>
                <w:i/>
                <w:sz w:val="15"/>
                <w:szCs w:val="15"/>
                <w:vertAlign w:val="superscript"/>
              </w:rPr>
            </w:pPr>
            <w:r w:rsidRPr="00851EC5">
              <w:rPr>
                <w:i/>
                <w:sz w:val="15"/>
                <w:szCs w:val="15"/>
              </w:rPr>
              <w:t>r</w:t>
            </w:r>
            <w:r w:rsidRPr="00851EC5">
              <w:rPr>
                <w:i/>
                <w:sz w:val="15"/>
                <w:szCs w:val="15"/>
                <w:vertAlign w:val="superscript"/>
              </w:rPr>
              <w:t>2d</w:t>
            </w:r>
          </w:p>
        </w:tc>
        <w:tc>
          <w:tcPr>
            <w:tcW w:w="596" w:type="pct"/>
            <w:gridSpan w:val="2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proofErr w:type="spellStart"/>
            <w:r w:rsidRPr="00851EC5">
              <w:rPr>
                <w:i/>
                <w:sz w:val="15"/>
                <w:szCs w:val="15"/>
              </w:rPr>
              <w:t>RSD</w:t>
            </w:r>
            <w:r w:rsidRPr="00851EC5">
              <w:rPr>
                <w:sz w:val="15"/>
                <w:szCs w:val="15"/>
              </w:rPr>
              <w:t>%</w:t>
            </w:r>
            <w:r w:rsidRPr="00851EC5">
              <w:rPr>
                <w:i/>
                <w:sz w:val="15"/>
                <w:szCs w:val="15"/>
                <w:vertAlign w:val="superscript"/>
              </w:rPr>
              <w:t>e</w:t>
            </w:r>
            <w:proofErr w:type="spellEnd"/>
          </w:p>
        </w:tc>
        <w:tc>
          <w:tcPr>
            <w:tcW w:w="308" w:type="pct"/>
            <w:vMerge w:val="restar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Linearity Range (mg/L)</w:t>
            </w:r>
          </w:p>
        </w:tc>
        <w:tc>
          <w:tcPr>
            <w:tcW w:w="355" w:type="pct"/>
            <w:vMerge w:val="restar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  <w:vertAlign w:val="superscript"/>
              </w:rPr>
            </w:pPr>
            <w:r w:rsidRPr="00851EC5">
              <w:rPr>
                <w:i/>
                <w:sz w:val="15"/>
                <w:szCs w:val="15"/>
              </w:rPr>
              <w:t>LOD</w:t>
            </w:r>
            <w:r w:rsidRPr="00851EC5">
              <w:rPr>
                <w:sz w:val="15"/>
                <w:szCs w:val="15"/>
              </w:rPr>
              <w:t>/</w:t>
            </w:r>
            <w:r w:rsidRPr="00851EC5">
              <w:rPr>
                <w:i/>
                <w:sz w:val="15"/>
                <w:szCs w:val="15"/>
              </w:rPr>
              <w:t>LOQ</w:t>
            </w:r>
            <w:r w:rsidRPr="00851EC5">
              <w:rPr>
                <w:sz w:val="15"/>
                <w:szCs w:val="15"/>
              </w:rPr>
              <w:t xml:space="preserve"> (µg/L)</w:t>
            </w:r>
            <w:r w:rsidRPr="00851EC5">
              <w:rPr>
                <w:i/>
                <w:sz w:val="15"/>
                <w:szCs w:val="15"/>
                <w:vertAlign w:val="superscript"/>
              </w:rPr>
              <w:t>f</w:t>
            </w:r>
          </w:p>
        </w:tc>
        <w:tc>
          <w:tcPr>
            <w:tcW w:w="588" w:type="pct"/>
            <w:gridSpan w:val="2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Recovery (%)</w:t>
            </w:r>
          </w:p>
        </w:tc>
        <w:tc>
          <w:tcPr>
            <w:tcW w:w="239" w:type="pct"/>
            <w:vMerge w:val="restar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i/>
                <w:sz w:val="15"/>
                <w:szCs w:val="15"/>
              </w:rPr>
              <w:t>U</w:t>
            </w:r>
            <w:r w:rsidRPr="00851EC5">
              <w:rPr>
                <w:i/>
                <w:sz w:val="15"/>
                <w:szCs w:val="15"/>
                <w:vertAlign w:val="superscript"/>
              </w:rPr>
              <w:t>g</w:t>
            </w:r>
          </w:p>
        </w:tc>
        <w:tc>
          <w:tcPr>
            <w:tcW w:w="163" w:type="pct"/>
            <w:vMerge w:val="restar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  <w:vertAlign w:val="superscript"/>
              </w:rPr>
            </w:pPr>
            <w:r w:rsidRPr="00851EC5">
              <w:rPr>
                <w:sz w:val="15"/>
                <w:szCs w:val="15"/>
              </w:rPr>
              <w:t>Gr. No</w:t>
            </w:r>
            <w:r w:rsidRPr="00851EC5">
              <w:rPr>
                <w:i/>
                <w:sz w:val="15"/>
                <w:szCs w:val="15"/>
                <w:vertAlign w:val="superscript"/>
              </w:rPr>
              <w:t>i</w:t>
            </w:r>
          </w:p>
        </w:tc>
      </w:tr>
      <w:tr w:rsidR="00CF5708" w:rsidRPr="00851EC5" w:rsidTr="000E1ABA">
        <w:trPr>
          <w:trHeight w:val="227"/>
        </w:trPr>
        <w:tc>
          <w:tcPr>
            <w:tcW w:w="152" w:type="pct"/>
            <w:vMerge/>
            <w:tcBorders>
              <w:bottom w:val="double" w:sz="4" w:space="0" w:color="auto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b/>
                <w:sz w:val="15"/>
                <w:szCs w:val="15"/>
              </w:rPr>
            </w:pPr>
          </w:p>
        </w:tc>
        <w:tc>
          <w:tcPr>
            <w:tcW w:w="696" w:type="pct"/>
            <w:vMerge/>
            <w:tcBorders>
              <w:bottom w:val="double" w:sz="4" w:space="0" w:color="auto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b/>
                <w:sz w:val="15"/>
                <w:szCs w:val="15"/>
              </w:rPr>
            </w:pPr>
          </w:p>
        </w:tc>
        <w:tc>
          <w:tcPr>
            <w:tcW w:w="198" w:type="pct"/>
            <w:vMerge/>
            <w:tcBorders>
              <w:bottom w:val="double" w:sz="4" w:space="0" w:color="auto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b/>
                <w:sz w:val="15"/>
                <w:szCs w:val="15"/>
              </w:rPr>
            </w:pPr>
          </w:p>
        </w:tc>
        <w:tc>
          <w:tcPr>
            <w:tcW w:w="227" w:type="pct"/>
            <w:vMerge/>
            <w:tcBorders>
              <w:bottom w:val="double" w:sz="4" w:space="0" w:color="auto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b/>
                <w:sz w:val="15"/>
                <w:szCs w:val="15"/>
              </w:rPr>
            </w:pPr>
          </w:p>
        </w:tc>
        <w:tc>
          <w:tcPr>
            <w:tcW w:w="314" w:type="pct"/>
            <w:vMerge/>
            <w:tcBorders>
              <w:bottom w:val="double" w:sz="4" w:space="0" w:color="auto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b/>
                <w:sz w:val="15"/>
                <w:szCs w:val="15"/>
              </w:rPr>
            </w:pPr>
          </w:p>
        </w:tc>
        <w:tc>
          <w:tcPr>
            <w:tcW w:w="212" w:type="pct"/>
            <w:vMerge/>
            <w:tcBorders>
              <w:bottom w:val="double" w:sz="4" w:space="0" w:color="auto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b/>
                <w:sz w:val="15"/>
                <w:szCs w:val="15"/>
              </w:rPr>
            </w:pPr>
          </w:p>
        </w:tc>
        <w:tc>
          <w:tcPr>
            <w:tcW w:w="740" w:type="pct"/>
            <w:vMerge/>
            <w:tcBorders>
              <w:bottom w:val="double" w:sz="4" w:space="0" w:color="auto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b/>
                <w:sz w:val="15"/>
                <w:szCs w:val="15"/>
              </w:rPr>
            </w:pPr>
          </w:p>
        </w:tc>
        <w:tc>
          <w:tcPr>
            <w:tcW w:w="211" w:type="pct"/>
            <w:vMerge/>
            <w:tcBorders>
              <w:bottom w:val="double" w:sz="4" w:space="0" w:color="auto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b/>
                <w:sz w:val="15"/>
                <w:szCs w:val="15"/>
              </w:rPr>
            </w:pPr>
          </w:p>
        </w:tc>
        <w:tc>
          <w:tcPr>
            <w:tcW w:w="292" w:type="pct"/>
            <w:tcBorders>
              <w:bottom w:val="double" w:sz="4" w:space="0" w:color="auto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proofErr w:type="spellStart"/>
            <w:r w:rsidRPr="00851EC5">
              <w:rPr>
                <w:sz w:val="15"/>
                <w:szCs w:val="15"/>
              </w:rPr>
              <w:t>Interday</w:t>
            </w:r>
            <w:proofErr w:type="spellEnd"/>
          </w:p>
        </w:tc>
        <w:tc>
          <w:tcPr>
            <w:tcW w:w="304" w:type="pct"/>
            <w:tcBorders>
              <w:bottom w:val="double" w:sz="4" w:space="0" w:color="auto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Intraday</w:t>
            </w:r>
          </w:p>
        </w:tc>
        <w:tc>
          <w:tcPr>
            <w:tcW w:w="308" w:type="pct"/>
            <w:vMerge/>
            <w:tcBorders>
              <w:bottom w:val="double" w:sz="4" w:space="0" w:color="auto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</w:p>
        </w:tc>
        <w:tc>
          <w:tcPr>
            <w:tcW w:w="355" w:type="pct"/>
            <w:vMerge/>
            <w:tcBorders>
              <w:bottom w:val="double" w:sz="4" w:space="0" w:color="auto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</w:p>
        </w:tc>
        <w:tc>
          <w:tcPr>
            <w:tcW w:w="292" w:type="pct"/>
            <w:tcBorders>
              <w:bottom w:val="double" w:sz="4" w:space="0" w:color="auto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proofErr w:type="spellStart"/>
            <w:r w:rsidRPr="00851EC5">
              <w:rPr>
                <w:sz w:val="15"/>
                <w:szCs w:val="15"/>
              </w:rPr>
              <w:t>Interday</w:t>
            </w:r>
            <w:proofErr w:type="spellEnd"/>
          </w:p>
        </w:tc>
        <w:tc>
          <w:tcPr>
            <w:tcW w:w="295" w:type="pct"/>
            <w:tcBorders>
              <w:bottom w:val="double" w:sz="4" w:space="0" w:color="auto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Intraday</w:t>
            </w:r>
          </w:p>
        </w:tc>
        <w:tc>
          <w:tcPr>
            <w:tcW w:w="239" w:type="pct"/>
            <w:vMerge/>
            <w:tcBorders>
              <w:bottom w:val="double" w:sz="4" w:space="0" w:color="auto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b/>
                <w:sz w:val="15"/>
                <w:szCs w:val="15"/>
              </w:rPr>
            </w:pPr>
          </w:p>
        </w:tc>
        <w:tc>
          <w:tcPr>
            <w:tcW w:w="163" w:type="pct"/>
            <w:vMerge/>
            <w:tcBorders>
              <w:bottom w:val="double" w:sz="4" w:space="0" w:color="auto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b/>
                <w:sz w:val="15"/>
                <w:szCs w:val="15"/>
              </w:rPr>
            </w:pPr>
          </w:p>
        </w:tc>
      </w:tr>
      <w:tr w:rsidR="00CF5708" w:rsidRPr="00851EC5" w:rsidTr="000E1ABA">
        <w:trPr>
          <w:trHeight w:val="227"/>
        </w:trPr>
        <w:tc>
          <w:tcPr>
            <w:tcW w:w="152" w:type="pct"/>
            <w:tcBorders>
              <w:top w:val="double" w:sz="4" w:space="0" w:color="auto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bookmarkStart w:id="0" w:name="_Hlk429158214"/>
            <w:bookmarkStart w:id="1" w:name="_Hlk387616232"/>
            <w:r w:rsidRPr="00851EC5">
              <w:rPr>
                <w:sz w:val="15"/>
                <w:szCs w:val="15"/>
              </w:rPr>
              <w:t>1</w:t>
            </w:r>
          </w:p>
        </w:tc>
        <w:tc>
          <w:tcPr>
            <w:tcW w:w="696" w:type="pct"/>
            <w:tcBorders>
              <w:top w:val="double" w:sz="4" w:space="0" w:color="auto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proofErr w:type="spellStart"/>
            <w:r w:rsidRPr="00851EC5">
              <w:rPr>
                <w:sz w:val="15"/>
                <w:szCs w:val="15"/>
              </w:rPr>
              <w:t>Quinic</w:t>
            </w:r>
            <w:proofErr w:type="spellEnd"/>
            <w:r w:rsidRPr="00851EC5">
              <w:rPr>
                <w:sz w:val="15"/>
                <w:szCs w:val="15"/>
              </w:rPr>
              <w:t xml:space="preserve"> acid</w:t>
            </w:r>
          </w:p>
        </w:tc>
        <w:tc>
          <w:tcPr>
            <w:tcW w:w="198" w:type="pct"/>
            <w:tcBorders>
              <w:top w:val="double" w:sz="4" w:space="0" w:color="auto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3.0</w:t>
            </w:r>
          </w:p>
        </w:tc>
        <w:tc>
          <w:tcPr>
            <w:tcW w:w="227" w:type="pct"/>
            <w:tcBorders>
              <w:top w:val="double" w:sz="4" w:space="0" w:color="auto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190.8</w:t>
            </w:r>
          </w:p>
        </w:tc>
        <w:tc>
          <w:tcPr>
            <w:tcW w:w="314" w:type="pct"/>
            <w:tcBorders>
              <w:top w:val="double" w:sz="4" w:space="0" w:color="auto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93.0</w:t>
            </w:r>
          </w:p>
        </w:tc>
        <w:tc>
          <w:tcPr>
            <w:tcW w:w="212" w:type="pct"/>
            <w:tcBorders>
              <w:top w:val="double" w:sz="4" w:space="0" w:color="auto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Neg</w:t>
            </w:r>
          </w:p>
        </w:tc>
        <w:tc>
          <w:tcPr>
            <w:tcW w:w="740" w:type="pct"/>
            <w:tcBorders>
              <w:top w:val="double" w:sz="4" w:space="0" w:color="auto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i/>
                <w:sz w:val="15"/>
                <w:szCs w:val="15"/>
              </w:rPr>
              <w:t>y</w:t>
            </w:r>
            <w:r w:rsidRPr="00851EC5">
              <w:rPr>
                <w:sz w:val="15"/>
                <w:szCs w:val="15"/>
              </w:rPr>
              <w:t>=-0.0129989+2.97989</w:t>
            </w:r>
            <w:r w:rsidRPr="00851EC5">
              <w:rPr>
                <w:i/>
                <w:sz w:val="15"/>
                <w:szCs w:val="15"/>
              </w:rPr>
              <w:t>×</w:t>
            </w:r>
          </w:p>
        </w:tc>
        <w:tc>
          <w:tcPr>
            <w:tcW w:w="211" w:type="pct"/>
            <w:tcBorders>
              <w:top w:val="double" w:sz="4" w:space="0" w:color="auto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0.996</w:t>
            </w:r>
          </w:p>
        </w:tc>
        <w:tc>
          <w:tcPr>
            <w:tcW w:w="292" w:type="pct"/>
            <w:tcBorders>
              <w:top w:val="double" w:sz="4" w:space="0" w:color="auto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0.69</w:t>
            </w:r>
          </w:p>
        </w:tc>
        <w:tc>
          <w:tcPr>
            <w:tcW w:w="304" w:type="pct"/>
            <w:tcBorders>
              <w:top w:val="double" w:sz="4" w:space="0" w:color="auto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0.51</w:t>
            </w:r>
          </w:p>
        </w:tc>
        <w:tc>
          <w:tcPr>
            <w:tcW w:w="308" w:type="pct"/>
            <w:tcBorders>
              <w:top w:val="double" w:sz="4" w:space="0" w:color="auto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0.1-5</w:t>
            </w:r>
          </w:p>
        </w:tc>
        <w:tc>
          <w:tcPr>
            <w:tcW w:w="355" w:type="pct"/>
            <w:tcBorders>
              <w:top w:val="double" w:sz="4" w:space="0" w:color="auto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25.7/33.3</w:t>
            </w:r>
          </w:p>
        </w:tc>
        <w:tc>
          <w:tcPr>
            <w:tcW w:w="292" w:type="pct"/>
            <w:tcBorders>
              <w:top w:val="double" w:sz="4" w:space="0" w:color="auto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1.0011</w:t>
            </w:r>
          </w:p>
        </w:tc>
        <w:tc>
          <w:tcPr>
            <w:tcW w:w="295" w:type="pct"/>
            <w:tcBorders>
              <w:top w:val="double" w:sz="4" w:space="0" w:color="auto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1.0083</w:t>
            </w:r>
          </w:p>
        </w:tc>
        <w:tc>
          <w:tcPr>
            <w:tcW w:w="239" w:type="pct"/>
            <w:tcBorders>
              <w:top w:val="double" w:sz="4" w:space="0" w:color="auto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0.0372</w:t>
            </w:r>
          </w:p>
        </w:tc>
        <w:tc>
          <w:tcPr>
            <w:tcW w:w="163" w:type="pct"/>
            <w:tcBorders>
              <w:top w:val="double" w:sz="4" w:space="0" w:color="auto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</w:t>
            </w:r>
          </w:p>
        </w:tc>
      </w:tr>
      <w:bookmarkEnd w:id="0"/>
      <w:tr w:rsidR="00CF5708" w:rsidRPr="00851EC5" w:rsidTr="000E1ABA">
        <w:trPr>
          <w:trHeight w:val="227"/>
        </w:trPr>
        <w:tc>
          <w:tcPr>
            <w:tcW w:w="152" w:type="pct"/>
            <w:tcBorders>
              <w:top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2</w:t>
            </w:r>
          </w:p>
        </w:tc>
        <w:tc>
          <w:tcPr>
            <w:tcW w:w="696" w:type="pct"/>
            <w:tcBorders>
              <w:top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Fumaric aid</w:t>
            </w:r>
          </w:p>
        </w:tc>
        <w:tc>
          <w:tcPr>
            <w:tcW w:w="198" w:type="pct"/>
            <w:tcBorders>
              <w:top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3.9</w:t>
            </w:r>
          </w:p>
        </w:tc>
        <w:tc>
          <w:tcPr>
            <w:tcW w:w="227" w:type="pct"/>
            <w:tcBorders>
              <w:top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115.2</w:t>
            </w:r>
          </w:p>
        </w:tc>
        <w:tc>
          <w:tcPr>
            <w:tcW w:w="314" w:type="pct"/>
            <w:tcBorders>
              <w:top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40.9</w:t>
            </w:r>
          </w:p>
        </w:tc>
        <w:tc>
          <w:tcPr>
            <w:tcW w:w="212" w:type="pct"/>
            <w:tcBorders>
              <w:top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Neg</w:t>
            </w:r>
          </w:p>
        </w:tc>
        <w:tc>
          <w:tcPr>
            <w:tcW w:w="740" w:type="pct"/>
            <w:tcBorders>
              <w:top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i/>
                <w:sz w:val="15"/>
                <w:szCs w:val="15"/>
              </w:rPr>
              <w:t>y</w:t>
            </w:r>
            <w:r w:rsidRPr="00851EC5">
              <w:rPr>
                <w:sz w:val="15"/>
                <w:szCs w:val="15"/>
              </w:rPr>
              <w:t>=-0.0817862+1.03467</w:t>
            </w:r>
            <w:r w:rsidRPr="00851EC5">
              <w:rPr>
                <w:i/>
                <w:sz w:val="15"/>
                <w:szCs w:val="15"/>
              </w:rPr>
              <w:t>×</w:t>
            </w:r>
          </w:p>
        </w:tc>
        <w:tc>
          <w:tcPr>
            <w:tcW w:w="211" w:type="pct"/>
            <w:tcBorders>
              <w:top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0.995</w:t>
            </w:r>
          </w:p>
        </w:tc>
        <w:tc>
          <w:tcPr>
            <w:tcW w:w="292" w:type="pct"/>
            <w:tcBorders>
              <w:top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1.05</w:t>
            </w:r>
          </w:p>
        </w:tc>
        <w:tc>
          <w:tcPr>
            <w:tcW w:w="304" w:type="pct"/>
            <w:tcBorders>
              <w:top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1.02</w:t>
            </w:r>
          </w:p>
        </w:tc>
        <w:tc>
          <w:tcPr>
            <w:tcW w:w="308" w:type="pct"/>
            <w:tcBorders>
              <w:top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1-50</w:t>
            </w:r>
          </w:p>
        </w:tc>
        <w:tc>
          <w:tcPr>
            <w:tcW w:w="355" w:type="pct"/>
            <w:tcBorders>
              <w:top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135.7/167.9</w:t>
            </w:r>
          </w:p>
        </w:tc>
        <w:tc>
          <w:tcPr>
            <w:tcW w:w="292" w:type="pct"/>
            <w:tcBorders>
              <w:top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0.9963</w:t>
            </w:r>
          </w:p>
        </w:tc>
        <w:tc>
          <w:tcPr>
            <w:tcW w:w="295" w:type="pct"/>
            <w:tcBorders>
              <w:top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1.0016</w:t>
            </w:r>
          </w:p>
        </w:tc>
        <w:tc>
          <w:tcPr>
            <w:tcW w:w="239" w:type="pct"/>
            <w:tcBorders>
              <w:top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0.0091</w:t>
            </w:r>
          </w:p>
        </w:tc>
        <w:tc>
          <w:tcPr>
            <w:tcW w:w="163" w:type="pct"/>
            <w:tcBorders>
              <w:top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</w:t>
            </w:r>
          </w:p>
        </w:tc>
      </w:tr>
      <w:tr w:rsidR="00CF5708" w:rsidRPr="00851EC5" w:rsidTr="000E1ABA">
        <w:trPr>
          <w:trHeight w:val="227"/>
        </w:trPr>
        <w:tc>
          <w:tcPr>
            <w:tcW w:w="152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bookmarkStart w:id="2" w:name="_Hlk429157550"/>
            <w:r w:rsidRPr="00851EC5">
              <w:rPr>
                <w:sz w:val="15"/>
                <w:szCs w:val="15"/>
              </w:rPr>
              <w:t>3</w:t>
            </w:r>
          </w:p>
        </w:tc>
        <w:tc>
          <w:tcPr>
            <w:tcW w:w="696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Aconitic acid</w:t>
            </w:r>
          </w:p>
        </w:tc>
        <w:tc>
          <w:tcPr>
            <w:tcW w:w="198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4.0</w:t>
            </w:r>
          </w:p>
        </w:tc>
        <w:tc>
          <w:tcPr>
            <w:tcW w:w="227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172.8</w:t>
            </w:r>
          </w:p>
        </w:tc>
        <w:tc>
          <w:tcPr>
            <w:tcW w:w="314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129.0</w:t>
            </w:r>
          </w:p>
        </w:tc>
        <w:tc>
          <w:tcPr>
            <w:tcW w:w="212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Neg</w:t>
            </w:r>
          </w:p>
        </w:tc>
        <w:tc>
          <w:tcPr>
            <w:tcW w:w="740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bookmarkStart w:id="3" w:name="OLE_LINK4"/>
            <w:r w:rsidRPr="00851EC5">
              <w:rPr>
                <w:i/>
                <w:sz w:val="15"/>
                <w:szCs w:val="15"/>
              </w:rPr>
              <w:t>y</w:t>
            </w:r>
            <w:r w:rsidRPr="00851EC5">
              <w:rPr>
                <w:sz w:val="15"/>
                <w:szCs w:val="15"/>
              </w:rPr>
              <w:t>=-0.7014530+32.9994</w:t>
            </w:r>
            <w:r w:rsidRPr="00851EC5">
              <w:rPr>
                <w:i/>
                <w:sz w:val="15"/>
                <w:szCs w:val="15"/>
              </w:rPr>
              <w:t>×</w:t>
            </w:r>
            <w:bookmarkEnd w:id="3"/>
          </w:p>
        </w:tc>
        <w:tc>
          <w:tcPr>
            <w:tcW w:w="211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0.971</w:t>
            </w:r>
          </w:p>
        </w:tc>
        <w:tc>
          <w:tcPr>
            <w:tcW w:w="292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2.07</w:t>
            </w:r>
          </w:p>
        </w:tc>
        <w:tc>
          <w:tcPr>
            <w:tcW w:w="304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0.93</w:t>
            </w:r>
          </w:p>
        </w:tc>
        <w:tc>
          <w:tcPr>
            <w:tcW w:w="308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0.1-5</w:t>
            </w:r>
          </w:p>
        </w:tc>
        <w:tc>
          <w:tcPr>
            <w:tcW w:w="355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16.4/31.4</w:t>
            </w:r>
          </w:p>
        </w:tc>
        <w:tc>
          <w:tcPr>
            <w:tcW w:w="292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0.9968</w:t>
            </w:r>
          </w:p>
        </w:tc>
        <w:tc>
          <w:tcPr>
            <w:tcW w:w="295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1.0068</w:t>
            </w:r>
          </w:p>
        </w:tc>
        <w:tc>
          <w:tcPr>
            <w:tcW w:w="239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0.0247</w:t>
            </w:r>
          </w:p>
        </w:tc>
        <w:tc>
          <w:tcPr>
            <w:tcW w:w="163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</w:t>
            </w:r>
          </w:p>
        </w:tc>
      </w:tr>
      <w:tr w:rsidR="00CF5708" w:rsidRPr="00851EC5" w:rsidTr="000E1ABA">
        <w:trPr>
          <w:trHeight w:val="227"/>
        </w:trPr>
        <w:tc>
          <w:tcPr>
            <w:tcW w:w="152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bookmarkStart w:id="4" w:name="_Hlk429158202"/>
            <w:bookmarkEnd w:id="2"/>
            <w:r w:rsidRPr="00851EC5">
              <w:rPr>
                <w:sz w:val="15"/>
                <w:szCs w:val="15"/>
              </w:rPr>
              <w:t>4</w:t>
            </w:r>
          </w:p>
        </w:tc>
        <w:tc>
          <w:tcPr>
            <w:tcW w:w="696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Gallic acid</w:t>
            </w:r>
          </w:p>
        </w:tc>
        <w:tc>
          <w:tcPr>
            <w:tcW w:w="198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4.4</w:t>
            </w:r>
          </w:p>
        </w:tc>
        <w:tc>
          <w:tcPr>
            <w:tcW w:w="227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168.8</w:t>
            </w:r>
          </w:p>
        </w:tc>
        <w:tc>
          <w:tcPr>
            <w:tcW w:w="314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79.0</w:t>
            </w:r>
          </w:p>
        </w:tc>
        <w:tc>
          <w:tcPr>
            <w:tcW w:w="212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Neg</w:t>
            </w:r>
          </w:p>
        </w:tc>
        <w:tc>
          <w:tcPr>
            <w:tcW w:w="740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i/>
                <w:sz w:val="15"/>
                <w:szCs w:val="15"/>
              </w:rPr>
              <w:t>y</w:t>
            </w:r>
            <w:r w:rsidRPr="00851EC5">
              <w:rPr>
                <w:sz w:val="15"/>
                <w:szCs w:val="15"/>
              </w:rPr>
              <w:t>=0.0547697+20.8152</w:t>
            </w:r>
            <w:r w:rsidRPr="00851EC5">
              <w:rPr>
                <w:i/>
                <w:sz w:val="15"/>
                <w:szCs w:val="15"/>
              </w:rPr>
              <w:t>×</w:t>
            </w:r>
          </w:p>
        </w:tc>
        <w:tc>
          <w:tcPr>
            <w:tcW w:w="211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0.999</w:t>
            </w:r>
          </w:p>
        </w:tc>
        <w:tc>
          <w:tcPr>
            <w:tcW w:w="292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1.60</w:t>
            </w:r>
          </w:p>
        </w:tc>
        <w:tc>
          <w:tcPr>
            <w:tcW w:w="304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0.81</w:t>
            </w:r>
          </w:p>
        </w:tc>
        <w:tc>
          <w:tcPr>
            <w:tcW w:w="308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0.1-5</w:t>
            </w:r>
          </w:p>
        </w:tc>
        <w:tc>
          <w:tcPr>
            <w:tcW w:w="355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13.2/17.0</w:t>
            </w:r>
          </w:p>
        </w:tc>
        <w:tc>
          <w:tcPr>
            <w:tcW w:w="292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1.0010</w:t>
            </w:r>
          </w:p>
        </w:tc>
        <w:tc>
          <w:tcPr>
            <w:tcW w:w="295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0.9947</w:t>
            </w:r>
          </w:p>
        </w:tc>
        <w:tc>
          <w:tcPr>
            <w:tcW w:w="239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0.0112</w:t>
            </w:r>
          </w:p>
        </w:tc>
        <w:tc>
          <w:tcPr>
            <w:tcW w:w="163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</w:t>
            </w:r>
          </w:p>
        </w:tc>
      </w:tr>
      <w:tr w:rsidR="00CF5708" w:rsidRPr="00851EC5" w:rsidTr="000E1ABA">
        <w:trPr>
          <w:trHeight w:val="227"/>
        </w:trPr>
        <w:tc>
          <w:tcPr>
            <w:tcW w:w="152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bookmarkStart w:id="5" w:name="_Hlk429158231"/>
            <w:bookmarkEnd w:id="4"/>
            <w:r w:rsidRPr="00851EC5">
              <w:rPr>
                <w:sz w:val="15"/>
                <w:szCs w:val="15"/>
              </w:rPr>
              <w:t>5</w:t>
            </w:r>
          </w:p>
        </w:tc>
        <w:tc>
          <w:tcPr>
            <w:tcW w:w="696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Epigallocatechin</w:t>
            </w:r>
          </w:p>
        </w:tc>
        <w:tc>
          <w:tcPr>
            <w:tcW w:w="198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6.7</w:t>
            </w:r>
          </w:p>
        </w:tc>
        <w:tc>
          <w:tcPr>
            <w:tcW w:w="227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304.8</w:t>
            </w:r>
          </w:p>
        </w:tc>
        <w:tc>
          <w:tcPr>
            <w:tcW w:w="314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219.0</w:t>
            </w:r>
          </w:p>
        </w:tc>
        <w:tc>
          <w:tcPr>
            <w:tcW w:w="212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Neg</w:t>
            </w:r>
          </w:p>
        </w:tc>
        <w:tc>
          <w:tcPr>
            <w:tcW w:w="740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i/>
                <w:sz w:val="15"/>
                <w:szCs w:val="15"/>
              </w:rPr>
              <w:t>y</w:t>
            </w:r>
            <w:r w:rsidRPr="00851EC5">
              <w:rPr>
                <w:sz w:val="15"/>
                <w:szCs w:val="15"/>
              </w:rPr>
              <w:t>=-0.00494986+0.0483704</w:t>
            </w:r>
            <w:r w:rsidRPr="00851EC5">
              <w:rPr>
                <w:i/>
                <w:sz w:val="15"/>
                <w:szCs w:val="15"/>
              </w:rPr>
              <w:t>×</w:t>
            </w:r>
          </w:p>
        </w:tc>
        <w:tc>
          <w:tcPr>
            <w:tcW w:w="211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0.998</w:t>
            </w:r>
          </w:p>
        </w:tc>
        <w:tc>
          <w:tcPr>
            <w:tcW w:w="292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1.22</w:t>
            </w:r>
          </w:p>
        </w:tc>
        <w:tc>
          <w:tcPr>
            <w:tcW w:w="304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0.73</w:t>
            </w:r>
          </w:p>
        </w:tc>
        <w:tc>
          <w:tcPr>
            <w:tcW w:w="308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1-50</w:t>
            </w:r>
          </w:p>
        </w:tc>
        <w:tc>
          <w:tcPr>
            <w:tcW w:w="355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237.5/265.9</w:t>
            </w:r>
          </w:p>
        </w:tc>
        <w:tc>
          <w:tcPr>
            <w:tcW w:w="292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0.9969</w:t>
            </w:r>
          </w:p>
        </w:tc>
        <w:tc>
          <w:tcPr>
            <w:tcW w:w="295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1.0040</w:t>
            </w:r>
          </w:p>
        </w:tc>
        <w:tc>
          <w:tcPr>
            <w:tcW w:w="239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0.0184</w:t>
            </w:r>
          </w:p>
        </w:tc>
        <w:tc>
          <w:tcPr>
            <w:tcW w:w="163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3</w:t>
            </w:r>
          </w:p>
        </w:tc>
      </w:tr>
      <w:tr w:rsidR="00CF5708" w:rsidRPr="00851EC5" w:rsidTr="000E1ABA">
        <w:trPr>
          <w:trHeight w:val="227"/>
        </w:trPr>
        <w:tc>
          <w:tcPr>
            <w:tcW w:w="152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bookmarkStart w:id="6" w:name="_Hlk429158191"/>
            <w:bookmarkEnd w:id="5"/>
            <w:r w:rsidRPr="00851EC5">
              <w:rPr>
                <w:sz w:val="15"/>
                <w:szCs w:val="15"/>
              </w:rPr>
              <w:t>6</w:t>
            </w:r>
          </w:p>
        </w:tc>
        <w:tc>
          <w:tcPr>
            <w:tcW w:w="696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Protocatechuic acid</w:t>
            </w:r>
          </w:p>
        </w:tc>
        <w:tc>
          <w:tcPr>
            <w:tcW w:w="198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6.8</w:t>
            </w:r>
          </w:p>
        </w:tc>
        <w:tc>
          <w:tcPr>
            <w:tcW w:w="227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152.8</w:t>
            </w:r>
          </w:p>
        </w:tc>
        <w:tc>
          <w:tcPr>
            <w:tcW w:w="314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108.0</w:t>
            </w:r>
          </w:p>
        </w:tc>
        <w:tc>
          <w:tcPr>
            <w:tcW w:w="212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Neg</w:t>
            </w:r>
          </w:p>
        </w:tc>
        <w:tc>
          <w:tcPr>
            <w:tcW w:w="740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i/>
                <w:sz w:val="15"/>
                <w:szCs w:val="15"/>
              </w:rPr>
              <w:t>y</w:t>
            </w:r>
            <w:r w:rsidRPr="00851EC5">
              <w:rPr>
                <w:sz w:val="15"/>
                <w:szCs w:val="15"/>
              </w:rPr>
              <w:t>=0.211373+12.8622</w:t>
            </w:r>
            <w:r w:rsidRPr="00851EC5">
              <w:rPr>
                <w:i/>
                <w:sz w:val="15"/>
                <w:szCs w:val="15"/>
              </w:rPr>
              <w:t>×</w:t>
            </w:r>
          </w:p>
        </w:tc>
        <w:tc>
          <w:tcPr>
            <w:tcW w:w="211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0.957</w:t>
            </w:r>
          </w:p>
        </w:tc>
        <w:tc>
          <w:tcPr>
            <w:tcW w:w="292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1.43</w:t>
            </w:r>
          </w:p>
        </w:tc>
        <w:tc>
          <w:tcPr>
            <w:tcW w:w="304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0.76</w:t>
            </w:r>
          </w:p>
        </w:tc>
        <w:tc>
          <w:tcPr>
            <w:tcW w:w="308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0.1-5</w:t>
            </w:r>
          </w:p>
        </w:tc>
        <w:tc>
          <w:tcPr>
            <w:tcW w:w="355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21.9/38.6</w:t>
            </w:r>
          </w:p>
        </w:tc>
        <w:tc>
          <w:tcPr>
            <w:tcW w:w="292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0.9972</w:t>
            </w:r>
          </w:p>
        </w:tc>
        <w:tc>
          <w:tcPr>
            <w:tcW w:w="295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1.0055</w:t>
            </w:r>
          </w:p>
        </w:tc>
        <w:tc>
          <w:tcPr>
            <w:tcW w:w="239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0.0350</w:t>
            </w:r>
          </w:p>
        </w:tc>
        <w:tc>
          <w:tcPr>
            <w:tcW w:w="163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</w:t>
            </w:r>
          </w:p>
        </w:tc>
      </w:tr>
      <w:tr w:rsidR="00CF5708" w:rsidRPr="00851EC5" w:rsidTr="000E1ABA">
        <w:trPr>
          <w:trHeight w:val="227"/>
        </w:trPr>
        <w:tc>
          <w:tcPr>
            <w:tcW w:w="152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bookmarkStart w:id="7" w:name="_Hlk429158319"/>
            <w:bookmarkEnd w:id="6"/>
            <w:r w:rsidRPr="00851EC5">
              <w:rPr>
                <w:sz w:val="15"/>
                <w:szCs w:val="15"/>
              </w:rPr>
              <w:t>7</w:t>
            </w:r>
          </w:p>
        </w:tc>
        <w:tc>
          <w:tcPr>
            <w:tcW w:w="696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Catechin</w:t>
            </w:r>
          </w:p>
        </w:tc>
        <w:tc>
          <w:tcPr>
            <w:tcW w:w="198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7.4</w:t>
            </w:r>
          </w:p>
        </w:tc>
        <w:tc>
          <w:tcPr>
            <w:tcW w:w="227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288.8</w:t>
            </w:r>
          </w:p>
        </w:tc>
        <w:tc>
          <w:tcPr>
            <w:tcW w:w="314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203.1</w:t>
            </w:r>
          </w:p>
        </w:tc>
        <w:tc>
          <w:tcPr>
            <w:tcW w:w="212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Neg</w:t>
            </w:r>
          </w:p>
        </w:tc>
        <w:tc>
          <w:tcPr>
            <w:tcW w:w="740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i/>
                <w:sz w:val="15"/>
                <w:szCs w:val="15"/>
              </w:rPr>
              <w:t>y</w:t>
            </w:r>
            <w:r w:rsidRPr="00851EC5">
              <w:rPr>
                <w:sz w:val="15"/>
                <w:szCs w:val="15"/>
              </w:rPr>
              <w:t>=-0.00370053+0.431369</w:t>
            </w:r>
            <w:r w:rsidRPr="00851EC5">
              <w:rPr>
                <w:i/>
                <w:sz w:val="15"/>
                <w:szCs w:val="15"/>
              </w:rPr>
              <w:t>×</w:t>
            </w:r>
          </w:p>
        </w:tc>
        <w:tc>
          <w:tcPr>
            <w:tcW w:w="211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0.999</w:t>
            </w:r>
          </w:p>
        </w:tc>
        <w:tc>
          <w:tcPr>
            <w:tcW w:w="292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2.14</w:t>
            </w:r>
          </w:p>
        </w:tc>
        <w:tc>
          <w:tcPr>
            <w:tcW w:w="304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1.08</w:t>
            </w:r>
          </w:p>
        </w:tc>
        <w:tc>
          <w:tcPr>
            <w:tcW w:w="308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0.2-10</w:t>
            </w:r>
          </w:p>
        </w:tc>
        <w:tc>
          <w:tcPr>
            <w:tcW w:w="355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55.0/78.0</w:t>
            </w:r>
          </w:p>
        </w:tc>
        <w:tc>
          <w:tcPr>
            <w:tcW w:w="292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1.0024</w:t>
            </w:r>
          </w:p>
        </w:tc>
        <w:tc>
          <w:tcPr>
            <w:tcW w:w="295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1.0045</w:t>
            </w:r>
          </w:p>
        </w:tc>
        <w:tc>
          <w:tcPr>
            <w:tcW w:w="239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0.0221</w:t>
            </w:r>
          </w:p>
        </w:tc>
        <w:tc>
          <w:tcPr>
            <w:tcW w:w="163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3</w:t>
            </w:r>
          </w:p>
        </w:tc>
      </w:tr>
      <w:tr w:rsidR="00CF5708" w:rsidRPr="00851EC5" w:rsidTr="000E1ABA">
        <w:trPr>
          <w:trHeight w:val="227"/>
        </w:trPr>
        <w:tc>
          <w:tcPr>
            <w:tcW w:w="152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bookmarkStart w:id="8" w:name="_Hlk429158244"/>
            <w:bookmarkEnd w:id="7"/>
            <w:r w:rsidRPr="00851EC5">
              <w:rPr>
                <w:sz w:val="15"/>
                <w:szCs w:val="15"/>
              </w:rPr>
              <w:t>8</w:t>
            </w:r>
          </w:p>
        </w:tc>
        <w:tc>
          <w:tcPr>
            <w:tcW w:w="696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proofErr w:type="spellStart"/>
            <w:r w:rsidRPr="00851EC5">
              <w:rPr>
                <w:sz w:val="15"/>
                <w:szCs w:val="15"/>
              </w:rPr>
              <w:t>Gentisic</w:t>
            </w:r>
            <w:proofErr w:type="spellEnd"/>
            <w:r w:rsidRPr="00851EC5">
              <w:rPr>
                <w:sz w:val="15"/>
                <w:szCs w:val="15"/>
              </w:rPr>
              <w:t xml:space="preserve"> acid</w:t>
            </w:r>
          </w:p>
        </w:tc>
        <w:tc>
          <w:tcPr>
            <w:tcW w:w="198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8.3</w:t>
            </w:r>
          </w:p>
        </w:tc>
        <w:tc>
          <w:tcPr>
            <w:tcW w:w="227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152.8</w:t>
            </w:r>
          </w:p>
        </w:tc>
        <w:tc>
          <w:tcPr>
            <w:tcW w:w="314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109.0</w:t>
            </w:r>
          </w:p>
        </w:tc>
        <w:tc>
          <w:tcPr>
            <w:tcW w:w="212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Neg</w:t>
            </w:r>
          </w:p>
        </w:tc>
        <w:tc>
          <w:tcPr>
            <w:tcW w:w="740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i/>
                <w:sz w:val="15"/>
                <w:szCs w:val="15"/>
              </w:rPr>
              <w:t>y</w:t>
            </w:r>
            <w:r w:rsidRPr="00851EC5">
              <w:rPr>
                <w:sz w:val="15"/>
                <w:szCs w:val="15"/>
              </w:rPr>
              <w:t>=-0.0238983+12.1494</w:t>
            </w:r>
            <w:r w:rsidRPr="00851EC5">
              <w:rPr>
                <w:i/>
                <w:sz w:val="15"/>
                <w:szCs w:val="15"/>
              </w:rPr>
              <w:t>×</w:t>
            </w:r>
          </w:p>
        </w:tc>
        <w:tc>
          <w:tcPr>
            <w:tcW w:w="211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0.997</w:t>
            </w:r>
          </w:p>
        </w:tc>
        <w:tc>
          <w:tcPr>
            <w:tcW w:w="292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1.81</w:t>
            </w:r>
          </w:p>
        </w:tc>
        <w:tc>
          <w:tcPr>
            <w:tcW w:w="304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1.22</w:t>
            </w:r>
          </w:p>
        </w:tc>
        <w:tc>
          <w:tcPr>
            <w:tcW w:w="308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0.1-5</w:t>
            </w:r>
          </w:p>
        </w:tc>
        <w:tc>
          <w:tcPr>
            <w:tcW w:w="355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18.5/28.2</w:t>
            </w:r>
          </w:p>
        </w:tc>
        <w:tc>
          <w:tcPr>
            <w:tcW w:w="292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0.9963</w:t>
            </w:r>
          </w:p>
        </w:tc>
        <w:tc>
          <w:tcPr>
            <w:tcW w:w="295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1.0077</w:t>
            </w:r>
          </w:p>
        </w:tc>
        <w:tc>
          <w:tcPr>
            <w:tcW w:w="239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0.0167</w:t>
            </w:r>
          </w:p>
        </w:tc>
        <w:tc>
          <w:tcPr>
            <w:tcW w:w="163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</w:t>
            </w:r>
          </w:p>
        </w:tc>
      </w:tr>
      <w:bookmarkEnd w:id="8"/>
      <w:tr w:rsidR="00CF5708" w:rsidRPr="00851EC5" w:rsidTr="000E1ABA">
        <w:trPr>
          <w:trHeight w:val="227"/>
        </w:trPr>
        <w:tc>
          <w:tcPr>
            <w:tcW w:w="152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9</w:t>
            </w:r>
          </w:p>
        </w:tc>
        <w:tc>
          <w:tcPr>
            <w:tcW w:w="696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Chlorogenic acid</w:t>
            </w:r>
          </w:p>
        </w:tc>
        <w:tc>
          <w:tcPr>
            <w:tcW w:w="198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8.4</w:t>
            </w:r>
          </w:p>
        </w:tc>
        <w:tc>
          <w:tcPr>
            <w:tcW w:w="227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353.0</w:t>
            </w:r>
          </w:p>
        </w:tc>
        <w:tc>
          <w:tcPr>
            <w:tcW w:w="314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85.0</w:t>
            </w:r>
          </w:p>
        </w:tc>
        <w:tc>
          <w:tcPr>
            <w:tcW w:w="212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Neg</w:t>
            </w:r>
          </w:p>
        </w:tc>
        <w:tc>
          <w:tcPr>
            <w:tcW w:w="740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i/>
                <w:sz w:val="15"/>
                <w:szCs w:val="15"/>
              </w:rPr>
              <w:t>y</w:t>
            </w:r>
            <w:r w:rsidRPr="00851EC5">
              <w:rPr>
                <w:sz w:val="15"/>
                <w:szCs w:val="15"/>
              </w:rPr>
              <w:t>=0.289983+36.3926</w:t>
            </w:r>
            <w:r w:rsidRPr="00851EC5">
              <w:rPr>
                <w:i/>
                <w:sz w:val="15"/>
                <w:szCs w:val="15"/>
              </w:rPr>
              <w:t>×</w:t>
            </w:r>
          </w:p>
        </w:tc>
        <w:tc>
          <w:tcPr>
            <w:tcW w:w="211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0.995</w:t>
            </w:r>
          </w:p>
        </w:tc>
        <w:tc>
          <w:tcPr>
            <w:tcW w:w="292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2.15</w:t>
            </w:r>
          </w:p>
        </w:tc>
        <w:tc>
          <w:tcPr>
            <w:tcW w:w="304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1.52</w:t>
            </w:r>
          </w:p>
        </w:tc>
        <w:tc>
          <w:tcPr>
            <w:tcW w:w="308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0.1-5</w:t>
            </w:r>
          </w:p>
        </w:tc>
        <w:tc>
          <w:tcPr>
            <w:tcW w:w="355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13.1/17.6</w:t>
            </w:r>
          </w:p>
        </w:tc>
        <w:tc>
          <w:tcPr>
            <w:tcW w:w="292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1.0000</w:t>
            </w:r>
          </w:p>
        </w:tc>
        <w:tc>
          <w:tcPr>
            <w:tcW w:w="295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1.0023</w:t>
            </w:r>
          </w:p>
        </w:tc>
        <w:tc>
          <w:tcPr>
            <w:tcW w:w="239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0.0213</w:t>
            </w:r>
          </w:p>
        </w:tc>
        <w:tc>
          <w:tcPr>
            <w:tcW w:w="163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</w:t>
            </w:r>
          </w:p>
        </w:tc>
      </w:tr>
      <w:tr w:rsidR="00CF5708" w:rsidRPr="00851EC5" w:rsidTr="000E1ABA">
        <w:trPr>
          <w:trHeight w:val="227"/>
        </w:trPr>
        <w:tc>
          <w:tcPr>
            <w:tcW w:w="152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bookmarkStart w:id="9" w:name="_Hlk429584902"/>
            <w:r w:rsidRPr="00851EC5">
              <w:rPr>
                <w:sz w:val="15"/>
                <w:szCs w:val="15"/>
              </w:rPr>
              <w:t>10</w:t>
            </w:r>
          </w:p>
        </w:tc>
        <w:tc>
          <w:tcPr>
            <w:tcW w:w="696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Protocatechuic aldehyde</w:t>
            </w:r>
          </w:p>
        </w:tc>
        <w:tc>
          <w:tcPr>
            <w:tcW w:w="198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8.5</w:t>
            </w:r>
          </w:p>
        </w:tc>
        <w:tc>
          <w:tcPr>
            <w:tcW w:w="227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137.2</w:t>
            </w:r>
          </w:p>
        </w:tc>
        <w:tc>
          <w:tcPr>
            <w:tcW w:w="314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92.0</w:t>
            </w:r>
          </w:p>
        </w:tc>
        <w:tc>
          <w:tcPr>
            <w:tcW w:w="212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Neg</w:t>
            </w:r>
          </w:p>
        </w:tc>
        <w:tc>
          <w:tcPr>
            <w:tcW w:w="740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i/>
                <w:sz w:val="15"/>
                <w:szCs w:val="15"/>
              </w:rPr>
              <w:t>y</w:t>
            </w:r>
            <w:r w:rsidRPr="00851EC5">
              <w:rPr>
                <w:sz w:val="15"/>
                <w:szCs w:val="15"/>
              </w:rPr>
              <w:t>=0.257085+25.4657</w:t>
            </w:r>
            <w:r w:rsidRPr="00851EC5">
              <w:rPr>
                <w:i/>
                <w:sz w:val="15"/>
                <w:szCs w:val="15"/>
              </w:rPr>
              <w:t>×</w:t>
            </w:r>
          </w:p>
        </w:tc>
        <w:tc>
          <w:tcPr>
            <w:tcW w:w="211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0.996</w:t>
            </w:r>
          </w:p>
        </w:tc>
        <w:tc>
          <w:tcPr>
            <w:tcW w:w="292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2.08</w:t>
            </w:r>
          </w:p>
        </w:tc>
        <w:tc>
          <w:tcPr>
            <w:tcW w:w="304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0.57</w:t>
            </w:r>
          </w:p>
        </w:tc>
        <w:tc>
          <w:tcPr>
            <w:tcW w:w="308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0.1-5</w:t>
            </w:r>
          </w:p>
        </w:tc>
        <w:tc>
          <w:tcPr>
            <w:tcW w:w="355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15.4/22.2</w:t>
            </w:r>
          </w:p>
        </w:tc>
        <w:tc>
          <w:tcPr>
            <w:tcW w:w="292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1.0002</w:t>
            </w:r>
          </w:p>
        </w:tc>
        <w:tc>
          <w:tcPr>
            <w:tcW w:w="295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0.9988</w:t>
            </w:r>
          </w:p>
        </w:tc>
        <w:tc>
          <w:tcPr>
            <w:tcW w:w="239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0.0396</w:t>
            </w:r>
          </w:p>
        </w:tc>
        <w:tc>
          <w:tcPr>
            <w:tcW w:w="163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</w:t>
            </w:r>
          </w:p>
        </w:tc>
      </w:tr>
      <w:tr w:rsidR="00CF5708" w:rsidRPr="00851EC5" w:rsidTr="000E1ABA">
        <w:trPr>
          <w:trHeight w:val="227"/>
        </w:trPr>
        <w:tc>
          <w:tcPr>
            <w:tcW w:w="152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bookmarkStart w:id="10" w:name="_Hlk429158293"/>
            <w:bookmarkEnd w:id="9"/>
            <w:r w:rsidRPr="00851EC5">
              <w:rPr>
                <w:sz w:val="15"/>
                <w:szCs w:val="15"/>
              </w:rPr>
              <w:t>11</w:t>
            </w:r>
          </w:p>
        </w:tc>
        <w:tc>
          <w:tcPr>
            <w:tcW w:w="696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Tannic acid</w:t>
            </w:r>
          </w:p>
        </w:tc>
        <w:tc>
          <w:tcPr>
            <w:tcW w:w="198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9.2</w:t>
            </w:r>
          </w:p>
        </w:tc>
        <w:tc>
          <w:tcPr>
            <w:tcW w:w="227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182.8</w:t>
            </w:r>
          </w:p>
        </w:tc>
        <w:tc>
          <w:tcPr>
            <w:tcW w:w="314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78.0</w:t>
            </w:r>
          </w:p>
        </w:tc>
        <w:tc>
          <w:tcPr>
            <w:tcW w:w="212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Neg</w:t>
            </w:r>
          </w:p>
        </w:tc>
        <w:tc>
          <w:tcPr>
            <w:tcW w:w="740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i/>
                <w:sz w:val="15"/>
                <w:szCs w:val="15"/>
              </w:rPr>
              <w:t>y</w:t>
            </w:r>
            <w:r w:rsidRPr="00851EC5">
              <w:rPr>
                <w:sz w:val="15"/>
                <w:szCs w:val="15"/>
              </w:rPr>
              <w:t>=0.0126307+26.9263</w:t>
            </w:r>
            <w:r w:rsidRPr="00851EC5">
              <w:rPr>
                <w:i/>
                <w:sz w:val="15"/>
                <w:szCs w:val="15"/>
              </w:rPr>
              <w:t>×</w:t>
            </w:r>
          </w:p>
        </w:tc>
        <w:tc>
          <w:tcPr>
            <w:tcW w:w="211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0.999</w:t>
            </w:r>
          </w:p>
        </w:tc>
        <w:tc>
          <w:tcPr>
            <w:tcW w:w="292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2.40</w:t>
            </w:r>
          </w:p>
        </w:tc>
        <w:tc>
          <w:tcPr>
            <w:tcW w:w="304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1.16</w:t>
            </w:r>
          </w:p>
        </w:tc>
        <w:tc>
          <w:tcPr>
            <w:tcW w:w="308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0.05-2.5</w:t>
            </w:r>
          </w:p>
        </w:tc>
        <w:tc>
          <w:tcPr>
            <w:tcW w:w="355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15.3/22.7</w:t>
            </w:r>
          </w:p>
        </w:tc>
        <w:tc>
          <w:tcPr>
            <w:tcW w:w="292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0.9970</w:t>
            </w:r>
          </w:p>
        </w:tc>
        <w:tc>
          <w:tcPr>
            <w:tcW w:w="295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0.9950</w:t>
            </w:r>
          </w:p>
        </w:tc>
        <w:tc>
          <w:tcPr>
            <w:tcW w:w="239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0.0190</w:t>
            </w:r>
          </w:p>
        </w:tc>
        <w:tc>
          <w:tcPr>
            <w:tcW w:w="163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</w:t>
            </w:r>
          </w:p>
        </w:tc>
      </w:tr>
      <w:tr w:rsidR="00CF5708" w:rsidRPr="00851EC5" w:rsidTr="000E1ABA">
        <w:trPr>
          <w:trHeight w:val="227"/>
        </w:trPr>
        <w:tc>
          <w:tcPr>
            <w:tcW w:w="152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bookmarkStart w:id="11" w:name="_Hlk429158342"/>
            <w:bookmarkEnd w:id="10"/>
            <w:r w:rsidRPr="00851EC5">
              <w:rPr>
                <w:sz w:val="15"/>
                <w:szCs w:val="15"/>
              </w:rPr>
              <w:t>12</w:t>
            </w:r>
          </w:p>
        </w:tc>
        <w:tc>
          <w:tcPr>
            <w:tcW w:w="696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Epigallocatechin gallate</w:t>
            </w:r>
          </w:p>
        </w:tc>
        <w:tc>
          <w:tcPr>
            <w:tcW w:w="198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9.4</w:t>
            </w:r>
          </w:p>
        </w:tc>
        <w:tc>
          <w:tcPr>
            <w:tcW w:w="227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457.0</w:t>
            </w:r>
          </w:p>
        </w:tc>
        <w:tc>
          <w:tcPr>
            <w:tcW w:w="314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305.1</w:t>
            </w:r>
          </w:p>
        </w:tc>
        <w:tc>
          <w:tcPr>
            <w:tcW w:w="212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Neg</w:t>
            </w:r>
          </w:p>
        </w:tc>
        <w:tc>
          <w:tcPr>
            <w:tcW w:w="740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i/>
                <w:sz w:val="15"/>
                <w:szCs w:val="15"/>
              </w:rPr>
              <w:t>y</w:t>
            </w:r>
            <w:r w:rsidRPr="00851EC5">
              <w:rPr>
                <w:sz w:val="15"/>
                <w:szCs w:val="15"/>
              </w:rPr>
              <w:t>=-0.0380744+1.61233</w:t>
            </w:r>
            <w:r w:rsidRPr="00851EC5">
              <w:rPr>
                <w:i/>
                <w:sz w:val="15"/>
                <w:szCs w:val="15"/>
              </w:rPr>
              <w:t>×</w:t>
            </w:r>
          </w:p>
        </w:tc>
        <w:tc>
          <w:tcPr>
            <w:tcW w:w="211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0.999</w:t>
            </w:r>
          </w:p>
        </w:tc>
        <w:tc>
          <w:tcPr>
            <w:tcW w:w="292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1.30</w:t>
            </w:r>
          </w:p>
        </w:tc>
        <w:tc>
          <w:tcPr>
            <w:tcW w:w="304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0.63</w:t>
            </w:r>
          </w:p>
        </w:tc>
        <w:tc>
          <w:tcPr>
            <w:tcW w:w="308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0.2-10</w:t>
            </w:r>
          </w:p>
        </w:tc>
        <w:tc>
          <w:tcPr>
            <w:tcW w:w="355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61.0/86.0</w:t>
            </w:r>
          </w:p>
        </w:tc>
        <w:tc>
          <w:tcPr>
            <w:tcW w:w="292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0.9981</w:t>
            </w:r>
          </w:p>
        </w:tc>
        <w:tc>
          <w:tcPr>
            <w:tcW w:w="295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1.0079</w:t>
            </w:r>
          </w:p>
        </w:tc>
        <w:tc>
          <w:tcPr>
            <w:tcW w:w="239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0.0147</w:t>
            </w:r>
          </w:p>
        </w:tc>
        <w:tc>
          <w:tcPr>
            <w:tcW w:w="163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3</w:t>
            </w:r>
          </w:p>
        </w:tc>
      </w:tr>
      <w:tr w:rsidR="00CF5708" w:rsidRPr="00851EC5" w:rsidTr="000E1ABA">
        <w:trPr>
          <w:trHeight w:val="227"/>
        </w:trPr>
        <w:tc>
          <w:tcPr>
            <w:tcW w:w="152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bookmarkStart w:id="12" w:name="_Hlk429158264"/>
            <w:bookmarkEnd w:id="11"/>
            <w:r w:rsidRPr="00851EC5">
              <w:rPr>
                <w:sz w:val="15"/>
                <w:szCs w:val="15"/>
              </w:rPr>
              <w:t>13</w:t>
            </w:r>
          </w:p>
        </w:tc>
        <w:tc>
          <w:tcPr>
            <w:tcW w:w="696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1,5-dicaffeoylquinic acid</w:t>
            </w:r>
          </w:p>
        </w:tc>
        <w:tc>
          <w:tcPr>
            <w:tcW w:w="198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9.8</w:t>
            </w:r>
          </w:p>
        </w:tc>
        <w:tc>
          <w:tcPr>
            <w:tcW w:w="227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515.0</w:t>
            </w:r>
          </w:p>
        </w:tc>
        <w:tc>
          <w:tcPr>
            <w:tcW w:w="314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191.0</w:t>
            </w:r>
          </w:p>
        </w:tc>
        <w:tc>
          <w:tcPr>
            <w:tcW w:w="212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Neg</w:t>
            </w:r>
          </w:p>
        </w:tc>
        <w:tc>
          <w:tcPr>
            <w:tcW w:w="740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i/>
                <w:sz w:val="15"/>
                <w:szCs w:val="15"/>
              </w:rPr>
              <w:t>y</w:t>
            </w:r>
            <w:r w:rsidRPr="00851EC5">
              <w:rPr>
                <w:sz w:val="15"/>
                <w:szCs w:val="15"/>
              </w:rPr>
              <w:t>=-0.0164044+16.6535</w:t>
            </w:r>
            <w:r w:rsidRPr="00851EC5">
              <w:rPr>
                <w:i/>
                <w:sz w:val="15"/>
                <w:szCs w:val="15"/>
              </w:rPr>
              <w:t>×</w:t>
            </w:r>
          </w:p>
        </w:tc>
        <w:tc>
          <w:tcPr>
            <w:tcW w:w="211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0.999</w:t>
            </w:r>
          </w:p>
        </w:tc>
        <w:tc>
          <w:tcPr>
            <w:tcW w:w="292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2.42</w:t>
            </w:r>
          </w:p>
        </w:tc>
        <w:tc>
          <w:tcPr>
            <w:tcW w:w="304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1.48</w:t>
            </w:r>
          </w:p>
        </w:tc>
        <w:tc>
          <w:tcPr>
            <w:tcW w:w="308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0.1-5</w:t>
            </w:r>
          </w:p>
        </w:tc>
        <w:tc>
          <w:tcPr>
            <w:tcW w:w="355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5.8/9.4</w:t>
            </w:r>
          </w:p>
        </w:tc>
        <w:tc>
          <w:tcPr>
            <w:tcW w:w="292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0.9983</w:t>
            </w:r>
          </w:p>
        </w:tc>
        <w:tc>
          <w:tcPr>
            <w:tcW w:w="295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0.9997</w:t>
            </w:r>
          </w:p>
        </w:tc>
        <w:tc>
          <w:tcPr>
            <w:tcW w:w="239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0.0306</w:t>
            </w:r>
          </w:p>
        </w:tc>
        <w:tc>
          <w:tcPr>
            <w:tcW w:w="163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</w:t>
            </w:r>
          </w:p>
        </w:tc>
      </w:tr>
      <w:tr w:rsidR="00CF5708" w:rsidRPr="00851EC5" w:rsidTr="000E1ABA">
        <w:trPr>
          <w:trHeight w:val="227"/>
        </w:trPr>
        <w:tc>
          <w:tcPr>
            <w:tcW w:w="152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bookmarkStart w:id="13" w:name="_Hlk429158297"/>
            <w:bookmarkEnd w:id="12"/>
            <w:r w:rsidRPr="00851EC5">
              <w:rPr>
                <w:sz w:val="15"/>
                <w:szCs w:val="15"/>
              </w:rPr>
              <w:t>14</w:t>
            </w:r>
          </w:p>
        </w:tc>
        <w:tc>
          <w:tcPr>
            <w:tcW w:w="696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4-OH Benzoic acid</w:t>
            </w:r>
          </w:p>
        </w:tc>
        <w:tc>
          <w:tcPr>
            <w:tcW w:w="198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10.5</w:t>
            </w:r>
          </w:p>
        </w:tc>
        <w:tc>
          <w:tcPr>
            <w:tcW w:w="227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137,2</w:t>
            </w:r>
          </w:p>
        </w:tc>
        <w:tc>
          <w:tcPr>
            <w:tcW w:w="314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65.0</w:t>
            </w:r>
          </w:p>
        </w:tc>
        <w:tc>
          <w:tcPr>
            <w:tcW w:w="212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Neg</w:t>
            </w:r>
          </w:p>
        </w:tc>
        <w:tc>
          <w:tcPr>
            <w:tcW w:w="740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i/>
                <w:sz w:val="15"/>
                <w:szCs w:val="15"/>
              </w:rPr>
              <w:t>y</w:t>
            </w:r>
            <w:r w:rsidRPr="00851EC5">
              <w:rPr>
                <w:sz w:val="15"/>
                <w:szCs w:val="15"/>
              </w:rPr>
              <w:t>=-0.0240747+5.06492</w:t>
            </w:r>
            <w:r w:rsidRPr="00851EC5">
              <w:rPr>
                <w:i/>
                <w:sz w:val="15"/>
                <w:szCs w:val="15"/>
              </w:rPr>
              <w:t>×</w:t>
            </w:r>
          </w:p>
        </w:tc>
        <w:tc>
          <w:tcPr>
            <w:tcW w:w="211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0.999</w:t>
            </w:r>
          </w:p>
        </w:tc>
        <w:tc>
          <w:tcPr>
            <w:tcW w:w="292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1.24</w:t>
            </w:r>
          </w:p>
        </w:tc>
        <w:tc>
          <w:tcPr>
            <w:tcW w:w="304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0.97</w:t>
            </w:r>
          </w:p>
        </w:tc>
        <w:tc>
          <w:tcPr>
            <w:tcW w:w="308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0.2-10</w:t>
            </w:r>
          </w:p>
        </w:tc>
        <w:tc>
          <w:tcPr>
            <w:tcW w:w="355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68.4/88.1</w:t>
            </w:r>
          </w:p>
        </w:tc>
        <w:tc>
          <w:tcPr>
            <w:tcW w:w="292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1.0032</w:t>
            </w:r>
          </w:p>
        </w:tc>
        <w:tc>
          <w:tcPr>
            <w:tcW w:w="295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1.0068</w:t>
            </w:r>
          </w:p>
        </w:tc>
        <w:tc>
          <w:tcPr>
            <w:tcW w:w="239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0.0237</w:t>
            </w:r>
          </w:p>
        </w:tc>
        <w:tc>
          <w:tcPr>
            <w:tcW w:w="163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</w:t>
            </w:r>
          </w:p>
        </w:tc>
      </w:tr>
      <w:bookmarkEnd w:id="13"/>
      <w:tr w:rsidR="00CF5708" w:rsidRPr="00851EC5" w:rsidTr="000E1ABA">
        <w:trPr>
          <w:trHeight w:val="227"/>
        </w:trPr>
        <w:tc>
          <w:tcPr>
            <w:tcW w:w="152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15</w:t>
            </w:r>
          </w:p>
        </w:tc>
        <w:tc>
          <w:tcPr>
            <w:tcW w:w="696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Epicatechin</w:t>
            </w:r>
          </w:p>
        </w:tc>
        <w:tc>
          <w:tcPr>
            <w:tcW w:w="198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11.6</w:t>
            </w:r>
          </w:p>
        </w:tc>
        <w:tc>
          <w:tcPr>
            <w:tcW w:w="227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289.0</w:t>
            </w:r>
          </w:p>
        </w:tc>
        <w:tc>
          <w:tcPr>
            <w:tcW w:w="314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203.0</w:t>
            </w:r>
          </w:p>
        </w:tc>
        <w:tc>
          <w:tcPr>
            <w:tcW w:w="212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Neg</w:t>
            </w:r>
          </w:p>
        </w:tc>
        <w:tc>
          <w:tcPr>
            <w:tcW w:w="740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i/>
                <w:sz w:val="15"/>
                <w:szCs w:val="15"/>
              </w:rPr>
              <w:t>y</w:t>
            </w:r>
            <w:r w:rsidRPr="00851EC5">
              <w:rPr>
                <w:sz w:val="15"/>
                <w:szCs w:val="15"/>
              </w:rPr>
              <w:t>=-0.0172078+0.0833424</w:t>
            </w:r>
            <w:r w:rsidRPr="00851EC5">
              <w:rPr>
                <w:i/>
                <w:sz w:val="15"/>
                <w:szCs w:val="15"/>
              </w:rPr>
              <w:t>×</w:t>
            </w:r>
          </w:p>
        </w:tc>
        <w:tc>
          <w:tcPr>
            <w:tcW w:w="211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0.996</w:t>
            </w:r>
          </w:p>
        </w:tc>
        <w:tc>
          <w:tcPr>
            <w:tcW w:w="292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1.47</w:t>
            </w:r>
          </w:p>
        </w:tc>
        <w:tc>
          <w:tcPr>
            <w:tcW w:w="304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0.62</w:t>
            </w:r>
          </w:p>
        </w:tc>
        <w:tc>
          <w:tcPr>
            <w:tcW w:w="308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1-50</w:t>
            </w:r>
          </w:p>
        </w:tc>
        <w:tc>
          <w:tcPr>
            <w:tcW w:w="355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139.6/161.6</w:t>
            </w:r>
          </w:p>
        </w:tc>
        <w:tc>
          <w:tcPr>
            <w:tcW w:w="292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1.0013</w:t>
            </w:r>
          </w:p>
        </w:tc>
        <w:tc>
          <w:tcPr>
            <w:tcW w:w="295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1.0012</w:t>
            </w:r>
          </w:p>
        </w:tc>
        <w:tc>
          <w:tcPr>
            <w:tcW w:w="239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0.0221</w:t>
            </w:r>
          </w:p>
        </w:tc>
        <w:tc>
          <w:tcPr>
            <w:tcW w:w="163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3</w:t>
            </w:r>
          </w:p>
        </w:tc>
      </w:tr>
      <w:tr w:rsidR="00CF5708" w:rsidRPr="00851EC5" w:rsidTr="000E1ABA">
        <w:trPr>
          <w:trHeight w:val="227"/>
        </w:trPr>
        <w:tc>
          <w:tcPr>
            <w:tcW w:w="152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bookmarkStart w:id="14" w:name="_Hlk429158304"/>
            <w:r w:rsidRPr="00851EC5">
              <w:rPr>
                <w:sz w:val="15"/>
                <w:szCs w:val="15"/>
              </w:rPr>
              <w:t>16</w:t>
            </w:r>
          </w:p>
        </w:tc>
        <w:tc>
          <w:tcPr>
            <w:tcW w:w="696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proofErr w:type="spellStart"/>
            <w:r w:rsidRPr="00851EC5">
              <w:rPr>
                <w:sz w:val="15"/>
                <w:szCs w:val="15"/>
              </w:rPr>
              <w:t>Vanilic</w:t>
            </w:r>
            <w:proofErr w:type="spellEnd"/>
            <w:r w:rsidRPr="00851EC5">
              <w:rPr>
                <w:sz w:val="15"/>
                <w:szCs w:val="15"/>
              </w:rPr>
              <w:t xml:space="preserve"> acid</w:t>
            </w:r>
          </w:p>
        </w:tc>
        <w:tc>
          <w:tcPr>
            <w:tcW w:w="198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11.8</w:t>
            </w:r>
          </w:p>
        </w:tc>
        <w:tc>
          <w:tcPr>
            <w:tcW w:w="227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166.8</w:t>
            </w:r>
          </w:p>
        </w:tc>
        <w:tc>
          <w:tcPr>
            <w:tcW w:w="314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108.0</w:t>
            </w:r>
          </w:p>
        </w:tc>
        <w:tc>
          <w:tcPr>
            <w:tcW w:w="212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Neg</w:t>
            </w:r>
          </w:p>
        </w:tc>
        <w:tc>
          <w:tcPr>
            <w:tcW w:w="740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i/>
                <w:sz w:val="15"/>
                <w:szCs w:val="15"/>
              </w:rPr>
              <w:t>y</w:t>
            </w:r>
            <w:r w:rsidRPr="00851EC5">
              <w:rPr>
                <w:sz w:val="15"/>
                <w:szCs w:val="15"/>
              </w:rPr>
              <w:t>=-0.0480183+0.779564</w:t>
            </w:r>
            <w:r w:rsidRPr="00851EC5">
              <w:rPr>
                <w:i/>
                <w:sz w:val="15"/>
                <w:szCs w:val="15"/>
              </w:rPr>
              <w:t>×</w:t>
            </w:r>
          </w:p>
        </w:tc>
        <w:tc>
          <w:tcPr>
            <w:tcW w:w="211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0.999</w:t>
            </w:r>
          </w:p>
        </w:tc>
        <w:tc>
          <w:tcPr>
            <w:tcW w:w="292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1.92</w:t>
            </w:r>
          </w:p>
        </w:tc>
        <w:tc>
          <w:tcPr>
            <w:tcW w:w="304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0.76</w:t>
            </w:r>
          </w:p>
        </w:tc>
        <w:tc>
          <w:tcPr>
            <w:tcW w:w="308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1-50</w:t>
            </w:r>
          </w:p>
        </w:tc>
        <w:tc>
          <w:tcPr>
            <w:tcW w:w="355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141.9/164.9</w:t>
            </w:r>
          </w:p>
        </w:tc>
        <w:tc>
          <w:tcPr>
            <w:tcW w:w="292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1.0022</w:t>
            </w:r>
          </w:p>
        </w:tc>
        <w:tc>
          <w:tcPr>
            <w:tcW w:w="295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0.9998</w:t>
            </w:r>
          </w:p>
        </w:tc>
        <w:tc>
          <w:tcPr>
            <w:tcW w:w="239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0.0145</w:t>
            </w:r>
          </w:p>
        </w:tc>
        <w:tc>
          <w:tcPr>
            <w:tcW w:w="163" w:type="pct"/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</w:t>
            </w:r>
          </w:p>
        </w:tc>
      </w:tr>
      <w:tr w:rsidR="00CF5708" w:rsidRPr="00851EC5" w:rsidTr="000E1ABA">
        <w:trPr>
          <w:trHeight w:val="227"/>
        </w:trPr>
        <w:tc>
          <w:tcPr>
            <w:tcW w:w="152" w:type="pct"/>
            <w:tcBorders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bookmarkStart w:id="15" w:name="_Hlk429158350"/>
            <w:bookmarkEnd w:id="14"/>
            <w:r w:rsidRPr="00851EC5">
              <w:rPr>
                <w:sz w:val="15"/>
                <w:szCs w:val="15"/>
              </w:rPr>
              <w:t>17</w:t>
            </w:r>
          </w:p>
        </w:tc>
        <w:tc>
          <w:tcPr>
            <w:tcW w:w="696" w:type="pct"/>
            <w:tcBorders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Caffeic acid</w:t>
            </w:r>
          </w:p>
        </w:tc>
        <w:tc>
          <w:tcPr>
            <w:tcW w:w="198" w:type="pct"/>
            <w:tcBorders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12.1</w:t>
            </w:r>
          </w:p>
        </w:tc>
        <w:tc>
          <w:tcPr>
            <w:tcW w:w="227" w:type="pct"/>
            <w:tcBorders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179.0</w:t>
            </w:r>
          </w:p>
        </w:tc>
        <w:tc>
          <w:tcPr>
            <w:tcW w:w="314" w:type="pct"/>
            <w:tcBorders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134.0</w:t>
            </w:r>
          </w:p>
        </w:tc>
        <w:tc>
          <w:tcPr>
            <w:tcW w:w="212" w:type="pct"/>
            <w:tcBorders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Neg</w:t>
            </w:r>
          </w:p>
        </w:tc>
        <w:tc>
          <w:tcPr>
            <w:tcW w:w="740" w:type="pct"/>
            <w:tcBorders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i/>
                <w:sz w:val="15"/>
                <w:szCs w:val="15"/>
              </w:rPr>
              <w:t>y</w:t>
            </w:r>
            <w:r w:rsidRPr="00851EC5">
              <w:rPr>
                <w:sz w:val="15"/>
                <w:szCs w:val="15"/>
              </w:rPr>
              <w:t>=0.120319+95.4610</w:t>
            </w:r>
            <w:r w:rsidRPr="00851EC5">
              <w:rPr>
                <w:i/>
                <w:sz w:val="15"/>
                <w:szCs w:val="15"/>
              </w:rPr>
              <w:t>×</w:t>
            </w:r>
          </w:p>
        </w:tc>
        <w:tc>
          <w:tcPr>
            <w:tcW w:w="211" w:type="pct"/>
            <w:tcBorders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0.999</w:t>
            </w:r>
          </w:p>
        </w:tc>
        <w:tc>
          <w:tcPr>
            <w:tcW w:w="292" w:type="pct"/>
            <w:tcBorders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1.11</w:t>
            </w:r>
          </w:p>
        </w:tc>
        <w:tc>
          <w:tcPr>
            <w:tcW w:w="304" w:type="pct"/>
            <w:tcBorders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1.25</w:t>
            </w:r>
          </w:p>
        </w:tc>
        <w:tc>
          <w:tcPr>
            <w:tcW w:w="308" w:type="pct"/>
            <w:tcBorders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0.05-2.5</w:t>
            </w:r>
          </w:p>
        </w:tc>
        <w:tc>
          <w:tcPr>
            <w:tcW w:w="355" w:type="pct"/>
            <w:tcBorders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7.7/9.5</w:t>
            </w:r>
          </w:p>
        </w:tc>
        <w:tc>
          <w:tcPr>
            <w:tcW w:w="292" w:type="pct"/>
            <w:tcBorders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1.0015</w:t>
            </w:r>
          </w:p>
        </w:tc>
        <w:tc>
          <w:tcPr>
            <w:tcW w:w="295" w:type="pct"/>
            <w:tcBorders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1.0042</w:t>
            </w:r>
          </w:p>
        </w:tc>
        <w:tc>
          <w:tcPr>
            <w:tcW w:w="239" w:type="pct"/>
            <w:tcBorders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0.0152</w:t>
            </w:r>
          </w:p>
        </w:tc>
        <w:tc>
          <w:tcPr>
            <w:tcW w:w="163" w:type="pct"/>
            <w:tcBorders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</w:t>
            </w:r>
          </w:p>
        </w:tc>
      </w:tr>
      <w:bookmarkEnd w:id="15"/>
      <w:tr w:rsidR="00CF5708" w:rsidRPr="00851EC5" w:rsidTr="000E1ABA">
        <w:trPr>
          <w:trHeight w:val="227"/>
        </w:trPr>
        <w:tc>
          <w:tcPr>
            <w:tcW w:w="152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18</w:t>
            </w:r>
          </w:p>
        </w:tc>
        <w:tc>
          <w:tcPr>
            <w:tcW w:w="696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Syringic acid</w:t>
            </w:r>
          </w:p>
        </w:tc>
        <w:tc>
          <w:tcPr>
            <w:tcW w:w="198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12.6</w:t>
            </w:r>
          </w:p>
        </w:tc>
        <w:tc>
          <w:tcPr>
            <w:tcW w:w="227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196.8</w:t>
            </w:r>
          </w:p>
        </w:tc>
        <w:tc>
          <w:tcPr>
            <w:tcW w:w="314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166.9</w:t>
            </w:r>
          </w:p>
        </w:tc>
        <w:tc>
          <w:tcPr>
            <w:tcW w:w="212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Neg</w:t>
            </w:r>
          </w:p>
        </w:tc>
        <w:tc>
          <w:tcPr>
            <w:tcW w:w="740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i/>
                <w:sz w:val="15"/>
                <w:szCs w:val="15"/>
              </w:rPr>
              <w:t>y</w:t>
            </w:r>
            <w:r w:rsidRPr="00851EC5">
              <w:rPr>
                <w:sz w:val="15"/>
                <w:szCs w:val="15"/>
              </w:rPr>
              <w:t>=-0.0458599+0.663948</w:t>
            </w:r>
            <w:r w:rsidRPr="00851EC5">
              <w:rPr>
                <w:i/>
                <w:sz w:val="15"/>
                <w:szCs w:val="15"/>
              </w:rPr>
              <w:t>×</w:t>
            </w:r>
          </w:p>
        </w:tc>
        <w:tc>
          <w:tcPr>
            <w:tcW w:w="211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0.998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1.18</w:t>
            </w:r>
          </w:p>
        </w:tc>
        <w:tc>
          <w:tcPr>
            <w:tcW w:w="304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1.09</w:t>
            </w:r>
          </w:p>
        </w:tc>
        <w:tc>
          <w:tcPr>
            <w:tcW w:w="308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1-50</w:t>
            </w:r>
          </w:p>
        </w:tc>
        <w:tc>
          <w:tcPr>
            <w:tcW w:w="355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82.3/104.5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1.0006</w:t>
            </w:r>
          </w:p>
        </w:tc>
        <w:tc>
          <w:tcPr>
            <w:tcW w:w="295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1.0072</w:t>
            </w:r>
          </w:p>
        </w:tc>
        <w:tc>
          <w:tcPr>
            <w:tcW w:w="239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0.0129</w:t>
            </w:r>
          </w:p>
        </w:tc>
        <w:tc>
          <w:tcPr>
            <w:tcW w:w="163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</w:t>
            </w:r>
          </w:p>
        </w:tc>
      </w:tr>
      <w:tr w:rsidR="00CF5708" w:rsidRPr="00851EC5" w:rsidTr="000E1ABA">
        <w:trPr>
          <w:trHeight w:val="227"/>
        </w:trPr>
        <w:tc>
          <w:tcPr>
            <w:tcW w:w="152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19</w:t>
            </w:r>
          </w:p>
        </w:tc>
        <w:tc>
          <w:tcPr>
            <w:tcW w:w="696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Vanillin</w:t>
            </w:r>
          </w:p>
        </w:tc>
        <w:tc>
          <w:tcPr>
            <w:tcW w:w="198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13.9</w:t>
            </w:r>
          </w:p>
        </w:tc>
        <w:tc>
          <w:tcPr>
            <w:tcW w:w="227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153.1</w:t>
            </w:r>
          </w:p>
        </w:tc>
        <w:tc>
          <w:tcPr>
            <w:tcW w:w="314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125.0</w:t>
            </w:r>
          </w:p>
        </w:tc>
        <w:tc>
          <w:tcPr>
            <w:tcW w:w="212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Poz</w:t>
            </w:r>
          </w:p>
        </w:tc>
        <w:tc>
          <w:tcPr>
            <w:tcW w:w="740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i/>
                <w:sz w:val="15"/>
                <w:szCs w:val="15"/>
              </w:rPr>
              <w:t>y</w:t>
            </w:r>
            <w:r w:rsidRPr="00851EC5">
              <w:rPr>
                <w:sz w:val="15"/>
                <w:szCs w:val="15"/>
              </w:rPr>
              <w:t>=0.00185898+20.7382</w:t>
            </w:r>
            <w:r w:rsidRPr="00851EC5">
              <w:rPr>
                <w:i/>
                <w:sz w:val="15"/>
                <w:szCs w:val="15"/>
              </w:rPr>
              <w:t>×</w:t>
            </w:r>
          </w:p>
        </w:tc>
        <w:tc>
          <w:tcPr>
            <w:tcW w:w="211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0.996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1.10</w:t>
            </w:r>
          </w:p>
        </w:tc>
        <w:tc>
          <w:tcPr>
            <w:tcW w:w="304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0.85</w:t>
            </w:r>
          </w:p>
        </w:tc>
        <w:tc>
          <w:tcPr>
            <w:tcW w:w="308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0.1-5</w:t>
            </w:r>
          </w:p>
        </w:tc>
        <w:tc>
          <w:tcPr>
            <w:tcW w:w="355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24.5/30.4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1.0009</w:t>
            </w:r>
          </w:p>
        </w:tc>
        <w:tc>
          <w:tcPr>
            <w:tcW w:w="295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0.9967</w:t>
            </w:r>
          </w:p>
        </w:tc>
        <w:tc>
          <w:tcPr>
            <w:tcW w:w="239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0.0122</w:t>
            </w:r>
          </w:p>
        </w:tc>
        <w:tc>
          <w:tcPr>
            <w:tcW w:w="163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</w:t>
            </w:r>
          </w:p>
        </w:tc>
      </w:tr>
      <w:tr w:rsidR="00CF5708" w:rsidRPr="00851EC5" w:rsidTr="000E1ABA">
        <w:trPr>
          <w:trHeight w:val="227"/>
        </w:trPr>
        <w:tc>
          <w:tcPr>
            <w:tcW w:w="152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20</w:t>
            </w:r>
          </w:p>
        </w:tc>
        <w:tc>
          <w:tcPr>
            <w:tcW w:w="696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Syringic aldehyde</w:t>
            </w:r>
          </w:p>
        </w:tc>
        <w:tc>
          <w:tcPr>
            <w:tcW w:w="198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14.6</w:t>
            </w:r>
          </w:p>
        </w:tc>
        <w:tc>
          <w:tcPr>
            <w:tcW w:w="227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181.0</w:t>
            </w:r>
          </w:p>
        </w:tc>
        <w:tc>
          <w:tcPr>
            <w:tcW w:w="314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151.1</w:t>
            </w:r>
          </w:p>
        </w:tc>
        <w:tc>
          <w:tcPr>
            <w:tcW w:w="212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Neg</w:t>
            </w:r>
          </w:p>
        </w:tc>
        <w:tc>
          <w:tcPr>
            <w:tcW w:w="740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i/>
                <w:sz w:val="15"/>
                <w:szCs w:val="15"/>
              </w:rPr>
              <w:t>y</w:t>
            </w:r>
            <w:r w:rsidRPr="00851EC5">
              <w:rPr>
                <w:sz w:val="15"/>
                <w:szCs w:val="15"/>
              </w:rPr>
              <w:t>=-0.0128684+7.90153</w:t>
            </w:r>
            <w:r w:rsidRPr="00851EC5">
              <w:rPr>
                <w:i/>
                <w:sz w:val="15"/>
                <w:szCs w:val="15"/>
              </w:rPr>
              <w:t>×</w:t>
            </w:r>
          </w:p>
        </w:tc>
        <w:tc>
          <w:tcPr>
            <w:tcW w:w="211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0.999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2.51</w:t>
            </w:r>
          </w:p>
        </w:tc>
        <w:tc>
          <w:tcPr>
            <w:tcW w:w="304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0.77</w:t>
            </w:r>
          </w:p>
        </w:tc>
        <w:tc>
          <w:tcPr>
            <w:tcW w:w="308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0.4-20</w:t>
            </w:r>
          </w:p>
        </w:tc>
        <w:tc>
          <w:tcPr>
            <w:tcW w:w="355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19.7/28.0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1.0001</w:t>
            </w:r>
          </w:p>
        </w:tc>
        <w:tc>
          <w:tcPr>
            <w:tcW w:w="295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0.9964</w:t>
            </w:r>
          </w:p>
        </w:tc>
        <w:tc>
          <w:tcPr>
            <w:tcW w:w="239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0.0215</w:t>
            </w:r>
          </w:p>
        </w:tc>
        <w:tc>
          <w:tcPr>
            <w:tcW w:w="163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</w:t>
            </w:r>
          </w:p>
        </w:tc>
      </w:tr>
      <w:tr w:rsidR="00CF5708" w:rsidRPr="00851EC5" w:rsidTr="000E1ABA">
        <w:trPr>
          <w:trHeight w:val="227"/>
        </w:trPr>
        <w:tc>
          <w:tcPr>
            <w:tcW w:w="152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21</w:t>
            </w:r>
          </w:p>
        </w:tc>
        <w:tc>
          <w:tcPr>
            <w:tcW w:w="696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proofErr w:type="spellStart"/>
            <w:r w:rsidRPr="00851EC5">
              <w:rPr>
                <w:sz w:val="15"/>
                <w:szCs w:val="15"/>
              </w:rPr>
              <w:t>Daidzin</w:t>
            </w:r>
            <w:proofErr w:type="spellEnd"/>
          </w:p>
        </w:tc>
        <w:tc>
          <w:tcPr>
            <w:tcW w:w="198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15.2</w:t>
            </w:r>
          </w:p>
        </w:tc>
        <w:tc>
          <w:tcPr>
            <w:tcW w:w="227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417.1</w:t>
            </w:r>
          </w:p>
        </w:tc>
        <w:tc>
          <w:tcPr>
            <w:tcW w:w="314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199.0</w:t>
            </w:r>
          </w:p>
        </w:tc>
        <w:tc>
          <w:tcPr>
            <w:tcW w:w="212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Poz</w:t>
            </w:r>
          </w:p>
        </w:tc>
        <w:tc>
          <w:tcPr>
            <w:tcW w:w="740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i/>
                <w:sz w:val="15"/>
                <w:szCs w:val="15"/>
              </w:rPr>
              <w:t>y</w:t>
            </w:r>
            <w:r w:rsidRPr="00851EC5">
              <w:rPr>
                <w:sz w:val="15"/>
                <w:szCs w:val="15"/>
              </w:rPr>
              <w:t>=9.45747+152.338</w:t>
            </w:r>
            <w:r w:rsidRPr="00851EC5">
              <w:rPr>
                <w:i/>
                <w:sz w:val="15"/>
                <w:szCs w:val="15"/>
              </w:rPr>
              <w:t>×</w:t>
            </w:r>
          </w:p>
        </w:tc>
        <w:tc>
          <w:tcPr>
            <w:tcW w:w="211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0.996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2.25</w:t>
            </w:r>
          </w:p>
        </w:tc>
        <w:tc>
          <w:tcPr>
            <w:tcW w:w="304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1.32</w:t>
            </w:r>
          </w:p>
        </w:tc>
        <w:tc>
          <w:tcPr>
            <w:tcW w:w="308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0.05-2.5</w:t>
            </w:r>
          </w:p>
        </w:tc>
        <w:tc>
          <w:tcPr>
            <w:tcW w:w="355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7.0/9.5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0.9955</w:t>
            </w:r>
          </w:p>
        </w:tc>
        <w:tc>
          <w:tcPr>
            <w:tcW w:w="295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1.0017</w:t>
            </w:r>
          </w:p>
        </w:tc>
        <w:tc>
          <w:tcPr>
            <w:tcW w:w="239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0.0202</w:t>
            </w:r>
          </w:p>
        </w:tc>
        <w:tc>
          <w:tcPr>
            <w:tcW w:w="163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2</w:t>
            </w:r>
          </w:p>
        </w:tc>
      </w:tr>
      <w:tr w:rsidR="00CF5708" w:rsidRPr="00851EC5" w:rsidTr="000E1ABA">
        <w:trPr>
          <w:trHeight w:val="227"/>
        </w:trPr>
        <w:tc>
          <w:tcPr>
            <w:tcW w:w="152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22</w:t>
            </w:r>
          </w:p>
        </w:tc>
        <w:tc>
          <w:tcPr>
            <w:tcW w:w="696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Epicatechin gallate</w:t>
            </w:r>
          </w:p>
        </w:tc>
        <w:tc>
          <w:tcPr>
            <w:tcW w:w="198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15.5</w:t>
            </w:r>
          </w:p>
        </w:tc>
        <w:tc>
          <w:tcPr>
            <w:tcW w:w="227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441.0</w:t>
            </w:r>
          </w:p>
        </w:tc>
        <w:tc>
          <w:tcPr>
            <w:tcW w:w="314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289.0</w:t>
            </w:r>
          </w:p>
        </w:tc>
        <w:tc>
          <w:tcPr>
            <w:tcW w:w="212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Neg</w:t>
            </w:r>
          </w:p>
        </w:tc>
        <w:tc>
          <w:tcPr>
            <w:tcW w:w="740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i/>
                <w:sz w:val="15"/>
                <w:szCs w:val="15"/>
              </w:rPr>
              <w:t>y</w:t>
            </w:r>
            <w:r w:rsidRPr="00851EC5">
              <w:rPr>
                <w:sz w:val="15"/>
                <w:szCs w:val="15"/>
              </w:rPr>
              <w:t>=-0.0142216+1.06768</w:t>
            </w:r>
            <w:r w:rsidRPr="00851EC5">
              <w:rPr>
                <w:i/>
                <w:sz w:val="15"/>
                <w:szCs w:val="15"/>
              </w:rPr>
              <w:t>×</w:t>
            </w:r>
          </w:p>
        </w:tc>
        <w:tc>
          <w:tcPr>
            <w:tcW w:w="211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0.997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1.63</w:t>
            </w:r>
          </w:p>
        </w:tc>
        <w:tc>
          <w:tcPr>
            <w:tcW w:w="304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1.28</w:t>
            </w:r>
          </w:p>
        </w:tc>
        <w:tc>
          <w:tcPr>
            <w:tcW w:w="308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0.1-5</w:t>
            </w:r>
          </w:p>
        </w:tc>
        <w:tc>
          <w:tcPr>
            <w:tcW w:w="355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19.5/28.5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0.9984</w:t>
            </w:r>
          </w:p>
        </w:tc>
        <w:tc>
          <w:tcPr>
            <w:tcW w:w="295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0.9946</w:t>
            </w:r>
          </w:p>
        </w:tc>
        <w:tc>
          <w:tcPr>
            <w:tcW w:w="239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0.0229</w:t>
            </w:r>
          </w:p>
        </w:tc>
        <w:tc>
          <w:tcPr>
            <w:tcW w:w="163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3</w:t>
            </w:r>
          </w:p>
        </w:tc>
      </w:tr>
      <w:tr w:rsidR="00CF5708" w:rsidRPr="00851EC5" w:rsidTr="000E1ABA">
        <w:trPr>
          <w:trHeight w:val="227"/>
        </w:trPr>
        <w:tc>
          <w:tcPr>
            <w:tcW w:w="152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23</w:t>
            </w:r>
          </w:p>
        </w:tc>
        <w:tc>
          <w:tcPr>
            <w:tcW w:w="696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Piceid</w:t>
            </w:r>
          </w:p>
        </w:tc>
        <w:tc>
          <w:tcPr>
            <w:tcW w:w="198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17.2</w:t>
            </w:r>
          </w:p>
        </w:tc>
        <w:tc>
          <w:tcPr>
            <w:tcW w:w="227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391.0</w:t>
            </w:r>
          </w:p>
        </w:tc>
        <w:tc>
          <w:tcPr>
            <w:tcW w:w="314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135/106.9</w:t>
            </w:r>
          </w:p>
        </w:tc>
        <w:tc>
          <w:tcPr>
            <w:tcW w:w="212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Poz</w:t>
            </w:r>
          </w:p>
        </w:tc>
        <w:tc>
          <w:tcPr>
            <w:tcW w:w="740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i/>
                <w:sz w:val="15"/>
                <w:szCs w:val="15"/>
              </w:rPr>
              <w:t>y</w:t>
            </w:r>
            <w:r w:rsidRPr="00851EC5">
              <w:rPr>
                <w:sz w:val="15"/>
                <w:szCs w:val="15"/>
              </w:rPr>
              <w:t>=0.00772525+25.4181</w:t>
            </w:r>
            <w:r w:rsidRPr="00851EC5">
              <w:rPr>
                <w:i/>
                <w:sz w:val="15"/>
                <w:szCs w:val="15"/>
              </w:rPr>
              <w:t>×</w:t>
            </w:r>
          </w:p>
        </w:tc>
        <w:tc>
          <w:tcPr>
            <w:tcW w:w="211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0.999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1.94</w:t>
            </w:r>
          </w:p>
        </w:tc>
        <w:tc>
          <w:tcPr>
            <w:tcW w:w="304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1.16</w:t>
            </w:r>
          </w:p>
        </w:tc>
        <w:tc>
          <w:tcPr>
            <w:tcW w:w="308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0.05-2.5</w:t>
            </w:r>
          </w:p>
        </w:tc>
        <w:tc>
          <w:tcPr>
            <w:tcW w:w="355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13.8/17.8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1.0042</w:t>
            </w:r>
          </w:p>
        </w:tc>
        <w:tc>
          <w:tcPr>
            <w:tcW w:w="295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0.9979</w:t>
            </w:r>
          </w:p>
        </w:tc>
        <w:tc>
          <w:tcPr>
            <w:tcW w:w="239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0.0199</w:t>
            </w:r>
          </w:p>
        </w:tc>
        <w:tc>
          <w:tcPr>
            <w:tcW w:w="163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</w:t>
            </w:r>
          </w:p>
        </w:tc>
      </w:tr>
      <w:tr w:rsidR="00CF5708" w:rsidRPr="00851EC5" w:rsidTr="000E1ABA">
        <w:trPr>
          <w:trHeight w:val="227"/>
        </w:trPr>
        <w:tc>
          <w:tcPr>
            <w:tcW w:w="152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24</w:t>
            </w:r>
          </w:p>
        </w:tc>
        <w:tc>
          <w:tcPr>
            <w:tcW w:w="696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i/>
                <w:sz w:val="15"/>
                <w:szCs w:val="15"/>
              </w:rPr>
              <w:t>p</w:t>
            </w:r>
            <w:r w:rsidRPr="00851EC5">
              <w:rPr>
                <w:sz w:val="15"/>
                <w:szCs w:val="15"/>
              </w:rPr>
              <w:t>-Coumaric acid</w:t>
            </w:r>
          </w:p>
        </w:tc>
        <w:tc>
          <w:tcPr>
            <w:tcW w:w="198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17.8</w:t>
            </w:r>
          </w:p>
        </w:tc>
        <w:tc>
          <w:tcPr>
            <w:tcW w:w="227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163.0</w:t>
            </w:r>
          </w:p>
        </w:tc>
        <w:tc>
          <w:tcPr>
            <w:tcW w:w="314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93.0</w:t>
            </w:r>
          </w:p>
        </w:tc>
        <w:tc>
          <w:tcPr>
            <w:tcW w:w="212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Neg</w:t>
            </w:r>
          </w:p>
        </w:tc>
        <w:tc>
          <w:tcPr>
            <w:tcW w:w="740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i/>
                <w:sz w:val="15"/>
                <w:szCs w:val="15"/>
              </w:rPr>
              <w:t>y</w:t>
            </w:r>
            <w:r w:rsidRPr="00851EC5">
              <w:rPr>
                <w:sz w:val="15"/>
                <w:szCs w:val="15"/>
              </w:rPr>
              <w:t>=0.0249034+18.5180</w:t>
            </w:r>
            <w:r w:rsidRPr="00851EC5">
              <w:rPr>
                <w:i/>
                <w:sz w:val="15"/>
                <w:szCs w:val="15"/>
              </w:rPr>
              <w:t>×</w:t>
            </w:r>
          </w:p>
        </w:tc>
        <w:tc>
          <w:tcPr>
            <w:tcW w:w="211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0.999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1.92</w:t>
            </w:r>
          </w:p>
        </w:tc>
        <w:tc>
          <w:tcPr>
            <w:tcW w:w="304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1.43</w:t>
            </w:r>
          </w:p>
        </w:tc>
        <w:tc>
          <w:tcPr>
            <w:tcW w:w="308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0.1-5</w:t>
            </w:r>
          </w:p>
        </w:tc>
        <w:tc>
          <w:tcPr>
            <w:tcW w:w="355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25.9/34.9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1.0049</w:t>
            </w:r>
          </w:p>
        </w:tc>
        <w:tc>
          <w:tcPr>
            <w:tcW w:w="295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1.0001</w:t>
            </w:r>
          </w:p>
        </w:tc>
        <w:tc>
          <w:tcPr>
            <w:tcW w:w="239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0.0194</w:t>
            </w:r>
          </w:p>
        </w:tc>
        <w:tc>
          <w:tcPr>
            <w:tcW w:w="163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</w:t>
            </w:r>
          </w:p>
        </w:tc>
      </w:tr>
      <w:tr w:rsidR="00CF5708" w:rsidRPr="00851EC5" w:rsidTr="000E1ABA">
        <w:trPr>
          <w:trHeight w:val="227"/>
        </w:trPr>
        <w:tc>
          <w:tcPr>
            <w:tcW w:w="152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25</w:t>
            </w:r>
          </w:p>
        </w:tc>
        <w:tc>
          <w:tcPr>
            <w:tcW w:w="696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  <w:vertAlign w:val="superscript"/>
              </w:rPr>
            </w:pPr>
            <w:r w:rsidRPr="00851EC5">
              <w:rPr>
                <w:sz w:val="15"/>
                <w:szCs w:val="15"/>
              </w:rPr>
              <w:t>Ferulic acid-D3-IS</w:t>
            </w:r>
            <w:r w:rsidRPr="00851EC5">
              <w:rPr>
                <w:i/>
                <w:sz w:val="15"/>
                <w:szCs w:val="15"/>
                <w:vertAlign w:val="superscript"/>
              </w:rPr>
              <w:t>h</w:t>
            </w:r>
          </w:p>
        </w:tc>
        <w:tc>
          <w:tcPr>
            <w:tcW w:w="198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18.8</w:t>
            </w:r>
          </w:p>
        </w:tc>
        <w:tc>
          <w:tcPr>
            <w:tcW w:w="227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196.2</w:t>
            </w:r>
          </w:p>
        </w:tc>
        <w:tc>
          <w:tcPr>
            <w:tcW w:w="314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152.1</w:t>
            </w:r>
          </w:p>
        </w:tc>
        <w:tc>
          <w:tcPr>
            <w:tcW w:w="212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Neg</w:t>
            </w:r>
          </w:p>
        </w:tc>
        <w:tc>
          <w:tcPr>
            <w:tcW w:w="740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N.A.</w:t>
            </w:r>
          </w:p>
        </w:tc>
        <w:tc>
          <w:tcPr>
            <w:tcW w:w="211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N.A.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N.A.</w:t>
            </w:r>
          </w:p>
        </w:tc>
        <w:tc>
          <w:tcPr>
            <w:tcW w:w="304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N.A.</w:t>
            </w:r>
          </w:p>
        </w:tc>
        <w:tc>
          <w:tcPr>
            <w:tcW w:w="308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N.A.</w:t>
            </w:r>
          </w:p>
        </w:tc>
        <w:tc>
          <w:tcPr>
            <w:tcW w:w="355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N.A.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N.A.</w:t>
            </w:r>
          </w:p>
        </w:tc>
        <w:tc>
          <w:tcPr>
            <w:tcW w:w="295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N.A.</w:t>
            </w:r>
          </w:p>
        </w:tc>
        <w:tc>
          <w:tcPr>
            <w:tcW w:w="239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0.0170</w:t>
            </w:r>
          </w:p>
        </w:tc>
        <w:tc>
          <w:tcPr>
            <w:tcW w:w="163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</w:t>
            </w:r>
          </w:p>
        </w:tc>
      </w:tr>
      <w:tr w:rsidR="00CF5708" w:rsidRPr="00851EC5" w:rsidTr="000E1ABA">
        <w:trPr>
          <w:trHeight w:val="227"/>
        </w:trPr>
        <w:tc>
          <w:tcPr>
            <w:tcW w:w="152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26</w:t>
            </w:r>
          </w:p>
        </w:tc>
        <w:tc>
          <w:tcPr>
            <w:tcW w:w="696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Ferulic acid</w:t>
            </w:r>
          </w:p>
        </w:tc>
        <w:tc>
          <w:tcPr>
            <w:tcW w:w="198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18.8</w:t>
            </w:r>
          </w:p>
        </w:tc>
        <w:tc>
          <w:tcPr>
            <w:tcW w:w="227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192.8</w:t>
            </w:r>
          </w:p>
        </w:tc>
        <w:tc>
          <w:tcPr>
            <w:tcW w:w="314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149.0</w:t>
            </w:r>
          </w:p>
        </w:tc>
        <w:tc>
          <w:tcPr>
            <w:tcW w:w="212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Neg</w:t>
            </w:r>
          </w:p>
        </w:tc>
        <w:tc>
          <w:tcPr>
            <w:tcW w:w="740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i/>
                <w:sz w:val="15"/>
                <w:szCs w:val="15"/>
              </w:rPr>
              <w:t>y</w:t>
            </w:r>
            <w:r w:rsidRPr="00851EC5">
              <w:rPr>
                <w:sz w:val="15"/>
                <w:szCs w:val="15"/>
              </w:rPr>
              <w:t>=-0.0735254+1.34476</w:t>
            </w:r>
            <w:r w:rsidRPr="00851EC5">
              <w:rPr>
                <w:i/>
                <w:sz w:val="15"/>
                <w:szCs w:val="15"/>
              </w:rPr>
              <w:t>×</w:t>
            </w:r>
          </w:p>
        </w:tc>
        <w:tc>
          <w:tcPr>
            <w:tcW w:w="211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0.999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1.44</w:t>
            </w:r>
          </w:p>
        </w:tc>
        <w:tc>
          <w:tcPr>
            <w:tcW w:w="304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0.53</w:t>
            </w:r>
          </w:p>
        </w:tc>
        <w:tc>
          <w:tcPr>
            <w:tcW w:w="308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1-50</w:t>
            </w:r>
          </w:p>
        </w:tc>
        <w:tc>
          <w:tcPr>
            <w:tcW w:w="355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11.8/15.6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0.9951</w:t>
            </w:r>
          </w:p>
        </w:tc>
        <w:tc>
          <w:tcPr>
            <w:tcW w:w="295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0.9976</w:t>
            </w:r>
          </w:p>
        </w:tc>
        <w:tc>
          <w:tcPr>
            <w:tcW w:w="239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0.0181</w:t>
            </w:r>
          </w:p>
        </w:tc>
        <w:tc>
          <w:tcPr>
            <w:tcW w:w="163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</w:t>
            </w:r>
          </w:p>
        </w:tc>
      </w:tr>
      <w:tr w:rsidR="00CF5708" w:rsidRPr="00851EC5" w:rsidTr="000E1ABA">
        <w:trPr>
          <w:trHeight w:val="227"/>
        </w:trPr>
        <w:tc>
          <w:tcPr>
            <w:tcW w:w="152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27</w:t>
            </w:r>
          </w:p>
        </w:tc>
        <w:tc>
          <w:tcPr>
            <w:tcW w:w="696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proofErr w:type="spellStart"/>
            <w:r w:rsidRPr="00851EC5">
              <w:rPr>
                <w:sz w:val="15"/>
                <w:szCs w:val="15"/>
              </w:rPr>
              <w:t>Sinapic</w:t>
            </w:r>
            <w:proofErr w:type="spellEnd"/>
            <w:r w:rsidRPr="00851EC5">
              <w:rPr>
                <w:sz w:val="15"/>
                <w:szCs w:val="15"/>
              </w:rPr>
              <w:t xml:space="preserve"> acid</w:t>
            </w:r>
          </w:p>
        </w:tc>
        <w:tc>
          <w:tcPr>
            <w:tcW w:w="198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18.9</w:t>
            </w:r>
          </w:p>
        </w:tc>
        <w:tc>
          <w:tcPr>
            <w:tcW w:w="227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222.8</w:t>
            </w:r>
          </w:p>
        </w:tc>
        <w:tc>
          <w:tcPr>
            <w:tcW w:w="314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193.0</w:t>
            </w:r>
          </w:p>
        </w:tc>
        <w:tc>
          <w:tcPr>
            <w:tcW w:w="212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Neg</w:t>
            </w:r>
          </w:p>
        </w:tc>
        <w:tc>
          <w:tcPr>
            <w:tcW w:w="740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i/>
                <w:sz w:val="15"/>
                <w:szCs w:val="15"/>
              </w:rPr>
              <w:t>y</w:t>
            </w:r>
            <w:r w:rsidRPr="00851EC5">
              <w:rPr>
                <w:sz w:val="15"/>
                <w:szCs w:val="15"/>
              </w:rPr>
              <w:t>=-0.0929932+0.836324</w:t>
            </w:r>
            <w:r w:rsidRPr="00851EC5">
              <w:rPr>
                <w:i/>
                <w:sz w:val="15"/>
                <w:szCs w:val="15"/>
              </w:rPr>
              <w:t>×</w:t>
            </w:r>
          </w:p>
        </w:tc>
        <w:tc>
          <w:tcPr>
            <w:tcW w:w="211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0.999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1.45</w:t>
            </w:r>
          </w:p>
        </w:tc>
        <w:tc>
          <w:tcPr>
            <w:tcW w:w="304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0.52</w:t>
            </w:r>
          </w:p>
        </w:tc>
        <w:tc>
          <w:tcPr>
            <w:tcW w:w="308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0.2-10</w:t>
            </w:r>
          </w:p>
        </w:tc>
        <w:tc>
          <w:tcPr>
            <w:tcW w:w="355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65.2/82.3</w:t>
            </w:r>
          </w:p>
        </w:tc>
        <w:tc>
          <w:tcPr>
            <w:tcW w:w="292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1.0031</w:t>
            </w:r>
          </w:p>
        </w:tc>
        <w:tc>
          <w:tcPr>
            <w:tcW w:w="295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1.0037</w:t>
            </w:r>
          </w:p>
        </w:tc>
        <w:tc>
          <w:tcPr>
            <w:tcW w:w="239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0.0317</w:t>
            </w:r>
          </w:p>
        </w:tc>
        <w:tc>
          <w:tcPr>
            <w:tcW w:w="163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</w:t>
            </w:r>
          </w:p>
        </w:tc>
      </w:tr>
      <w:tr w:rsidR="00CF5708" w:rsidRPr="00851EC5" w:rsidTr="000E1ABA">
        <w:trPr>
          <w:trHeight w:val="227"/>
        </w:trPr>
        <w:tc>
          <w:tcPr>
            <w:tcW w:w="152" w:type="pct"/>
            <w:tcBorders>
              <w:top w:val="nil"/>
              <w:bottom w:val="double" w:sz="4" w:space="0" w:color="auto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bookmarkStart w:id="16" w:name="_Hlk429158326"/>
            <w:r w:rsidRPr="00851EC5">
              <w:rPr>
                <w:sz w:val="15"/>
                <w:szCs w:val="15"/>
              </w:rPr>
              <w:t>28</w:t>
            </w:r>
          </w:p>
        </w:tc>
        <w:tc>
          <w:tcPr>
            <w:tcW w:w="696" w:type="pct"/>
            <w:tcBorders>
              <w:top w:val="nil"/>
              <w:bottom w:val="double" w:sz="4" w:space="0" w:color="auto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Coumarin</w:t>
            </w:r>
          </w:p>
        </w:tc>
        <w:tc>
          <w:tcPr>
            <w:tcW w:w="198" w:type="pct"/>
            <w:tcBorders>
              <w:top w:val="nil"/>
              <w:bottom w:val="double" w:sz="4" w:space="0" w:color="auto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20.9</w:t>
            </w:r>
          </w:p>
        </w:tc>
        <w:tc>
          <w:tcPr>
            <w:tcW w:w="227" w:type="pct"/>
            <w:tcBorders>
              <w:top w:val="nil"/>
              <w:bottom w:val="double" w:sz="4" w:space="0" w:color="auto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146.9</w:t>
            </w:r>
          </w:p>
        </w:tc>
        <w:tc>
          <w:tcPr>
            <w:tcW w:w="314" w:type="pct"/>
            <w:tcBorders>
              <w:top w:val="nil"/>
              <w:bottom w:val="double" w:sz="4" w:space="0" w:color="auto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103.1</w:t>
            </w:r>
          </w:p>
        </w:tc>
        <w:tc>
          <w:tcPr>
            <w:tcW w:w="212" w:type="pct"/>
            <w:tcBorders>
              <w:top w:val="nil"/>
              <w:bottom w:val="double" w:sz="4" w:space="0" w:color="auto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Poz</w:t>
            </w:r>
          </w:p>
        </w:tc>
        <w:tc>
          <w:tcPr>
            <w:tcW w:w="740" w:type="pct"/>
            <w:tcBorders>
              <w:top w:val="nil"/>
              <w:bottom w:val="double" w:sz="4" w:space="0" w:color="auto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i/>
                <w:sz w:val="15"/>
                <w:szCs w:val="15"/>
              </w:rPr>
              <w:t>y</w:t>
            </w:r>
            <w:r w:rsidRPr="00851EC5">
              <w:rPr>
                <w:sz w:val="15"/>
                <w:szCs w:val="15"/>
              </w:rPr>
              <w:t>=0.0633397+136.508</w:t>
            </w:r>
            <w:r w:rsidRPr="00851EC5">
              <w:rPr>
                <w:i/>
                <w:sz w:val="15"/>
                <w:szCs w:val="15"/>
              </w:rPr>
              <w:t>×</w:t>
            </w:r>
          </w:p>
        </w:tc>
        <w:tc>
          <w:tcPr>
            <w:tcW w:w="211" w:type="pct"/>
            <w:tcBorders>
              <w:top w:val="nil"/>
              <w:bottom w:val="double" w:sz="4" w:space="0" w:color="auto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0.999</w:t>
            </w:r>
          </w:p>
        </w:tc>
        <w:tc>
          <w:tcPr>
            <w:tcW w:w="292" w:type="pct"/>
            <w:tcBorders>
              <w:top w:val="nil"/>
              <w:bottom w:val="double" w:sz="4" w:space="0" w:color="auto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2.11</w:t>
            </w:r>
          </w:p>
        </w:tc>
        <w:tc>
          <w:tcPr>
            <w:tcW w:w="304" w:type="pct"/>
            <w:tcBorders>
              <w:top w:val="nil"/>
              <w:bottom w:val="double" w:sz="4" w:space="0" w:color="auto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1.54</w:t>
            </w:r>
          </w:p>
        </w:tc>
        <w:tc>
          <w:tcPr>
            <w:tcW w:w="308" w:type="pct"/>
            <w:tcBorders>
              <w:top w:val="nil"/>
              <w:bottom w:val="double" w:sz="4" w:space="0" w:color="auto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0.05-2.5</w:t>
            </w:r>
          </w:p>
        </w:tc>
        <w:tc>
          <w:tcPr>
            <w:tcW w:w="355" w:type="pct"/>
            <w:tcBorders>
              <w:top w:val="nil"/>
              <w:bottom w:val="double" w:sz="4" w:space="0" w:color="auto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214.2/247.3</w:t>
            </w:r>
          </w:p>
        </w:tc>
        <w:tc>
          <w:tcPr>
            <w:tcW w:w="292" w:type="pct"/>
            <w:tcBorders>
              <w:top w:val="nil"/>
              <w:bottom w:val="double" w:sz="4" w:space="0" w:color="auto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0.9950</w:t>
            </w:r>
          </w:p>
        </w:tc>
        <w:tc>
          <w:tcPr>
            <w:tcW w:w="295" w:type="pct"/>
            <w:tcBorders>
              <w:top w:val="nil"/>
              <w:bottom w:val="double" w:sz="4" w:space="0" w:color="auto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0.9958</w:t>
            </w:r>
          </w:p>
        </w:tc>
        <w:tc>
          <w:tcPr>
            <w:tcW w:w="239" w:type="pct"/>
            <w:tcBorders>
              <w:top w:val="nil"/>
              <w:bottom w:val="double" w:sz="4" w:space="0" w:color="auto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0.0383</w:t>
            </w:r>
          </w:p>
        </w:tc>
        <w:tc>
          <w:tcPr>
            <w:tcW w:w="163" w:type="pct"/>
            <w:tcBorders>
              <w:top w:val="nil"/>
              <w:bottom w:val="double" w:sz="4" w:space="0" w:color="auto"/>
            </w:tcBorders>
            <w:vAlign w:val="center"/>
          </w:tcPr>
          <w:p w:rsidR="00CF5708" w:rsidRPr="00851EC5" w:rsidRDefault="00CF5708" w:rsidP="000E1ABA">
            <w:pPr>
              <w:rPr>
                <w:sz w:val="15"/>
                <w:szCs w:val="15"/>
              </w:rPr>
            </w:pPr>
            <w:r w:rsidRPr="00851EC5">
              <w:rPr>
                <w:sz w:val="15"/>
                <w:szCs w:val="15"/>
              </w:rPr>
              <w:t>1</w:t>
            </w:r>
          </w:p>
        </w:tc>
      </w:tr>
    </w:tbl>
    <w:bookmarkEnd w:id="1"/>
    <w:bookmarkEnd w:id="16"/>
    <w:p w:rsidR="00CF5708" w:rsidRPr="00851EC5" w:rsidRDefault="00CF5708" w:rsidP="00CF5708">
      <w:pPr>
        <w:spacing w:before="120" w:after="120"/>
        <w:jc w:val="both"/>
        <w:rPr>
          <w:i/>
          <w:sz w:val="16"/>
          <w:szCs w:val="16"/>
        </w:rPr>
      </w:pPr>
      <w:proofErr w:type="spellStart"/>
      <w:r w:rsidRPr="00851EC5">
        <w:rPr>
          <w:i/>
          <w:sz w:val="20"/>
          <w:vertAlign w:val="superscript"/>
        </w:rPr>
        <w:t>a</w:t>
      </w:r>
      <w:r w:rsidRPr="00851EC5">
        <w:rPr>
          <w:sz w:val="20"/>
        </w:rPr>
        <w:t>R.T</w:t>
      </w:r>
      <w:proofErr w:type="spellEnd"/>
      <w:r w:rsidRPr="00851EC5">
        <w:rPr>
          <w:sz w:val="20"/>
        </w:rPr>
        <w:t xml:space="preserve">.: Retention time, </w:t>
      </w:r>
      <w:proofErr w:type="spellStart"/>
      <w:r w:rsidRPr="00851EC5">
        <w:rPr>
          <w:bCs/>
          <w:i/>
          <w:sz w:val="20"/>
          <w:vertAlign w:val="superscript"/>
        </w:rPr>
        <w:t>b</w:t>
      </w:r>
      <w:r w:rsidRPr="00851EC5">
        <w:rPr>
          <w:rFonts w:eastAsia="Times New Roman"/>
          <w:bCs/>
          <w:sz w:val="20"/>
          <w:lang w:eastAsia="tr-TR"/>
        </w:rPr>
        <w:t>MI</w:t>
      </w:r>
      <w:proofErr w:type="spellEnd"/>
      <w:r w:rsidRPr="00851EC5">
        <w:rPr>
          <w:rFonts w:eastAsia="Times New Roman"/>
          <w:bCs/>
          <w:sz w:val="20"/>
          <w:lang w:eastAsia="tr-TR"/>
        </w:rPr>
        <w:t xml:space="preserve"> (</w:t>
      </w:r>
      <w:r w:rsidRPr="00851EC5">
        <w:rPr>
          <w:rFonts w:eastAsia="Times New Roman"/>
          <w:bCs/>
          <w:i/>
          <w:sz w:val="20"/>
          <w:lang w:eastAsia="tr-TR"/>
        </w:rPr>
        <w:t>m/z):</w:t>
      </w:r>
      <w:r w:rsidRPr="00851EC5">
        <w:rPr>
          <w:bCs/>
          <w:sz w:val="20"/>
        </w:rPr>
        <w:t xml:space="preserve"> Molecular ions of the standard analytes (m/z ratio)</w:t>
      </w:r>
      <w:r w:rsidRPr="00851EC5">
        <w:rPr>
          <w:sz w:val="20"/>
        </w:rPr>
        <w:t xml:space="preserve">, </w:t>
      </w:r>
      <w:proofErr w:type="spellStart"/>
      <w:r w:rsidRPr="00851EC5">
        <w:rPr>
          <w:i/>
          <w:sz w:val="20"/>
          <w:vertAlign w:val="superscript"/>
        </w:rPr>
        <w:t>c</w:t>
      </w:r>
      <w:r w:rsidRPr="00851EC5">
        <w:rPr>
          <w:sz w:val="20"/>
        </w:rPr>
        <w:t>FI</w:t>
      </w:r>
      <w:proofErr w:type="spellEnd"/>
      <w:r w:rsidRPr="00851EC5">
        <w:rPr>
          <w:rFonts w:eastAsia="Times New Roman"/>
          <w:bCs/>
          <w:sz w:val="20"/>
          <w:lang w:eastAsia="tr-TR"/>
        </w:rPr>
        <w:t xml:space="preserve"> (</w:t>
      </w:r>
      <w:r w:rsidRPr="00851EC5">
        <w:rPr>
          <w:rFonts w:eastAsia="Times New Roman"/>
          <w:bCs/>
          <w:i/>
          <w:sz w:val="20"/>
          <w:lang w:eastAsia="tr-TR"/>
        </w:rPr>
        <w:t>m/z):</w:t>
      </w:r>
      <w:r w:rsidRPr="00851EC5">
        <w:rPr>
          <w:rFonts w:eastAsia="Times New Roman"/>
          <w:bCs/>
          <w:sz w:val="20"/>
          <w:lang w:eastAsia="tr-TR"/>
        </w:rPr>
        <w:t xml:space="preserve"> Fragment ions</w:t>
      </w:r>
      <w:r w:rsidRPr="00851EC5">
        <w:rPr>
          <w:rFonts w:eastAsia="Times New Roman"/>
          <w:bCs/>
          <w:i/>
          <w:sz w:val="20"/>
          <w:lang w:eastAsia="tr-TR"/>
        </w:rPr>
        <w:t xml:space="preserve"> </w:t>
      </w:r>
      <w:r w:rsidRPr="00851EC5">
        <w:rPr>
          <w:i/>
          <w:sz w:val="20"/>
          <w:vertAlign w:val="superscript"/>
        </w:rPr>
        <w:t>d</w:t>
      </w:r>
      <w:r w:rsidRPr="00851EC5">
        <w:rPr>
          <w:i/>
          <w:sz w:val="20"/>
        </w:rPr>
        <w:t>r</w:t>
      </w:r>
      <w:r w:rsidRPr="00851EC5">
        <w:rPr>
          <w:sz w:val="20"/>
          <w:vertAlign w:val="superscript"/>
        </w:rPr>
        <w:t>2</w:t>
      </w:r>
      <w:r w:rsidRPr="00851EC5">
        <w:rPr>
          <w:sz w:val="20"/>
        </w:rPr>
        <w:t xml:space="preserve">: Coefficient of determination, </w:t>
      </w:r>
      <w:proofErr w:type="spellStart"/>
      <w:r w:rsidRPr="00851EC5">
        <w:rPr>
          <w:i/>
          <w:sz w:val="20"/>
          <w:vertAlign w:val="superscript"/>
        </w:rPr>
        <w:t>e</w:t>
      </w:r>
      <w:r w:rsidRPr="00851EC5">
        <w:rPr>
          <w:i/>
          <w:sz w:val="20"/>
        </w:rPr>
        <w:t>RSD</w:t>
      </w:r>
      <w:proofErr w:type="spellEnd"/>
      <w:r w:rsidRPr="00851EC5">
        <w:rPr>
          <w:sz w:val="20"/>
        </w:rPr>
        <w:t xml:space="preserve">: Relative standard deviation, </w:t>
      </w:r>
      <w:proofErr w:type="spellStart"/>
      <w:r w:rsidRPr="00851EC5">
        <w:rPr>
          <w:i/>
          <w:sz w:val="20"/>
          <w:vertAlign w:val="superscript"/>
        </w:rPr>
        <w:t>f</w:t>
      </w:r>
      <w:r w:rsidRPr="00851EC5">
        <w:rPr>
          <w:i/>
          <w:sz w:val="20"/>
        </w:rPr>
        <w:t>LOD</w:t>
      </w:r>
      <w:proofErr w:type="spellEnd"/>
      <w:r w:rsidRPr="00851EC5">
        <w:rPr>
          <w:sz w:val="20"/>
        </w:rPr>
        <w:t>/</w:t>
      </w:r>
      <w:r w:rsidRPr="00851EC5">
        <w:rPr>
          <w:i/>
          <w:sz w:val="20"/>
        </w:rPr>
        <w:t>LOQ</w:t>
      </w:r>
      <w:r w:rsidRPr="00851EC5">
        <w:rPr>
          <w:sz w:val="20"/>
        </w:rPr>
        <w:t xml:space="preserve"> (µg/L): Limit of detection/quantification, </w:t>
      </w:r>
      <w:proofErr w:type="spellStart"/>
      <w:r w:rsidRPr="00851EC5">
        <w:rPr>
          <w:rFonts w:eastAsia="AdvGulliv-R"/>
          <w:bCs/>
          <w:i/>
          <w:sz w:val="20"/>
          <w:vertAlign w:val="superscript"/>
        </w:rPr>
        <w:t>g</w:t>
      </w:r>
      <w:r w:rsidRPr="00851EC5">
        <w:rPr>
          <w:i/>
          <w:sz w:val="20"/>
        </w:rPr>
        <w:t>U</w:t>
      </w:r>
      <w:proofErr w:type="spellEnd"/>
      <w:r w:rsidRPr="00851EC5">
        <w:rPr>
          <w:sz w:val="20"/>
        </w:rPr>
        <w:t xml:space="preserve"> (%): percent relative uncertainty at 95% confidence level (</w:t>
      </w:r>
      <w:r w:rsidRPr="00851EC5">
        <w:rPr>
          <w:i/>
          <w:sz w:val="20"/>
        </w:rPr>
        <w:t>k</w:t>
      </w:r>
      <w:r w:rsidRPr="00851EC5">
        <w:rPr>
          <w:sz w:val="20"/>
        </w:rPr>
        <w:t xml:space="preserve"> = 2), </w:t>
      </w:r>
      <w:proofErr w:type="spellStart"/>
      <w:r w:rsidRPr="00851EC5">
        <w:rPr>
          <w:i/>
          <w:sz w:val="20"/>
          <w:vertAlign w:val="superscript"/>
        </w:rPr>
        <w:t>h</w:t>
      </w:r>
      <w:r w:rsidRPr="00851EC5">
        <w:rPr>
          <w:sz w:val="20"/>
        </w:rPr>
        <w:t>IS</w:t>
      </w:r>
      <w:proofErr w:type="spellEnd"/>
      <w:r w:rsidRPr="00851EC5">
        <w:rPr>
          <w:sz w:val="20"/>
        </w:rPr>
        <w:t xml:space="preserve">: Internal standard, </w:t>
      </w:r>
      <w:proofErr w:type="spellStart"/>
      <w:r w:rsidRPr="00851EC5">
        <w:rPr>
          <w:i/>
          <w:sz w:val="20"/>
          <w:vertAlign w:val="superscript"/>
        </w:rPr>
        <w:t>i</w:t>
      </w:r>
      <w:r w:rsidRPr="00851EC5">
        <w:rPr>
          <w:sz w:val="20"/>
        </w:rPr>
        <w:t>Gr</w:t>
      </w:r>
      <w:proofErr w:type="spellEnd"/>
      <w:r w:rsidRPr="00851EC5">
        <w:rPr>
          <w:sz w:val="20"/>
        </w:rPr>
        <w:t>. No: Represents grouping of internal standards, these numbers indicate which IS stands for which phenolic compound.</w:t>
      </w:r>
    </w:p>
    <w:p w:rsidR="00CF5708" w:rsidRPr="00851EC5" w:rsidRDefault="00CF5708" w:rsidP="00CF5708">
      <w:pPr>
        <w:spacing w:before="120" w:after="120"/>
        <w:jc w:val="both"/>
        <w:rPr>
          <w:i/>
          <w:sz w:val="16"/>
          <w:szCs w:val="16"/>
        </w:rPr>
      </w:pPr>
    </w:p>
    <w:p w:rsidR="00CF5708" w:rsidRPr="00851EC5" w:rsidRDefault="00CF5708" w:rsidP="00CF5708">
      <w:pPr>
        <w:spacing w:before="120" w:after="120"/>
        <w:jc w:val="both"/>
        <w:rPr>
          <w:i/>
          <w:sz w:val="16"/>
          <w:szCs w:val="16"/>
        </w:rPr>
      </w:pPr>
    </w:p>
    <w:p w:rsidR="00CF5708" w:rsidRPr="00851EC5" w:rsidRDefault="00CF5708" w:rsidP="00CF5708">
      <w:pPr>
        <w:spacing w:before="120" w:after="120"/>
        <w:jc w:val="both"/>
        <w:rPr>
          <w:i/>
          <w:sz w:val="16"/>
          <w:szCs w:val="16"/>
        </w:rPr>
      </w:pPr>
    </w:p>
    <w:p w:rsidR="00CF5708" w:rsidRPr="00851EC5" w:rsidRDefault="00CF5708" w:rsidP="00CF5708">
      <w:pPr>
        <w:autoSpaceDE w:val="0"/>
        <w:autoSpaceDN w:val="0"/>
        <w:adjustRightInd w:val="0"/>
        <w:spacing w:after="120"/>
        <w:jc w:val="both"/>
        <w:rPr>
          <w:sz w:val="20"/>
        </w:rPr>
      </w:pPr>
      <w:r w:rsidRPr="00851EC5">
        <w:rPr>
          <w:b/>
          <w:sz w:val="20"/>
        </w:rPr>
        <w:t>Table 2.</w:t>
      </w:r>
      <w:r w:rsidRPr="00851EC5">
        <w:rPr>
          <w:sz w:val="20"/>
        </w:rPr>
        <w:t xml:space="preserve"> Analytical method validation parameters that belong to the LC-MS/MS method (Continued)</w:t>
      </w:r>
    </w:p>
    <w:tbl>
      <w:tblPr>
        <w:tblpPr w:leftFromText="141" w:rightFromText="141" w:vertAnchor="text" w:horzAnchor="margin" w:tblpY="48"/>
        <w:tblOverlap w:val="never"/>
        <w:tblW w:w="5000" w:type="pct"/>
        <w:tblBorders>
          <w:top w:val="double" w:sz="4" w:space="0" w:color="auto"/>
          <w:bottom w:val="double" w:sz="4" w:space="0" w:color="auto"/>
        </w:tblBorders>
        <w:tblLook w:val="04A0" w:firstRow="1" w:lastRow="0" w:firstColumn="1" w:lastColumn="0" w:noHBand="0" w:noVBand="1"/>
      </w:tblPr>
      <w:tblGrid>
        <w:gridCol w:w="448"/>
        <w:gridCol w:w="1397"/>
        <w:gridCol w:w="541"/>
        <w:gridCol w:w="677"/>
        <w:gridCol w:w="1103"/>
        <w:gridCol w:w="617"/>
        <w:gridCol w:w="2093"/>
        <w:gridCol w:w="623"/>
        <w:gridCol w:w="825"/>
        <w:gridCol w:w="825"/>
        <w:gridCol w:w="1109"/>
        <w:gridCol w:w="993"/>
        <w:gridCol w:w="964"/>
        <w:gridCol w:w="828"/>
        <w:gridCol w:w="708"/>
        <w:gridCol w:w="469"/>
      </w:tblGrid>
      <w:tr w:rsidR="00CF5708" w:rsidRPr="00851EC5" w:rsidTr="000E1ABA">
        <w:trPr>
          <w:trHeight w:val="227"/>
        </w:trPr>
        <w:tc>
          <w:tcPr>
            <w:tcW w:w="157" w:type="pct"/>
            <w:vMerge w:val="restar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No</w:t>
            </w:r>
          </w:p>
        </w:tc>
        <w:tc>
          <w:tcPr>
            <w:tcW w:w="491" w:type="pct"/>
            <w:vMerge w:val="restar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Analytes</w:t>
            </w:r>
          </w:p>
        </w:tc>
        <w:tc>
          <w:tcPr>
            <w:tcW w:w="190" w:type="pct"/>
            <w:vMerge w:val="restar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  <w:vertAlign w:val="superscript"/>
              </w:rPr>
            </w:pPr>
            <w:proofErr w:type="spellStart"/>
            <w:r w:rsidRPr="00851EC5">
              <w:rPr>
                <w:sz w:val="16"/>
                <w:szCs w:val="16"/>
              </w:rPr>
              <w:t>RT</w:t>
            </w:r>
            <w:r w:rsidRPr="00851EC5">
              <w:rPr>
                <w:i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238" w:type="pct"/>
            <w:vMerge w:val="restar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M.I.  (m/z)</w:t>
            </w:r>
            <w:r w:rsidRPr="00851EC5">
              <w:rPr>
                <w:i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388" w:type="pct"/>
            <w:vMerge w:val="restar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  <w:vertAlign w:val="superscript"/>
              </w:rPr>
            </w:pPr>
            <w:r w:rsidRPr="00851EC5">
              <w:rPr>
                <w:sz w:val="16"/>
                <w:szCs w:val="16"/>
              </w:rPr>
              <w:t>F.I. (m/z)</w:t>
            </w:r>
            <w:r w:rsidRPr="00851EC5">
              <w:rPr>
                <w:i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217" w:type="pct"/>
            <w:vMerge w:val="restar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Ion. mode</w:t>
            </w:r>
          </w:p>
        </w:tc>
        <w:tc>
          <w:tcPr>
            <w:tcW w:w="736" w:type="pct"/>
            <w:vMerge w:val="restar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Equation</w:t>
            </w:r>
          </w:p>
        </w:tc>
        <w:tc>
          <w:tcPr>
            <w:tcW w:w="219" w:type="pct"/>
            <w:vMerge w:val="restart"/>
            <w:vAlign w:val="center"/>
          </w:tcPr>
          <w:p w:rsidR="00CF5708" w:rsidRPr="00851EC5" w:rsidRDefault="00CF5708" w:rsidP="000E1ABA">
            <w:pPr>
              <w:contextualSpacing/>
              <w:rPr>
                <w:i/>
                <w:sz w:val="16"/>
                <w:szCs w:val="16"/>
                <w:vertAlign w:val="superscript"/>
              </w:rPr>
            </w:pPr>
            <w:r w:rsidRPr="00851EC5">
              <w:rPr>
                <w:i/>
                <w:sz w:val="16"/>
                <w:szCs w:val="16"/>
              </w:rPr>
              <w:t>r</w:t>
            </w:r>
            <w:r w:rsidRPr="00851EC5">
              <w:rPr>
                <w:i/>
                <w:sz w:val="16"/>
                <w:szCs w:val="16"/>
                <w:vertAlign w:val="superscript"/>
              </w:rPr>
              <w:t>2d</w:t>
            </w:r>
          </w:p>
        </w:tc>
        <w:tc>
          <w:tcPr>
            <w:tcW w:w="579" w:type="pct"/>
            <w:gridSpan w:val="2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proofErr w:type="spellStart"/>
            <w:r w:rsidRPr="00851EC5">
              <w:rPr>
                <w:i/>
                <w:sz w:val="16"/>
                <w:szCs w:val="16"/>
              </w:rPr>
              <w:t>RSD</w:t>
            </w:r>
            <w:r w:rsidRPr="00851EC5">
              <w:rPr>
                <w:sz w:val="16"/>
                <w:szCs w:val="16"/>
              </w:rPr>
              <w:t>%</w:t>
            </w:r>
            <w:r w:rsidRPr="00851EC5">
              <w:rPr>
                <w:i/>
                <w:sz w:val="16"/>
                <w:szCs w:val="16"/>
                <w:vertAlign w:val="superscript"/>
              </w:rPr>
              <w:t>e</w:t>
            </w:r>
            <w:proofErr w:type="spellEnd"/>
          </w:p>
        </w:tc>
        <w:tc>
          <w:tcPr>
            <w:tcW w:w="390" w:type="pct"/>
            <w:vMerge w:val="restar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Linearity Range (mg/L)</w:t>
            </w:r>
          </w:p>
        </w:tc>
        <w:tc>
          <w:tcPr>
            <w:tcW w:w="349" w:type="pct"/>
            <w:vMerge w:val="restar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  <w:vertAlign w:val="superscript"/>
              </w:rPr>
            </w:pPr>
            <w:r w:rsidRPr="00851EC5">
              <w:rPr>
                <w:i/>
                <w:sz w:val="16"/>
                <w:szCs w:val="16"/>
              </w:rPr>
              <w:t>LOD</w:t>
            </w:r>
            <w:r w:rsidRPr="00851EC5">
              <w:rPr>
                <w:sz w:val="16"/>
                <w:szCs w:val="16"/>
              </w:rPr>
              <w:t>/</w:t>
            </w:r>
            <w:r w:rsidRPr="00851EC5">
              <w:rPr>
                <w:i/>
                <w:sz w:val="16"/>
                <w:szCs w:val="16"/>
              </w:rPr>
              <w:t xml:space="preserve">LOQ </w:t>
            </w:r>
            <w:r w:rsidRPr="00851EC5">
              <w:rPr>
                <w:sz w:val="16"/>
                <w:szCs w:val="16"/>
              </w:rPr>
              <w:t>(µg/L)</w:t>
            </w:r>
            <w:r w:rsidRPr="00851EC5">
              <w:rPr>
                <w:i/>
                <w:sz w:val="16"/>
                <w:szCs w:val="16"/>
                <w:vertAlign w:val="superscript"/>
              </w:rPr>
              <w:t>f</w:t>
            </w:r>
          </w:p>
        </w:tc>
        <w:tc>
          <w:tcPr>
            <w:tcW w:w="630" w:type="pct"/>
            <w:gridSpan w:val="2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Recovery (%)</w:t>
            </w:r>
          </w:p>
        </w:tc>
        <w:tc>
          <w:tcPr>
            <w:tcW w:w="249" w:type="pct"/>
            <w:vMerge w:val="restart"/>
            <w:vAlign w:val="center"/>
          </w:tcPr>
          <w:p w:rsidR="00CF5708" w:rsidRPr="00851EC5" w:rsidRDefault="00CF5708" w:rsidP="000E1ABA">
            <w:pPr>
              <w:contextualSpacing/>
              <w:rPr>
                <w:i/>
                <w:sz w:val="16"/>
                <w:szCs w:val="16"/>
              </w:rPr>
            </w:pPr>
            <w:r w:rsidRPr="00851EC5">
              <w:rPr>
                <w:i/>
                <w:sz w:val="16"/>
                <w:szCs w:val="16"/>
              </w:rPr>
              <w:t>U</w:t>
            </w:r>
            <w:r w:rsidRPr="00851EC5">
              <w:rPr>
                <w:i/>
                <w:sz w:val="16"/>
                <w:szCs w:val="16"/>
                <w:vertAlign w:val="superscript"/>
              </w:rPr>
              <w:t>g</w:t>
            </w:r>
          </w:p>
        </w:tc>
        <w:tc>
          <w:tcPr>
            <w:tcW w:w="165" w:type="pct"/>
            <w:vMerge w:val="restar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Gr. No</w:t>
            </w:r>
          </w:p>
        </w:tc>
      </w:tr>
      <w:tr w:rsidR="00CF5708" w:rsidRPr="00851EC5" w:rsidTr="000E1ABA">
        <w:trPr>
          <w:trHeight w:val="227"/>
        </w:trPr>
        <w:tc>
          <w:tcPr>
            <w:tcW w:w="157" w:type="pct"/>
            <w:vMerge/>
            <w:tcBorders>
              <w:bottom w:val="double" w:sz="4" w:space="0" w:color="auto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b/>
                <w:sz w:val="16"/>
                <w:szCs w:val="16"/>
              </w:rPr>
            </w:pPr>
          </w:p>
        </w:tc>
        <w:tc>
          <w:tcPr>
            <w:tcW w:w="491" w:type="pct"/>
            <w:vMerge/>
            <w:tcBorders>
              <w:bottom w:val="double" w:sz="4" w:space="0" w:color="auto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b/>
                <w:sz w:val="16"/>
                <w:szCs w:val="16"/>
              </w:rPr>
            </w:pPr>
          </w:p>
        </w:tc>
        <w:tc>
          <w:tcPr>
            <w:tcW w:w="190" w:type="pct"/>
            <w:vMerge/>
            <w:tcBorders>
              <w:bottom w:val="double" w:sz="4" w:space="0" w:color="auto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b/>
                <w:sz w:val="16"/>
                <w:szCs w:val="16"/>
              </w:rPr>
            </w:pPr>
          </w:p>
        </w:tc>
        <w:tc>
          <w:tcPr>
            <w:tcW w:w="238" w:type="pct"/>
            <w:vMerge/>
            <w:tcBorders>
              <w:bottom w:val="double" w:sz="4" w:space="0" w:color="auto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b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bottom w:val="double" w:sz="4" w:space="0" w:color="auto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b/>
                <w:sz w:val="16"/>
                <w:szCs w:val="16"/>
              </w:rPr>
            </w:pPr>
          </w:p>
        </w:tc>
        <w:tc>
          <w:tcPr>
            <w:tcW w:w="217" w:type="pct"/>
            <w:vMerge/>
            <w:tcBorders>
              <w:bottom w:val="double" w:sz="4" w:space="0" w:color="auto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b/>
                <w:sz w:val="16"/>
                <w:szCs w:val="16"/>
              </w:rPr>
            </w:pPr>
          </w:p>
        </w:tc>
        <w:tc>
          <w:tcPr>
            <w:tcW w:w="736" w:type="pct"/>
            <w:vMerge/>
            <w:tcBorders>
              <w:bottom w:val="double" w:sz="4" w:space="0" w:color="auto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b/>
                <w:sz w:val="16"/>
                <w:szCs w:val="16"/>
              </w:rPr>
            </w:pPr>
          </w:p>
        </w:tc>
        <w:tc>
          <w:tcPr>
            <w:tcW w:w="219" w:type="pct"/>
            <w:vMerge/>
            <w:tcBorders>
              <w:bottom w:val="double" w:sz="4" w:space="0" w:color="auto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bottom w:val="double" w:sz="4" w:space="0" w:color="auto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proofErr w:type="spellStart"/>
            <w:r w:rsidRPr="00851EC5">
              <w:rPr>
                <w:sz w:val="16"/>
                <w:szCs w:val="16"/>
              </w:rPr>
              <w:t>Interday</w:t>
            </w:r>
            <w:proofErr w:type="spellEnd"/>
          </w:p>
        </w:tc>
        <w:tc>
          <w:tcPr>
            <w:tcW w:w="290" w:type="pct"/>
            <w:tcBorders>
              <w:bottom w:val="double" w:sz="4" w:space="0" w:color="auto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Intraday</w:t>
            </w:r>
          </w:p>
        </w:tc>
        <w:tc>
          <w:tcPr>
            <w:tcW w:w="390" w:type="pct"/>
            <w:vMerge/>
            <w:tcBorders>
              <w:bottom w:val="double" w:sz="4" w:space="0" w:color="auto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349" w:type="pct"/>
            <w:vMerge/>
            <w:tcBorders>
              <w:bottom w:val="double" w:sz="4" w:space="0" w:color="auto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339" w:type="pct"/>
            <w:tcBorders>
              <w:bottom w:val="double" w:sz="4" w:space="0" w:color="auto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proofErr w:type="spellStart"/>
            <w:r w:rsidRPr="00851EC5">
              <w:rPr>
                <w:sz w:val="16"/>
                <w:szCs w:val="16"/>
              </w:rPr>
              <w:t>Interday</w:t>
            </w:r>
            <w:proofErr w:type="spellEnd"/>
          </w:p>
        </w:tc>
        <w:tc>
          <w:tcPr>
            <w:tcW w:w="291" w:type="pct"/>
            <w:tcBorders>
              <w:bottom w:val="double" w:sz="4" w:space="0" w:color="auto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Intraday</w:t>
            </w:r>
          </w:p>
        </w:tc>
        <w:tc>
          <w:tcPr>
            <w:tcW w:w="249" w:type="pct"/>
            <w:vMerge/>
            <w:tcBorders>
              <w:bottom w:val="double" w:sz="4" w:space="0" w:color="auto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b/>
                <w:sz w:val="16"/>
                <w:szCs w:val="16"/>
              </w:rPr>
            </w:pPr>
          </w:p>
        </w:tc>
        <w:tc>
          <w:tcPr>
            <w:tcW w:w="165" w:type="pct"/>
            <w:vMerge/>
            <w:tcBorders>
              <w:bottom w:val="double" w:sz="4" w:space="0" w:color="auto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b/>
                <w:sz w:val="16"/>
                <w:szCs w:val="16"/>
              </w:rPr>
            </w:pPr>
          </w:p>
        </w:tc>
      </w:tr>
      <w:tr w:rsidR="00CF5708" w:rsidRPr="00851EC5" w:rsidTr="000E1ABA">
        <w:trPr>
          <w:trHeight w:val="227"/>
        </w:trPr>
        <w:tc>
          <w:tcPr>
            <w:tcW w:w="157" w:type="pct"/>
            <w:tcBorders>
              <w:top w:val="double" w:sz="4" w:space="0" w:color="auto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29</w:t>
            </w:r>
          </w:p>
        </w:tc>
        <w:tc>
          <w:tcPr>
            <w:tcW w:w="491" w:type="pct"/>
            <w:tcBorders>
              <w:top w:val="double" w:sz="4" w:space="0" w:color="auto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Salicylic acid</w:t>
            </w:r>
          </w:p>
        </w:tc>
        <w:tc>
          <w:tcPr>
            <w:tcW w:w="190" w:type="pct"/>
            <w:tcBorders>
              <w:top w:val="double" w:sz="4" w:space="0" w:color="auto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21.8</w:t>
            </w:r>
          </w:p>
        </w:tc>
        <w:tc>
          <w:tcPr>
            <w:tcW w:w="238" w:type="pct"/>
            <w:tcBorders>
              <w:top w:val="double" w:sz="4" w:space="0" w:color="auto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137.2</w:t>
            </w:r>
          </w:p>
        </w:tc>
        <w:tc>
          <w:tcPr>
            <w:tcW w:w="388" w:type="pct"/>
            <w:tcBorders>
              <w:top w:val="double" w:sz="4" w:space="0" w:color="auto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65.0</w:t>
            </w:r>
          </w:p>
        </w:tc>
        <w:tc>
          <w:tcPr>
            <w:tcW w:w="217" w:type="pct"/>
            <w:tcBorders>
              <w:top w:val="double" w:sz="4" w:space="0" w:color="auto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Neg</w:t>
            </w:r>
          </w:p>
        </w:tc>
        <w:tc>
          <w:tcPr>
            <w:tcW w:w="736" w:type="pct"/>
            <w:tcBorders>
              <w:top w:val="double" w:sz="4" w:space="0" w:color="auto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i/>
                <w:sz w:val="16"/>
                <w:szCs w:val="16"/>
              </w:rPr>
              <w:t>y</w:t>
            </w:r>
            <w:r w:rsidRPr="00851EC5">
              <w:rPr>
                <w:sz w:val="16"/>
                <w:szCs w:val="16"/>
              </w:rPr>
              <w:t>=0.239287+153.659</w:t>
            </w:r>
            <w:r w:rsidRPr="00851EC5">
              <w:rPr>
                <w:i/>
                <w:sz w:val="16"/>
                <w:szCs w:val="16"/>
              </w:rPr>
              <w:t>×</w:t>
            </w:r>
          </w:p>
        </w:tc>
        <w:tc>
          <w:tcPr>
            <w:tcW w:w="219" w:type="pct"/>
            <w:tcBorders>
              <w:top w:val="double" w:sz="4" w:space="0" w:color="auto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0.999</w:t>
            </w:r>
          </w:p>
        </w:tc>
        <w:tc>
          <w:tcPr>
            <w:tcW w:w="290" w:type="pct"/>
            <w:tcBorders>
              <w:top w:val="double" w:sz="4" w:space="0" w:color="auto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1.48</w:t>
            </w:r>
          </w:p>
        </w:tc>
        <w:tc>
          <w:tcPr>
            <w:tcW w:w="290" w:type="pct"/>
            <w:tcBorders>
              <w:top w:val="double" w:sz="4" w:space="0" w:color="auto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1.18</w:t>
            </w:r>
          </w:p>
        </w:tc>
        <w:tc>
          <w:tcPr>
            <w:tcW w:w="390" w:type="pct"/>
            <w:tcBorders>
              <w:top w:val="double" w:sz="4" w:space="0" w:color="auto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0.05-2.5</w:t>
            </w:r>
          </w:p>
        </w:tc>
        <w:tc>
          <w:tcPr>
            <w:tcW w:w="349" w:type="pct"/>
            <w:tcBorders>
              <w:top w:val="double" w:sz="4" w:space="0" w:color="auto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6.0/8.3</w:t>
            </w:r>
          </w:p>
        </w:tc>
        <w:tc>
          <w:tcPr>
            <w:tcW w:w="339" w:type="pct"/>
            <w:tcBorders>
              <w:top w:val="double" w:sz="4" w:space="0" w:color="auto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0.9950</w:t>
            </w:r>
          </w:p>
        </w:tc>
        <w:tc>
          <w:tcPr>
            <w:tcW w:w="291" w:type="pct"/>
            <w:tcBorders>
              <w:top w:val="double" w:sz="4" w:space="0" w:color="auto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0.9998</w:t>
            </w:r>
          </w:p>
        </w:tc>
        <w:tc>
          <w:tcPr>
            <w:tcW w:w="249" w:type="pct"/>
            <w:tcBorders>
              <w:top w:val="double" w:sz="4" w:space="0" w:color="auto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0.0158</w:t>
            </w:r>
          </w:p>
        </w:tc>
        <w:tc>
          <w:tcPr>
            <w:tcW w:w="165" w:type="pct"/>
            <w:tcBorders>
              <w:top w:val="double" w:sz="4" w:space="0" w:color="auto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</w:t>
            </w:r>
          </w:p>
        </w:tc>
      </w:tr>
      <w:tr w:rsidR="00CF5708" w:rsidRPr="00851EC5" w:rsidTr="000E1ABA">
        <w:trPr>
          <w:trHeight w:val="227"/>
        </w:trPr>
        <w:tc>
          <w:tcPr>
            <w:tcW w:w="157" w:type="pct"/>
            <w:tcBorders>
              <w:top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30</w:t>
            </w:r>
          </w:p>
        </w:tc>
        <w:tc>
          <w:tcPr>
            <w:tcW w:w="491" w:type="pct"/>
            <w:tcBorders>
              <w:top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proofErr w:type="spellStart"/>
            <w:r w:rsidRPr="00851EC5">
              <w:rPr>
                <w:sz w:val="16"/>
                <w:szCs w:val="16"/>
              </w:rPr>
              <w:t>Cynaroside</w:t>
            </w:r>
            <w:proofErr w:type="spellEnd"/>
          </w:p>
        </w:tc>
        <w:tc>
          <w:tcPr>
            <w:tcW w:w="190" w:type="pct"/>
            <w:tcBorders>
              <w:top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23.7</w:t>
            </w:r>
          </w:p>
        </w:tc>
        <w:tc>
          <w:tcPr>
            <w:tcW w:w="238" w:type="pct"/>
            <w:tcBorders>
              <w:top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447.0</w:t>
            </w:r>
          </w:p>
        </w:tc>
        <w:tc>
          <w:tcPr>
            <w:tcW w:w="388" w:type="pct"/>
            <w:tcBorders>
              <w:top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284.0</w:t>
            </w:r>
          </w:p>
        </w:tc>
        <w:tc>
          <w:tcPr>
            <w:tcW w:w="217" w:type="pct"/>
            <w:tcBorders>
              <w:top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Neg</w:t>
            </w:r>
          </w:p>
        </w:tc>
        <w:tc>
          <w:tcPr>
            <w:tcW w:w="736" w:type="pct"/>
            <w:tcBorders>
              <w:top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i/>
                <w:sz w:val="16"/>
                <w:szCs w:val="16"/>
              </w:rPr>
              <w:t>y</w:t>
            </w:r>
            <w:r w:rsidRPr="00851EC5">
              <w:rPr>
                <w:sz w:val="16"/>
                <w:szCs w:val="16"/>
              </w:rPr>
              <w:t>=0.280246+6.13360</w:t>
            </w:r>
            <w:r w:rsidRPr="00851EC5">
              <w:rPr>
                <w:i/>
                <w:sz w:val="16"/>
                <w:szCs w:val="16"/>
              </w:rPr>
              <w:t>×</w:t>
            </w:r>
          </w:p>
        </w:tc>
        <w:tc>
          <w:tcPr>
            <w:tcW w:w="219" w:type="pct"/>
            <w:tcBorders>
              <w:top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0.997</w:t>
            </w:r>
          </w:p>
        </w:tc>
        <w:tc>
          <w:tcPr>
            <w:tcW w:w="290" w:type="pct"/>
            <w:tcBorders>
              <w:top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1.56</w:t>
            </w:r>
          </w:p>
        </w:tc>
        <w:tc>
          <w:tcPr>
            <w:tcW w:w="290" w:type="pct"/>
            <w:tcBorders>
              <w:top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1.12</w:t>
            </w:r>
          </w:p>
        </w:tc>
        <w:tc>
          <w:tcPr>
            <w:tcW w:w="390" w:type="pct"/>
            <w:tcBorders>
              <w:top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0.05-2.5</w:t>
            </w:r>
          </w:p>
        </w:tc>
        <w:tc>
          <w:tcPr>
            <w:tcW w:w="349" w:type="pct"/>
            <w:tcBorders>
              <w:top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12.1/16.0</w:t>
            </w:r>
          </w:p>
        </w:tc>
        <w:tc>
          <w:tcPr>
            <w:tcW w:w="339" w:type="pct"/>
            <w:tcBorders>
              <w:top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1.0072</w:t>
            </w:r>
          </w:p>
        </w:tc>
        <w:tc>
          <w:tcPr>
            <w:tcW w:w="291" w:type="pct"/>
            <w:tcBorders>
              <w:top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1.0002</w:t>
            </w:r>
          </w:p>
        </w:tc>
        <w:tc>
          <w:tcPr>
            <w:tcW w:w="249" w:type="pct"/>
            <w:tcBorders>
              <w:top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0.0366</w:t>
            </w:r>
          </w:p>
        </w:tc>
        <w:tc>
          <w:tcPr>
            <w:tcW w:w="165" w:type="pct"/>
            <w:tcBorders>
              <w:top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2</w:t>
            </w:r>
          </w:p>
        </w:tc>
      </w:tr>
      <w:tr w:rsidR="00CF5708" w:rsidRPr="00851EC5" w:rsidTr="000E1ABA">
        <w:trPr>
          <w:trHeight w:val="227"/>
        </w:trPr>
        <w:tc>
          <w:tcPr>
            <w:tcW w:w="157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31</w:t>
            </w:r>
          </w:p>
        </w:tc>
        <w:tc>
          <w:tcPr>
            <w:tcW w:w="491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proofErr w:type="spellStart"/>
            <w:r w:rsidRPr="00851EC5">
              <w:rPr>
                <w:sz w:val="16"/>
                <w:szCs w:val="16"/>
              </w:rPr>
              <w:t>Miquelianin</w:t>
            </w:r>
            <w:proofErr w:type="spellEnd"/>
          </w:p>
        </w:tc>
        <w:tc>
          <w:tcPr>
            <w:tcW w:w="190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24.1</w:t>
            </w:r>
          </w:p>
        </w:tc>
        <w:tc>
          <w:tcPr>
            <w:tcW w:w="238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477.0</w:t>
            </w:r>
          </w:p>
        </w:tc>
        <w:tc>
          <w:tcPr>
            <w:tcW w:w="388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150.9</w:t>
            </w:r>
          </w:p>
        </w:tc>
        <w:tc>
          <w:tcPr>
            <w:tcW w:w="217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Neg</w:t>
            </w:r>
          </w:p>
        </w:tc>
        <w:tc>
          <w:tcPr>
            <w:tcW w:w="736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i/>
                <w:sz w:val="16"/>
                <w:szCs w:val="16"/>
              </w:rPr>
              <w:t>y</w:t>
            </w:r>
            <w:r w:rsidRPr="00851EC5">
              <w:rPr>
                <w:sz w:val="16"/>
                <w:szCs w:val="16"/>
              </w:rPr>
              <w:t>=-0.00991585+5.50334</w:t>
            </w:r>
            <w:r w:rsidRPr="00851EC5">
              <w:rPr>
                <w:i/>
                <w:sz w:val="16"/>
                <w:szCs w:val="16"/>
              </w:rPr>
              <w:t>×</w:t>
            </w:r>
          </w:p>
        </w:tc>
        <w:tc>
          <w:tcPr>
            <w:tcW w:w="219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0.999</w:t>
            </w:r>
          </w:p>
        </w:tc>
        <w:tc>
          <w:tcPr>
            <w:tcW w:w="290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1.31</w:t>
            </w:r>
          </w:p>
        </w:tc>
        <w:tc>
          <w:tcPr>
            <w:tcW w:w="290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0.95</w:t>
            </w:r>
          </w:p>
        </w:tc>
        <w:tc>
          <w:tcPr>
            <w:tcW w:w="390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0.1-5</w:t>
            </w:r>
          </w:p>
        </w:tc>
        <w:tc>
          <w:tcPr>
            <w:tcW w:w="349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10.6/14.7</w:t>
            </w:r>
          </w:p>
        </w:tc>
        <w:tc>
          <w:tcPr>
            <w:tcW w:w="339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0.9934</w:t>
            </w:r>
          </w:p>
        </w:tc>
        <w:tc>
          <w:tcPr>
            <w:tcW w:w="291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0.9965</w:t>
            </w:r>
          </w:p>
        </w:tc>
        <w:tc>
          <w:tcPr>
            <w:tcW w:w="249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0.0220</w:t>
            </w:r>
          </w:p>
        </w:tc>
        <w:tc>
          <w:tcPr>
            <w:tcW w:w="165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2</w:t>
            </w:r>
          </w:p>
        </w:tc>
      </w:tr>
      <w:tr w:rsidR="00CF5708" w:rsidRPr="00851EC5" w:rsidTr="000E1ABA">
        <w:trPr>
          <w:trHeight w:val="227"/>
        </w:trPr>
        <w:tc>
          <w:tcPr>
            <w:tcW w:w="157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32</w:t>
            </w:r>
          </w:p>
        </w:tc>
        <w:tc>
          <w:tcPr>
            <w:tcW w:w="491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Rutin-D3-IS</w:t>
            </w:r>
            <w:r w:rsidRPr="00851EC5">
              <w:rPr>
                <w:i/>
                <w:sz w:val="15"/>
                <w:szCs w:val="15"/>
                <w:vertAlign w:val="superscript"/>
              </w:rPr>
              <w:t>h</w:t>
            </w:r>
          </w:p>
        </w:tc>
        <w:tc>
          <w:tcPr>
            <w:tcW w:w="190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25.5</w:t>
            </w:r>
          </w:p>
        </w:tc>
        <w:tc>
          <w:tcPr>
            <w:tcW w:w="238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612.2</w:t>
            </w:r>
          </w:p>
        </w:tc>
        <w:tc>
          <w:tcPr>
            <w:tcW w:w="388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304.1</w:t>
            </w:r>
          </w:p>
        </w:tc>
        <w:tc>
          <w:tcPr>
            <w:tcW w:w="217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Neg</w:t>
            </w:r>
          </w:p>
        </w:tc>
        <w:tc>
          <w:tcPr>
            <w:tcW w:w="736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N.A.</w:t>
            </w:r>
          </w:p>
        </w:tc>
        <w:tc>
          <w:tcPr>
            <w:tcW w:w="219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N.A.</w:t>
            </w:r>
          </w:p>
        </w:tc>
        <w:tc>
          <w:tcPr>
            <w:tcW w:w="290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N.A.</w:t>
            </w:r>
          </w:p>
        </w:tc>
        <w:tc>
          <w:tcPr>
            <w:tcW w:w="290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N.A.</w:t>
            </w:r>
          </w:p>
        </w:tc>
        <w:tc>
          <w:tcPr>
            <w:tcW w:w="390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N.A.</w:t>
            </w:r>
          </w:p>
        </w:tc>
        <w:tc>
          <w:tcPr>
            <w:tcW w:w="349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N.A.</w:t>
            </w:r>
          </w:p>
        </w:tc>
        <w:tc>
          <w:tcPr>
            <w:tcW w:w="339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N.A.</w:t>
            </w:r>
          </w:p>
        </w:tc>
        <w:tc>
          <w:tcPr>
            <w:tcW w:w="291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N.A.</w:t>
            </w:r>
          </w:p>
        </w:tc>
        <w:tc>
          <w:tcPr>
            <w:tcW w:w="249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N.A.</w:t>
            </w:r>
          </w:p>
        </w:tc>
        <w:tc>
          <w:tcPr>
            <w:tcW w:w="165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2</w:t>
            </w:r>
          </w:p>
        </w:tc>
      </w:tr>
      <w:tr w:rsidR="00CF5708" w:rsidRPr="00851EC5" w:rsidTr="000E1ABA">
        <w:trPr>
          <w:trHeight w:val="227"/>
        </w:trPr>
        <w:tc>
          <w:tcPr>
            <w:tcW w:w="157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33</w:t>
            </w:r>
          </w:p>
        </w:tc>
        <w:tc>
          <w:tcPr>
            <w:tcW w:w="491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Rutin</w:t>
            </w:r>
          </w:p>
        </w:tc>
        <w:tc>
          <w:tcPr>
            <w:tcW w:w="190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25.6</w:t>
            </w:r>
          </w:p>
        </w:tc>
        <w:tc>
          <w:tcPr>
            <w:tcW w:w="238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608.9</w:t>
            </w:r>
          </w:p>
        </w:tc>
        <w:tc>
          <w:tcPr>
            <w:tcW w:w="388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301.0</w:t>
            </w:r>
          </w:p>
        </w:tc>
        <w:tc>
          <w:tcPr>
            <w:tcW w:w="217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Neg</w:t>
            </w:r>
          </w:p>
        </w:tc>
        <w:tc>
          <w:tcPr>
            <w:tcW w:w="736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i/>
                <w:sz w:val="16"/>
                <w:szCs w:val="16"/>
              </w:rPr>
              <w:t>y</w:t>
            </w:r>
            <w:r w:rsidRPr="00851EC5">
              <w:rPr>
                <w:sz w:val="16"/>
                <w:szCs w:val="16"/>
              </w:rPr>
              <w:t>=-0.0771907+2.89868</w:t>
            </w:r>
            <w:r w:rsidRPr="00851EC5">
              <w:rPr>
                <w:i/>
                <w:sz w:val="16"/>
                <w:szCs w:val="16"/>
              </w:rPr>
              <w:t>×</w:t>
            </w:r>
          </w:p>
        </w:tc>
        <w:tc>
          <w:tcPr>
            <w:tcW w:w="219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0.999</w:t>
            </w:r>
          </w:p>
        </w:tc>
        <w:tc>
          <w:tcPr>
            <w:tcW w:w="290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1.38</w:t>
            </w:r>
          </w:p>
        </w:tc>
        <w:tc>
          <w:tcPr>
            <w:tcW w:w="290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1.09</w:t>
            </w:r>
          </w:p>
        </w:tc>
        <w:tc>
          <w:tcPr>
            <w:tcW w:w="390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0.1-5</w:t>
            </w:r>
          </w:p>
        </w:tc>
        <w:tc>
          <w:tcPr>
            <w:tcW w:w="349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15.7/22.7</w:t>
            </w:r>
          </w:p>
        </w:tc>
        <w:tc>
          <w:tcPr>
            <w:tcW w:w="339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0.9977</w:t>
            </w:r>
          </w:p>
        </w:tc>
        <w:tc>
          <w:tcPr>
            <w:tcW w:w="291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1.0033</w:t>
            </w:r>
          </w:p>
        </w:tc>
        <w:tc>
          <w:tcPr>
            <w:tcW w:w="249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0.0247</w:t>
            </w:r>
          </w:p>
        </w:tc>
        <w:tc>
          <w:tcPr>
            <w:tcW w:w="165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2</w:t>
            </w:r>
          </w:p>
        </w:tc>
      </w:tr>
      <w:tr w:rsidR="00CF5708" w:rsidRPr="00851EC5" w:rsidTr="000E1ABA">
        <w:trPr>
          <w:trHeight w:val="227"/>
        </w:trPr>
        <w:tc>
          <w:tcPr>
            <w:tcW w:w="157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34</w:t>
            </w:r>
          </w:p>
        </w:tc>
        <w:tc>
          <w:tcPr>
            <w:tcW w:w="491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proofErr w:type="spellStart"/>
            <w:r w:rsidRPr="00851EC5">
              <w:rPr>
                <w:sz w:val="16"/>
                <w:szCs w:val="16"/>
              </w:rPr>
              <w:t>isoquercitrin</w:t>
            </w:r>
            <w:proofErr w:type="spellEnd"/>
          </w:p>
        </w:tc>
        <w:tc>
          <w:tcPr>
            <w:tcW w:w="190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25.6</w:t>
            </w:r>
          </w:p>
        </w:tc>
        <w:tc>
          <w:tcPr>
            <w:tcW w:w="238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463.0</w:t>
            </w:r>
          </w:p>
        </w:tc>
        <w:tc>
          <w:tcPr>
            <w:tcW w:w="388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271.0</w:t>
            </w:r>
          </w:p>
        </w:tc>
        <w:tc>
          <w:tcPr>
            <w:tcW w:w="217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Neg</w:t>
            </w:r>
          </w:p>
        </w:tc>
        <w:tc>
          <w:tcPr>
            <w:tcW w:w="736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i/>
                <w:sz w:val="16"/>
                <w:szCs w:val="16"/>
              </w:rPr>
              <w:t>y</w:t>
            </w:r>
            <w:r w:rsidRPr="00851EC5">
              <w:rPr>
                <w:sz w:val="16"/>
                <w:szCs w:val="16"/>
              </w:rPr>
              <w:t>=-0.111120+4.10546</w:t>
            </w:r>
            <w:r w:rsidRPr="00851EC5">
              <w:rPr>
                <w:i/>
                <w:sz w:val="16"/>
                <w:szCs w:val="16"/>
              </w:rPr>
              <w:t>×</w:t>
            </w:r>
          </w:p>
        </w:tc>
        <w:tc>
          <w:tcPr>
            <w:tcW w:w="219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0.998</w:t>
            </w:r>
          </w:p>
        </w:tc>
        <w:tc>
          <w:tcPr>
            <w:tcW w:w="290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2.13</w:t>
            </w:r>
          </w:p>
        </w:tc>
        <w:tc>
          <w:tcPr>
            <w:tcW w:w="290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0.78</w:t>
            </w:r>
          </w:p>
        </w:tc>
        <w:tc>
          <w:tcPr>
            <w:tcW w:w="390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0.1-5</w:t>
            </w:r>
          </w:p>
        </w:tc>
        <w:tc>
          <w:tcPr>
            <w:tcW w:w="349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8.7/13.5</w:t>
            </w:r>
          </w:p>
        </w:tc>
        <w:tc>
          <w:tcPr>
            <w:tcW w:w="339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1.0057</w:t>
            </w:r>
          </w:p>
        </w:tc>
        <w:tc>
          <w:tcPr>
            <w:tcW w:w="291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0.9963</w:t>
            </w:r>
          </w:p>
        </w:tc>
        <w:tc>
          <w:tcPr>
            <w:tcW w:w="249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0.0220</w:t>
            </w:r>
          </w:p>
        </w:tc>
        <w:tc>
          <w:tcPr>
            <w:tcW w:w="165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2</w:t>
            </w:r>
          </w:p>
        </w:tc>
      </w:tr>
      <w:tr w:rsidR="00CF5708" w:rsidRPr="00851EC5" w:rsidTr="000E1ABA">
        <w:trPr>
          <w:trHeight w:val="227"/>
        </w:trPr>
        <w:tc>
          <w:tcPr>
            <w:tcW w:w="157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35</w:t>
            </w:r>
          </w:p>
        </w:tc>
        <w:tc>
          <w:tcPr>
            <w:tcW w:w="491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Hesperidin</w:t>
            </w:r>
          </w:p>
        </w:tc>
        <w:tc>
          <w:tcPr>
            <w:tcW w:w="190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25.8</w:t>
            </w:r>
          </w:p>
        </w:tc>
        <w:tc>
          <w:tcPr>
            <w:tcW w:w="238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611.2</w:t>
            </w:r>
          </w:p>
        </w:tc>
        <w:tc>
          <w:tcPr>
            <w:tcW w:w="388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449.0</w:t>
            </w:r>
          </w:p>
        </w:tc>
        <w:tc>
          <w:tcPr>
            <w:tcW w:w="217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Poz</w:t>
            </w:r>
          </w:p>
        </w:tc>
        <w:tc>
          <w:tcPr>
            <w:tcW w:w="736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i/>
                <w:sz w:val="16"/>
                <w:szCs w:val="16"/>
              </w:rPr>
              <w:t>y</w:t>
            </w:r>
            <w:r w:rsidRPr="00851EC5">
              <w:rPr>
                <w:sz w:val="16"/>
                <w:szCs w:val="16"/>
              </w:rPr>
              <w:t>=0.139055+13.2785</w:t>
            </w:r>
            <w:r w:rsidRPr="00851EC5">
              <w:rPr>
                <w:i/>
                <w:sz w:val="16"/>
                <w:szCs w:val="16"/>
              </w:rPr>
              <w:t>×</w:t>
            </w:r>
          </w:p>
        </w:tc>
        <w:tc>
          <w:tcPr>
            <w:tcW w:w="219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0.999</w:t>
            </w:r>
          </w:p>
        </w:tc>
        <w:tc>
          <w:tcPr>
            <w:tcW w:w="290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1.84</w:t>
            </w:r>
          </w:p>
        </w:tc>
        <w:tc>
          <w:tcPr>
            <w:tcW w:w="290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1.35</w:t>
            </w:r>
          </w:p>
        </w:tc>
        <w:tc>
          <w:tcPr>
            <w:tcW w:w="390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0.1-5</w:t>
            </w:r>
          </w:p>
        </w:tc>
        <w:tc>
          <w:tcPr>
            <w:tcW w:w="349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19.0/26.0</w:t>
            </w:r>
          </w:p>
        </w:tc>
        <w:tc>
          <w:tcPr>
            <w:tcW w:w="339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0.9967</w:t>
            </w:r>
          </w:p>
        </w:tc>
        <w:tc>
          <w:tcPr>
            <w:tcW w:w="291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1.0043</w:t>
            </w:r>
          </w:p>
        </w:tc>
        <w:tc>
          <w:tcPr>
            <w:tcW w:w="249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0.0335</w:t>
            </w:r>
          </w:p>
        </w:tc>
        <w:tc>
          <w:tcPr>
            <w:tcW w:w="165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2</w:t>
            </w:r>
          </w:p>
        </w:tc>
      </w:tr>
      <w:tr w:rsidR="00CF5708" w:rsidRPr="00851EC5" w:rsidTr="000E1ABA">
        <w:trPr>
          <w:trHeight w:val="227"/>
        </w:trPr>
        <w:tc>
          <w:tcPr>
            <w:tcW w:w="157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36</w:t>
            </w:r>
          </w:p>
        </w:tc>
        <w:tc>
          <w:tcPr>
            <w:tcW w:w="491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i/>
                <w:sz w:val="16"/>
                <w:szCs w:val="16"/>
              </w:rPr>
              <w:t>o</w:t>
            </w:r>
            <w:r w:rsidRPr="00851EC5">
              <w:rPr>
                <w:sz w:val="16"/>
                <w:szCs w:val="16"/>
              </w:rPr>
              <w:t>-Coumaric acid</w:t>
            </w:r>
          </w:p>
        </w:tc>
        <w:tc>
          <w:tcPr>
            <w:tcW w:w="190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26.1</w:t>
            </w:r>
          </w:p>
        </w:tc>
        <w:tc>
          <w:tcPr>
            <w:tcW w:w="238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162.8</w:t>
            </w:r>
          </w:p>
        </w:tc>
        <w:tc>
          <w:tcPr>
            <w:tcW w:w="388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93.0</w:t>
            </w:r>
          </w:p>
        </w:tc>
        <w:tc>
          <w:tcPr>
            <w:tcW w:w="217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Neg</w:t>
            </w:r>
          </w:p>
        </w:tc>
        <w:tc>
          <w:tcPr>
            <w:tcW w:w="736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i/>
                <w:sz w:val="16"/>
                <w:szCs w:val="16"/>
              </w:rPr>
              <w:t>y</w:t>
            </w:r>
            <w:r w:rsidRPr="00851EC5">
              <w:rPr>
                <w:sz w:val="16"/>
                <w:szCs w:val="16"/>
              </w:rPr>
              <w:t>=0.00837193+11.2147</w:t>
            </w:r>
            <w:r w:rsidRPr="00851EC5">
              <w:rPr>
                <w:i/>
                <w:sz w:val="16"/>
                <w:szCs w:val="16"/>
              </w:rPr>
              <w:t>×</w:t>
            </w:r>
          </w:p>
        </w:tc>
        <w:tc>
          <w:tcPr>
            <w:tcW w:w="219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0.999</w:t>
            </w:r>
          </w:p>
        </w:tc>
        <w:tc>
          <w:tcPr>
            <w:tcW w:w="290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2.11</w:t>
            </w:r>
          </w:p>
        </w:tc>
        <w:tc>
          <w:tcPr>
            <w:tcW w:w="290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1.46</w:t>
            </w:r>
          </w:p>
        </w:tc>
        <w:tc>
          <w:tcPr>
            <w:tcW w:w="390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0.1-5</w:t>
            </w:r>
          </w:p>
        </w:tc>
        <w:tc>
          <w:tcPr>
            <w:tcW w:w="349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31.8/40.4</w:t>
            </w:r>
          </w:p>
        </w:tc>
        <w:tc>
          <w:tcPr>
            <w:tcW w:w="339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1.0044</w:t>
            </w:r>
          </w:p>
        </w:tc>
        <w:tc>
          <w:tcPr>
            <w:tcW w:w="291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0.9986</w:t>
            </w:r>
          </w:p>
        </w:tc>
        <w:tc>
          <w:tcPr>
            <w:tcW w:w="249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0.0147</w:t>
            </w:r>
          </w:p>
        </w:tc>
        <w:tc>
          <w:tcPr>
            <w:tcW w:w="165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</w:t>
            </w:r>
          </w:p>
        </w:tc>
      </w:tr>
      <w:tr w:rsidR="00CF5708" w:rsidRPr="00851EC5" w:rsidTr="000E1ABA">
        <w:trPr>
          <w:trHeight w:val="227"/>
        </w:trPr>
        <w:tc>
          <w:tcPr>
            <w:tcW w:w="157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37</w:t>
            </w:r>
          </w:p>
        </w:tc>
        <w:tc>
          <w:tcPr>
            <w:tcW w:w="491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proofErr w:type="spellStart"/>
            <w:r w:rsidRPr="00851EC5">
              <w:rPr>
                <w:sz w:val="16"/>
                <w:szCs w:val="16"/>
              </w:rPr>
              <w:t>Genistin</w:t>
            </w:r>
            <w:proofErr w:type="spellEnd"/>
          </w:p>
        </w:tc>
        <w:tc>
          <w:tcPr>
            <w:tcW w:w="190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26.3</w:t>
            </w:r>
          </w:p>
        </w:tc>
        <w:tc>
          <w:tcPr>
            <w:tcW w:w="238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431.0</w:t>
            </w:r>
          </w:p>
        </w:tc>
        <w:tc>
          <w:tcPr>
            <w:tcW w:w="388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239.0</w:t>
            </w:r>
          </w:p>
        </w:tc>
        <w:tc>
          <w:tcPr>
            <w:tcW w:w="217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Neg</w:t>
            </w:r>
          </w:p>
        </w:tc>
        <w:tc>
          <w:tcPr>
            <w:tcW w:w="736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i/>
                <w:sz w:val="16"/>
                <w:szCs w:val="16"/>
              </w:rPr>
              <w:t>y</w:t>
            </w:r>
            <w:r w:rsidRPr="00851EC5">
              <w:rPr>
                <w:sz w:val="16"/>
                <w:szCs w:val="16"/>
              </w:rPr>
              <w:t>=1.65808+7.57459</w:t>
            </w:r>
            <w:r w:rsidRPr="00851EC5">
              <w:rPr>
                <w:i/>
                <w:sz w:val="16"/>
                <w:szCs w:val="16"/>
              </w:rPr>
              <w:t>×</w:t>
            </w:r>
          </w:p>
        </w:tc>
        <w:tc>
          <w:tcPr>
            <w:tcW w:w="219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0.991</w:t>
            </w:r>
          </w:p>
        </w:tc>
        <w:tc>
          <w:tcPr>
            <w:tcW w:w="290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2.01</w:t>
            </w:r>
          </w:p>
        </w:tc>
        <w:tc>
          <w:tcPr>
            <w:tcW w:w="290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1.28</w:t>
            </w:r>
          </w:p>
        </w:tc>
        <w:tc>
          <w:tcPr>
            <w:tcW w:w="390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0.1-5</w:t>
            </w:r>
          </w:p>
        </w:tc>
        <w:tc>
          <w:tcPr>
            <w:tcW w:w="349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14.9/21.7</w:t>
            </w:r>
          </w:p>
        </w:tc>
        <w:tc>
          <w:tcPr>
            <w:tcW w:w="339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1.0062</w:t>
            </w:r>
          </w:p>
        </w:tc>
        <w:tc>
          <w:tcPr>
            <w:tcW w:w="291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1.0047</w:t>
            </w:r>
          </w:p>
        </w:tc>
        <w:tc>
          <w:tcPr>
            <w:tcW w:w="249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0.0083</w:t>
            </w:r>
          </w:p>
        </w:tc>
        <w:tc>
          <w:tcPr>
            <w:tcW w:w="165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2</w:t>
            </w:r>
          </w:p>
        </w:tc>
      </w:tr>
      <w:tr w:rsidR="00CF5708" w:rsidRPr="00851EC5" w:rsidTr="000E1ABA">
        <w:trPr>
          <w:trHeight w:val="227"/>
        </w:trPr>
        <w:tc>
          <w:tcPr>
            <w:tcW w:w="157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38</w:t>
            </w:r>
          </w:p>
        </w:tc>
        <w:tc>
          <w:tcPr>
            <w:tcW w:w="491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proofErr w:type="spellStart"/>
            <w:r w:rsidRPr="00851EC5">
              <w:rPr>
                <w:sz w:val="16"/>
                <w:szCs w:val="16"/>
              </w:rPr>
              <w:t>Rosmarinic</w:t>
            </w:r>
            <w:proofErr w:type="spellEnd"/>
            <w:r w:rsidRPr="00851EC5">
              <w:rPr>
                <w:sz w:val="16"/>
                <w:szCs w:val="16"/>
              </w:rPr>
              <w:t xml:space="preserve"> acid</w:t>
            </w:r>
          </w:p>
        </w:tc>
        <w:tc>
          <w:tcPr>
            <w:tcW w:w="190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26.6</w:t>
            </w:r>
          </w:p>
        </w:tc>
        <w:tc>
          <w:tcPr>
            <w:tcW w:w="238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359.0</w:t>
            </w:r>
          </w:p>
        </w:tc>
        <w:tc>
          <w:tcPr>
            <w:tcW w:w="388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197.0</w:t>
            </w:r>
          </w:p>
        </w:tc>
        <w:tc>
          <w:tcPr>
            <w:tcW w:w="217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Neg</w:t>
            </w:r>
          </w:p>
        </w:tc>
        <w:tc>
          <w:tcPr>
            <w:tcW w:w="736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i/>
                <w:sz w:val="16"/>
                <w:szCs w:val="16"/>
              </w:rPr>
              <w:t>y</w:t>
            </w:r>
            <w:r w:rsidRPr="00851EC5">
              <w:rPr>
                <w:sz w:val="16"/>
                <w:szCs w:val="16"/>
              </w:rPr>
              <w:t>=-0.0117238+8.04377</w:t>
            </w:r>
            <w:r w:rsidRPr="00851EC5">
              <w:rPr>
                <w:i/>
                <w:sz w:val="16"/>
                <w:szCs w:val="16"/>
              </w:rPr>
              <w:t>×</w:t>
            </w:r>
          </w:p>
        </w:tc>
        <w:tc>
          <w:tcPr>
            <w:tcW w:w="219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0.999</w:t>
            </w:r>
          </w:p>
        </w:tc>
        <w:tc>
          <w:tcPr>
            <w:tcW w:w="290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1.24</w:t>
            </w:r>
          </w:p>
        </w:tc>
        <w:tc>
          <w:tcPr>
            <w:tcW w:w="290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0.86</w:t>
            </w:r>
          </w:p>
        </w:tc>
        <w:tc>
          <w:tcPr>
            <w:tcW w:w="390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0.1-5</w:t>
            </w:r>
          </w:p>
        </w:tc>
        <w:tc>
          <w:tcPr>
            <w:tcW w:w="349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16.2/21.2</w:t>
            </w:r>
          </w:p>
        </w:tc>
        <w:tc>
          <w:tcPr>
            <w:tcW w:w="339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1.0056</w:t>
            </w:r>
          </w:p>
        </w:tc>
        <w:tc>
          <w:tcPr>
            <w:tcW w:w="291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1.0002</w:t>
            </w:r>
          </w:p>
        </w:tc>
        <w:tc>
          <w:tcPr>
            <w:tcW w:w="249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0.0130</w:t>
            </w:r>
          </w:p>
        </w:tc>
        <w:tc>
          <w:tcPr>
            <w:tcW w:w="165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</w:t>
            </w:r>
          </w:p>
        </w:tc>
      </w:tr>
      <w:tr w:rsidR="00CF5708" w:rsidRPr="00851EC5" w:rsidTr="000E1ABA">
        <w:trPr>
          <w:trHeight w:val="227"/>
        </w:trPr>
        <w:tc>
          <w:tcPr>
            <w:tcW w:w="157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39</w:t>
            </w:r>
          </w:p>
        </w:tc>
        <w:tc>
          <w:tcPr>
            <w:tcW w:w="491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Ellagic acid</w:t>
            </w:r>
          </w:p>
        </w:tc>
        <w:tc>
          <w:tcPr>
            <w:tcW w:w="190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27.6</w:t>
            </w:r>
          </w:p>
        </w:tc>
        <w:tc>
          <w:tcPr>
            <w:tcW w:w="238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301.0</w:t>
            </w:r>
          </w:p>
        </w:tc>
        <w:tc>
          <w:tcPr>
            <w:tcW w:w="388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284.0</w:t>
            </w:r>
          </w:p>
        </w:tc>
        <w:tc>
          <w:tcPr>
            <w:tcW w:w="217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Neg</w:t>
            </w:r>
          </w:p>
        </w:tc>
        <w:tc>
          <w:tcPr>
            <w:tcW w:w="736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i/>
                <w:sz w:val="16"/>
                <w:szCs w:val="16"/>
              </w:rPr>
              <w:t>y</w:t>
            </w:r>
            <w:r w:rsidRPr="00851EC5">
              <w:rPr>
                <w:sz w:val="16"/>
                <w:szCs w:val="16"/>
              </w:rPr>
              <w:t>=0.00877034+0.663741</w:t>
            </w:r>
            <w:r w:rsidRPr="00851EC5">
              <w:rPr>
                <w:i/>
                <w:sz w:val="16"/>
                <w:szCs w:val="16"/>
              </w:rPr>
              <w:t>×</w:t>
            </w:r>
          </w:p>
        </w:tc>
        <w:tc>
          <w:tcPr>
            <w:tcW w:w="219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0.999</w:t>
            </w:r>
          </w:p>
        </w:tc>
        <w:tc>
          <w:tcPr>
            <w:tcW w:w="290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1.57</w:t>
            </w:r>
          </w:p>
        </w:tc>
        <w:tc>
          <w:tcPr>
            <w:tcW w:w="290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1.23</w:t>
            </w:r>
          </w:p>
        </w:tc>
        <w:tc>
          <w:tcPr>
            <w:tcW w:w="390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0.4-20</w:t>
            </w:r>
          </w:p>
        </w:tc>
        <w:tc>
          <w:tcPr>
            <w:tcW w:w="349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56.9/71.0</w:t>
            </w:r>
          </w:p>
        </w:tc>
        <w:tc>
          <w:tcPr>
            <w:tcW w:w="339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1.0005</w:t>
            </w:r>
          </w:p>
        </w:tc>
        <w:tc>
          <w:tcPr>
            <w:tcW w:w="291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1.0048</w:t>
            </w:r>
          </w:p>
        </w:tc>
        <w:tc>
          <w:tcPr>
            <w:tcW w:w="249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0.0364</w:t>
            </w:r>
          </w:p>
        </w:tc>
        <w:tc>
          <w:tcPr>
            <w:tcW w:w="165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</w:t>
            </w:r>
          </w:p>
        </w:tc>
      </w:tr>
      <w:tr w:rsidR="00CF5708" w:rsidRPr="00851EC5" w:rsidTr="000E1ABA">
        <w:trPr>
          <w:trHeight w:val="227"/>
        </w:trPr>
        <w:tc>
          <w:tcPr>
            <w:tcW w:w="157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40</w:t>
            </w:r>
          </w:p>
        </w:tc>
        <w:tc>
          <w:tcPr>
            <w:tcW w:w="491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proofErr w:type="spellStart"/>
            <w:r w:rsidRPr="00851EC5">
              <w:rPr>
                <w:sz w:val="16"/>
                <w:szCs w:val="16"/>
              </w:rPr>
              <w:t>Cosmosiin</w:t>
            </w:r>
            <w:proofErr w:type="spellEnd"/>
          </w:p>
        </w:tc>
        <w:tc>
          <w:tcPr>
            <w:tcW w:w="190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28.2</w:t>
            </w:r>
          </w:p>
        </w:tc>
        <w:tc>
          <w:tcPr>
            <w:tcW w:w="238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431.0</w:t>
            </w:r>
          </w:p>
        </w:tc>
        <w:tc>
          <w:tcPr>
            <w:tcW w:w="388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269.0</w:t>
            </w:r>
          </w:p>
        </w:tc>
        <w:tc>
          <w:tcPr>
            <w:tcW w:w="217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Neg</w:t>
            </w:r>
          </w:p>
        </w:tc>
        <w:tc>
          <w:tcPr>
            <w:tcW w:w="736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i/>
                <w:sz w:val="16"/>
                <w:szCs w:val="16"/>
              </w:rPr>
              <w:t>y</w:t>
            </w:r>
            <w:r w:rsidRPr="00851EC5">
              <w:rPr>
                <w:sz w:val="16"/>
                <w:szCs w:val="16"/>
              </w:rPr>
              <w:t>=-0.708662+8.62498</w:t>
            </w:r>
            <w:r w:rsidRPr="00851EC5">
              <w:rPr>
                <w:i/>
                <w:sz w:val="16"/>
                <w:szCs w:val="16"/>
              </w:rPr>
              <w:t>×</w:t>
            </w:r>
          </w:p>
        </w:tc>
        <w:tc>
          <w:tcPr>
            <w:tcW w:w="219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0.998</w:t>
            </w:r>
          </w:p>
        </w:tc>
        <w:tc>
          <w:tcPr>
            <w:tcW w:w="290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1.65</w:t>
            </w:r>
          </w:p>
        </w:tc>
        <w:tc>
          <w:tcPr>
            <w:tcW w:w="290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1.30</w:t>
            </w:r>
          </w:p>
        </w:tc>
        <w:tc>
          <w:tcPr>
            <w:tcW w:w="390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0.1-5</w:t>
            </w:r>
          </w:p>
        </w:tc>
        <w:tc>
          <w:tcPr>
            <w:tcW w:w="349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6.3/9.2</w:t>
            </w:r>
          </w:p>
        </w:tc>
        <w:tc>
          <w:tcPr>
            <w:tcW w:w="339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0.9940</w:t>
            </w:r>
          </w:p>
        </w:tc>
        <w:tc>
          <w:tcPr>
            <w:tcW w:w="291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0.9973</w:t>
            </w:r>
          </w:p>
        </w:tc>
        <w:tc>
          <w:tcPr>
            <w:tcW w:w="249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0.0083</w:t>
            </w:r>
          </w:p>
        </w:tc>
        <w:tc>
          <w:tcPr>
            <w:tcW w:w="165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2</w:t>
            </w:r>
          </w:p>
        </w:tc>
      </w:tr>
      <w:tr w:rsidR="00CF5708" w:rsidRPr="00851EC5" w:rsidTr="000E1ABA">
        <w:trPr>
          <w:trHeight w:val="227"/>
        </w:trPr>
        <w:tc>
          <w:tcPr>
            <w:tcW w:w="157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41</w:t>
            </w:r>
          </w:p>
        </w:tc>
        <w:tc>
          <w:tcPr>
            <w:tcW w:w="491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Quercitrin</w:t>
            </w:r>
          </w:p>
        </w:tc>
        <w:tc>
          <w:tcPr>
            <w:tcW w:w="190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29.8</w:t>
            </w:r>
          </w:p>
        </w:tc>
        <w:tc>
          <w:tcPr>
            <w:tcW w:w="238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447.0</w:t>
            </w:r>
          </w:p>
        </w:tc>
        <w:tc>
          <w:tcPr>
            <w:tcW w:w="388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301.0</w:t>
            </w:r>
          </w:p>
        </w:tc>
        <w:tc>
          <w:tcPr>
            <w:tcW w:w="217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Neg</w:t>
            </w:r>
          </w:p>
        </w:tc>
        <w:tc>
          <w:tcPr>
            <w:tcW w:w="736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i/>
                <w:sz w:val="16"/>
                <w:szCs w:val="16"/>
              </w:rPr>
              <w:t>y</w:t>
            </w:r>
            <w:r w:rsidRPr="00851EC5">
              <w:rPr>
                <w:sz w:val="16"/>
                <w:szCs w:val="16"/>
              </w:rPr>
              <w:t>=-0.00153274+3.20368</w:t>
            </w:r>
            <w:r w:rsidRPr="00851EC5">
              <w:rPr>
                <w:i/>
                <w:sz w:val="16"/>
                <w:szCs w:val="16"/>
              </w:rPr>
              <w:t>×</w:t>
            </w:r>
          </w:p>
        </w:tc>
        <w:tc>
          <w:tcPr>
            <w:tcW w:w="219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0.999</w:t>
            </w:r>
          </w:p>
        </w:tc>
        <w:tc>
          <w:tcPr>
            <w:tcW w:w="290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2.24</w:t>
            </w:r>
          </w:p>
        </w:tc>
        <w:tc>
          <w:tcPr>
            <w:tcW w:w="290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1.16</w:t>
            </w:r>
          </w:p>
        </w:tc>
        <w:tc>
          <w:tcPr>
            <w:tcW w:w="390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0.1-5</w:t>
            </w:r>
          </w:p>
        </w:tc>
        <w:tc>
          <w:tcPr>
            <w:tcW w:w="349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4.8/6.4</w:t>
            </w:r>
          </w:p>
        </w:tc>
        <w:tc>
          <w:tcPr>
            <w:tcW w:w="339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0.9960</w:t>
            </w:r>
          </w:p>
        </w:tc>
        <w:tc>
          <w:tcPr>
            <w:tcW w:w="291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0.9978</w:t>
            </w:r>
          </w:p>
        </w:tc>
        <w:tc>
          <w:tcPr>
            <w:tcW w:w="249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0.0268</w:t>
            </w:r>
          </w:p>
        </w:tc>
        <w:tc>
          <w:tcPr>
            <w:tcW w:w="165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2</w:t>
            </w:r>
          </w:p>
        </w:tc>
      </w:tr>
      <w:tr w:rsidR="00CF5708" w:rsidRPr="00851EC5" w:rsidTr="000E1ABA">
        <w:trPr>
          <w:trHeight w:val="227"/>
        </w:trPr>
        <w:tc>
          <w:tcPr>
            <w:tcW w:w="157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42</w:t>
            </w:r>
          </w:p>
        </w:tc>
        <w:tc>
          <w:tcPr>
            <w:tcW w:w="491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Astragalin</w:t>
            </w:r>
          </w:p>
        </w:tc>
        <w:tc>
          <w:tcPr>
            <w:tcW w:w="190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30.4</w:t>
            </w:r>
          </w:p>
        </w:tc>
        <w:tc>
          <w:tcPr>
            <w:tcW w:w="238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447.0</w:t>
            </w:r>
          </w:p>
        </w:tc>
        <w:tc>
          <w:tcPr>
            <w:tcW w:w="388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255.0</w:t>
            </w:r>
          </w:p>
        </w:tc>
        <w:tc>
          <w:tcPr>
            <w:tcW w:w="217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Neg</w:t>
            </w:r>
          </w:p>
        </w:tc>
        <w:tc>
          <w:tcPr>
            <w:tcW w:w="736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i/>
                <w:sz w:val="16"/>
                <w:szCs w:val="16"/>
              </w:rPr>
              <w:t>y</w:t>
            </w:r>
            <w:r w:rsidRPr="00851EC5">
              <w:rPr>
                <w:sz w:val="16"/>
                <w:szCs w:val="16"/>
              </w:rPr>
              <w:t>=0.00825333+3.51189</w:t>
            </w:r>
            <w:r w:rsidRPr="00851EC5">
              <w:rPr>
                <w:i/>
                <w:sz w:val="16"/>
                <w:szCs w:val="16"/>
              </w:rPr>
              <w:t>×</w:t>
            </w:r>
          </w:p>
        </w:tc>
        <w:tc>
          <w:tcPr>
            <w:tcW w:w="219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0.999</w:t>
            </w:r>
          </w:p>
        </w:tc>
        <w:tc>
          <w:tcPr>
            <w:tcW w:w="290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2.08</w:t>
            </w:r>
          </w:p>
        </w:tc>
        <w:tc>
          <w:tcPr>
            <w:tcW w:w="290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1.72</w:t>
            </w:r>
          </w:p>
        </w:tc>
        <w:tc>
          <w:tcPr>
            <w:tcW w:w="390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0.1-5</w:t>
            </w:r>
          </w:p>
        </w:tc>
        <w:tc>
          <w:tcPr>
            <w:tcW w:w="349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6.6/8.2</w:t>
            </w:r>
          </w:p>
        </w:tc>
        <w:tc>
          <w:tcPr>
            <w:tcW w:w="339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0.9968</w:t>
            </w:r>
          </w:p>
        </w:tc>
        <w:tc>
          <w:tcPr>
            <w:tcW w:w="291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0.9957</w:t>
            </w:r>
          </w:p>
        </w:tc>
        <w:tc>
          <w:tcPr>
            <w:tcW w:w="249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0.0114</w:t>
            </w:r>
          </w:p>
        </w:tc>
        <w:tc>
          <w:tcPr>
            <w:tcW w:w="165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2</w:t>
            </w:r>
          </w:p>
        </w:tc>
      </w:tr>
      <w:tr w:rsidR="00CF5708" w:rsidRPr="00851EC5" w:rsidTr="000E1ABA">
        <w:trPr>
          <w:trHeight w:val="227"/>
        </w:trPr>
        <w:tc>
          <w:tcPr>
            <w:tcW w:w="157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43</w:t>
            </w:r>
          </w:p>
        </w:tc>
        <w:tc>
          <w:tcPr>
            <w:tcW w:w="491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proofErr w:type="spellStart"/>
            <w:r w:rsidRPr="00851EC5">
              <w:rPr>
                <w:sz w:val="16"/>
                <w:szCs w:val="16"/>
              </w:rPr>
              <w:t>Nicotiflorin</w:t>
            </w:r>
            <w:proofErr w:type="spellEnd"/>
          </w:p>
        </w:tc>
        <w:tc>
          <w:tcPr>
            <w:tcW w:w="190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30.6</w:t>
            </w:r>
          </w:p>
        </w:tc>
        <w:tc>
          <w:tcPr>
            <w:tcW w:w="238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592.9</w:t>
            </w:r>
          </w:p>
        </w:tc>
        <w:tc>
          <w:tcPr>
            <w:tcW w:w="388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255.0/284.0</w:t>
            </w:r>
          </w:p>
        </w:tc>
        <w:tc>
          <w:tcPr>
            <w:tcW w:w="217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Neg</w:t>
            </w:r>
          </w:p>
        </w:tc>
        <w:tc>
          <w:tcPr>
            <w:tcW w:w="736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i/>
                <w:sz w:val="16"/>
                <w:szCs w:val="16"/>
              </w:rPr>
              <w:t>y</w:t>
            </w:r>
            <w:r w:rsidRPr="00851EC5">
              <w:rPr>
                <w:sz w:val="16"/>
                <w:szCs w:val="16"/>
              </w:rPr>
              <w:t>=0.00499333+2.62351</w:t>
            </w:r>
            <w:r w:rsidRPr="00851EC5">
              <w:rPr>
                <w:i/>
                <w:sz w:val="16"/>
                <w:szCs w:val="16"/>
              </w:rPr>
              <w:t>×</w:t>
            </w:r>
          </w:p>
        </w:tc>
        <w:tc>
          <w:tcPr>
            <w:tcW w:w="219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0.999</w:t>
            </w:r>
          </w:p>
        </w:tc>
        <w:tc>
          <w:tcPr>
            <w:tcW w:w="290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1.48</w:t>
            </w:r>
          </w:p>
        </w:tc>
        <w:tc>
          <w:tcPr>
            <w:tcW w:w="290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1.23</w:t>
            </w:r>
          </w:p>
        </w:tc>
        <w:tc>
          <w:tcPr>
            <w:tcW w:w="390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0.05-2.5</w:t>
            </w:r>
          </w:p>
        </w:tc>
        <w:tc>
          <w:tcPr>
            <w:tcW w:w="349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11.9/16.7</w:t>
            </w:r>
          </w:p>
        </w:tc>
        <w:tc>
          <w:tcPr>
            <w:tcW w:w="339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0.9954</w:t>
            </w:r>
          </w:p>
        </w:tc>
        <w:tc>
          <w:tcPr>
            <w:tcW w:w="291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1.0044</w:t>
            </w:r>
          </w:p>
        </w:tc>
        <w:tc>
          <w:tcPr>
            <w:tcW w:w="249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0.0108</w:t>
            </w:r>
          </w:p>
        </w:tc>
        <w:tc>
          <w:tcPr>
            <w:tcW w:w="165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2</w:t>
            </w:r>
          </w:p>
        </w:tc>
      </w:tr>
      <w:tr w:rsidR="00CF5708" w:rsidRPr="00851EC5" w:rsidTr="000E1ABA">
        <w:trPr>
          <w:trHeight w:val="227"/>
        </w:trPr>
        <w:tc>
          <w:tcPr>
            <w:tcW w:w="157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44</w:t>
            </w:r>
          </w:p>
        </w:tc>
        <w:tc>
          <w:tcPr>
            <w:tcW w:w="491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Fisetin</w:t>
            </w:r>
          </w:p>
        </w:tc>
        <w:tc>
          <w:tcPr>
            <w:tcW w:w="190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30.6</w:t>
            </w:r>
          </w:p>
        </w:tc>
        <w:tc>
          <w:tcPr>
            <w:tcW w:w="238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285.0</w:t>
            </w:r>
          </w:p>
        </w:tc>
        <w:tc>
          <w:tcPr>
            <w:tcW w:w="388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163.0</w:t>
            </w:r>
          </w:p>
        </w:tc>
        <w:tc>
          <w:tcPr>
            <w:tcW w:w="217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Neg</w:t>
            </w:r>
          </w:p>
        </w:tc>
        <w:tc>
          <w:tcPr>
            <w:tcW w:w="736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i/>
                <w:sz w:val="16"/>
                <w:szCs w:val="16"/>
              </w:rPr>
              <w:t>y</w:t>
            </w:r>
            <w:r w:rsidRPr="00851EC5">
              <w:rPr>
                <w:sz w:val="16"/>
                <w:szCs w:val="16"/>
              </w:rPr>
              <w:t>=0.0365705+8.09472</w:t>
            </w:r>
            <w:r w:rsidRPr="00851EC5">
              <w:rPr>
                <w:i/>
                <w:sz w:val="16"/>
                <w:szCs w:val="16"/>
              </w:rPr>
              <w:t>×</w:t>
            </w:r>
          </w:p>
        </w:tc>
        <w:tc>
          <w:tcPr>
            <w:tcW w:w="219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0.999</w:t>
            </w:r>
          </w:p>
        </w:tc>
        <w:tc>
          <w:tcPr>
            <w:tcW w:w="290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1.75</w:t>
            </w:r>
          </w:p>
        </w:tc>
        <w:tc>
          <w:tcPr>
            <w:tcW w:w="290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1.19</w:t>
            </w:r>
          </w:p>
        </w:tc>
        <w:tc>
          <w:tcPr>
            <w:tcW w:w="390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0.1-5</w:t>
            </w:r>
          </w:p>
        </w:tc>
        <w:tc>
          <w:tcPr>
            <w:tcW w:w="349" w:type="pct"/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10.1/12.7</w:t>
            </w:r>
          </w:p>
        </w:tc>
        <w:tc>
          <w:tcPr>
            <w:tcW w:w="339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0.9980</w:t>
            </w:r>
          </w:p>
        </w:tc>
        <w:tc>
          <w:tcPr>
            <w:tcW w:w="291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1.0042</w:t>
            </w:r>
          </w:p>
        </w:tc>
        <w:tc>
          <w:tcPr>
            <w:tcW w:w="249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0.0231</w:t>
            </w:r>
          </w:p>
        </w:tc>
        <w:tc>
          <w:tcPr>
            <w:tcW w:w="165" w:type="pct"/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3</w:t>
            </w:r>
          </w:p>
        </w:tc>
      </w:tr>
      <w:tr w:rsidR="00CF5708" w:rsidRPr="00851EC5" w:rsidTr="000E1ABA">
        <w:trPr>
          <w:trHeight w:val="227"/>
        </w:trPr>
        <w:tc>
          <w:tcPr>
            <w:tcW w:w="157" w:type="pct"/>
            <w:tcBorders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45</w:t>
            </w:r>
          </w:p>
        </w:tc>
        <w:tc>
          <w:tcPr>
            <w:tcW w:w="491" w:type="pct"/>
            <w:tcBorders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Daidzein</w:t>
            </w:r>
          </w:p>
        </w:tc>
        <w:tc>
          <w:tcPr>
            <w:tcW w:w="190" w:type="pct"/>
            <w:tcBorders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34.0</w:t>
            </w:r>
          </w:p>
        </w:tc>
        <w:tc>
          <w:tcPr>
            <w:tcW w:w="238" w:type="pct"/>
            <w:tcBorders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253.0</w:t>
            </w:r>
          </w:p>
        </w:tc>
        <w:tc>
          <w:tcPr>
            <w:tcW w:w="388" w:type="pct"/>
            <w:tcBorders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223.0</w:t>
            </w:r>
          </w:p>
        </w:tc>
        <w:tc>
          <w:tcPr>
            <w:tcW w:w="217" w:type="pct"/>
            <w:tcBorders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Neg</w:t>
            </w:r>
          </w:p>
        </w:tc>
        <w:tc>
          <w:tcPr>
            <w:tcW w:w="736" w:type="pct"/>
            <w:tcBorders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i/>
                <w:sz w:val="16"/>
                <w:szCs w:val="16"/>
              </w:rPr>
              <w:t>y</w:t>
            </w:r>
            <w:r w:rsidRPr="00851EC5">
              <w:rPr>
                <w:sz w:val="16"/>
                <w:szCs w:val="16"/>
              </w:rPr>
              <w:t>=-0.0329252+6.23004</w:t>
            </w:r>
            <w:r w:rsidRPr="00851EC5">
              <w:rPr>
                <w:i/>
                <w:sz w:val="16"/>
                <w:szCs w:val="16"/>
              </w:rPr>
              <w:t>×</w:t>
            </w:r>
          </w:p>
        </w:tc>
        <w:tc>
          <w:tcPr>
            <w:tcW w:w="219" w:type="pct"/>
            <w:tcBorders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0.999</w:t>
            </w:r>
          </w:p>
        </w:tc>
        <w:tc>
          <w:tcPr>
            <w:tcW w:w="290" w:type="pct"/>
            <w:tcBorders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2.18</w:t>
            </w:r>
          </w:p>
        </w:tc>
        <w:tc>
          <w:tcPr>
            <w:tcW w:w="290" w:type="pct"/>
            <w:tcBorders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1.73</w:t>
            </w:r>
          </w:p>
        </w:tc>
        <w:tc>
          <w:tcPr>
            <w:tcW w:w="390" w:type="pct"/>
            <w:tcBorders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0.1-5</w:t>
            </w:r>
          </w:p>
        </w:tc>
        <w:tc>
          <w:tcPr>
            <w:tcW w:w="349" w:type="pct"/>
            <w:tcBorders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9.8/11.6</w:t>
            </w:r>
          </w:p>
        </w:tc>
        <w:tc>
          <w:tcPr>
            <w:tcW w:w="339" w:type="pct"/>
            <w:tcBorders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0.9926</w:t>
            </w:r>
          </w:p>
        </w:tc>
        <w:tc>
          <w:tcPr>
            <w:tcW w:w="291" w:type="pct"/>
            <w:tcBorders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0.9963</w:t>
            </w:r>
          </w:p>
        </w:tc>
        <w:tc>
          <w:tcPr>
            <w:tcW w:w="249" w:type="pct"/>
            <w:tcBorders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0.0370</w:t>
            </w:r>
          </w:p>
        </w:tc>
        <w:tc>
          <w:tcPr>
            <w:tcW w:w="165" w:type="pct"/>
            <w:tcBorders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3</w:t>
            </w:r>
          </w:p>
        </w:tc>
      </w:tr>
      <w:tr w:rsidR="00CF5708" w:rsidRPr="00851EC5" w:rsidTr="000E1ABA">
        <w:trPr>
          <w:trHeight w:val="227"/>
        </w:trPr>
        <w:tc>
          <w:tcPr>
            <w:tcW w:w="157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46</w:t>
            </w:r>
          </w:p>
        </w:tc>
        <w:tc>
          <w:tcPr>
            <w:tcW w:w="491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Quercetin-D3-IS</w:t>
            </w:r>
            <w:r w:rsidRPr="00851EC5">
              <w:rPr>
                <w:i/>
                <w:sz w:val="15"/>
                <w:szCs w:val="15"/>
                <w:vertAlign w:val="superscript"/>
              </w:rPr>
              <w:t>h</w:t>
            </w:r>
          </w:p>
        </w:tc>
        <w:tc>
          <w:tcPr>
            <w:tcW w:w="190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35.6</w:t>
            </w:r>
          </w:p>
        </w:tc>
        <w:tc>
          <w:tcPr>
            <w:tcW w:w="238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304.0</w:t>
            </w:r>
          </w:p>
        </w:tc>
        <w:tc>
          <w:tcPr>
            <w:tcW w:w="388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275.9</w:t>
            </w:r>
          </w:p>
        </w:tc>
        <w:tc>
          <w:tcPr>
            <w:tcW w:w="217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Neg</w:t>
            </w:r>
          </w:p>
        </w:tc>
        <w:tc>
          <w:tcPr>
            <w:tcW w:w="736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N.A.</w:t>
            </w:r>
          </w:p>
        </w:tc>
        <w:tc>
          <w:tcPr>
            <w:tcW w:w="219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N.A.</w:t>
            </w:r>
          </w:p>
        </w:tc>
        <w:tc>
          <w:tcPr>
            <w:tcW w:w="290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N.A.</w:t>
            </w:r>
          </w:p>
        </w:tc>
        <w:tc>
          <w:tcPr>
            <w:tcW w:w="290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N.A.</w:t>
            </w:r>
          </w:p>
        </w:tc>
        <w:tc>
          <w:tcPr>
            <w:tcW w:w="390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N.A.</w:t>
            </w: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N.A.</w:t>
            </w:r>
          </w:p>
        </w:tc>
        <w:tc>
          <w:tcPr>
            <w:tcW w:w="339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N.A.</w:t>
            </w: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N.A.</w:t>
            </w:r>
          </w:p>
        </w:tc>
        <w:tc>
          <w:tcPr>
            <w:tcW w:w="249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N.A.</w:t>
            </w:r>
          </w:p>
        </w:tc>
        <w:tc>
          <w:tcPr>
            <w:tcW w:w="165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3</w:t>
            </w:r>
          </w:p>
        </w:tc>
      </w:tr>
      <w:tr w:rsidR="00CF5708" w:rsidRPr="00851EC5" w:rsidTr="000E1ABA">
        <w:trPr>
          <w:trHeight w:val="227"/>
        </w:trPr>
        <w:tc>
          <w:tcPr>
            <w:tcW w:w="157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47</w:t>
            </w:r>
          </w:p>
        </w:tc>
        <w:tc>
          <w:tcPr>
            <w:tcW w:w="491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Quercetin</w:t>
            </w:r>
          </w:p>
        </w:tc>
        <w:tc>
          <w:tcPr>
            <w:tcW w:w="190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35.7</w:t>
            </w:r>
          </w:p>
        </w:tc>
        <w:tc>
          <w:tcPr>
            <w:tcW w:w="238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301.0</w:t>
            </w:r>
          </w:p>
        </w:tc>
        <w:tc>
          <w:tcPr>
            <w:tcW w:w="388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272.9</w:t>
            </w:r>
          </w:p>
        </w:tc>
        <w:tc>
          <w:tcPr>
            <w:tcW w:w="217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Neg</w:t>
            </w:r>
          </w:p>
        </w:tc>
        <w:tc>
          <w:tcPr>
            <w:tcW w:w="736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i/>
                <w:sz w:val="16"/>
                <w:szCs w:val="16"/>
              </w:rPr>
              <w:t>y</w:t>
            </w:r>
            <w:r w:rsidRPr="00851EC5">
              <w:rPr>
                <w:sz w:val="16"/>
                <w:szCs w:val="16"/>
              </w:rPr>
              <w:t>=+0.00597342+3.39417</w:t>
            </w:r>
            <w:r w:rsidRPr="00851EC5">
              <w:rPr>
                <w:i/>
                <w:sz w:val="16"/>
                <w:szCs w:val="16"/>
              </w:rPr>
              <w:t>×</w:t>
            </w:r>
          </w:p>
        </w:tc>
        <w:tc>
          <w:tcPr>
            <w:tcW w:w="219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0.999</w:t>
            </w:r>
          </w:p>
        </w:tc>
        <w:tc>
          <w:tcPr>
            <w:tcW w:w="290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1.89</w:t>
            </w:r>
          </w:p>
        </w:tc>
        <w:tc>
          <w:tcPr>
            <w:tcW w:w="290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1.38</w:t>
            </w:r>
          </w:p>
        </w:tc>
        <w:tc>
          <w:tcPr>
            <w:tcW w:w="390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0.1-5</w:t>
            </w: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15.5/19.0</w:t>
            </w:r>
          </w:p>
        </w:tc>
        <w:tc>
          <w:tcPr>
            <w:tcW w:w="339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0.9967</w:t>
            </w: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0.9971</w:t>
            </w:r>
          </w:p>
        </w:tc>
        <w:tc>
          <w:tcPr>
            <w:tcW w:w="249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0.0175</w:t>
            </w:r>
          </w:p>
        </w:tc>
        <w:tc>
          <w:tcPr>
            <w:tcW w:w="165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3</w:t>
            </w:r>
          </w:p>
        </w:tc>
      </w:tr>
      <w:tr w:rsidR="00CF5708" w:rsidRPr="00851EC5" w:rsidTr="000E1ABA">
        <w:trPr>
          <w:trHeight w:val="227"/>
        </w:trPr>
        <w:tc>
          <w:tcPr>
            <w:tcW w:w="157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48</w:t>
            </w:r>
          </w:p>
        </w:tc>
        <w:tc>
          <w:tcPr>
            <w:tcW w:w="491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Naringenin</w:t>
            </w:r>
          </w:p>
        </w:tc>
        <w:tc>
          <w:tcPr>
            <w:tcW w:w="190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35.9</w:t>
            </w:r>
          </w:p>
        </w:tc>
        <w:tc>
          <w:tcPr>
            <w:tcW w:w="238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270.9</w:t>
            </w:r>
          </w:p>
        </w:tc>
        <w:tc>
          <w:tcPr>
            <w:tcW w:w="388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119.0</w:t>
            </w:r>
          </w:p>
        </w:tc>
        <w:tc>
          <w:tcPr>
            <w:tcW w:w="217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Neg</w:t>
            </w:r>
          </w:p>
        </w:tc>
        <w:tc>
          <w:tcPr>
            <w:tcW w:w="736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i/>
                <w:sz w:val="16"/>
                <w:szCs w:val="16"/>
              </w:rPr>
              <w:t>y</w:t>
            </w:r>
            <w:r w:rsidRPr="00851EC5">
              <w:rPr>
                <w:sz w:val="16"/>
                <w:szCs w:val="16"/>
              </w:rPr>
              <w:t>=-0.00393403+14.6424</w:t>
            </w:r>
            <w:r w:rsidRPr="00851EC5">
              <w:rPr>
                <w:i/>
                <w:sz w:val="16"/>
                <w:szCs w:val="16"/>
              </w:rPr>
              <w:t>×</w:t>
            </w:r>
          </w:p>
        </w:tc>
        <w:tc>
          <w:tcPr>
            <w:tcW w:w="219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0.999</w:t>
            </w:r>
          </w:p>
        </w:tc>
        <w:tc>
          <w:tcPr>
            <w:tcW w:w="290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2.34</w:t>
            </w:r>
          </w:p>
        </w:tc>
        <w:tc>
          <w:tcPr>
            <w:tcW w:w="290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1.69</w:t>
            </w:r>
          </w:p>
        </w:tc>
        <w:tc>
          <w:tcPr>
            <w:tcW w:w="390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0.1-5</w:t>
            </w: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2.6/3.9</w:t>
            </w:r>
          </w:p>
        </w:tc>
        <w:tc>
          <w:tcPr>
            <w:tcW w:w="339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1.0062</w:t>
            </w: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1.0020</w:t>
            </w:r>
          </w:p>
        </w:tc>
        <w:tc>
          <w:tcPr>
            <w:tcW w:w="249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0.0392</w:t>
            </w:r>
          </w:p>
        </w:tc>
        <w:tc>
          <w:tcPr>
            <w:tcW w:w="165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3</w:t>
            </w:r>
          </w:p>
        </w:tc>
      </w:tr>
      <w:tr w:rsidR="00CF5708" w:rsidRPr="00851EC5" w:rsidTr="000E1ABA">
        <w:trPr>
          <w:trHeight w:val="227"/>
        </w:trPr>
        <w:tc>
          <w:tcPr>
            <w:tcW w:w="157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49</w:t>
            </w:r>
          </w:p>
        </w:tc>
        <w:tc>
          <w:tcPr>
            <w:tcW w:w="491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proofErr w:type="spellStart"/>
            <w:r w:rsidRPr="00851EC5">
              <w:rPr>
                <w:sz w:val="16"/>
                <w:szCs w:val="16"/>
              </w:rPr>
              <w:t>Hesperetin</w:t>
            </w:r>
            <w:proofErr w:type="spellEnd"/>
          </w:p>
        </w:tc>
        <w:tc>
          <w:tcPr>
            <w:tcW w:w="190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36.7</w:t>
            </w:r>
          </w:p>
        </w:tc>
        <w:tc>
          <w:tcPr>
            <w:tcW w:w="238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301.0</w:t>
            </w:r>
          </w:p>
        </w:tc>
        <w:tc>
          <w:tcPr>
            <w:tcW w:w="388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136.0/286.0</w:t>
            </w:r>
          </w:p>
        </w:tc>
        <w:tc>
          <w:tcPr>
            <w:tcW w:w="217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Neg</w:t>
            </w:r>
          </w:p>
        </w:tc>
        <w:tc>
          <w:tcPr>
            <w:tcW w:w="736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i/>
                <w:sz w:val="16"/>
                <w:szCs w:val="16"/>
              </w:rPr>
              <w:t>y</w:t>
            </w:r>
            <w:r w:rsidRPr="00851EC5">
              <w:rPr>
                <w:sz w:val="16"/>
                <w:szCs w:val="16"/>
              </w:rPr>
              <w:t>=+0.0442350+6.07160</w:t>
            </w:r>
            <w:r w:rsidRPr="00851EC5">
              <w:rPr>
                <w:i/>
                <w:sz w:val="16"/>
                <w:szCs w:val="16"/>
              </w:rPr>
              <w:t>×</w:t>
            </w:r>
          </w:p>
        </w:tc>
        <w:tc>
          <w:tcPr>
            <w:tcW w:w="219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0.999</w:t>
            </w:r>
          </w:p>
        </w:tc>
        <w:tc>
          <w:tcPr>
            <w:tcW w:w="290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2.47</w:t>
            </w:r>
          </w:p>
        </w:tc>
        <w:tc>
          <w:tcPr>
            <w:tcW w:w="290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2.13</w:t>
            </w:r>
          </w:p>
        </w:tc>
        <w:tc>
          <w:tcPr>
            <w:tcW w:w="390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0.1-5</w:t>
            </w: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7.1/9.1</w:t>
            </w:r>
          </w:p>
        </w:tc>
        <w:tc>
          <w:tcPr>
            <w:tcW w:w="339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0.9998</w:t>
            </w: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0.9963</w:t>
            </w:r>
          </w:p>
        </w:tc>
        <w:tc>
          <w:tcPr>
            <w:tcW w:w="249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0.0321</w:t>
            </w:r>
          </w:p>
        </w:tc>
        <w:tc>
          <w:tcPr>
            <w:tcW w:w="165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3</w:t>
            </w:r>
          </w:p>
        </w:tc>
      </w:tr>
      <w:tr w:rsidR="00CF5708" w:rsidRPr="00851EC5" w:rsidTr="000E1ABA">
        <w:trPr>
          <w:trHeight w:val="227"/>
        </w:trPr>
        <w:tc>
          <w:tcPr>
            <w:tcW w:w="157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50</w:t>
            </w:r>
          </w:p>
        </w:tc>
        <w:tc>
          <w:tcPr>
            <w:tcW w:w="491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Luteolin</w:t>
            </w:r>
          </w:p>
        </w:tc>
        <w:tc>
          <w:tcPr>
            <w:tcW w:w="190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36.7</w:t>
            </w:r>
          </w:p>
        </w:tc>
        <w:tc>
          <w:tcPr>
            <w:tcW w:w="238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284.8</w:t>
            </w:r>
          </w:p>
        </w:tc>
        <w:tc>
          <w:tcPr>
            <w:tcW w:w="388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151.0/175.0</w:t>
            </w:r>
          </w:p>
        </w:tc>
        <w:tc>
          <w:tcPr>
            <w:tcW w:w="217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Neg</w:t>
            </w:r>
          </w:p>
        </w:tc>
        <w:tc>
          <w:tcPr>
            <w:tcW w:w="736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i/>
                <w:sz w:val="16"/>
                <w:szCs w:val="16"/>
              </w:rPr>
              <w:t>y</w:t>
            </w:r>
            <w:r w:rsidRPr="00851EC5">
              <w:rPr>
                <w:sz w:val="16"/>
                <w:szCs w:val="16"/>
              </w:rPr>
              <w:t>=-0.0541723+30.7422</w:t>
            </w:r>
            <w:r w:rsidRPr="00851EC5">
              <w:rPr>
                <w:i/>
                <w:sz w:val="16"/>
                <w:szCs w:val="16"/>
              </w:rPr>
              <w:t>×</w:t>
            </w:r>
          </w:p>
        </w:tc>
        <w:tc>
          <w:tcPr>
            <w:tcW w:w="219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0.999</w:t>
            </w:r>
          </w:p>
        </w:tc>
        <w:tc>
          <w:tcPr>
            <w:tcW w:w="290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1.67</w:t>
            </w:r>
          </w:p>
        </w:tc>
        <w:tc>
          <w:tcPr>
            <w:tcW w:w="290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1.28</w:t>
            </w:r>
          </w:p>
        </w:tc>
        <w:tc>
          <w:tcPr>
            <w:tcW w:w="390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0.05-2.5</w:t>
            </w: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2.6/4.1</w:t>
            </w:r>
          </w:p>
        </w:tc>
        <w:tc>
          <w:tcPr>
            <w:tcW w:w="339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0.9952</w:t>
            </w: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1.0029</w:t>
            </w:r>
          </w:p>
        </w:tc>
        <w:tc>
          <w:tcPr>
            <w:tcW w:w="249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0.0313</w:t>
            </w:r>
          </w:p>
        </w:tc>
        <w:tc>
          <w:tcPr>
            <w:tcW w:w="165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3</w:t>
            </w:r>
          </w:p>
        </w:tc>
      </w:tr>
      <w:tr w:rsidR="00CF5708" w:rsidRPr="00851EC5" w:rsidTr="000E1ABA">
        <w:trPr>
          <w:trHeight w:val="227"/>
        </w:trPr>
        <w:tc>
          <w:tcPr>
            <w:tcW w:w="157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51</w:t>
            </w:r>
          </w:p>
        </w:tc>
        <w:tc>
          <w:tcPr>
            <w:tcW w:w="491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Genistein</w:t>
            </w:r>
          </w:p>
        </w:tc>
        <w:tc>
          <w:tcPr>
            <w:tcW w:w="190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36.9</w:t>
            </w:r>
          </w:p>
        </w:tc>
        <w:tc>
          <w:tcPr>
            <w:tcW w:w="238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269.0</w:t>
            </w:r>
          </w:p>
        </w:tc>
        <w:tc>
          <w:tcPr>
            <w:tcW w:w="388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135.0</w:t>
            </w:r>
          </w:p>
        </w:tc>
        <w:tc>
          <w:tcPr>
            <w:tcW w:w="217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Neg</w:t>
            </w:r>
          </w:p>
        </w:tc>
        <w:tc>
          <w:tcPr>
            <w:tcW w:w="736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i/>
                <w:sz w:val="16"/>
                <w:szCs w:val="16"/>
              </w:rPr>
              <w:t>y</w:t>
            </w:r>
            <w:r w:rsidRPr="00851EC5">
              <w:rPr>
                <w:sz w:val="16"/>
                <w:szCs w:val="16"/>
              </w:rPr>
              <w:t>=-0.00507501+12.1933</w:t>
            </w:r>
            <w:r w:rsidRPr="00851EC5">
              <w:rPr>
                <w:i/>
                <w:sz w:val="16"/>
                <w:szCs w:val="16"/>
              </w:rPr>
              <w:t>×</w:t>
            </w:r>
          </w:p>
        </w:tc>
        <w:tc>
          <w:tcPr>
            <w:tcW w:w="219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0.999</w:t>
            </w:r>
          </w:p>
        </w:tc>
        <w:tc>
          <w:tcPr>
            <w:tcW w:w="290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1.48</w:t>
            </w:r>
          </w:p>
        </w:tc>
        <w:tc>
          <w:tcPr>
            <w:tcW w:w="290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1.19</w:t>
            </w:r>
          </w:p>
        </w:tc>
        <w:tc>
          <w:tcPr>
            <w:tcW w:w="390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0.05-2.5</w:t>
            </w: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3.7/5.3</w:t>
            </w:r>
          </w:p>
        </w:tc>
        <w:tc>
          <w:tcPr>
            <w:tcW w:w="339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1.0069</w:t>
            </w: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1.0012</w:t>
            </w:r>
          </w:p>
        </w:tc>
        <w:tc>
          <w:tcPr>
            <w:tcW w:w="249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0.0337</w:t>
            </w:r>
          </w:p>
        </w:tc>
        <w:tc>
          <w:tcPr>
            <w:tcW w:w="165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3</w:t>
            </w:r>
          </w:p>
        </w:tc>
      </w:tr>
      <w:tr w:rsidR="00CF5708" w:rsidRPr="00851EC5" w:rsidTr="000E1ABA">
        <w:trPr>
          <w:trHeight w:val="227"/>
        </w:trPr>
        <w:tc>
          <w:tcPr>
            <w:tcW w:w="157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52</w:t>
            </w:r>
          </w:p>
        </w:tc>
        <w:tc>
          <w:tcPr>
            <w:tcW w:w="491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Kaempferol</w:t>
            </w:r>
          </w:p>
        </w:tc>
        <w:tc>
          <w:tcPr>
            <w:tcW w:w="190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37.9</w:t>
            </w:r>
          </w:p>
        </w:tc>
        <w:tc>
          <w:tcPr>
            <w:tcW w:w="238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285.0</w:t>
            </w:r>
          </w:p>
        </w:tc>
        <w:tc>
          <w:tcPr>
            <w:tcW w:w="388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239.0</w:t>
            </w:r>
          </w:p>
        </w:tc>
        <w:tc>
          <w:tcPr>
            <w:tcW w:w="217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Neg</w:t>
            </w:r>
          </w:p>
        </w:tc>
        <w:tc>
          <w:tcPr>
            <w:tcW w:w="736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i/>
                <w:sz w:val="16"/>
                <w:szCs w:val="16"/>
              </w:rPr>
              <w:t>y</w:t>
            </w:r>
            <w:r w:rsidRPr="00851EC5">
              <w:rPr>
                <w:sz w:val="16"/>
                <w:szCs w:val="16"/>
              </w:rPr>
              <w:t>=-0.00459557+3.13754</w:t>
            </w:r>
            <w:r w:rsidRPr="00851EC5">
              <w:rPr>
                <w:i/>
                <w:sz w:val="16"/>
                <w:szCs w:val="16"/>
              </w:rPr>
              <w:t>×</w:t>
            </w:r>
          </w:p>
        </w:tc>
        <w:tc>
          <w:tcPr>
            <w:tcW w:w="219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0.999</w:t>
            </w:r>
          </w:p>
        </w:tc>
        <w:tc>
          <w:tcPr>
            <w:tcW w:w="290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1.49</w:t>
            </w:r>
          </w:p>
        </w:tc>
        <w:tc>
          <w:tcPr>
            <w:tcW w:w="290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1.26</w:t>
            </w:r>
          </w:p>
        </w:tc>
        <w:tc>
          <w:tcPr>
            <w:tcW w:w="390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0.05-2.5</w:t>
            </w: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10.2/15.4</w:t>
            </w:r>
          </w:p>
        </w:tc>
        <w:tc>
          <w:tcPr>
            <w:tcW w:w="339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0.9992</w:t>
            </w: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0.9990</w:t>
            </w:r>
          </w:p>
        </w:tc>
        <w:tc>
          <w:tcPr>
            <w:tcW w:w="249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0.0212</w:t>
            </w:r>
          </w:p>
        </w:tc>
        <w:tc>
          <w:tcPr>
            <w:tcW w:w="165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3</w:t>
            </w:r>
          </w:p>
        </w:tc>
      </w:tr>
      <w:tr w:rsidR="00CF5708" w:rsidRPr="00851EC5" w:rsidTr="000E1ABA">
        <w:trPr>
          <w:trHeight w:val="227"/>
        </w:trPr>
        <w:tc>
          <w:tcPr>
            <w:tcW w:w="157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53</w:t>
            </w:r>
          </w:p>
        </w:tc>
        <w:tc>
          <w:tcPr>
            <w:tcW w:w="491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Apigenin</w:t>
            </w:r>
          </w:p>
        </w:tc>
        <w:tc>
          <w:tcPr>
            <w:tcW w:w="190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38.2</w:t>
            </w:r>
          </w:p>
        </w:tc>
        <w:tc>
          <w:tcPr>
            <w:tcW w:w="238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268.8</w:t>
            </w:r>
          </w:p>
        </w:tc>
        <w:tc>
          <w:tcPr>
            <w:tcW w:w="388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151.0/149.0</w:t>
            </w:r>
          </w:p>
        </w:tc>
        <w:tc>
          <w:tcPr>
            <w:tcW w:w="217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Neg</w:t>
            </w:r>
          </w:p>
        </w:tc>
        <w:tc>
          <w:tcPr>
            <w:tcW w:w="736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i/>
                <w:sz w:val="16"/>
                <w:szCs w:val="16"/>
              </w:rPr>
              <w:t>y</w:t>
            </w:r>
            <w:r w:rsidRPr="00851EC5">
              <w:rPr>
                <w:sz w:val="16"/>
                <w:szCs w:val="16"/>
              </w:rPr>
              <w:t>=0.119018+34.8730</w:t>
            </w:r>
            <w:r w:rsidRPr="00851EC5">
              <w:rPr>
                <w:i/>
                <w:sz w:val="16"/>
                <w:szCs w:val="16"/>
              </w:rPr>
              <w:t>×</w:t>
            </w:r>
          </w:p>
        </w:tc>
        <w:tc>
          <w:tcPr>
            <w:tcW w:w="219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0.998</w:t>
            </w:r>
          </w:p>
        </w:tc>
        <w:tc>
          <w:tcPr>
            <w:tcW w:w="290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1.17</w:t>
            </w:r>
          </w:p>
        </w:tc>
        <w:tc>
          <w:tcPr>
            <w:tcW w:w="290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0.96</w:t>
            </w:r>
          </w:p>
        </w:tc>
        <w:tc>
          <w:tcPr>
            <w:tcW w:w="390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0.05-2.5</w:t>
            </w: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1.3/2.0</w:t>
            </w:r>
          </w:p>
        </w:tc>
        <w:tc>
          <w:tcPr>
            <w:tcW w:w="339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0.9985</w:t>
            </w: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1.0003</w:t>
            </w:r>
          </w:p>
        </w:tc>
        <w:tc>
          <w:tcPr>
            <w:tcW w:w="249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0.0178</w:t>
            </w:r>
          </w:p>
        </w:tc>
        <w:tc>
          <w:tcPr>
            <w:tcW w:w="165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3</w:t>
            </w:r>
          </w:p>
        </w:tc>
      </w:tr>
      <w:tr w:rsidR="00CF5708" w:rsidRPr="00851EC5" w:rsidTr="000E1ABA">
        <w:trPr>
          <w:trHeight w:val="227"/>
        </w:trPr>
        <w:tc>
          <w:tcPr>
            <w:tcW w:w="157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54</w:t>
            </w:r>
          </w:p>
        </w:tc>
        <w:tc>
          <w:tcPr>
            <w:tcW w:w="491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Amentoflavone</w:t>
            </w:r>
          </w:p>
        </w:tc>
        <w:tc>
          <w:tcPr>
            <w:tcW w:w="190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39.7</w:t>
            </w:r>
          </w:p>
        </w:tc>
        <w:tc>
          <w:tcPr>
            <w:tcW w:w="238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537.0</w:t>
            </w:r>
          </w:p>
        </w:tc>
        <w:tc>
          <w:tcPr>
            <w:tcW w:w="388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417.0</w:t>
            </w:r>
          </w:p>
        </w:tc>
        <w:tc>
          <w:tcPr>
            <w:tcW w:w="217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Neg</w:t>
            </w:r>
          </w:p>
        </w:tc>
        <w:tc>
          <w:tcPr>
            <w:tcW w:w="736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i/>
                <w:sz w:val="16"/>
                <w:szCs w:val="16"/>
              </w:rPr>
              <w:t>y</w:t>
            </w:r>
            <w:r w:rsidRPr="00851EC5">
              <w:rPr>
                <w:sz w:val="16"/>
                <w:szCs w:val="16"/>
              </w:rPr>
              <w:t>=0.727280+33.3658</w:t>
            </w:r>
            <w:r w:rsidRPr="00851EC5">
              <w:rPr>
                <w:i/>
                <w:sz w:val="16"/>
                <w:szCs w:val="16"/>
              </w:rPr>
              <w:t>×</w:t>
            </w:r>
          </w:p>
        </w:tc>
        <w:tc>
          <w:tcPr>
            <w:tcW w:w="219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0.992</w:t>
            </w:r>
          </w:p>
        </w:tc>
        <w:tc>
          <w:tcPr>
            <w:tcW w:w="290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1.35</w:t>
            </w:r>
          </w:p>
        </w:tc>
        <w:tc>
          <w:tcPr>
            <w:tcW w:w="290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1.12</w:t>
            </w:r>
          </w:p>
        </w:tc>
        <w:tc>
          <w:tcPr>
            <w:tcW w:w="390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0.05-2.5</w:t>
            </w: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2.8/5.1</w:t>
            </w:r>
          </w:p>
        </w:tc>
        <w:tc>
          <w:tcPr>
            <w:tcW w:w="339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0.9991</w:t>
            </w: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1.0044</w:t>
            </w:r>
          </w:p>
        </w:tc>
        <w:tc>
          <w:tcPr>
            <w:tcW w:w="249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0.0340</w:t>
            </w:r>
          </w:p>
        </w:tc>
        <w:tc>
          <w:tcPr>
            <w:tcW w:w="165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3</w:t>
            </w:r>
          </w:p>
        </w:tc>
      </w:tr>
      <w:tr w:rsidR="00CF5708" w:rsidRPr="00851EC5" w:rsidTr="000E1ABA">
        <w:trPr>
          <w:trHeight w:val="227"/>
        </w:trPr>
        <w:tc>
          <w:tcPr>
            <w:tcW w:w="157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55</w:t>
            </w:r>
          </w:p>
        </w:tc>
        <w:tc>
          <w:tcPr>
            <w:tcW w:w="491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Chrysin</w:t>
            </w:r>
          </w:p>
        </w:tc>
        <w:tc>
          <w:tcPr>
            <w:tcW w:w="190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40.5</w:t>
            </w:r>
          </w:p>
        </w:tc>
        <w:tc>
          <w:tcPr>
            <w:tcW w:w="238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252.8</w:t>
            </w:r>
          </w:p>
        </w:tc>
        <w:tc>
          <w:tcPr>
            <w:tcW w:w="388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145.0/119.0</w:t>
            </w:r>
          </w:p>
        </w:tc>
        <w:tc>
          <w:tcPr>
            <w:tcW w:w="217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Neg</w:t>
            </w:r>
          </w:p>
        </w:tc>
        <w:tc>
          <w:tcPr>
            <w:tcW w:w="736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i/>
                <w:sz w:val="16"/>
                <w:szCs w:val="16"/>
              </w:rPr>
              <w:t>y</w:t>
            </w:r>
            <w:r w:rsidRPr="00851EC5">
              <w:rPr>
                <w:sz w:val="16"/>
                <w:szCs w:val="16"/>
              </w:rPr>
              <w:t>=-0.0777300+18.8873</w:t>
            </w:r>
            <w:r w:rsidRPr="00851EC5">
              <w:rPr>
                <w:i/>
                <w:sz w:val="16"/>
                <w:szCs w:val="16"/>
              </w:rPr>
              <w:t>×</w:t>
            </w:r>
          </w:p>
        </w:tc>
        <w:tc>
          <w:tcPr>
            <w:tcW w:w="219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0.999</w:t>
            </w:r>
          </w:p>
        </w:tc>
        <w:tc>
          <w:tcPr>
            <w:tcW w:w="290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1.46</w:t>
            </w:r>
          </w:p>
        </w:tc>
        <w:tc>
          <w:tcPr>
            <w:tcW w:w="290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1.21</w:t>
            </w:r>
          </w:p>
        </w:tc>
        <w:tc>
          <w:tcPr>
            <w:tcW w:w="390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0.05-2.5</w:t>
            </w: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1.5/2.8</w:t>
            </w:r>
          </w:p>
        </w:tc>
        <w:tc>
          <w:tcPr>
            <w:tcW w:w="339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0.9922</w:t>
            </w: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1.0050</w:t>
            </w:r>
          </w:p>
        </w:tc>
        <w:tc>
          <w:tcPr>
            <w:tcW w:w="249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0.0323</w:t>
            </w:r>
          </w:p>
        </w:tc>
        <w:tc>
          <w:tcPr>
            <w:tcW w:w="165" w:type="pct"/>
            <w:tcBorders>
              <w:top w:val="nil"/>
              <w:bottom w:val="nil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3</w:t>
            </w:r>
          </w:p>
        </w:tc>
      </w:tr>
      <w:tr w:rsidR="00CF5708" w:rsidRPr="00851EC5" w:rsidTr="000E1ABA">
        <w:trPr>
          <w:trHeight w:val="227"/>
        </w:trPr>
        <w:tc>
          <w:tcPr>
            <w:tcW w:w="157" w:type="pct"/>
            <w:tcBorders>
              <w:top w:val="nil"/>
              <w:bottom w:val="double" w:sz="4" w:space="0" w:color="auto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56</w:t>
            </w:r>
          </w:p>
        </w:tc>
        <w:tc>
          <w:tcPr>
            <w:tcW w:w="491" w:type="pct"/>
            <w:tcBorders>
              <w:top w:val="nil"/>
              <w:bottom w:val="double" w:sz="4" w:space="0" w:color="auto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Acacetin</w:t>
            </w:r>
          </w:p>
        </w:tc>
        <w:tc>
          <w:tcPr>
            <w:tcW w:w="190" w:type="pct"/>
            <w:tcBorders>
              <w:top w:val="nil"/>
              <w:bottom w:val="double" w:sz="4" w:space="0" w:color="auto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40.7</w:t>
            </w:r>
          </w:p>
        </w:tc>
        <w:tc>
          <w:tcPr>
            <w:tcW w:w="238" w:type="pct"/>
            <w:tcBorders>
              <w:top w:val="nil"/>
              <w:bottom w:val="double" w:sz="4" w:space="0" w:color="auto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283.0</w:t>
            </w:r>
          </w:p>
        </w:tc>
        <w:tc>
          <w:tcPr>
            <w:tcW w:w="388" w:type="pct"/>
            <w:tcBorders>
              <w:top w:val="nil"/>
              <w:bottom w:val="double" w:sz="4" w:space="0" w:color="auto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239.0</w:t>
            </w:r>
          </w:p>
        </w:tc>
        <w:tc>
          <w:tcPr>
            <w:tcW w:w="217" w:type="pct"/>
            <w:tcBorders>
              <w:top w:val="nil"/>
              <w:bottom w:val="double" w:sz="4" w:space="0" w:color="auto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Neg</w:t>
            </w:r>
          </w:p>
        </w:tc>
        <w:tc>
          <w:tcPr>
            <w:tcW w:w="736" w:type="pct"/>
            <w:tcBorders>
              <w:top w:val="nil"/>
              <w:bottom w:val="double" w:sz="4" w:space="0" w:color="auto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i/>
                <w:sz w:val="16"/>
                <w:szCs w:val="16"/>
              </w:rPr>
              <w:t>y</w:t>
            </w:r>
            <w:r w:rsidRPr="00851EC5">
              <w:rPr>
                <w:sz w:val="16"/>
                <w:szCs w:val="16"/>
              </w:rPr>
              <w:t>=-0.559818+163.062</w:t>
            </w:r>
            <w:r w:rsidRPr="00851EC5">
              <w:rPr>
                <w:i/>
                <w:sz w:val="16"/>
                <w:szCs w:val="16"/>
              </w:rPr>
              <w:t>×</w:t>
            </w:r>
          </w:p>
        </w:tc>
        <w:tc>
          <w:tcPr>
            <w:tcW w:w="219" w:type="pct"/>
            <w:tcBorders>
              <w:top w:val="nil"/>
              <w:bottom w:val="double" w:sz="4" w:space="0" w:color="auto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0.997</w:t>
            </w:r>
          </w:p>
        </w:tc>
        <w:tc>
          <w:tcPr>
            <w:tcW w:w="290" w:type="pct"/>
            <w:tcBorders>
              <w:top w:val="nil"/>
              <w:bottom w:val="double" w:sz="4" w:space="0" w:color="auto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1.67</w:t>
            </w:r>
          </w:p>
        </w:tc>
        <w:tc>
          <w:tcPr>
            <w:tcW w:w="290" w:type="pct"/>
            <w:tcBorders>
              <w:top w:val="nil"/>
              <w:bottom w:val="double" w:sz="4" w:space="0" w:color="auto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1.28</w:t>
            </w:r>
          </w:p>
        </w:tc>
        <w:tc>
          <w:tcPr>
            <w:tcW w:w="390" w:type="pct"/>
            <w:tcBorders>
              <w:top w:val="nil"/>
              <w:bottom w:val="double" w:sz="4" w:space="0" w:color="auto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0.02-1</w:t>
            </w:r>
          </w:p>
        </w:tc>
        <w:tc>
          <w:tcPr>
            <w:tcW w:w="349" w:type="pct"/>
            <w:tcBorders>
              <w:top w:val="nil"/>
              <w:bottom w:val="double" w:sz="4" w:space="0" w:color="auto"/>
            </w:tcBorders>
            <w:vAlign w:val="center"/>
          </w:tcPr>
          <w:p w:rsidR="00CF5708" w:rsidRPr="00851EC5" w:rsidRDefault="00CF5708" w:rsidP="000E1ABA">
            <w:pPr>
              <w:contextualSpacing/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1.5/2.5</w:t>
            </w:r>
          </w:p>
        </w:tc>
        <w:tc>
          <w:tcPr>
            <w:tcW w:w="339" w:type="pct"/>
            <w:tcBorders>
              <w:top w:val="nil"/>
              <w:bottom w:val="double" w:sz="4" w:space="0" w:color="auto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0.9949</w:t>
            </w:r>
          </w:p>
        </w:tc>
        <w:tc>
          <w:tcPr>
            <w:tcW w:w="291" w:type="pct"/>
            <w:tcBorders>
              <w:top w:val="nil"/>
              <w:bottom w:val="double" w:sz="4" w:space="0" w:color="auto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1.0011</w:t>
            </w:r>
          </w:p>
        </w:tc>
        <w:tc>
          <w:tcPr>
            <w:tcW w:w="249" w:type="pct"/>
            <w:tcBorders>
              <w:top w:val="nil"/>
              <w:bottom w:val="double" w:sz="4" w:space="0" w:color="auto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0.0363</w:t>
            </w:r>
          </w:p>
        </w:tc>
        <w:tc>
          <w:tcPr>
            <w:tcW w:w="165" w:type="pct"/>
            <w:tcBorders>
              <w:top w:val="nil"/>
              <w:bottom w:val="double" w:sz="4" w:space="0" w:color="auto"/>
            </w:tcBorders>
            <w:vAlign w:val="center"/>
          </w:tcPr>
          <w:p w:rsidR="00CF5708" w:rsidRPr="00851EC5" w:rsidRDefault="00CF5708" w:rsidP="000E1ABA">
            <w:pPr>
              <w:rPr>
                <w:sz w:val="16"/>
                <w:szCs w:val="16"/>
              </w:rPr>
            </w:pPr>
            <w:r w:rsidRPr="00851EC5">
              <w:rPr>
                <w:sz w:val="16"/>
                <w:szCs w:val="16"/>
              </w:rPr>
              <w:t>3</w:t>
            </w:r>
          </w:p>
        </w:tc>
      </w:tr>
    </w:tbl>
    <w:p w:rsidR="00CF5708" w:rsidRPr="00851EC5" w:rsidRDefault="00CF5708" w:rsidP="00CF5708">
      <w:pPr>
        <w:spacing w:before="120" w:after="120"/>
        <w:jc w:val="both"/>
        <w:rPr>
          <w:i/>
          <w:sz w:val="16"/>
          <w:szCs w:val="16"/>
        </w:rPr>
      </w:pPr>
      <w:proofErr w:type="spellStart"/>
      <w:r w:rsidRPr="00851EC5">
        <w:rPr>
          <w:i/>
          <w:sz w:val="20"/>
          <w:vertAlign w:val="superscript"/>
        </w:rPr>
        <w:t>a</w:t>
      </w:r>
      <w:r w:rsidRPr="00851EC5">
        <w:rPr>
          <w:sz w:val="20"/>
        </w:rPr>
        <w:t>R.T</w:t>
      </w:r>
      <w:proofErr w:type="spellEnd"/>
      <w:r w:rsidRPr="00851EC5">
        <w:rPr>
          <w:sz w:val="20"/>
        </w:rPr>
        <w:t xml:space="preserve">.: Retention time, </w:t>
      </w:r>
      <w:proofErr w:type="spellStart"/>
      <w:r w:rsidRPr="00851EC5">
        <w:rPr>
          <w:bCs/>
          <w:i/>
          <w:sz w:val="20"/>
          <w:vertAlign w:val="superscript"/>
        </w:rPr>
        <w:t>b</w:t>
      </w:r>
      <w:r w:rsidRPr="00851EC5">
        <w:rPr>
          <w:rFonts w:eastAsia="Times New Roman"/>
          <w:bCs/>
          <w:sz w:val="20"/>
          <w:lang w:eastAsia="tr-TR"/>
        </w:rPr>
        <w:t>MI</w:t>
      </w:r>
      <w:proofErr w:type="spellEnd"/>
      <w:r w:rsidRPr="00851EC5">
        <w:rPr>
          <w:rFonts w:eastAsia="Times New Roman"/>
          <w:bCs/>
          <w:sz w:val="20"/>
          <w:lang w:eastAsia="tr-TR"/>
        </w:rPr>
        <w:t xml:space="preserve"> (</w:t>
      </w:r>
      <w:r w:rsidRPr="00851EC5">
        <w:rPr>
          <w:rFonts w:eastAsia="Times New Roman"/>
          <w:bCs/>
          <w:i/>
          <w:sz w:val="20"/>
          <w:lang w:eastAsia="tr-TR"/>
        </w:rPr>
        <w:t>m/z):</w:t>
      </w:r>
      <w:r w:rsidRPr="00851EC5">
        <w:rPr>
          <w:bCs/>
          <w:sz w:val="20"/>
        </w:rPr>
        <w:t xml:space="preserve"> Molecular ions of the standard analytes (m/z ratio)</w:t>
      </w:r>
      <w:r w:rsidRPr="00851EC5">
        <w:rPr>
          <w:sz w:val="20"/>
        </w:rPr>
        <w:t xml:space="preserve">, </w:t>
      </w:r>
      <w:proofErr w:type="spellStart"/>
      <w:r w:rsidRPr="00851EC5">
        <w:rPr>
          <w:i/>
          <w:sz w:val="20"/>
          <w:vertAlign w:val="superscript"/>
        </w:rPr>
        <w:t>c</w:t>
      </w:r>
      <w:r w:rsidRPr="00851EC5">
        <w:rPr>
          <w:sz w:val="20"/>
        </w:rPr>
        <w:t>FI</w:t>
      </w:r>
      <w:proofErr w:type="spellEnd"/>
      <w:r w:rsidRPr="00851EC5">
        <w:rPr>
          <w:rFonts w:eastAsia="Times New Roman"/>
          <w:bCs/>
          <w:sz w:val="20"/>
          <w:lang w:eastAsia="tr-TR"/>
        </w:rPr>
        <w:t xml:space="preserve"> (</w:t>
      </w:r>
      <w:r w:rsidRPr="00851EC5">
        <w:rPr>
          <w:rFonts w:eastAsia="Times New Roman"/>
          <w:bCs/>
          <w:i/>
          <w:sz w:val="20"/>
          <w:lang w:eastAsia="tr-TR"/>
        </w:rPr>
        <w:t>m/z):</w:t>
      </w:r>
      <w:r w:rsidRPr="00851EC5">
        <w:rPr>
          <w:rFonts w:eastAsia="Times New Roman"/>
          <w:bCs/>
          <w:sz w:val="20"/>
          <w:lang w:eastAsia="tr-TR"/>
        </w:rPr>
        <w:t xml:space="preserve"> Fragment ions</w:t>
      </w:r>
      <w:r w:rsidRPr="00851EC5">
        <w:rPr>
          <w:rFonts w:eastAsia="Times New Roman"/>
          <w:bCs/>
          <w:i/>
          <w:sz w:val="20"/>
          <w:lang w:eastAsia="tr-TR"/>
        </w:rPr>
        <w:t xml:space="preserve"> </w:t>
      </w:r>
      <w:r w:rsidRPr="00851EC5">
        <w:rPr>
          <w:i/>
          <w:sz w:val="20"/>
          <w:vertAlign w:val="superscript"/>
        </w:rPr>
        <w:t>d</w:t>
      </w:r>
      <w:r w:rsidRPr="00851EC5">
        <w:rPr>
          <w:i/>
          <w:sz w:val="20"/>
        </w:rPr>
        <w:t>r</w:t>
      </w:r>
      <w:r w:rsidRPr="00851EC5">
        <w:rPr>
          <w:i/>
          <w:sz w:val="20"/>
          <w:vertAlign w:val="superscript"/>
        </w:rPr>
        <w:t>2</w:t>
      </w:r>
      <w:r w:rsidRPr="00851EC5">
        <w:rPr>
          <w:sz w:val="20"/>
        </w:rPr>
        <w:t xml:space="preserve">: Coefficient of determination, </w:t>
      </w:r>
      <w:proofErr w:type="spellStart"/>
      <w:r w:rsidRPr="00851EC5">
        <w:rPr>
          <w:i/>
          <w:sz w:val="20"/>
          <w:vertAlign w:val="superscript"/>
        </w:rPr>
        <w:t>e</w:t>
      </w:r>
      <w:r w:rsidRPr="00851EC5">
        <w:rPr>
          <w:i/>
          <w:sz w:val="20"/>
        </w:rPr>
        <w:t>RSD</w:t>
      </w:r>
      <w:proofErr w:type="spellEnd"/>
      <w:r w:rsidRPr="00851EC5">
        <w:rPr>
          <w:sz w:val="20"/>
        </w:rPr>
        <w:t xml:space="preserve">: Relative standard deviation, </w:t>
      </w:r>
      <w:proofErr w:type="spellStart"/>
      <w:r w:rsidRPr="00851EC5">
        <w:rPr>
          <w:i/>
          <w:sz w:val="20"/>
          <w:vertAlign w:val="superscript"/>
        </w:rPr>
        <w:t>f</w:t>
      </w:r>
      <w:r w:rsidRPr="00851EC5">
        <w:rPr>
          <w:i/>
          <w:sz w:val="20"/>
        </w:rPr>
        <w:t>LOD</w:t>
      </w:r>
      <w:proofErr w:type="spellEnd"/>
      <w:r w:rsidRPr="00851EC5">
        <w:rPr>
          <w:sz w:val="20"/>
        </w:rPr>
        <w:t>/</w:t>
      </w:r>
      <w:r w:rsidRPr="00851EC5">
        <w:rPr>
          <w:i/>
          <w:sz w:val="20"/>
        </w:rPr>
        <w:t>LOQ</w:t>
      </w:r>
      <w:r w:rsidRPr="00851EC5">
        <w:rPr>
          <w:sz w:val="20"/>
        </w:rPr>
        <w:t xml:space="preserve"> (µg/L): Limit of detection/quantification, </w:t>
      </w:r>
      <w:proofErr w:type="spellStart"/>
      <w:r w:rsidRPr="00851EC5">
        <w:rPr>
          <w:rFonts w:eastAsia="AdvGulliv-R"/>
          <w:bCs/>
          <w:i/>
          <w:sz w:val="20"/>
          <w:vertAlign w:val="superscript"/>
        </w:rPr>
        <w:t>g</w:t>
      </w:r>
      <w:r w:rsidRPr="00851EC5">
        <w:rPr>
          <w:i/>
          <w:sz w:val="20"/>
        </w:rPr>
        <w:t>U</w:t>
      </w:r>
      <w:proofErr w:type="spellEnd"/>
      <w:r w:rsidRPr="00851EC5">
        <w:rPr>
          <w:sz w:val="20"/>
        </w:rPr>
        <w:t xml:space="preserve"> (%): percent relative uncertainty at 95% confidence level (</w:t>
      </w:r>
      <w:r w:rsidRPr="00851EC5">
        <w:rPr>
          <w:i/>
          <w:sz w:val="20"/>
        </w:rPr>
        <w:t>k</w:t>
      </w:r>
      <w:r w:rsidRPr="00851EC5">
        <w:rPr>
          <w:sz w:val="20"/>
        </w:rPr>
        <w:t xml:space="preserve"> = 2), </w:t>
      </w:r>
      <w:proofErr w:type="spellStart"/>
      <w:r w:rsidRPr="00851EC5">
        <w:rPr>
          <w:i/>
          <w:sz w:val="20"/>
          <w:vertAlign w:val="superscript"/>
        </w:rPr>
        <w:t>h</w:t>
      </w:r>
      <w:r w:rsidRPr="00851EC5">
        <w:rPr>
          <w:sz w:val="20"/>
        </w:rPr>
        <w:t>IS</w:t>
      </w:r>
      <w:proofErr w:type="spellEnd"/>
      <w:r w:rsidRPr="00851EC5">
        <w:rPr>
          <w:sz w:val="20"/>
        </w:rPr>
        <w:t xml:space="preserve">: Internal standard, </w:t>
      </w:r>
      <w:proofErr w:type="spellStart"/>
      <w:r w:rsidRPr="00851EC5">
        <w:rPr>
          <w:i/>
          <w:sz w:val="20"/>
          <w:vertAlign w:val="superscript"/>
        </w:rPr>
        <w:t>i</w:t>
      </w:r>
      <w:r w:rsidRPr="00851EC5">
        <w:rPr>
          <w:sz w:val="20"/>
        </w:rPr>
        <w:t>Gr</w:t>
      </w:r>
      <w:proofErr w:type="spellEnd"/>
      <w:r w:rsidRPr="00851EC5">
        <w:rPr>
          <w:sz w:val="20"/>
        </w:rPr>
        <w:t>. No: Represents grouping of internal standards, these numbers indicate which IS stands for which phenolic compound.</w:t>
      </w:r>
    </w:p>
    <w:p w:rsidR="004952CE" w:rsidRDefault="004952CE"/>
    <w:sectPr w:rsidR="004952CE" w:rsidSect="00CF570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dvGulliv-R">
    <w:altName w:val="MS Gothic"/>
    <w:panose1 w:val="020B0604020202020204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812FF"/>
    <w:multiLevelType w:val="multilevel"/>
    <w:tmpl w:val="CF0A2D20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 w:val="0"/>
        <w:i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991"/>
        </w:tabs>
        <w:ind w:left="991" w:hanging="99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58"/>
        </w:tabs>
        <w:ind w:left="1558" w:hanging="1558"/>
      </w:pPr>
      <w:rPr>
        <w:rFonts w:hint="default"/>
      </w:rPr>
    </w:lvl>
  </w:abstractNum>
  <w:abstractNum w:abstractNumId="1" w15:restartNumberingAfterBreak="0">
    <w:nsid w:val="31EF6AEC"/>
    <w:multiLevelType w:val="multilevel"/>
    <w:tmpl w:val="DD048D4C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 w:val="0"/>
        <w:i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991"/>
        </w:tabs>
        <w:ind w:left="991" w:hanging="99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58"/>
        </w:tabs>
        <w:ind w:left="1558" w:hanging="1558"/>
      </w:pPr>
      <w:rPr>
        <w:rFonts w:hint="default"/>
      </w:rPr>
    </w:lvl>
  </w:abstractNum>
  <w:abstractNum w:abstractNumId="2" w15:restartNumberingAfterBreak="0">
    <w:nsid w:val="424178A5"/>
    <w:multiLevelType w:val="multilevel"/>
    <w:tmpl w:val="DD048D4C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 w:val="0"/>
        <w:i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991"/>
        </w:tabs>
        <w:ind w:left="991" w:hanging="99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58"/>
        </w:tabs>
        <w:ind w:left="1558" w:hanging="1558"/>
      </w:pPr>
      <w:rPr>
        <w:rFonts w:hint="default"/>
      </w:rPr>
    </w:lvl>
  </w:abstractNum>
  <w:abstractNum w:abstractNumId="3" w15:restartNumberingAfterBreak="0">
    <w:nsid w:val="53C45EB6"/>
    <w:multiLevelType w:val="hybridMultilevel"/>
    <w:tmpl w:val="57F49B1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502271"/>
    <w:multiLevelType w:val="multilevel"/>
    <w:tmpl w:val="CF0A2D20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 w:val="0"/>
        <w:i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991"/>
        </w:tabs>
        <w:ind w:left="991" w:hanging="99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58"/>
        </w:tabs>
        <w:ind w:left="1558" w:hanging="1558"/>
      </w:pPr>
      <w:rPr>
        <w:rFonts w:hint="default"/>
      </w:rPr>
    </w:lvl>
  </w:abstractNum>
  <w:abstractNum w:abstractNumId="5" w15:restartNumberingAfterBreak="0">
    <w:nsid w:val="595CE841"/>
    <w:multiLevelType w:val="multilevel"/>
    <w:tmpl w:val="DD048D4C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 w:val="0"/>
        <w:i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991"/>
        </w:tabs>
        <w:ind w:left="991" w:hanging="99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58"/>
        </w:tabs>
        <w:ind w:left="1558" w:hanging="1558"/>
      </w:pPr>
      <w:rPr>
        <w:rFonts w:hint="default"/>
      </w:rPr>
    </w:lvl>
  </w:abstractNum>
  <w:abstractNum w:abstractNumId="6" w15:restartNumberingAfterBreak="0">
    <w:nsid w:val="5DB95373"/>
    <w:multiLevelType w:val="hybridMultilevel"/>
    <w:tmpl w:val="462A255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3025754">
    <w:abstractNumId w:val="5"/>
  </w:num>
  <w:num w:numId="2" w16cid:durableId="760953594">
    <w:abstractNumId w:val="6"/>
  </w:num>
  <w:num w:numId="3" w16cid:durableId="126046716">
    <w:abstractNumId w:val="4"/>
  </w:num>
  <w:num w:numId="4" w16cid:durableId="1794320367">
    <w:abstractNumId w:val="0"/>
  </w:num>
  <w:num w:numId="5" w16cid:durableId="243228699">
    <w:abstractNumId w:val="3"/>
  </w:num>
  <w:num w:numId="6" w16cid:durableId="1590311076">
    <w:abstractNumId w:val="1"/>
  </w:num>
  <w:num w:numId="7" w16cid:durableId="6792345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5708"/>
    <w:rsid w:val="00046F08"/>
    <w:rsid w:val="004952CE"/>
    <w:rsid w:val="00AE0F4E"/>
    <w:rsid w:val="00CF5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7BB289C"/>
  <w15:docId w15:val="{35FCD36A-C21D-F340-A828-F386791A3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5708"/>
    <w:pPr>
      <w:widowControl w:val="0"/>
      <w:spacing w:after="0" w:line="240" w:lineRule="auto"/>
    </w:pPr>
    <w:rPr>
      <w:rFonts w:ascii="Times New Roman" w:eastAsia="SimSun" w:hAnsi="Times New Roman" w:cs="Times New Roman"/>
      <w:kern w:val="2"/>
      <w:sz w:val="21"/>
      <w:szCs w:val="20"/>
      <w:lang w:val="en-US" w:eastAsia="zh-CN"/>
    </w:rPr>
  </w:style>
  <w:style w:type="paragraph" w:styleId="Heading1">
    <w:name w:val="heading 1"/>
    <w:next w:val="Normal"/>
    <w:link w:val="Heading1Char"/>
    <w:qFormat/>
    <w:rsid w:val="00CF5708"/>
    <w:pPr>
      <w:spacing w:before="100" w:beforeAutospacing="1" w:after="100" w:afterAutospacing="1" w:line="240" w:lineRule="auto"/>
      <w:outlineLvl w:val="0"/>
    </w:pPr>
    <w:rPr>
      <w:rFonts w:ascii="SimSun" w:eastAsia="SimSun" w:hAnsi="SimSun" w:cs="SimSun" w:hint="eastAsia"/>
      <w:b/>
      <w:kern w:val="44"/>
      <w:sz w:val="48"/>
      <w:szCs w:val="48"/>
      <w:lang w:val="en-US" w:eastAsia="zh-CN"/>
    </w:rPr>
  </w:style>
  <w:style w:type="paragraph" w:styleId="Heading2">
    <w:name w:val="heading 2"/>
    <w:basedOn w:val="Normal"/>
    <w:next w:val="Normal"/>
    <w:link w:val="Heading2Char"/>
    <w:qFormat/>
    <w:rsid w:val="00CF5708"/>
    <w:pPr>
      <w:keepNext/>
      <w:keepLines/>
      <w:spacing w:before="240" w:after="60"/>
      <w:outlineLvl w:val="1"/>
    </w:pPr>
    <w:rPr>
      <w:rFonts w:ascii="Arial" w:hAnsi="Arial"/>
      <w:b/>
      <w:i/>
      <w:sz w:val="28"/>
    </w:rPr>
  </w:style>
  <w:style w:type="paragraph" w:styleId="Heading3">
    <w:name w:val="heading 3"/>
    <w:basedOn w:val="Normal"/>
    <w:next w:val="Normal"/>
    <w:link w:val="Heading3Char"/>
    <w:qFormat/>
    <w:rsid w:val="00CF5708"/>
    <w:pPr>
      <w:keepNext/>
      <w:keepLines/>
      <w:spacing w:before="240" w:after="60"/>
      <w:outlineLvl w:val="2"/>
    </w:pPr>
    <w:rPr>
      <w:rFonts w:ascii="Arial" w:hAnsi="Arial"/>
      <w:b/>
      <w:sz w:val="26"/>
    </w:rPr>
  </w:style>
  <w:style w:type="paragraph" w:styleId="Heading4">
    <w:name w:val="heading 4"/>
    <w:basedOn w:val="Normal"/>
    <w:next w:val="Normal"/>
    <w:link w:val="Heading4Char"/>
    <w:qFormat/>
    <w:rsid w:val="00CF5708"/>
    <w:pPr>
      <w:keepNext/>
      <w:keepLines/>
      <w:spacing w:before="240" w:after="60"/>
      <w:outlineLvl w:val="3"/>
    </w:pPr>
    <w:rPr>
      <w:b/>
      <w:sz w:val="28"/>
    </w:rPr>
  </w:style>
  <w:style w:type="paragraph" w:styleId="Heading5">
    <w:name w:val="heading 5"/>
    <w:basedOn w:val="Normal"/>
    <w:next w:val="Normal"/>
    <w:link w:val="Heading5Char"/>
    <w:qFormat/>
    <w:rsid w:val="00CF5708"/>
    <w:pPr>
      <w:keepNext/>
      <w:keepLines/>
      <w:spacing w:before="240" w:after="60"/>
      <w:outlineLvl w:val="4"/>
    </w:pPr>
    <w:rPr>
      <w:b/>
      <w:i/>
      <w:sz w:val="26"/>
    </w:rPr>
  </w:style>
  <w:style w:type="paragraph" w:styleId="Heading6">
    <w:name w:val="heading 6"/>
    <w:basedOn w:val="Normal"/>
    <w:next w:val="Normal"/>
    <w:link w:val="Heading6Char"/>
    <w:qFormat/>
    <w:rsid w:val="00CF5708"/>
    <w:pPr>
      <w:keepNext/>
      <w:keepLines/>
      <w:spacing w:before="240" w:after="60"/>
      <w:outlineLvl w:val="5"/>
    </w:pPr>
    <w:rPr>
      <w:b/>
      <w:sz w:val="22"/>
    </w:rPr>
  </w:style>
  <w:style w:type="paragraph" w:styleId="Heading7">
    <w:name w:val="heading 7"/>
    <w:basedOn w:val="Normal"/>
    <w:next w:val="Normal"/>
    <w:link w:val="Heading7Char"/>
    <w:qFormat/>
    <w:rsid w:val="00CF5708"/>
    <w:pPr>
      <w:keepNext/>
      <w:keepLines/>
      <w:spacing w:before="240" w:after="60"/>
      <w:outlineLvl w:val="6"/>
    </w:pPr>
    <w:rPr>
      <w:sz w:val="24"/>
    </w:rPr>
  </w:style>
  <w:style w:type="paragraph" w:styleId="Heading8">
    <w:name w:val="heading 8"/>
    <w:basedOn w:val="Normal"/>
    <w:next w:val="Normal"/>
    <w:link w:val="Heading8Char"/>
    <w:qFormat/>
    <w:rsid w:val="00CF5708"/>
    <w:pPr>
      <w:keepNext/>
      <w:keepLines/>
      <w:spacing w:before="240" w:after="60"/>
      <w:outlineLvl w:val="7"/>
    </w:pPr>
    <w:rPr>
      <w:i/>
      <w:sz w:val="24"/>
    </w:rPr>
  </w:style>
  <w:style w:type="paragraph" w:styleId="Heading9">
    <w:name w:val="heading 9"/>
    <w:basedOn w:val="Normal"/>
    <w:next w:val="Normal"/>
    <w:link w:val="Heading9Char"/>
    <w:qFormat/>
    <w:rsid w:val="00CF5708"/>
    <w:pPr>
      <w:keepNext/>
      <w:keepLines/>
      <w:spacing w:before="240" w:after="60"/>
      <w:outlineLvl w:val="8"/>
    </w:pPr>
    <w:rPr>
      <w:rFonts w:ascii="Arial" w:hAnsi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F5708"/>
    <w:rPr>
      <w:rFonts w:ascii="SimSun" w:eastAsia="SimSun" w:hAnsi="SimSun" w:cs="SimSun"/>
      <w:b/>
      <w:kern w:val="44"/>
      <w:sz w:val="48"/>
      <w:szCs w:val="48"/>
      <w:lang w:val="en-US" w:eastAsia="zh-CN"/>
    </w:rPr>
  </w:style>
  <w:style w:type="character" w:customStyle="1" w:styleId="Heading2Char">
    <w:name w:val="Heading 2 Char"/>
    <w:basedOn w:val="DefaultParagraphFont"/>
    <w:link w:val="Heading2"/>
    <w:rsid w:val="00CF5708"/>
    <w:rPr>
      <w:rFonts w:ascii="Arial" w:eastAsia="SimSun" w:hAnsi="Arial" w:cs="Times New Roman"/>
      <w:b/>
      <w:i/>
      <w:kern w:val="2"/>
      <w:sz w:val="28"/>
      <w:szCs w:val="20"/>
      <w:lang w:val="en-US" w:eastAsia="zh-CN"/>
    </w:rPr>
  </w:style>
  <w:style w:type="character" w:customStyle="1" w:styleId="Heading3Char">
    <w:name w:val="Heading 3 Char"/>
    <w:basedOn w:val="DefaultParagraphFont"/>
    <w:link w:val="Heading3"/>
    <w:rsid w:val="00CF5708"/>
    <w:rPr>
      <w:rFonts w:ascii="Arial" w:eastAsia="SimSun" w:hAnsi="Arial" w:cs="Times New Roman"/>
      <w:b/>
      <w:kern w:val="2"/>
      <w:sz w:val="26"/>
      <w:szCs w:val="20"/>
      <w:lang w:val="en-US" w:eastAsia="zh-CN"/>
    </w:rPr>
  </w:style>
  <w:style w:type="character" w:customStyle="1" w:styleId="Heading4Char">
    <w:name w:val="Heading 4 Char"/>
    <w:basedOn w:val="DefaultParagraphFont"/>
    <w:link w:val="Heading4"/>
    <w:rsid w:val="00CF5708"/>
    <w:rPr>
      <w:rFonts w:ascii="Times New Roman" w:eastAsia="SimSun" w:hAnsi="Times New Roman" w:cs="Times New Roman"/>
      <w:b/>
      <w:kern w:val="2"/>
      <w:sz w:val="28"/>
      <w:szCs w:val="20"/>
      <w:lang w:val="en-US" w:eastAsia="zh-CN"/>
    </w:rPr>
  </w:style>
  <w:style w:type="character" w:customStyle="1" w:styleId="Heading5Char">
    <w:name w:val="Heading 5 Char"/>
    <w:basedOn w:val="DefaultParagraphFont"/>
    <w:link w:val="Heading5"/>
    <w:rsid w:val="00CF5708"/>
    <w:rPr>
      <w:rFonts w:ascii="Times New Roman" w:eastAsia="SimSun" w:hAnsi="Times New Roman" w:cs="Times New Roman"/>
      <w:b/>
      <w:i/>
      <w:kern w:val="2"/>
      <w:sz w:val="26"/>
      <w:szCs w:val="20"/>
      <w:lang w:val="en-US" w:eastAsia="zh-CN"/>
    </w:rPr>
  </w:style>
  <w:style w:type="character" w:customStyle="1" w:styleId="Heading6Char">
    <w:name w:val="Heading 6 Char"/>
    <w:basedOn w:val="DefaultParagraphFont"/>
    <w:link w:val="Heading6"/>
    <w:rsid w:val="00CF5708"/>
    <w:rPr>
      <w:rFonts w:ascii="Times New Roman" w:eastAsia="SimSun" w:hAnsi="Times New Roman" w:cs="Times New Roman"/>
      <w:b/>
      <w:kern w:val="2"/>
      <w:szCs w:val="20"/>
      <w:lang w:val="en-US" w:eastAsia="zh-CN"/>
    </w:rPr>
  </w:style>
  <w:style w:type="character" w:customStyle="1" w:styleId="Heading7Char">
    <w:name w:val="Heading 7 Char"/>
    <w:basedOn w:val="DefaultParagraphFont"/>
    <w:link w:val="Heading7"/>
    <w:rsid w:val="00CF5708"/>
    <w:rPr>
      <w:rFonts w:ascii="Times New Roman" w:eastAsia="SimSun" w:hAnsi="Times New Roman" w:cs="Times New Roman"/>
      <w:kern w:val="2"/>
      <w:sz w:val="24"/>
      <w:szCs w:val="20"/>
      <w:lang w:val="en-US" w:eastAsia="zh-CN"/>
    </w:rPr>
  </w:style>
  <w:style w:type="character" w:customStyle="1" w:styleId="Heading8Char">
    <w:name w:val="Heading 8 Char"/>
    <w:basedOn w:val="DefaultParagraphFont"/>
    <w:link w:val="Heading8"/>
    <w:rsid w:val="00CF5708"/>
    <w:rPr>
      <w:rFonts w:ascii="Times New Roman" w:eastAsia="SimSun" w:hAnsi="Times New Roman" w:cs="Times New Roman"/>
      <w:i/>
      <w:kern w:val="2"/>
      <w:sz w:val="24"/>
      <w:szCs w:val="20"/>
      <w:lang w:val="en-US" w:eastAsia="zh-CN"/>
    </w:rPr>
  </w:style>
  <w:style w:type="character" w:customStyle="1" w:styleId="Heading9Char">
    <w:name w:val="Heading 9 Char"/>
    <w:basedOn w:val="DefaultParagraphFont"/>
    <w:link w:val="Heading9"/>
    <w:rsid w:val="00CF5708"/>
    <w:rPr>
      <w:rFonts w:ascii="Arial" w:eastAsia="SimSun" w:hAnsi="Arial" w:cs="Times New Roman"/>
      <w:kern w:val="2"/>
      <w:szCs w:val="20"/>
      <w:lang w:val="en-US" w:eastAsia="zh-CN"/>
    </w:rPr>
  </w:style>
  <w:style w:type="character" w:styleId="Emphasis">
    <w:name w:val="Emphasis"/>
    <w:qFormat/>
    <w:rsid w:val="00CF5708"/>
    <w:rPr>
      <w:i/>
      <w:iCs/>
    </w:rPr>
  </w:style>
  <w:style w:type="character" w:styleId="Hyperlink">
    <w:name w:val="Hyperlink"/>
    <w:uiPriority w:val="99"/>
    <w:rsid w:val="00CF5708"/>
    <w:rPr>
      <w:color w:val="0000FF"/>
      <w:u w:val="single"/>
    </w:rPr>
  </w:style>
  <w:style w:type="character" w:styleId="FollowedHyperlink">
    <w:name w:val="FollowedHyperlink"/>
    <w:rsid w:val="00CF5708"/>
    <w:rPr>
      <w:color w:val="800080"/>
      <w:u w:val="single"/>
    </w:rPr>
  </w:style>
  <w:style w:type="paragraph" w:customStyle="1" w:styleId="a">
    <w:basedOn w:val="Normal"/>
    <w:next w:val="Footer"/>
    <w:link w:val="AltBilgiChar"/>
    <w:uiPriority w:val="99"/>
    <w:rsid w:val="00CF5708"/>
    <w:pPr>
      <w:tabs>
        <w:tab w:val="center" w:pos="4153"/>
        <w:tab w:val="right" w:pos="8306"/>
      </w:tabs>
      <w:snapToGrid w:val="0"/>
    </w:pPr>
    <w:rPr>
      <w:rFonts w:asciiTheme="minorHAnsi" w:eastAsiaTheme="minorHAnsi" w:hAnsiTheme="minorHAnsi" w:cstheme="minorBidi"/>
      <w:sz w:val="18"/>
      <w:szCs w:val="18"/>
    </w:rPr>
  </w:style>
  <w:style w:type="paragraph" w:customStyle="1" w:styleId="AralkYok1">
    <w:name w:val="Aralık Yok1"/>
    <w:uiPriority w:val="1"/>
    <w:qFormat/>
    <w:rsid w:val="00CF5708"/>
    <w:pPr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rsid w:val="00CF5708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zMetni15aralkl">
    <w:name w:val="Tez Metni_1.5 aralıklı"/>
    <w:basedOn w:val="Normal"/>
    <w:link w:val="TezMetni15aralklChar"/>
    <w:rsid w:val="00CF5708"/>
    <w:pPr>
      <w:widowControl/>
      <w:spacing w:before="120" w:after="120" w:line="360" w:lineRule="auto"/>
      <w:ind w:firstLine="720"/>
      <w:jc w:val="both"/>
    </w:pPr>
    <w:rPr>
      <w:rFonts w:eastAsia="Times New Roman"/>
      <w:noProof/>
      <w:kern w:val="0"/>
      <w:sz w:val="24"/>
      <w:szCs w:val="24"/>
      <w:lang w:val="tr-TR" w:eastAsia="en-US"/>
    </w:rPr>
  </w:style>
  <w:style w:type="character" w:customStyle="1" w:styleId="TezMetni15aralklChar">
    <w:name w:val="Tez Metni_1.5 aralıklı Char"/>
    <w:link w:val="TezMetni15aralkl"/>
    <w:rsid w:val="00CF5708"/>
    <w:rPr>
      <w:rFonts w:ascii="Times New Roman" w:eastAsia="Times New Roman" w:hAnsi="Times New Roman" w:cs="Times New Roman"/>
      <w:noProof/>
      <w:sz w:val="24"/>
      <w:szCs w:val="24"/>
    </w:rPr>
  </w:style>
  <w:style w:type="paragraph" w:styleId="ListParagraph">
    <w:name w:val="List Paragraph"/>
    <w:basedOn w:val="Normal"/>
    <w:uiPriority w:val="34"/>
    <w:qFormat/>
    <w:rsid w:val="00CF5708"/>
    <w:pPr>
      <w:widowControl/>
      <w:spacing w:after="160" w:line="259" w:lineRule="auto"/>
      <w:ind w:left="720"/>
      <w:contextualSpacing/>
    </w:pPr>
    <w:rPr>
      <w:rFonts w:ascii="Calibri" w:eastAsia="Calibri" w:hAnsi="Calibri"/>
      <w:kern w:val="0"/>
      <w:sz w:val="22"/>
      <w:szCs w:val="22"/>
      <w:lang w:val="tr-TR" w:eastAsia="en-US"/>
    </w:rPr>
  </w:style>
  <w:style w:type="character" w:customStyle="1" w:styleId="AltBilgiChar">
    <w:name w:val="Alt Bilgi Char"/>
    <w:link w:val="a"/>
    <w:uiPriority w:val="99"/>
    <w:rsid w:val="00CF5708"/>
    <w:rPr>
      <w:kern w:val="2"/>
      <w:sz w:val="18"/>
      <w:szCs w:val="18"/>
      <w:lang w:val="en-US" w:eastAsia="zh-CN"/>
    </w:rPr>
  </w:style>
  <w:style w:type="character" w:styleId="LineNumber">
    <w:name w:val="line number"/>
    <w:rsid w:val="00CF5708"/>
  </w:style>
  <w:style w:type="numbering" w:customStyle="1" w:styleId="ListeYok1">
    <w:name w:val="Liste Yok1"/>
    <w:next w:val="NoList"/>
    <w:uiPriority w:val="99"/>
    <w:semiHidden/>
    <w:unhideWhenUsed/>
    <w:rsid w:val="00CF5708"/>
  </w:style>
  <w:style w:type="character" w:customStyle="1" w:styleId="reference-text">
    <w:name w:val="reference-text"/>
    <w:rsid w:val="00CF5708"/>
  </w:style>
  <w:style w:type="character" w:styleId="HTMLCite">
    <w:name w:val="HTML Cite"/>
    <w:uiPriority w:val="99"/>
    <w:unhideWhenUsed/>
    <w:rsid w:val="00CF5708"/>
    <w:rPr>
      <w:i/>
      <w:iCs/>
    </w:rPr>
  </w:style>
  <w:style w:type="character" w:customStyle="1" w:styleId="reference-accessdate">
    <w:name w:val="reference-accessdate"/>
    <w:rsid w:val="00CF5708"/>
  </w:style>
  <w:style w:type="character" w:customStyle="1" w:styleId="nowrap">
    <w:name w:val="nowrap"/>
    <w:rsid w:val="00CF5708"/>
  </w:style>
  <w:style w:type="paragraph" w:customStyle="1" w:styleId="Default">
    <w:name w:val="Default"/>
    <w:rsid w:val="00CF570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stbilgiChar">
    <w:name w:val="Üstbilgi Char"/>
    <w:uiPriority w:val="99"/>
    <w:rsid w:val="00CF5708"/>
    <w:rPr>
      <w:kern w:val="2"/>
      <w:sz w:val="18"/>
      <w:szCs w:val="18"/>
      <w:lang w:val="en-US" w:eastAsia="zh-CN"/>
    </w:rPr>
  </w:style>
  <w:style w:type="character" w:customStyle="1" w:styleId="AltbilgiChar0">
    <w:name w:val="Altbilgi Char"/>
    <w:uiPriority w:val="99"/>
    <w:rsid w:val="00CF5708"/>
  </w:style>
  <w:style w:type="paragraph" w:styleId="Header">
    <w:name w:val="header"/>
    <w:basedOn w:val="Normal"/>
    <w:link w:val="HeaderChar"/>
    <w:uiPriority w:val="99"/>
    <w:semiHidden/>
    <w:unhideWhenUsed/>
    <w:rsid w:val="00CF570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F5708"/>
    <w:rPr>
      <w:rFonts w:ascii="Times New Roman" w:eastAsia="SimSun" w:hAnsi="Times New Roman" w:cs="Times New Roman"/>
      <w:kern w:val="2"/>
      <w:sz w:val="21"/>
      <w:szCs w:val="20"/>
      <w:lang w:val="en-US" w:eastAsia="zh-CN"/>
    </w:rPr>
  </w:style>
  <w:style w:type="paragraph" w:styleId="Footer">
    <w:name w:val="footer"/>
    <w:basedOn w:val="Normal"/>
    <w:link w:val="FooterChar"/>
    <w:uiPriority w:val="99"/>
    <w:semiHidden/>
    <w:unhideWhenUsed/>
    <w:rsid w:val="00CF570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F5708"/>
    <w:rPr>
      <w:rFonts w:ascii="Times New Roman" w:eastAsia="SimSun" w:hAnsi="Times New Roman" w:cs="Times New Roman"/>
      <w:kern w:val="2"/>
      <w:sz w:val="21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1164</Words>
  <Characters>6640</Characters>
  <Application>Microsoft Office Word</Application>
  <DocSecurity>0</DocSecurity>
  <Lines>55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YILMAZ</dc:creator>
  <cp:lastModifiedBy>Ahmet Büyükben</cp:lastModifiedBy>
  <cp:revision>2</cp:revision>
  <dcterms:created xsi:type="dcterms:W3CDTF">2020-04-09T05:46:00Z</dcterms:created>
  <dcterms:modified xsi:type="dcterms:W3CDTF">2025-12-02T20:45:00Z</dcterms:modified>
</cp:coreProperties>
</file>