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1870" w:rsidRDefault="00541870" w:rsidP="00F53A5F">
      <w:pPr>
        <w:shd w:val="clear" w:color="auto" w:fill="FFFFFE"/>
        <w:spacing w:after="0" w:line="294" w:lineRule="atLeast"/>
        <w:textAlignment w:val="baseline"/>
        <w:rPr>
          <w:rFonts w:ascii="Verdana" w:hAnsi="Verdana"/>
          <w:b/>
          <w:lang w:val="en-GB"/>
        </w:rPr>
      </w:pPr>
      <w:r>
        <w:rPr>
          <w:rFonts w:ascii="Verdana" w:hAnsi="Verdana"/>
          <w:b/>
          <w:lang w:val="en-GB"/>
        </w:rPr>
        <w:t>“</w:t>
      </w:r>
      <w:r w:rsidRPr="00D57392">
        <w:rPr>
          <w:rFonts w:ascii="Verdana" w:hAnsi="Verdana"/>
          <w:b/>
          <w:lang w:val="en-GB"/>
        </w:rPr>
        <w:t xml:space="preserve">Latin American, Portuguese and Spanish consensus on a Core Communication Curriculum </w:t>
      </w:r>
    </w:p>
    <w:p w:rsidR="00F53A5F" w:rsidRDefault="00541870" w:rsidP="00F53A5F">
      <w:pPr>
        <w:shd w:val="clear" w:color="auto" w:fill="FFFFFE"/>
        <w:spacing w:after="0" w:line="294" w:lineRule="atLeast"/>
        <w:textAlignment w:val="baseline"/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</w:pPr>
      <w:proofErr w:type="gramStart"/>
      <w:r w:rsidRPr="00D57392">
        <w:rPr>
          <w:rFonts w:ascii="Verdana" w:hAnsi="Verdana"/>
          <w:b/>
          <w:lang w:val="en-GB"/>
        </w:rPr>
        <w:t>for</w:t>
      </w:r>
      <w:proofErr w:type="gramEnd"/>
      <w:r w:rsidRPr="00D57392">
        <w:rPr>
          <w:rFonts w:ascii="Verdana" w:hAnsi="Verdana"/>
          <w:b/>
          <w:lang w:val="en-GB"/>
        </w:rPr>
        <w:t xml:space="preserve"> undergraduate medical education</w:t>
      </w:r>
      <w:r>
        <w:rPr>
          <w:rFonts w:ascii="Verdana" w:hAnsi="Verdana"/>
          <w:b/>
          <w:lang w:val="en-GB"/>
        </w:rPr>
        <w:t>”:</w:t>
      </w:r>
      <w:r w:rsidRPr="00F53A5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F53A5F" w:rsidRPr="00F53A5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Consolidated</w:t>
      </w:r>
      <w:proofErr w:type="spellEnd"/>
      <w:r w:rsidR="00F53A5F" w:rsidRPr="00F53A5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F53A5F" w:rsidRPr="00F53A5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criteria</w:t>
      </w:r>
      <w:proofErr w:type="spellEnd"/>
      <w:r w:rsidR="00F53A5F" w:rsidRPr="00F53A5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r w:rsidRPr="00F53A5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(COREQ)</w:t>
      </w:r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F53A5F" w:rsidRPr="00F53A5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for</w:t>
      </w:r>
      <w:proofErr w:type="spellEnd"/>
      <w:r w:rsidR="00F53A5F" w:rsidRPr="00F53A5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F53A5F" w:rsidRPr="00F53A5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reporting</w:t>
      </w:r>
      <w:proofErr w:type="spellEnd"/>
      <w:r w:rsidR="00F53A5F" w:rsidRPr="00F53A5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the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F53A5F" w:rsidRPr="00F53A5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qualitative</w:t>
      </w:r>
      <w:proofErr w:type="spellEnd"/>
      <w:r w:rsidR="00F53A5F" w:rsidRPr="00F53A5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research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content</w:t>
      </w:r>
      <w:proofErr w:type="spellEnd"/>
    </w:p>
    <w:p w:rsidR="00541870" w:rsidRDefault="00541870" w:rsidP="00F53A5F">
      <w:pPr>
        <w:shd w:val="clear" w:color="auto" w:fill="FFFFFE"/>
        <w:spacing w:after="0" w:line="294" w:lineRule="atLeast"/>
        <w:textAlignment w:val="baseline"/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</w:pPr>
    </w:p>
    <w:p w:rsidR="00234EFB" w:rsidRDefault="00541870" w:rsidP="00F53A5F">
      <w:pPr>
        <w:shd w:val="clear" w:color="auto" w:fill="FFFFFE"/>
        <w:spacing w:after="0" w:line="294" w:lineRule="atLeast"/>
        <w:textAlignment w:val="baseline"/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</w:pP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The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main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methodological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research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method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of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this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study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has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been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a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consensus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method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r>
        <w:rPr>
          <w:rFonts w:ascii="inherit" w:eastAsia="Times New Roman" w:hAnsi="inherit" w:cs="Helvetica" w:hint="eastAsia"/>
          <w:color w:val="030303"/>
          <w:sz w:val="21"/>
          <w:szCs w:val="21"/>
          <w:lang w:eastAsia="es-ES"/>
        </w:rPr>
        <w:t>“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Modified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Delphi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technique</w:t>
      </w:r>
      <w:proofErr w:type="spellEnd"/>
      <w:r>
        <w:rPr>
          <w:rFonts w:ascii="inherit" w:eastAsia="Times New Roman" w:hAnsi="inherit" w:cs="Helvetica" w:hint="eastAsia"/>
          <w:color w:val="030303"/>
          <w:sz w:val="21"/>
          <w:szCs w:val="21"/>
          <w:lang w:eastAsia="es-ES"/>
        </w:rPr>
        <w:t>”</w:t>
      </w:r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. </w:t>
      </w:r>
      <w:r w:rsidR="00234EFB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As a </w:t>
      </w:r>
      <w:proofErr w:type="spellStart"/>
      <w:r w:rsidR="00234EFB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secondary</w:t>
      </w:r>
      <w:proofErr w:type="spellEnd"/>
      <w:r w:rsidR="00234EFB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234EFB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aim</w:t>
      </w:r>
      <w:proofErr w:type="spellEnd"/>
    </w:p>
    <w:p w:rsidR="00541870" w:rsidRDefault="00234EFB" w:rsidP="00F53A5F">
      <w:pPr>
        <w:shd w:val="clear" w:color="auto" w:fill="FFFFFE"/>
        <w:spacing w:after="0" w:line="294" w:lineRule="atLeast"/>
        <w:textAlignment w:val="baseline"/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</w:pPr>
      <w:proofErr w:type="spellStart"/>
      <w:proofErr w:type="gram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w</w:t>
      </w:r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e</w:t>
      </w:r>
      <w:proofErr w:type="spellEnd"/>
      <w:proofErr w:type="gramEnd"/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collected</w:t>
      </w:r>
      <w:proofErr w:type="spellEnd"/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c</w:t>
      </w:r>
      <w:r w:rsidR="00541870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omments</w:t>
      </w:r>
      <w:proofErr w:type="spellEnd"/>
      <w:r w:rsidR="00541870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to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the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items</w:t>
      </w:r>
      <w:proofErr w:type="spellEnd"/>
      <w:r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r w:rsidR="00A227C4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(LO) </w:t>
      </w:r>
      <w:proofErr w:type="spellStart"/>
      <w:r w:rsidR="00541870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made</w:t>
      </w:r>
      <w:proofErr w:type="spellEnd"/>
      <w:r w:rsidR="00541870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541870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by</w:t>
      </w:r>
      <w:proofErr w:type="spellEnd"/>
      <w:r w:rsidR="00541870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541870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pannelists</w:t>
      </w:r>
      <w:proofErr w:type="spellEnd"/>
      <w:r w:rsidR="00541870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and </w:t>
      </w:r>
      <w:proofErr w:type="spellStart"/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handled</w:t>
      </w:r>
      <w:proofErr w:type="spellEnd"/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by</w:t>
      </w:r>
      <w:proofErr w:type="spellEnd"/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qualitative</w:t>
      </w:r>
      <w:proofErr w:type="spellEnd"/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  <w:proofErr w:type="spellStart"/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>analysis</w:t>
      </w:r>
      <w:proofErr w:type="spellEnd"/>
      <w:r w:rsidR="00A66FDF">
        <w:rPr>
          <w:rFonts w:ascii="inherit" w:eastAsia="Times New Roman" w:hAnsi="inherit" w:cs="Helvetica"/>
          <w:color w:val="030303"/>
          <w:sz w:val="21"/>
          <w:szCs w:val="21"/>
          <w:lang w:eastAsia="es-ES"/>
        </w:rPr>
        <w:t xml:space="preserve"> </w:t>
      </w:r>
    </w:p>
    <w:p w:rsidR="00BF3D22" w:rsidRPr="00F53A5F" w:rsidRDefault="00BF3D22" w:rsidP="00F53A5F">
      <w:pPr>
        <w:shd w:val="clear" w:color="auto" w:fill="FFFFFE"/>
        <w:spacing w:after="0" w:line="294" w:lineRule="atLeast"/>
        <w:textAlignment w:val="baseline"/>
        <w:rPr>
          <w:rFonts w:ascii="Helvetica" w:eastAsia="Times New Roman" w:hAnsi="Helvetica" w:cs="Helvetica"/>
          <w:color w:val="030303"/>
          <w:sz w:val="21"/>
          <w:szCs w:val="21"/>
          <w:lang w:eastAsia="es-ES"/>
        </w:rPr>
      </w:pPr>
    </w:p>
    <w:tbl>
      <w:tblPr>
        <w:tblW w:w="11642" w:type="dxa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62"/>
        <w:gridCol w:w="1941"/>
        <w:gridCol w:w="4848"/>
        <w:gridCol w:w="2291"/>
      </w:tblGrid>
      <w:tr w:rsidR="00BF3D22" w:rsidRPr="00F53A5F" w:rsidTr="00BF3D22">
        <w:trPr>
          <w:tblHeader/>
          <w:tblCellSpacing w:w="15" w:type="dxa"/>
        </w:trPr>
        <w:tc>
          <w:tcPr>
            <w:tcW w:w="2517" w:type="dxa"/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F53A5F">
            <w:pPr>
              <w:spacing w:after="0" w:line="294" w:lineRule="atLeast"/>
              <w:jc w:val="center"/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No</w:t>
            </w:r>
          </w:p>
        </w:tc>
        <w:tc>
          <w:tcPr>
            <w:tcW w:w="1911" w:type="dxa"/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F53A5F">
            <w:pPr>
              <w:spacing w:after="0" w:line="294" w:lineRule="atLeast"/>
              <w:jc w:val="center"/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Item</w:t>
            </w:r>
            <w:proofErr w:type="spellEnd"/>
          </w:p>
        </w:tc>
        <w:tc>
          <w:tcPr>
            <w:tcW w:w="4818" w:type="dxa"/>
            <w:shd w:val="clear" w:color="auto" w:fill="F0F0F0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F53A5F">
            <w:pPr>
              <w:spacing w:after="0" w:line="294" w:lineRule="atLeast"/>
              <w:jc w:val="center"/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Guide</w:t>
            </w:r>
            <w:proofErr w:type="spellEnd"/>
            <w:r w:rsidRPr="00F53A5F"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questions</w:t>
            </w:r>
            <w:proofErr w:type="spellEnd"/>
            <w:r w:rsidRPr="00F53A5F"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/</w:t>
            </w:r>
            <w:proofErr w:type="spellStart"/>
            <w:r w:rsidRPr="00F53A5F"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description</w:t>
            </w:r>
            <w:proofErr w:type="spellEnd"/>
          </w:p>
        </w:tc>
        <w:tc>
          <w:tcPr>
            <w:tcW w:w="2246" w:type="dxa"/>
            <w:shd w:val="clear" w:color="auto" w:fill="F0F0F0"/>
            <w:vAlign w:val="bottom"/>
          </w:tcPr>
          <w:p w:rsidR="00BF3D22" w:rsidRPr="00F53A5F" w:rsidRDefault="00BF3D22" w:rsidP="006830B7">
            <w:pPr>
              <w:spacing w:after="0" w:line="294" w:lineRule="atLeast"/>
              <w:jc w:val="center"/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Comment</w:t>
            </w:r>
            <w:r w:rsidR="002205FB"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s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 xml:space="preserve"> &amp;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specific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 xml:space="preserve"> page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number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where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this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information</w:t>
            </w:r>
            <w:proofErr w:type="spellEnd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 xml:space="preserve"> can be </w:t>
            </w:r>
            <w:proofErr w:type="spellStart"/>
            <w:r>
              <w:rPr>
                <w:rFonts w:ascii="Helvetica" w:eastAsia="Times New Roman" w:hAnsi="Helvetica" w:cs="Helvetica"/>
                <w:b/>
                <w:bCs/>
                <w:color w:val="030303"/>
                <w:sz w:val="18"/>
                <w:szCs w:val="18"/>
                <w:lang w:eastAsia="es-ES"/>
              </w:rPr>
              <w:t>found</w:t>
            </w:r>
            <w:proofErr w:type="spellEnd"/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Default="00BF3D22" w:rsidP="00F53A5F">
            <w:pPr>
              <w:spacing w:after="0" w:line="294" w:lineRule="atLeast"/>
              <w:jc w:val="center"/>
              <w:rPr>
                <w:rFonts w:ascii="inherit" w:eastAsia="Times New Roman" w:hAnsi="inherit" w:cs="Helvetica"/>
                <w:b/>
                <w:b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</w:pPr>
            <w:r w:rsidRPr="00F53A5F">
              <w:rPr>
                <w:rFonts w:ascii="inherit" w:eastAsia="Times New Roman" w:hAnsi="inherit" w:cs="Helvetica"/>
                <w:b/>
                <w:b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DOMAIN 1:</w:t>
            </w:r>
          </w:p>
          <w:p w:rsidR="00BF3D22" w:rsidRPr="00F53A5F" w:rsidRDefault="00BF3D22" w:rsidP="00F53A5F">
            <w:pPr>
              <w:spacing w:after="0" w:line="294" w:lineRule="atLeast"/>
              <w:jc w:val="center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inherit" w:eastAsia="Times New Roman" w:hAnsi="inherit" w:cs="Helvetica"/>
                <w:b/>
                <w:b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RESEARCH TEAM AND REFLEXIVITY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F53A5F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F53A5F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BF3D22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 xml:space="preserve">Personal </w:t>
            </w:r>
            <w:proofErr w:type="spellStart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>Characteristics</w:t>
            </w:r>
            <w:proofErr w:type="spellEnd"/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BF3D22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100" w:afterAutospacing="1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1.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Interviewer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/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facilitator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Which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author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/s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conducted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interview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focus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group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BF3D22" w:rsidP="00541870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r w:rsidR="00541870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Garcia de Leonardo C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2.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Credentials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What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researcher's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credentials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 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E.g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. PhD, MD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541870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MD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3.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Occupation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What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was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their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occupation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at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time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study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541870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Academic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researcher</w:t>
            </w:r>
            <w:proofErr w:type="spellEnd"/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4.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Gender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Was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researcher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male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female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EE2E40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</w:t>
            </w:r>
            <w:r w:rsidR="00541870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emale</w:t>
            </w:r>
            <w:proofErr w:type="spellEnd"/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5.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Experience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and training</w:t>
            </w: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What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experience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training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did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researcher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have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2205FB" w:rsidP="002205FB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Residency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training in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Family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Medicine and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two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year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methodological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research</w:t>
            </w:r>
            <w:proofErr w:type="spellEnd"/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lastRenderedPageBreak/>
              <w:t>Relationship</w:t>
            </w:r>
            <w:proofErr w:type="spellEnd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>with</w:t>
            </w:r>
            <w:proofErr w:type="spellEnd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>participants</w:t>
            </w:r>
            <w:proofErr w:type="spellEnd"/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BF3D22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6.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Relationship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established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Was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relationship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established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prior to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study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commencement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2205FB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None</w:t>
            </w:r>
            <w:proofErr w:type="spellEnd"/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7.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Participant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knowledge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interviewer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What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did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participants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know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about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researcher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?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</w:t>
            </w:r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.g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. personal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goals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reasons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for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doing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the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research</w:t>
            </w:r>
            <w:proofErr w:type="spellEnd"/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2205FB" w:rsidP="002205FB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Main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academic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reasons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for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carrying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out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this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project</w:t>
            </w:r>
            <w:proofErr w:type="spellEnd"/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8.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Interviewer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characteristics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What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characteristics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reported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about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interviewer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/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facilitator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?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e.g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. 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Bias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assumptions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reasons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and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interests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in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the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research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topic</w:t>
            </w:r>
            <w:proofErr w:type="spellEnd"/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EE2E40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Involved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in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UFV Medicine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curriculum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Default="00BF3D22" w:rsidP="00735168">
            <w:pPr>
              <w:spacing w:after="0" w:line="294" w:lineRule="atLeast"/>
              <w:jc w:val="center"/>
              <w:rPr>
                <w:rFonts w:ascii="inherit" w:eastAsia="Times New Roman" w:hAnsi="inherit" w:cs="Helvetica"/>
                <w:b/>
                <w:b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</w:pPr>
            <w:r w:rsidRPr="00F53A5F">
              <w:rPr>
                <w:rFonts w:ascii="inherit" w:eastAsia="Times New Roman" w:hAnsi="inherit" w:cs="Helvetica"/>
                <w:b/>
                <w:b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DOMAIN 2:</w:t>
            </w:r>
          </w:p>
          <w:p w:rsidR="00BF3D22" w:rsidRPr="00F53A5F" w:rsidRDefault="00BF3D22" w:rsidP="00735168">
            <w:pPr>
              <w:spacing w:after="0" w:line="294" w:lineRule="atLeast"/>
              <w:jc w:val="center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inherit" w:eastAsia="Times New Roman" w:hAnsi="inherit" w:cs="Helvetica"/>
                <w:b/>
                <w:b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STUDY DESIGN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BF3D22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>Theoretical</w:t>
            </w:r>
            <w:proofErr w:type="spellEnd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>framework</w:t>
            </w:r>
            <w:proofErr w:type="spellEnd"/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BF3D22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9.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Methodological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orientation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and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Theory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What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methodological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orientation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was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stated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to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underpin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study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 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e.g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.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grounded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theory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discourse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analysis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ethnography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phenomenology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content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analysis</w:t>
            </w:r>
            <w:proofErr w:type="spellEnd"/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Default="00626DE6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Consensus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methodology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r w:rsidR="002205FB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(</w:t>
            </w:r>
            <w:r w:rsidR="003D705A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P </w:t>
            </w: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7</w:t>
            </w:r>
            <w:r w:rsidR="002205FB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)</w:t>
            </w:r>
          </w:p>
          <w:p w:rsidR="00A66FDF" w:rsidRPr="00F53A5F" w:rsidRDefault="00A66FDF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Content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analysis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for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pannelists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comments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(P8)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>Participant</w:t>
            </w:r>
            <w:proofErr w:type="spellEnd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>selection</w:t>
            </w:r>
            <w:proofErr w:type="spellEnd"/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BF3D22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lastRenderedPageBreak/>
              <w:t>10.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Sampling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How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participants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selected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 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e.g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.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purposive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convenience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consecutive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snowball</w:t>
            </w:r>
            <w:proofErr w:type="spellEnd"/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2205FB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Snowball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(</w:t>
            </w:r>
            <w:r w:rsidR="003D705A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P </w:t>
            </w: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6)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11.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Method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approach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How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participants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approached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?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</w:t>
            </w:r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.g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.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face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-to-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face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telephone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, mail, email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2205FB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Email/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website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accesible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only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to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pannelists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(</w:t>
            </w:r>
            <w:r w:rsidR="003D705A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P </w:t>
            </w: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5)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12.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Sample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size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How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many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participants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in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study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2205FB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51 (</w:t>
            </w:r>
            <w:r w:rsidR="003D705A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P </w:t>
            </w: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6)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13.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Non-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participation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How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many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people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refused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to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participate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dropped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out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?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Reasons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Default="002205FB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5 (</w:t>
            </w:r>
            <w:r w:rsidR="003D705A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P </w:t>
            </w: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8) </w:t>
            </w:r>
          </w:p>
          <w:p w:rsidR="003D705A" w:rsidRPr="00F53A5F" w:rsidRDefault="003D705A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Do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not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answer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surveys</w:t>
            </w:r>
            <w:proofErr w:type="spellEnd"/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>Setting</w:t>
            </w:r>
            <w:proofErr w:type="spellEnd"/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BF3D22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14.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Setting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data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collection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Where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was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data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collected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?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</w:t>
            </w:r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.g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. home,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clinic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workplace</w:t>
            </w:r>
            <w:proofErr w:type="spellEnd"/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3D705A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website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accesible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only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to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pannelists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(P 5)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15.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Presence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non-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participants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Was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anyone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else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present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besides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participants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and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researchers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3D705A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No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16.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Description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sample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What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are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important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characteristics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sample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 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e.g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.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demographic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data, date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3D705A" w:rsidP="003D705A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P 5-6-7 &amp;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Appendix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1 (P15)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 xml:space="preserve">Data </w:t>
            </w:r>
            <w:proofErr w:type="spellStart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>collection</w:t>
            </w:r>
            <w:proofErr w:type="spellEnd"/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BF3D22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17.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Interview guide</w:t>
            </w: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questions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prompts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guides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provided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by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authors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?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Was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pilot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tested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3D705A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P 5-6; Figure 1; 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lastRenderedPageBreak/>
              <w:t>18.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Repeat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interviews</w:t>
            </w: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repeat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interviews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carried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out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?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If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yes,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how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many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3D705A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Delphi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survey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two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rounds (P 7)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19.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Audio/visual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recording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Did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research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use audio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visual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recording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to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collect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data</w:t>
            </w:r>
            <w:proofErr w:type="gram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  <w:proofErr w:type="gramEnd"/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3D705A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No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20.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Field notes</w:t>
            </w: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field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notes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made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during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and/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after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interview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focus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group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3D705A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No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21.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Duration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What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was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duration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interviews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focus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group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3D705A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12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weeks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(P 7)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22.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Data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saturation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Was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data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saturation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discussed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626DE6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NA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23.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Transcripts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returned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transcripts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returned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to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participants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comment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and/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correction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626DE6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Yes (P 7)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jc w:val="center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inherit" w:eastAsia="Times New Roman" w:hAnsi="inherit" w:cs="Helvetica"/>
                <w:b/>
                <w:b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DOMAIN 3: ANALYSIS AND FINDING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BF3D22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 xml:space="preserve">Data </w:t>
            </w:r>
            <w:proofErr w:type="spellStart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>analysis</w:t>
            </w:r>
            <w:proofErr w:type="spellEnd"/>
            <w:r w:rsidR="00A66FD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>*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A66FDF" w:rsidP="00A73B95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*</w:t>
            </w:r>
            <w:proofErr w:type="spellStart"/>
            <w:r w:rsidR="00A73B95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Only</w:t>
            </w:r>
            <w:proofErr w:type="spellEnd"/>
            <w:r w:rsidR="00A73B95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="00A73B95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applicable</w:t>
            </w:r>
            <w:proofErr w:type="spellEnd"/>
            <w:r w:rsidR="00A73B95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to </w:t>
            </w:r>
            <w:proofErr w:type="spellStart"/>
            <w:r w:rsidR="00A73B95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pannelists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comments</w:t>
            </w:r>
            <w:proofErr w:type="spellEnd"/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24.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Number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data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coders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How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many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data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coders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coded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data</w:t>
            </w:r>
            <w:proofErr w:type="gram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  <w:proofErr w:type="gramEnd"/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A66FDF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Three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(P 8)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25.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Description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coding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tree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Did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authors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provide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description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coding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tree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A66FDF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No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26.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Derivation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themes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themes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identified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in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advance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derived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from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data</w:t>
            </w:r>
            <w:proofErr w:type="gram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  <w:proofErr w:type="gramEnd"/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A66FDF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Derived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from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data (P 8)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27.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Software</w:t>
            </w: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What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software,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if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applicable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,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was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used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to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manage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data</w:t>
            </w:r>
            <w:proofErr w:type="gram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  <w:proofErr w:type="gramEnd"/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A66FDF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None</w:t>
            </w:r>
            <w:proofErr w:type="spellEnd"/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28.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Participant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checking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Did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participants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provide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feedback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findings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A66FDF" w:rsidP="00A73B95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Yes </w:t>
            </w:r>
            <w:r w:rsidR="00A73B95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(P 7</w:t>
            </w: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b/>
                <w:color w:val="030303"/>
                <w:sz w:val="18"/>
                <w:szCs w:val="18"/>
                <w:lang w:eastAsia="es-ES"/>
              </w:rPr>
              <w:t>Reporting</w:t>
            </w:r>
            <w:proofErr w:type="spellEnd"/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Times New Roman" w:eastAsia="Times New Roman" w:hAnsi="Times New Roman" w:cs="Times New Roman"/>
                <w:sz w:val="20"/>
                <w:szCs w:val="20"/>
                <w:lang w:eastAsia="es-ES"/>
              </w:rPr>
            </w:pP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BF3D22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29.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Quotations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presented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participant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quotations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presented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to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illustrate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themes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/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findings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?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Was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each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quotation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identified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?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e</w:t>
            </w:r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.g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.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participant</w:t>
            </w:r>
            <w:proofErr w:type="spellEnd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inherit" w:eastAsia="Times New Roman" w:hAnsi="inherit" w:cs="Helvetica"/>
                <w:i/>
                <w:iCs/>
                <w:color w:val="030303"/>
                <w:sz w:val="18"/>
                <w:szCs w:val="18"/>
                <w:bdr w:val="none" w:sz="0" w:space="0" w:color="auto" w:frame="1"/>
                <w:lang w:eastAsia="es-ES"/>
              </w:rPr>
              <w:t>number</w:t>
            </w:r>
            <w:proofErr w:type="spellEnd"/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A73B95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No (as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these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are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not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primary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goal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paper</w:t>
            </w:r>
            <w:proofErr w:type="spellEnd"/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)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30.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Data and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findings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consistent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Was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consistency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between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data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presented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and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findings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A73B95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NA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31.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Clarity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major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themes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Were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major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themes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clearly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presented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in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findings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A73B95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NA</w:t>
            </w:r>
          </w:p>
        </w:tc>
      </w:tr>
      <w:tr w:rsidR="00BF3D22" w:rsidRPr="00F53A5F" w:rsidTr="00BF3D22">
        <w:trPr>
          <w:tblCellSpacing w:w="15" w:type="dxa"/>
        </w:trPr>
        <w:tc>
          <w:tcPr>
            <w:tcW w:w="2517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32.</w:t>
            </w:r>
          </w:p>
        </w:tc>
        <w:tc>
          <w:tcPr>
            <w:tcW w:w="1911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Clarity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minor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themes</w:t>
            </w:r>
            <w:proofErr w:type="spellEnd"/>
          </w:p>
        </w:tc>
        <w:tc>
          <w:tcPr>
            <w:tcW w:w="4818" w:type="dxa"/>
            <w:shd w:val="clear" w:color="auto" w:fill="FFFFFE"/>
            <w:tcMar>
              <w:top w:w="75" w:type="dxa"/>
              <w:left w:w="120" w:type="dxa"/>
              <w:bottom w:w="75" w:type="dxa"/>
              <w:right w:w="120" w:type="dxa"/>
            </w:tcMar>
            <w:vAlign w:val="bottom"/>
            <w:hideMark/>
          </w:tcPr>
          <w:p w:rsidR="00BF3D22" w:rsidRPr="00F53A5F" w:rsidRDefault="00BF3D22" w:rsidP="00735168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Is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there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a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description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diverse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cases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discussion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of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minor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 xml:space="preserve"> </w:t>
            </w:r>
            <w:proofErr w:type="spellStart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themes</w:t>
            </w:r>
            <w:proofErr w:type="spellEnd"/>
            <w:r w:rsidRPr="00F53A5F"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?</w:t>
            </w:r>
            <w:bookmarkStart w:id="0" w:name="_GoBack"/>
            <w:bookmarkEnd w:id="0"/>
          </w:p>
        </w:tc>
        <w:tc>
          <w:tcPr>
            <w:tcW w:w="2246" w:type="dxa"/>
            <w:shd w:val="clear" w:color="auto" w:fill="FFFFFE"/>
            <w:vAlign w:val="bottom"/>
          </w:tcPr>
          <w:p w:rsidR="00BF3D22" w:rsidRPr="00F53A5F" w:rsidRDefault="00A73B95" w:rsidP="006830B7">
            <w:pPr>
              <w:spacing w:after="0" w:line="294" w:lineRule="atLeast"/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</w:pPr>
            <w:r>
              <w:rPr>
                <w:rFonts w:ascii="Helvetica" w:eastAsia="Times New Roman" w:hAnsi="Helvetica" w:cs="Helvetica"/>
                <w:color w:val="030303"/>
                <w:sz w:val="18"/>
                <w:szCs w:val="18"/>
                <w:lang w:eastAsia="es-ES"/>
              </w:rPr>
              <w:t>Yes (P11)</w:t>
            </w:r>
          </w:p>
        </w:tc>
      </w:tr>
    </w:tbl>
    <w:p w:rsidR="003843A6" w:rsidRDefault="003843A6" w:rsidP="00735168"/>
    <w:sectPr w:rsidR="003843A6" w:rsidSect="00F53A5F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A5F"/>
    <w:rsid w:val="002205FB"/>
    <w:rsid w:val="00234EFB"/>
    <w:rsid w:val="003843A6"/>
    <w:rsid w:val="003D705A"/>
    <w:rsid w:val="00541870"/>
    <w:rsid w:val="005F5138"/>
    <w:rsid w:val="00626DE6"/>
    <w:rsid w:val="00735168"/>
    <w:rsid w:val="0083084F"/>
    <w:rsid w:val="00A227C4"/>
    <w:rsid w:val="00A66FDF"/>
    <w:rsid w:val="00A73B95"/>
    <w:rsid w:val="00B03337"/>
    <w:rsid w:val="00BF3D22"/>
    <w:rsid w:val="00EE2E40"/>
    <w:rsid w:val="00F53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6F12455-670B-4D89-B3C6-860E271D3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3084F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75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702</Words>
  <Characters>3863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Cristina García de Leonardo</dc:creator>
  <cp:lastModifiedBy>Cristina García de Leonardo</cp:lastModifiedBy>
  <cp:revision>3</cp:revision>
  <dcterms:created xsi:type="dcterms:W3CDTF">2016-02-29T18:19:00Z</dcterms:created>
  <dcterms:modified xsi:type="dcterms:W3CDTF">2016-03-01T12:17:00Z</dcterms:modified>
</cp:coreProperties>
</file>