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946" w:rsidRDefault="002329EC" w:rsidP="009E2946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Additional file 1</w:t>
      </w:r>
      <w:r w:rsidR="009E2946" w:rsidRPr="00736BAA">
        <w:rPr>
          <w:rFonts w:ascii="Times New Roman" w:hAnsi="Times New Roman" w:cs="Times New Roman"/>
          <w:b/>
          <w:sz w:val="24"/>
          <w:szCs w:val="24"/>
        </w:rPr>
        <w:t>.</w:t>
      </w:r>
      <w:r w:rsidR="009E2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946" w:rsidRPr="00736BAA">
        <w:rPr>
          <w:rFonts w:ascii="Times New Roman" w:hAnsi="Times New Roman" w:cs="Times New Roman"/>
          <w:sz w:val="24"/>
          <w:szCs w:val="24"/>
        </w:rPr>
        <w:t xml:space="preserve">SAT </w:t>
      </w:r>
      <w:r w:rsidR="009E2946">
        <w:rPr>
          <w:rFonts w:ascii="Times New Roman" w:hAnsi="Times New Roman" w:cs="Times New Roman"/>
          <w:sz w:val="24"/>
          <w:szCs w:val="24"/>
        </w:rPr>
        <w:t>program s</w:t>
      </w:r>
      <w:r w:rsidR="009E2946" w:rsidRPr="00736BAA">
        <w:rPr>
          <w:rFonts w:ascii="Times New Roman" w:hAnsi="Times New Roman" w:cs="Times New Roman"/>
          <w:sz w:val="24"/>
          <w:szCs w:val="24"/>
        </w:rPr>
        <w:t>tructure</w:t>
      </w:r>
    </w:p>
    <w:p w:rsidR="00BC0F86" w:rsidRPr="00736BAA" w:rsidRDefault="00BC0F86" w:rsidP="009E2946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86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1980"/>
        <w:gridCol w:w="3241"/>
        <w:gridCol w:w="2835"/>
      </w:tblGrid>
      <w:tr w:rsidR="009E2946" w:rsidRPr="00526A11" w:rsidTr="0024610B">
        <w:tc>
          <w:tcPr>
            <w:tcW w:w="2430" w:type="dxa"/>
            <w:shd w:val="pct10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946" w:rsidRPr="00526A11" w:rsidRDefault="009E2946" w:rsidP="0024610B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1980" w:type="dxa"/>
            <w:shd w:val="pct10" w:color="auto" w:fill="auto"/>
          </w:tcPr>
          <w:p w:rsidR="009E2946" w:rsidRPr="00526A11" w:rsidRDefault="009E2946" w:rsidP="0024610B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DATE/TIME LOCATION</w:t>
            </w:r>
          </w:p>
        </w:tc>
        <w:tc>
          <w:tcPr>
            <w:tcW w:w="3241" w:type="dxa"/>
            <w:shd w:val="pct10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946" w:rsidRPr="00526A11" w:rsidRDefault="009E2946" w:rsidP="0024610B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PRACTICAL TEACHING SESSIONS</w:t>
            </w:r>
          </w:p>
        </w:tc>
        <w:tc>
          <w:tcPr>
            <w:tcW w:w="2835" w:type="dxa"/>
            <w:shd w:val="pct10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946" w:rsidRPr="00526A11" w:rsidRDefault="009E2946" w:rsidP="0024610B">
            <w:pPr>
              <w:pStyle w:val="Normal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INDEPENDENT ASSIGNMENTS</w:t>
            </w:r>
          </w:p>
        </w:tc>
      </w:tr>
      <w:tr w:rsidR="009E2946" w:rsidRPr="00526A11" w:rsidTr="00BC0F86">
        <w:trPr>
          <w:trHeight w:val="1006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1</w:t>
            </w:r>
          </w:p>
          <w:p w:rsidR="009E2946" w:rsidRPr="00526A11" w:rsidRDefault="009E2946" w:rsidP="0024610B">
            <w:pPr>
              <w:pStyle w:val="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Meet &amp; Greet;</w:t>
            </w:r>
          </w:p>
          <w:p w:rsidR="009E2946" w:rsidRPr="00526A11" w:rsidRDefault="009E2946" w:rsidP="0024610B">
            <w:pPr>
              <w:pStyle w:val="Normal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Teaching Dossier, Orienting the Learner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Oct. 22, 2014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Observerships (large and small group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settings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E2946" w:rsidRPr="00526A11" w:rsidTr="00BC0F86">
        <w:trPr>
          <w:trHeight w:val="871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2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Principles of Adult Learning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Oct. 29, 2014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Group T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 xml:space="preserve">eaching session #1 Lecture (feedback &amp; video 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Nov. 19, 2014)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946" w:rsidRPr="00526A11" w:rsidTr="00BC0F86">
        <w:trPr>
          <w:trHeight w:val="1042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3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Small Group Teaching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Nov. 19, 2014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Group T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 xml:space="preserve">eaching session #2 Procedural (feedback &amp; video 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Jan. 19, 2015)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Reflections due on large and small group observerships (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Dec. 19, 2014)</w:t>
            </w:r>
          </w:p>
        </w:tc>
      </w:tr>
      <w:tr w:rsidR="009E2946" w:rsidRPr="00526A11" w:rsidTr="00BC0F86">
        <w:trPr>
          <w:trHeight w:val="1078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4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Identifying Learner Needs and Setting Objectives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January 19,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Group T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 xml:space="preserve">eaching session #3 (feedback &amp; video 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Feb 18, 2015)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Clinical observerships (OR and non-OR)</w:t>
            </w:r>
          </w:p>
        </w:tc>
      </w:tr>
      <w:tr w:rsidR="009E2946" w:rsidRPr="00526A11" w:rsidTr="00BC0F86">
        <w:trPr>
          <w:trHeight w:val="1393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Reflection on experiences so far; Checking In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February 18,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Small Group T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 xml:space="preserve">eaching session #4: Applying teaching skills outside of small group (feedback &amp; video 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Mar. 2, 2015)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Reflections due on clinical observerships (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Feb. 18, 2015)</w:t>
            </w:r>
          </w:p>
        </w:tc>
      </w:tr>
      <w:tr w:rsidR="009E2946" w:rsidRPr="00526A11" w:rsidTr="00BC0F86">
        <w:trPr>
          <w:trHeight w:val="952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6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Effective Feedback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March 2,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 xml:space="preserve">Large Group Teaching Session:  TRI-MEE (feedback &amp; video 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Mar. 2, 2015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946" w:rsidRPr="00526A11" w:rsidTr="00BC0F86">
        <w:trPr>
          <w:trHeight w:val="646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7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Making Learning Stick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April 8,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946" w:rsidRPr="00526A11" w:rsidTr="00BC0F86">
        <w:trPr>
          <w:trHeight w:val="1024"/>
        </w:trPr>
        <w:tc>
          <w:tcPr>
            <w:tcW w:w="24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Module 8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Final Debrief; Celebration</w:t>
            </w:r>
          </w:p>
        </w:tc>
        <w:tc>
          <w:tcPr>
            <w:tcW w:w="1980" w:type="dxa"/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April 20,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5-7pm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946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Complete teaching dossier (</w:t>
            </w: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due Apr. 20, 2015</w:t>
            </w: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E2946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b/>
                <w:sz w:val="24"/>
                <w:szCs w:val="24"/>
              </w:rPr>
              <w:t>April 20, 2015</w:t>
            </w:r>
          </w:p>
          <w:p w:rsidR="009E2946" w:rsidRPr="00526A11" w:rsidRDefault="009E2946" w:rsidP="0024610B">
            <w:pPr>
              <w:pStyle w:val="Normal1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A11">
              <w:rPr>
                <w:rFonts w:ascii="Times New Roman" w:hAnsi="Times New Roman" w:cs="Times New Roman"/>
                <w:sz w:val="24"/>
                <w:szCs w:val="24"/>
              </w:rPr>
              <w:t>Final large group debrief session</w:t>
            </w:r>
          </w:p>
        </w:tc>
      </w:tr>
    </w:tbl>
    <w:p w:rsidR="007C4D50" w:rsidRDefault="007C4D50" w:rsidP="00BC0F86">
      <w:pPr>
        <w:pStyle w:val="Heading1"/>
        <w:spacing w:before="0" w:line="240" w:lineRule="auto"/>
      </w:pPr>
    </w:p>
    <w:sectPr w:rsidR="007C4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47E" w:rsidRDefault="0000747E" w:rsidP="00BC0F86">
      <w:pPr>
        <w:spacing w:after="0" w:line="240" w:lineRule="auto"/>
      </w:pPr>
      <w:r>
        <w:separator/>
      </w:r>
    </w:p>
  </w:endnote>
  <w:endnote w:type="continuationSeparator" w:id="0">
    <w:p w:rsidR="0000747E" w:rsidRDefault="0000747E" w:rsidP="00BC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47E" w:rsidRDefault="0000747E" w:rsidP="00BC0F86">
      <w:pPr>
        <w:spacing w:after="0" w:line="240" w:lineRule="auto"/>
      </w:pPr>
      <w:r>
        <w:separator/>
      </w:r>
    </w:p>
  </w:footnote>
  <w:footnote w:type="continuationSeparator" w:id="0">
    <w:p w:rsidR="0000747E" w:rsidRDefault="0000747E" w:rsidP="00BC0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485C"/>
    <w:multiLevelType w:val="hybridMultilevel"/>
    <w:tmpl w:val="9A7E52B2"/>
    <w:lvl w:ilvl="0" w:tplc="EA8811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6449C"/>
    <w:multiLevelType w:val="hybridMultilevel"/>
    <w:tmpl w:val="E376E652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291DB0"/>
    <w:multiLevelType w:val="hybridMultilevel"/>
    <w:tmpl w:val="BDB449BA"/>
    <w:lvl w:ilvl="0" w:tplc="10090011">
      <w:start w:val="1"/>
      <w:numFmt w:val="decimal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F42270F8">
      <w:start w:val="1"/>
      <w:numFmt w:val="decimal"/>
      <w:lvlText w:val="(%3)"/>
      <w:lvlJc w:val="left"/>
      <w:pPr>
        <w:ind w:left="270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12782"/>
    <w:multiLevelType w:val="hybridMultilevel"/>
    <w:tmpl w:val="A58A2108"/>
    <w:lvl w:ilvl="0" w:tplc="AE3A7EF0">
      <w:start w:val="8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60FFA"/>
    <w:multiLevelType w:val="hybridMultilevel"/>
    <w:tmpl w:val="4BEAE15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D3753"/>
    <w:multiLevelType w:val="hybridMultilevel"/>
    <w:tmpl w:val="BA7E0A8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07625"/>
    <w:multiLevelType w:val="hybridMultilevel"/>
    <w:tmpl w:val="74DCBBE8"/>
    <w:lvl w:ilvl="0" w:tplc="B40EE96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946"/>
    <w:rsid w:val="0000747E"/>
    <w:rsid w:val="000B6126"/>
    <w:rsid w:val="000F4E4A"/>
    <w:rsid w:val="0012237D"/>
    <w:rsid w:val="001B7EF1"/>
    <w:rsid w:val="002329EC"/>
    <w:rsid w:val="0026550A"/>
    <w:rsid w:val="002747E7"/>
    <w:rsid w:val="0029542B"/>
    <w:rsid w:val="002A6956"/>
    <w:rsid w:val="002B57CA"/>
    <w:rsid w:val="003172D9"/>
    <w:rsid w:val="003E1845"/>
    <w:rsid w:val="0048740A"/>
    <w:rsid w:val="006428B6"/>
    <w:rsid w:val="006817D6"/>
    <w:rsid w:val="006967D4"/>
    <w:rsid w:val="00745359"/>
    <w:rsid w:val="007B3CB9"/>
    <w:rsid w:val="007C4D50"/>
    <w:rsid w:val="00811A0C"/>
    <w:rsid w:val="008F2BF9"/>
    <w:rsid w:val="008F598A"/>
    <w:rsid w:val="00943942"/>
    <w:rsid w:val="0099553B"/>
    <w:rsid w:val="009D39D2"/>
    <w:rsid w:val="009E2946"/>
    <w:rsid w:val="009E5AE3"/>
    <w:rsid w:val="00B97174"/>
    <w:rsid w:val="00BB16E7"/>
    <w:rsid w:val="00BB3965"/>
    <w:rsid w:val="00BC0F86"/>
    <w:rsid w:val="00BF36B5"/>
    <w:rsid w:val="00C40BE1"/>
    <w:rsid w:val="00C45FAA"/>
    <w:rsid w:val="00C465C0"/>
    <w:rsid w:val="00C913F1"/>
    <w:rsid w:val="00CC4791"/>
    <w:rsid w:val="00CF2895"/>
    <w:rsid w:val="00D05471"/>
    <w:rsid w:val="00D06231"/>
    <w:rsid w:val="00D071D9"/>
    <w:rsid w:val="00D3015B"/>
    <w:rsid w:val="00D41B03"/>
    <w:rsid w:val="00DA7EB1"/>
    <w:rsid w:val="00E17268"/>
    <w:rsid w:val="00E620E2"/>
    <w:rsid w:val="00E65D74"/>
    <w:rsid w:val="00EB14E4"/>
    <w:rsid w:val="00ED59BE"/>
    <w:rsid w:val="00F836DE"/>
    <w:rsid w:val="00F9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11E84A-7ED1-4A03-B025-C9D24829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E2946"/>
  </w:style>
  <w:style w:type="paragraph" w:styleId="Heading1">
    <w:name w:val="heading 1"/>
    <w:basedOn w:val="Normal"/>
    <w:next w:val="Normal"/>
    <w:link w:val="Heading1Char"/>
    <w:uiPriority w:val="9"/>
    <w:qFormat/>
    <w:rsid w:val="009E29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9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pple-converted-space">
    <w:name w:val="apple-converted-space"/>
    <w:basedOn w:val="DefaultParagraphFont"/>
    <w:rsid w:val="009E2946"/>
  </w:style>
  <w:style w:type="paragraph" w:styleId="ListParagraph">
    <w:name w:val="List Paragraph"/>
    <w:basedOn w:val="Normal"/>
    <w:uiPriority w:val="34"/>
    <w:qFormat/>
    <w:rsid w:val="009E2946"/>
    <w:pPr>
      <w:ind w:left="720"/>
      <w:contextualSpacing/>
    </w:pPr>
  </w:style>
  <w:style w:type="paragraph" w:customStyle="1" w:styleId="Normal1">
    <w:name w:val="Normal1"/>
    <w:rsid w:val="009E2946"/>
    <w:pPr>
      <w:spacing w:after="0" w:line="276" w:lineRule="auto"/>
    </w:pPr>
    <w:rPr>
      <w:rFonts w:ascii="Arial" w:eastAsia="Arial" w:hAnsi="Arial" w:cs="Arial"/>
      <w:color w:val="000000"/>
      <w:szCs w:val="20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BC0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F86"/>
  </w:style>
  <w:style w:type="paragraph" w:styleId="Footer">
    <w:name w:val="footer"/>
    <w:basedOn w:val="Normal"/>
    <w:link w:val="FooterChar"/>
    <w:uiPriority w:val="99"/>
    <w:unhideWhenUsed/>
    <w:rsid w:val="00BC0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Celine Yeung</dc:creator>
  <cp:lastModifiedBy>Celine Yeung</cp:lastModifiedBy>
  <cp:revision>2</cp:revision>
  <dcterms:created xsi:type="dcterms:W3CDTF">2016-06-28T18:25:00Z</dcterms:created>
  <dcterms:modified xsi:type="dcterms:W3CDTF">2016-06-28T18:25:00Z</dcterms:modified>
</cp:coreProperties>
</file>