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07B" w:rsidRDefault="0015707B" w:rsidP="0015707B">
      <w:r>
        <w:rPr>
          <w:rFonts w:ascii="Times New Roman" w:hAnsi="Times New Roman" w:cs="Times New Roman"/>
          <w:b/>
          <w:sz w:val="24"/>
          <w:u w:val="single"/>
        </w:rPr>
        <w:t>Supplementary Material 1:</w:t>
      </w:r>
      <w:r>
        <w:t xml:space="preserve"> </w:t>
      </w:r>
    </w:p>
    <w:p w:rsidR="00CC5B01" w:rsidRPr="0015707B" w:rsidRDefault="00CC5B01" w:rsidP="0015707B">
      <w:bookmarkStart w:id="0" w:name="_GoBack"/>
      <w:bookmarkEnd w:id="0"/>
      <w:r w:rsidRPr="00A347A6">
        <w:rPr>
          <w:rFonts w:ascii="Times New Roman" w:hAnsi="Times New Roman" w:cs="Times New Roman"/>
          <w:b/>
          <w:sz w:val="24"/>
          <w:szCs w:val="24"/>
        </w:rPr>
        <w:t>Cronbach’s alpha for each skill (n=406)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2"/>
        <w:gridCol w:w="2429"/>
      </w:tblGrid>
      <w:tr w:rsidR="00CC5B01" w:rsidRPr="002B5141" w:rsidTr="006D520D">
        <w:trPr>
          <w:trHeight w:val="608"/>
          <w:jc w:val="center"/>
        </w:trPr>
        <w:tc>
          <w:tcPr>
            <w:tcW w:w="2262" w:type="dxa"/>
          </w:tcPr>
          <w:p w:rsidR="00CC5B01" w:rsidRPr="00065393" w:rsidRDefault="00CC5B01" w:rsidP="006D52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5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Skill</w:t>
            </w:r>
          </w:p>
        </w:tc>
        <w:tc>
          <w:tcPr>
            <w:tcW w:w="2429" w:type="dxa"/>
          </w:tcPr>
          <w:p w:rsidR="00CC5B01" w:rsidRPr="00065393" w:rsidRDefault="00CC5B01" w:rsidP="006D52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393">
              <w:rPr>
                <w:rFonts w:ascii="Times New Roman" w:hAnsi="Times New Roman" w:cs="Times New Roman"/>
                <w:b/>
                <w:sz w:val="24"/>
                <w:szCs w:val="24"/>
              </w:rPr>
              <w:t>Cronbach alpha (</w:t>
            </w:r>
            <w:r w:rsidRPr="00065393">
              <w:rPr>
                <w:rFonts w:ascii="Times New Roman" w:hAnsi="Times New Roman" w:cs="Times New Roman"/>
                <w:b/>
                <w:sz w:val="24"/>
                <w:szCs w:val="24"/>
              </w:rPr>
              <w:sym w:font="Symbol" w:char="F061"/>
            </w:r>
            <w:r w:rsidRPr="0006539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C5B01" w:rsidRPr="002B5141" w:rsidTr="006D520D">
        <w:trPr>
          <w:trHeight w:val="608"/>
          <w:jc w:val="center"/>
        </w:trPr>
        <w:tc>
          <w:tcPr>
            <w:tcW w:w="2262" w:type="dxa"/>
          </w:tcPr>
          <w:p w:rsidR="00CC5B01" w:rsidRPr="002B5141" w:rsidRDefault="00CC5B01" w:rsidP="006D52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141">
              <w:rPr>
                <w:rFonts w:ascii="Times New Roman" w:hAnsi="Times New Roman" w:cs="Times New Roman"/>
                <w:bCs/>
                <w:sz w:val="24"/>
                <w:szCs w:val="24"/>
              </w:rPr>
              <w:t>Operational</w:t>
            </w:r>
          </w:p>
        </w:tc>
        <w:tc>
          <w:tcPr>
            <w:tcW w:w="2429" w:type="dxa"/>
          </w:tcPr>
          <w:p w:rsidR="00CC5B01" w:rsidRPr="002B5141" w:rsidRDefault="00CC5B01" w:rsidP="006D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41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</w:tr>
      <w:tr w:rsidR="00CC5B01" w:rsidRPr="002B5141" w:rsidTr="006D520D">
        <w:trPr>
          <w:trHeight w:val="608"/>
          <w:jc w:val="center"/>
        </w:trPr>
        <w:tc>
          <w:tcPr>
            <w:tcW w:w="2262" w:type="dxa"/>
          </w:tcPr>
          <w:p w:rsidR="00CC5B01" w:rsidRPr="002B5141" w:rsidRDefault="00CC5B01" w:rsidP="006D52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141">
              <w:rPr>
                <w:rFonts w:ascii="Times New Roman" w:hAnsi="Times New Roman" w:cs="Times New Roman"/>
                <w:bCs/>
                <w:sz w:val="24"/>
                <w:szCs w:val="24"/>
              </w:rPr>
              <w:t>Information Navigation</w:t>
            </w:r>
          </w:p>
        </w:tc>
        <w:tc>
          <w:tcPr>
            <w:tcW w:w="2429" w:type="dxa"/>
          </w:tcPr>
          <w:p w:rsidR="00CC5B01" w:rsidRPr="002B5141" w:rsidRDefault="00CC5B01" w:rsidP="006D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41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</w:tr>
      <w:tr w:rsidR="00CC5B01" w:rsidRPr="002B5141" w:rsidTr="006D520D">
        <w:trPr>
          <w:trHeight w:val="608"/>
          <w:jc w:val="center"/>
        </w:trPr>
        <w:tc>
          <w:tcPr>
            <w:tcW w:w="2262" w:type="dxa"/>
          </w:tcPr>
          <w:p w:rsidR="00CC5B01" w:rsidRPr="002B5141" w:rsidRDefault="00CC5B01" w:rsidP="006D52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141">
              <w:rPr>
                <w:rFonts w:ascii="Times New Roman" w:hAnsi="Times New Roman" w:cs="Times New Roman"/>
                <w:bCs/>
                <w:sz w:val="24"/>
                <w:szCs w:val="24"/>
              </w:rPr>
              <w:t>Social</w:t>
            </w:r>
          </w:p>
        </w:tc>
        <w:tc>
          <w:tcPr>
            <w:tcW w:w="2429" w:type="dxa"/>
          </w:tcPr>
          <w:p w:rsidR="00CC5B01" w:rsidRPr="002B5141" w:rsidRDefault="00CC5B01" w:rsidP="006D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41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</w:tr>
      <w:tr w:rsidR="00CC5B01" w:rsidRPr="002B5141" w:rsidTr="006D520D">
        <w:trPr>
          <w:trHeight w:val="608"/>
          <w:jc w:val="center"/>
        </w:trPr>
        <w:tc>
          <w:tcPr>
            <w:tcW w:w="2262" w:type="dxa"/>
          </w:tcPr>
          <w:p w:rsidR="00CC5B01" w:rsidRPr="002B5141" w:rsidRDefault="00CC5B01" w:rsidP="006D52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141">
              <w:rPr>
                <w:rFonts w:ascii="Times New Roman" w:hAnsi="Times New Roman" w:cs="Times New Roman"/>
                <w:bCs/>
                <w:sz w:val="24"/>
                <w:szCs w:val="24"/>
              </w:rPr>
              <w:t>Creative</w:t>
            </w:r>
          </w:p>
        </w:tc>
        <w:tc>
          <w:tcPr>
            <w:tcW w:w="2429" w:type="dxa"/>
          </w:tcPr>
          <w:p w:rsidR="00CC5B01" w:rsidRPr="002B5141" w:rsidRDefault="00CC5B01" w:rsidP="006D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41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</w:tr>
      <w:tr w:rsidR="00CC5B01" w:rsidRPr="002B5141" w:rsidTr="006D520D">
        <w:trPr>
          <w:trHeight w:val="625"/>
          <w:jc w:val="center"/>
        </w:trPr>
        <w:tc>
          <w:tcPr>
            <w:tcW w:w="2262" w:type="dxa"/>
          </w:tcPr>
          <w:p w:rsidR="00CC5B01" w:rsidRPr="002B5141" w:rsidRDefault="00CC5B01" w:rsidP="006D52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5141">
              <w:rPr>
                <w:rFonts w:ascii="Times New Roman" w:hAnsi="Times New Roman" w:cs="Times New Roman"/>
                <w:bCs/>
                <w:sz w:val="24"/>
                <w:szCs w:val="24"/>
              </w:rPr>
              <w:t>Mobile</w:t>
            </w:r>
          </w:p>
        </w:tc>
        <w:tc>
          <w:tcPr>
            <w:tcW w:w="2429" w:type="dxa"/>
          </w:tcPr>
          <w:p w:rsidR="00CC5B01" w:rsidRPr="002B5141" w:rsidRDefault="00CC5B01" w:rsidP="006D5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141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</w:tr>
    </w:tbl>
    <w:p w:rsidR="00CC5B01" w:rsidRDefault="00CC5B01" w:rsidP="00CC5B01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CC5B01" w:rsidRDefault="00CC5B01"/>
    <w:sectPr w:rsidR="00CC5B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B01"/>
    <w:rsid w:val="0015707B"/>
    <w:rsid w:val="00CC5B01"/>
    <w:rsid w:val="00E1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A60C8"/>
  <w15:chartTrackingRefBased/>
  <w15:docId w15:val="{2EC1D510-3F03-491C-A470-1B26C67A4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5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156</Characters>
  <Application>Microsoft Office Word</Application>
  <DocSecurity>0</DocSecurity>
  <Lines>1</Lines>
  <Paragraphs>1</Paragraphs>
  <ScaleCrop>false</ScaleCrop>
  <Company>University of Limerick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Diane.O'Doherty</dc:creator>
  <cp:keywords/>
  <dc:description/>
  <cp:lastModifiedBy>Diane O Doherty</cp:lastModifiedBy>
  <cp:revision>2</cp:revision>
  <dcterms:created xsi:type="dcterms:W3CDTF">2018-02-21T09:07:00Z</dcterms:created>
  <dcterms:modified xsi:type="dcterms:W3CDTF">2018-03-29T08:44:00Z</dcterms:modified>
</cp:coreProperties>
</file>