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73290" w14:textId="47C6350B" w:rsidR="004147FE" w:rsidRPr="009B75BE" w:rsidRDefault="004147FE" w:rsidP="00EC7D79">
      <w:pPr>
        <w:spacing w:after="200" w:line="276" w:lineRule="auto"/>
        <w:rPr>
          <w:rFonts w:asciiTheme="majorHAnsi" w:hAnsiTheme="majorHAnsi" w:cs="Frutiger 45 Light"/>
          <w:color w:val="000000"/>
        </w:rPr>
      </w:pPr>
    </w:p>
    <w:p w14:paraId="036690D4" w14:textId="16BDDD7A" w:rsidR="004147FE" w:rsidRPr="009B75BE" w:rsidRDefault="00D06043" w:rsidP="00885609">
      <w:pPr>
        <w:spacing w:after="12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Additional File </w:t>
      </w:r>
      <w:r w:rsidR="00975C68">
        <w:rPr>
          <w:rFonts w:asciiTheme="majorHAnsi" w:hAnsiTheme="majorHAnsi"/>
          <w:b/>
          <w:sz w:val="28"/>
        </w:rPr>
        <w:t>4</w:t>
      </w:r>
      <w:r>
        <w:rPr>
          <w:rFonts w:asciiTheme="majorHAnsi" w:hAnsiTheme="majorHAnsi"/>
          <w:b/>
          <w:sz w:val="28"/>
        </w:rPr>
        <w:t xml:space="preserve">: </w:t>
      </w:r>
      <w:r w:rsidR="004147FE" w:rsidRPr="009B75BE">
        <w:rPr>
          <w:rFonts w:asciiTheme="majorHAnsi" w:hAnsiTheme="majorHAnsi"/>
          <w:b/>
          <w:sz w:val="28"/>
        </w:rPr>
        <w:t>EPA Template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734"/>
        <w:gridCol w:w="3343"/>
        <w:gridCol w:w="6804"/>
      </w:tblGrid>
      <w:tr w:rsidR="004147FE" w:rsidRPr="009B75BE" w14:paraId="14E441CA" w14:textId="77777777" w:rsidTr="006A62E8">
        <w:tc>
          <w:tcPr>
            <w:tcW w:w="734" w:type="dxa"/>
            <w:shd w:val="clear" w:color="auto" w:fill="FDFFB7"/>
          </w:tcPr>
          <w:p w14:paraId="10CEC100" w14:textId="77777777" w:rsidR="004147FE" w:rsidRPr="009B75BE" w:rsidRDefault="004147FE" w:rsidP="006A62E8">
            <w:pPr>
              <w:ind w:left="90" w:right="162"/>
              <w:jc w:val="center"/>
              <w:rPr>
                <w:rFonts w:asciiTheme="majorHAnsi" w:hAnsiTheme="majorHAnsi" w:cs="Calibri"/>
                <w:b/>
              </w:rPr>
            </w:pPr>
          </w:p>
        </w:tc>
        <w:tc>
          <w:tcPr>
            <w:tcW w:w="3343" w:type="dxa"/>
            <w:shd w:val="clear" w:color="auto" w:fill="FDFFB7"/>
          </w:tcPr>
          <w:p w14:paraId="66CEE860" w14:textId="05581773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>EP</w:t>
            </w:r>
            <w:r w:rsidR="00885609">
              <w:rPr>
                <w:rFonts w:asciiTheme="majorHAnsi" w:hAnsiTheme="majorHAnsi" w:cs="Calibri"/>
                <w:b/>
                <w:sz w:val="22"/>
                <w:szCs w:val="22"/>
              </w:rPr>
              <w:t>A</w:t>
            </w:r>
            <w:r w:rsidR="00727E17" w:rsidRPr="009B75BE">
              <w:rPr>
                <w:rFonts w:asciiTheme="majorHAnsi" w:hAnsiTheme="majorHAnsi" w:cs="Calibri"/>
                <w:b/>
                <w:sz w:val="28"/>
              </w:rPr>
              <w:t xml:space="preserve"> </w:t>
            </w: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6804" w:type="dxa"/>
          </w:tcPr>
          <w:p w14:paraId="2AB5A0BD" w14:textId="77777777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  <w:sz w:val="32"/>
              </w:rPr>
            </w:pPr>
          </w:p>
        </w:tc>
      </w:tr>
      <w:tr w:rsidR="004147FE" w:rsidRPr="009B75BE" w14:paraId="25A5F56F" w14:textId="77777777" w:rsidTr="006A62E8">
        <w:tc>
          <w:tcPr>
            <w:tcW w:w="734" w:type="dxa"/>
            <w:shd w:val="clear" w:color="auto" w:fill="FDFFB7"/>
          </w:tcPr>
          <w:p w14:paraId="13BC8EAB" w14:textId="77777777" w:rsidR="004147FE" w:rsidRPr="009B75BE" w:rsidRDefault="004147FE" w:rsidP="006A62E8">
            <w:pPr>
              <w:ind w:left="9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A.</w:t>
            </w:r>
          </w:p>
        </w:tc>
        <w:tc>
          <w:tcPr>
            <w:tcW w:w="3343" w:type="dxa"/>
            <w:shd w:val="clear" w:color="auto" w:fill="FDFFB7"/>
          </w:tcPr>
          <w:p w14:paraId="43B9F702" w14:textId="45858677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>Title</w:t>
            </w:r>
          </w:p>
        </w:tc>
        <w:tc>
          <w:tcPr>
            <w:tcW w:w="6804" w:type="dxa"/>
          </w:tcPr>
          <w:p w14:paraId="5045ED1B" w14:textId="77777777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  <w:sz w:val="32"/>
              </w:rPr>
            </w:pPr>
          </w:p>
        </w:tc>
      </w:tr>
      <w:tr w:rsidR="004147FE" w:rsidRPr="009B75BE" w14:paraId="2ECC4394" w14:textId="77777777" w:rsidTr="006A62E8">
        <w:tc>
          <w:tcPr>
            <w:tcW w:w="734" w:type="dxa"/>
            <w:shd w:val="clear" w:color="auto" w:fill="FDFFB7"/>
          </w:tcPr>
          <w:p w14:paraId="6AC567E2" w14:textId="77777777" w:rsidR="004147FE" w:rsidRPr="009B75BE" w:rsidRDefault="004147FE" w:rsidP="006A62E8">
            <w:pPr>
              <w:ind w:left="9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B.</w:t>
            </w:r>
          </w:p>
        </w:tc>
        <w:tc>
          <w:tcPr>
            <w:tcW w:w="3343" w:type="dxa"/>
            <w:shd w:val="clear" w:color="auto" w:fill="FDFFB7"/>
          </w:tcPr>
          <w:p w14:paraId="322F2AA9" w14:textId="11034548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>Prerequisites</w:t>
            </w:r>
          </w:p>
        </w:tc>
        <w:tc>
          <w:tcPr>
            <w:tcW w:w="6804" w:type="dxa"/>
          </w:tcPr>
          <w:p w14:paraId="56845C0D" w14:textId="77777777" w:rsidR="004147FE" w:rsidRPr="009B75BE" w:rsidRDefault="004147FE" w:rsidP="006A62E8">
            <w:pPr>
              <w:ind w:right="75"/>
              <w:rPr>
                <w:rFonts w:asciiTheme="majorHAnsi" w:hAnsiTheme="majorHAnsi" w:cs="Calibri"/>
              </w:rPr>
            </w:pPr>
          </w:p>
        </w:tc>
      </w:tr>
      <w:tr w:rsidR="004147FE" w:rsidRPr="009B75BE" w14:paraId="282C1781" w14:textId="77777777" w:rsidTr="006A62E8">
        <w:trPr>
          <w:trHeight w:val="292"/>
        </w:trPr>
        <w:tc>
          <w:tcPr>
            <w:tcW w:w="734" w:type="dxa"/>
            <w:shd w:val="clear" w:color="auto" w:fill="FDFFB7"/>
          </w:tcPr>
          <w:p w14:paraId="6D494AF9" w14:textId="77777777" w:rsidR="004147FE" w:rsidRPr="009B75BE" w:rsidRDefault="004147FE" w:rsidP="006A62E8">
            <w:pPr>
              <w:ind w:left="9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C.</w:t>
            </w:r>
          </w:p>
        </w:tc>
        <w:tc>
          <w:tcPr>
            <w:tcW w:w="3343" w:type="dxa"/>
            <w:shd w:val="clear" w:color="auto" w:fill="FDFFB7"/>
          </w:tcPr>
          <w:p w14:paraId="2FCE13DD" w14:textId="7219A60F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 xml:space="preserve">Description of the activity </w:t>
            </w:r>
          </w:p>
        </w:tc>
        <w:tc>
          <w:tcPr>
            <w:tcW w:w="6804" w:type="dxa"/>
          </w:tcPr>
          <w:p w14:paraId="0FDCE439" w14:textId="77777777" w:rsidR="004147FE" w:rsidRPr="009B75BE" w:rsidRDefault="004147FE" w:rsidP="006A62E8">
            <w:pPr>
              <w:rPr>
                <w:rFonts w:asciiTheme="majorHAnsi" w:hAnsiTheme="majorHAnsi" w:cs="Calibri"/>
              </w:rPr>
            </w:pPr>
          </w:p>
        </w:tc>
      </w:tr>
      <w:tr w:rsidR="004147FE" w:rsidRPr="009B75BE" w14:paraId="439BCB58" w14:textId="77777777" w:rsidTr="006A62E8">
        <w:trPr>
          <w:trHeight w:val="292"/>
        </w:trPr>
        <w:tc>
          <w:tcPr>
            <w:tcW w:w="734" w:type="dxa"/>
            <w:shd w:val="clear" w:color="auto" w:fill="FDFFB7"/>
          </w:tcPr>
          <w:p w14:paraId="3E8E7D90" w14:textId="77777777" w:rsidR="004147FE" w:rsidRPr="009B75BE" w:rsidRDefault="004147FE" w:rsidP="006A62E8">
            <w:pPr>
              <w:ind w:left="9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D</w:t>
            </w:r>
            <w:r w:rsidR="000F1F8E" w:rsidRPr="009B75BE">
              <w:rPr>
                <w:rFonts w:asciiTheme="majorHAnsi" w:hAnsiTheme="majorHAnsi" w:cs="Calibri"/>
                <w:b/>
              </w:rPr>
              <w:t>.</w:t>
            </w:r>
          </w:p>
        </w:tc>
        <w:tc>
          <w:tcPr>
            <w:tcW w:w="3343" w:type="dxa"/>
            <w:shd w:val="clear" w:color="auto" w:fill="FDFFB7"/>
          </w:tcPr>
          <w:p w14:paraId="7B73E503" w14:textId="49703E7A" w:rsidR="004147FE" w:rsidRPr="009B75BE" w:rsidRDefault="004147FE" w:rsidP="006A62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9B75BE">
              <w:rPr>
                <w:rFonts w:asciiTheme="majorHAnsi" w:hAnsiTheme="majorHAnsi"/>
                <w:b/>
                <w:sz w:val="22"/>
                <w:szCs w:val="22"/>
              </w:rPr>
              <w:t>Alignment with Medical Council Domains and Pillars</w:t>
            </w:r>
          </w:p>
        </w:tc>
        <w:tc>
          <w:tcPr>
            <w:tcW w:w="6804" w:type="dxa"/>
          </w:tcPr>
          <w:p w14:paraId="28258CEB" w14:textId="77777777" w:rsidR="004147FE" w:rsidRPr="009B75BE" w:rsidRDefault="004147FE" w:rsidP="006A62E8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4147FE" w:rsidRPr="009B75BE" w14:paraId="2CD56F00" w14:textId="77777777" w:rsidTr="006A62E8">
        <w:trPr>
          <w:trHeight w:val="292"/>
        </w:trPr>
        <w:tc>
          <w:tcPr>
            <w:tcW w:w="734" w:type="dxa"/>
            <w:shd w:val="clear" w:color="auto" w:fill="FDFFB7"/>
          </w:tcPr>
          <w:p w14:paraId="4AD4BCBE" w14:textId="77777777" w:rsidR="004147FE" w:rsidRPr="009B75BE" w:rsidRDefault="004147FE" w:rsidP="006A62E8">
            <w:pPr>
              <w:ind w:left="9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E.</w:t>
            </w:r>
          </w:p>
        </w:tc>
        <w:tc>
          <w:tcPr>
            <w:tcW w:w="3343" w:type="dxa"/>
            <w:shd w:val="clear" w:color="auto" w:fill="FDFFB7"/>
          </w:tcPr>
          <w:p w14:paraId="5E59B3B1" w14:textId="77777777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>Proficiency</w:t>
            </w:r>
          </w:p>
        </w:tc>
        <w:tc>
          <w:tcPr>
            <w:tcW w:w="6804" w:type="dxa"/>
          </w:tcPr>
          <w:p w14:paraId="324F7201" w14:textId="77777777" w:rsidR="004147FE" w:rsidRPr="009B75BE" w:rsidRDefault="004147FE" w:rsidP="006A62E8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1D49BC" w:rsidRPr="009B75BE" w14:paraId="3D40FB98" w14:textId="77777777" w:rsidTr="002C13D9">
        <w:trPr>
          <w:trHeight w:val="400"/>
        </w:trPr>
        <w:tc>
          <w:tcPr>
            <w:tcW w:w="734" w:type="dxa"/>
            <w:shd w:val="clear" w:color="auto" w:fill="FDFFB7"/>
          </w:tcPr>
          <w:p w14:paraId="1310164A" w14:textId="77777777" w:rsidR="001D49BC" w:rsidRPr="009B75BE" w:rsidRDefault="001D49BC" w:rsidP="006A62E8">
            <w:pPr>
              <w:ind w:left="9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F.</w:t>
            </w:r>
          </w:p>
        </w:tc>
        <w:tc>
          <w:tcPr>
            <w:tcW w:w="10147" w:type="dxa"/>
            <w:gridSpan w:val="2"/>
            <w:shd w:val="clear" w:color="auto" w:fill="FDFFB7"/>
          </w:tcPr>
          <w:p w14:paraId="6B33CCB4" w14:textId="1F88429D" w:rsidR="001D49BC" w:rsidRPr="009B75BE" w:rsidRDefault="001D49BC" w:rsidP="002C13D9">
            <w:pPr>
              <w:pStyle w:val="ListParagraph"/>
              <w:ind w:left="-25"/>
              <w:jc w:val="both"/>
              <w:rPr>
                <w:rFonts w:asciiTheme="majorHAnsi" w:hAnsiTheme="majorHAnsi" w:cs="Calibri"/>
                <w:b/>
                <w:sz w:val="20"/>
                <w:highlight w:val="magenta"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 xml:space="preserve">Competencies  </w:t>
            </w:r>
            <w:r w:rsidRPr="009B75BE">
              <w:rPr>
                <w:rFonts w:asciiTheme="majorHAnsi" w:hAnsiTheme="majorHAnsi" w:cs="Calibri"/>
                <w:b/>
                <w:sz w:val="20"/>
                <w:highlight w:val="magenta"/>
              </w:rPr>
              <w:t xml:space="preserve">    </w:t>
            </w:r>
          </w:p>
        </w:tc>
      </w:tr>
      <w:tr w:rsidR="001D49BC" w:rsidRPr="009B75BE" w14:paraId="15233641" w14:textId="77777777" w:rsidTr="001D49BC">
        <w:tc>
          <w:tcPr>
            <w:tcW w:w="734" w:type="dxa"/>
          </w:tcPr>
          <w:p w14:paraId="0100C6C5" w14:textId="77777777" w:rsidR="001D49BC" w:rsidRPr="009B75BE" w:rsidRDefault="001D49BC" w:rsidP="006A62E8">
            <w:pPr>
              <w:ind w:left="90" w:right="162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0147" w:type="dxa"/>
            <w:gridSpan w:val="2"/>
          </w:tcPr>
          <w:p w14:paraId="15D63129" w14:textId="77777777" w:rsidR="001D49BC" w:rsidRPr="009B75BE" w:rsidRDefault="001D49BC" w:rsidP="002C13D9">
            <w:pPr>
              <w:rPr>
                <w:rFonts w:asciiTheme="majorHAnsi" w:hAnsiTheme="majorHAnsi" w:cs="Calibri"/>
                <w:i/>
                <w:iCs/>
                <w:color w:val="243F60" w:themeColor="accent1" w:themeShade="7F"/>
                <w:sz w:val="22"/>
              </w:rPr>
            </w:pPr>
            <w:r w:rsidRPr="009B75BE">
              <w:rPr>
                <w:rFonts w:asciiTheme="majorHAnsi" w:hAnsiTheme="majorHAnsi" w:cs="Calibri"/>
                <w:i/>
                <w:sz w:val="22"/>
              </w:rPr>
              <w:t>Add rows</w:t>
            </w:r>
          </w:p>
          <w:p w14:paraId="5528B136" w14:textId="77777777" w:rsidR="001D49BC" w:rsidRPr="009B75BE" w:rsidRDefault="001D49BC" w:rsidP="002C13D9">
            <w:pPr>
              <w:rPr>
                <w:rFonts w:asciiTheme="majorHAnsi" w:hAnsiTheme="majorHAnsi" w:cs="Calibri"/>
                <w:b/>
              </w:rPr>
            </w:pPr>
          </w:p>
        </w:tc>
      </w:tr>
      <w:tr w:rsidR="004147FE" w:rsidRPr="009B75BE" w14:paraId="37DEB99F" w14:textId="77777777" w:rsidTr="006A62E8">
        <w:tc>
          <w:tcPr>
            <w:tcW w:w="734" w:type="dxa"/>
            <w:shd w:val="clear" w:color="auto" w:fill="FDFFB7"/>
          </w:tcPr>
          <w:p w14:paraId="02E51E4E" w14:textId="77777777" w:rsidR="004147FE" w:rsidRPr="009B75BE" w:rsidRDefault="004147FE" w:rsidP="006A62E8">
            <w:pPr>
              <w:pStyle w:val="ListParagraph"/>
              <w:ind w:left="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G.</w:t>
            </w:r>
          </w:p>
        </w:tc>
        <w:tc>
          <w:tcPr>
            <w:tcW w:w="3343" w:type="dxa"/>
            <w:shd w:val="clear" w:color="auto" w:fill="FDFFB7"/>
          </w:tcPr>
          <w:p w14:paraId="2AC83CC7" w14:textId="4F24E538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>Observation and Review tool/s</w:t>
            </w:r>
          </w:p>
          <w:p w14:paraId="5ED058BD" w14:textId="77777777" w:rsidR="004147FE" w:rsidRPr="009B75BE" w:rsidRDefault="004147FE" w:rsidP="006A62E8">
            <w:pPr>
              <w:ind w:right="162"/>
              <w:rPr>
                <w:rFonts w:asciiTheme="majorHAnsi" w:hAnsiTheme="majorHAnsi" w:cs="Calibri"/>
              </w:rPr>
            </w:pPr>
            <w:r w:rsidRPr="009B75BE">
              <w:rPr>
                <w:rFonts w:asciiTheme="majorHAnsi" w:hAnsiTheme="majorHAnsi" w:cs="Calibri"/>
                <w:sz w:val="20"/>
              </w:rPr>
              <w:t>(indicated)</w:t>
            </w:r>
          </w:p>
        </w:tc>
        <w:tc>
          <w:tcPr>
            <w:tcW w:w="6804" w:type="dxa"/>
          </w:tcPr>
          <w:p w14:paraId="79E92F36" w14:textId="77777777" w:rsidR="004147FE" w:rsidRPr="009B75BE" w:rsidRDefault="004147FE" w:rsidP="006A62E8">
            <w:pPr>
              <w:rPr>
                <w:rFonts w:asciiTheme="majorHAnsi" w:hAnsiTheme="majorHAnsi" w:cs="Calibri"/>
                <w:sz w:val="20"/>
                <w:szCs w:val="20"/>
              </w:rPr>
            </w:pPr>
            <w:r w:rsidRPr="009B75BE">
              <w:rPr>
                <w:rFonts w:asciiTheme="majorHAnsi" w:hAnsiTheme="majorHAnsi" w:cs="Calibri"/>
                <w:sz w:val="20"/>
                <w:szCs w:val="20"/>
              </w:rPr>
              <w:t>Case Presentation (CP)</w:t>
            </w:r>
          </w:p>
          <w:p w14:paraId="01C521AF" w14:textId="77777777" w:rsidR="004147FE" w:rsidRPr="009B75BE" w:rsidRDefault="004147FE" w:rsidP="006A62E8">
            <w:pPr>
              <w:rPr>
                <w:rFonts w:asciiTheme="majorHAnsi" w:hAnsiTheme="majorHAnsi" w:cs="Calibri"/>
                <w:sz w:val="20"/>
                <w:szCs w:val="20"/>
              </w:rPr>
            </w:pPr>
            <w:r w:rsidRPr="009B75BE">
              <w:rPr>
                <w:rFonts w:asciiTheme="majorHAnsi" w:hAnsiTheme="majorHAnsi" w:cs="Calibri"/>
                <w:sz w:val="20"/>
                <w:szCs w:val="20"/>
              </w:rPr>
              <w:t>Direct Observation of Procedural Skills (DOPS)</w:t>
            </w:r>
          </w:p>
          <w:p w14:paraId="02A9DBD1" w14:textId="77777777" w:rsidR="004147FE" w:rsidRPr="009B75BE" w:rsidRDefault="004147FE" w:rsidP="006A62E8">
            <w:pPr>
              <w:rPr>
                <w:rFonts w:asciiTheme="majorHAnsi" w:hAnsiTheme="majorHAnsi" w:cs="Calibri"/>
                <w:sz w:val="20"/>
                <w:szCs w:val="20"/>
              </w:rPr>
            </w:pPr>
            <w:r w:rsidRPr="009B75BE">
              <w:rPr>
                <w:rFonts w:asciiTheme="majorHAnsi" w:hAnsiTheme="majorHAnsi" w:cs="Calibri"/>
                <w:sz w:val="20"/>
                <w:szCs w:val="20"/>
              </w:rPr>
              <w:t>Case Based Discussion (CBD)</w:t>
            </w:r>
          </w:p>
          <w:p w14:paraId="49629EF8" w14:textId="77777777" w:rsidR="004147FE" w:rsidRPr="009B75BE" w:rsidRDefault="004147FE" w:rsidP="006A62E8">
            <w:pPr>
              <w:rPr>
                <w:rFonts w:asciiTheme="majorHAnsi" w:hAnsiTheme="majorHAnsi" w:cs="Calibri"/>
                <w:sz w:val="20"/>
                <w:szCs w:val="20"/>
              </w:rPr>
            </w:pPr>
            <w:r w:rsidRPr="009B75BE">
              <w:rPr>
                <w:rFonts w:asciiTheme="majorHAnsi" w:hAnsiTheme="majorHAnsi" w:cs="Calibri"/>
                <w:sz w:val="20"/>
                <w:szCs w:val="20"/>
              </w:rPr>
              <w:t xml:space="preserve">Reflective </w:t>
            </w:r>
            <w:r w:rsidR="001D49BC" w:rsidRPr="009B75BE">
              <w:rPr>
                <w:rFonts w:asciiTheme="majorHAnsi" w:hAnsiTheme="majorHAnsi" w:cs="Calibri"/>
                <w:sz w:val="20"/>
                <w:szCs w:val="20"/>
              </w:rPr>
              <w:t>J</w:t>
            </w:r>
            <w:r w:rsidRPr="009B75BE">
              <w:rPr>
                <w:rFonts w:asciiTheme="majorHAnsi" w:hAnsiTheme="majorHAnsi" w:cs="Calibri"/>
                <w:sz w:val="20"/>
                <w:szCs w:val="20"/>
              </w:rPr>
              <w:t>ournal (RJ)</w:t>
            </w:r>
          </w:p>
          <w:p w14:paraId="677969DA" w14:textId="77777777" w:rsidR="004147FE" w:rsidRPr="009B75BE" w:rsidRDefault="004147FE" w:rsidP="006A62E8">
            <w:pPr>
              <w:rPr>
                <w:rFonts w:asciiTheme="majorHAnsi" w:hAnsiTheme="majorHAnsi" w:cs="Calibri"/>
                <w:sz w:val="20"/>
                <w:szCs w:val="20"/>
              </w:rPr>
            </w:pPr>
            <w:r w:rsidRPr="009B75BE">
              <w:rPr>
                <w:rFonts w:asciiTheme="majorHAnsi" w:hAnsiTheme="majorHAnsi" w:cs="Calibri"/>
                <w:sz w:val="20"/>
                <w:szCs w:val="20"/>
              </w:rPr>
              <w:t>Team Review (TR) – used across EPAs</w:t>
            </w:r>
          </w:p>
        </w:tc>
      </w:tr>
      <w:tr w:rsidR="004147FE" w:rsidRPr="009B75BE" w14:paraId="37D8C1C5" w14:textId="77777777" w:rsidTr="006A62E8">
        <w:tc>
          <w:tcPr>
            <w:tcW w:w="734" w:type="dxa"/>
            <w:shd w:val="clear" w:color="auto" w:fill="FDFFB7"/>
          </w:tcPr>
          <w:p w14:paraId="7683D20A" w14:textId="77777777" w:rsidR="004147FE" w:rsidRPr="009B75BE" w:rsidRDefault="004147FE" w:rsidP="006A62E8">
            <w:pPr>
              <w:pStyle w:val="ListParagraph"/>
              <w:ind w:left="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H</w:t>
            </w:r>
            <w:r w:rsidR="000F1F8E" w:rsidRPr="009B75BE">
              <w:rPr>
                <w:rFonts w:asciiTheme="majorHAnsi" w:hAnsiTheme="majorHAnsi" w:cs="Calibri"/>
                <w:b/>
              </w:rPr>
              <w:t>.</w:t>
            </w:r>
          </w:p>
        </w:tc>
        <w:tc>
          <w:tcPr>
            <w:tcW w:w="3343" w:type="dxa"/>
            <w:shd w:val="clear" w:color="auto" w:fill="FDFFB7"/>
          </w:tcPr>
          <w:p w14:paraId="3A1DBC33" w14:textId="77777777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>Basis for entrustment at level 4</w:t>
            </w:r>
          </w:p>
        </w:tc>
        <w:tc>
          <w:tcPr>
            <w:tcW w:w="6804" w:type="dxa"/>
          </w:tcPr>
          <w:p w14:paraId="21C9C007" w14:textId="77777777" w:rsidR="004147FE" w:rsidRPr="009B75BE" w:rsidRDefault="004147FE" w:rsidP="006A62E8">
            <w:pPr>
              <w:rPr>
                <w:rFonts w:asciiTheme="majorHAnsi" w:hAnsiTheme="majorHAnsi" w:cs="Calibri"/>
                <w:sz w:val="20"/>
                <w:szCs w:val="20"/>
              </w:rPr>
            </w:pPr>
            <w:r w:rsidRPr="009B75BE">
              <w:rPr>
                <w:rFonts w:asciiTheme="majorHAnsi" w:hAnsiTheme="majorHAnsi" w:cs="Calibri"/>
                <w:sz w:val="20"/>
                <w:szCs w:val="20"/>
              </w:rPr>
              <w:t>Number/range of successfully completed observations/reviews.</w:t>
            </w:r>
          </w:p>
          <w:p w14:paraId="53D89BAB" w14:textId="77777777" w:rsidR="004147FE" w:rsidRPr="009B75BE" w:rsidRDefault="004147FE" w:rsidP="006A62E8">
            <w:pPr>
              <w:rPr>
                <w:rFonts w:asciiTheme="majorHAnsi" w:hAnsiTheme="majorHAnsi" w:cs="Calibri"/>
                <w:sz w:val="20"/>
                <w:szCs w:val="20"/>
              </w:rPr>
            </w:pPr>
            <w:r w:rsidRPr="009B75BE">
              <w:rPr>
                <w:rFonts w:asciiTheme="majorHAnsi" w:hAnsiTheme="majorHAnsi" w:cs="Calibri"/>
                <w:sz w:val="20"/>
                <w:szCs w:val="20"/>
              </w:rPr>
              <w:t xml:space="preserve">These provide the ‘basis for entrustment’ to </w:t>
            </w:r>
            <w:r w:rsidRPr="009B75BE"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  <w:t>perform the activity at level 4, i.e. independently with mainly informal, indirect supervision, where assessor was on-site and available, just in case.</w:t>
            </w:r>
          </w:p>
        </w:tc>
      </w:tr>
      <w:tr w:rsidR="004147FE" w:rsidRPr="009B75BE" w14:paraId="1E9A961D" w14:textId="77777777" w:rsidTr="006A62E8">
        <w:tc>
          <w:tcPr>
            <w:tcW w:w="734" w:type="dxa"/>
            <w:shd w:val="clear" w:color="auto" w:fill="FDFFB7"/>
          </w:tcPr>
          <w:p w14:paraId="118E6375" w14:textId="77777777" w:rsidR="004147FE" w:rsidRPr="009B75BE" w:rsidRDefault="000F1F8E" w:rsidP="006A62E8">
            <w:pPr>
              <w:pStyle w:val="ListParagraph"/>
              <w:ind w:left="0" w:right="162"/>
              <w:jc w:val="center"/>
              <w:rPr>
                <w:rFonts w:asciiTheme="majorHAnsi" w:hAnsiTheme="majorHAnsi" w:cs="Calibri"/>
                <w:b/>
              </w:rPr>
            </w:pPr>
            <w:r w:rsidRPr="009B75BE">
              <w:rPr>
                <w:rFonts w:asciiTheme="majorHAnsi" w:hAnsiTheme="majorHAnsi" w:cs="Calibri"/>
                <w:b/>
              </w:rPr>
              <w:t>I.</w:t>
            </w:r>
          </w:p>
        </w:tc>
        <w:tc>
          <w:tcPr>
            <w:tcW w:w="3343" w:type="dxa"/>
            <w:shd w:val="clear" w:color="auto" w:fill="FDFFB7"/>
          </w:tcPr>
          <w:p w14:paraId="1E8A3E85" w14:textId="77777777" w:rsidR="004147FE" w:rsidRPr="009B75BE" w:rsidRDefault="004147FE" w:rsidP="006A62E8">
            <w:pPr>
              <w:ind w:right="162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9B75BE">
              <w:rPr>
                <w:rFonts w:asciiTheme="majorHAnsi" w:hAnsiTheme="majorHAnsi" w:cs="Calibri"/>
                <w:b/>
                <w:sz w:val="22"/>
                <w:szCs w:val="22"/>
              </w:rPr>
              <w:t xml:space="preserve">Volume of practice </w:t>
            </w:r>
          </w:p>
        </w:tc>
        <w:tc>
          <w:tcPr>
            <w:tcW w:w="6804" w:type="dxa"/>
          </w:tcPr>
          <w:p w14:paraId="388D44F1" w14:textId="77777777" w:rsidR="004147FE" w:rsidRPr="009B75BE" w:rsidRDefault="004147FE" w:rsidP="007E725B">
            <w:pPr>
              <w:rPr>
                <w:rFonts w:asciiTheme="majorHAnsi" w:hAnsiTheme="majorHAnsi" w:cs="Calibri"/>
                <w:sz w:val="20"/>
                <w:szCs w:val="20"/>
              </w:rPr>
            </w:pPr>
            <w:r w:rsidRPr="009B75BE">
              <w:rPr>
                <w:rFonts w:asciiTheme="majorHAnsi" w:hAnsiTheme="majorHAnsi" w:cs="Calibri"/>
                <w:sz w:val="20"/>
                <w:szCs w:val="20"/>
              </w:rPr>
              <w:t xml:space="preserve">Minimum volume of practice required with a guide per </w:t>
            </w:r>
            <w:r w:rsidR="007E725B" w:rsidRPr="009B75BE">
              <w:rPr>
                <w:rFonts w:asciiTheme="majorHAnsi" w:hAnsiTheme="majorHAnsi" w:cs="Calibri"/>
                <w:sz w:val="20"/>
                <w:szCs w:val="20"/>
              </w:rPr>
              <w:t>year</w:t>
            </w:r>
            <w:r w:rsidRPr="009B75BE">
              <w:rPr>
                <w:rFonts w:asciiTheme="majorHAnsi" w:hAnsiTheme="majorHAnsi" w:cs="Calibri"/>
                <w:sz w:val="20"/>
                <w:szCs w:val="20"/>
              </w:rPr>
              <w:t xml:space="preserve"> (Recorded in the Intern Log and signed by supervisor).</w:t>
            </w:r>
          </w:p>
        </w:tc>
      </w:tr>
    </w:tbl>
    <w:p w14:paraId="2B7D91BB" w14:textId="77777777" w:rsidR="001D49BC" w:rsidRPr="009B75BE" w:rsidRDefault="001D49BC" w:rsidP="004147FE">
      <w:pPr>
        <w:spacing w:after="120"/>
        <w:rPr>
          <w:rFonts w:asciiTheme="majorHAnsi" w:hAnsiTheme="majorHAnsi" w:cs="Calibri"/>
          <w:b/>
          <w:szCs w:val="22"/>
        </w:rPr>
      </w:pPr>
    </w:p>
    <w:p w14:paraId="0B4C7972" w14:textId="77777777" w:rsidR="004147FE" w:rsidRPr="009B75BE" w:rsidRDefault="004147FE" w:rsidP="004147FE">
      <w:pPr>
        <w:spacing w:after="120"/>
        <w:rPr>
          <w:rFonts w:asciiTheme="majorHAnsi" w:hAnsiTheme="majorHAnsi" w:cs="Calibri"/>
          <w:sz w:val="22"/>
        </w:rPr>
      </w:pPr>
      <w:r w:rsidRPr="009B75BE">
        <w:rPr>
          <w:rFonts w:asciiTheme="majorHAnsi" w:hAnsiTheme="majorHAnsi" w:cs="Calibri"/>
          <w:b/>
          <w:szCs w:val="22"/>
        </w:rPr>
        <w:t>Key to levels</w:t>
      </w:r>
    </w:p>
    <w:tbl>
      <w:tblPr>
        <w:tblStyle w:val="TableGrid"/>
        <w:tblW w:w="5529" w:type="dxa"/>
        <w:tblInd w:w="-34" w:type="dxa"/>
        <w:tblLook w:val="04A0" w:firstRow="1" w:lastRow="0" w:firstColumn="1" w:lastColumn="0" w:noHBand="0" w:noVBand="1"/>
      </w:tblPr>
      <w:tblGrid>
        <w:gridCol w:w="904"/>
        <w:gridCol w:w="4625"/>
      </w:tblGrid>
      <w:tr w:rsidR="00AB5251" w:rsidRPr="009B75BE" w14:paraId="08260231" w14:textId="77777777" w:rsidTr="00AB525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FB7"/>
            <w:hideMark/>
          </w:tcPr>
          <w:p w14:paraId="0FDBBAF9" w14:textId="77777777" w:rsidR="00AB5251" w:rsidRPr="009B75BE" w:rsidRDefault="00AB5251" w:rsidP="006A62E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  <w:t>Level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FB7"/>
            <w:hideMark/>
          </w:tcPr>
          <w:p w14:paraId="7BA08A8A" w14:textId="018DFFD3" w:rsidR="00AB5251" w:rsidRPr="009B75BE" w:rsidRDefault="00AB5251" w:rsidP="006A62E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  <w:t>Proficiency - level of ‘entrustability’</w:t>
            </w:r>
          </w:p>
        </w:tc>
      </w:tr>
      <w:tr w:rsidR="00AB5251" w:rsidRPr="009B75BE" w14:paraId="3CA2C6C6" w14:textId="77777777" w:rsidTr="00AB525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FB7"/>
            <w:hideMark/>
          </w:tcPr>
          <w:p w14:paraId="352ED384" w14:textId="77777777" w:rsidR="00AB5251" w:rsidRPr="009B75BE" w:rsidRDefault="00AB5251" w:rsidP="006A62E8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  <w:t>1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2DE4" w14:textId="77777777" w:rsidR="00AB5251" w:rsidRPr="009B75BE" w:rsidRDefault="00AB5251" w:rsidP="006A62E8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  <w:t>Intern has acquired relevant knowledge and skills, but not enough to perform the activity.</w:t>
            </w:r>
          </w:p>
        </w:tc>
      </w:tr>
      <w:tr w:rsidR="00AB5251" w:rsidRPr="009B75BE" w14:paraId="0D58A921" w14:textId="77777777" w:rsidTr="00AB525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FB7"/>
            <w:hideMark/>
          </w:tcPr>
          <w:p w14:paraId="4BB063F5" w14:textId="77777777" w:rsidR="00AB5251" w:rsidRPr="009B75BE" w:rsidRDefault="00AB5251" w:rsidP="006A62E8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  <w:t>2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9987" w14:textId="77777777" w:rsidR="00AB5251" w:rsidRPr="009B75BE" w:rsidRDefault="00AB5251" w:rsidP="006A62E8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  <w:t>Intern may perform an activity under direct supervision, with supervisor in the same room, deciding the intensity of supervision required.</w:t>
            </w:r>
          </w:p>
        </w:tc>
      </w:tr>
      <w:tr w:rsidR="00AB5251" w:rsidRPr="009B75BE" w14:paraId="73B4F7BF" w14:textId="77777777" w:rsidTr="00AB525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FB7"/>
            <w:hideMark/>
          </w:tcPr>
          <w:p w14:paraId="1D5D05E5" w14:textId="77777777" w:rsidR="00AB5251" w:rsidRPr="009B75BE" w:rsidRDefault="00AB5251" w:rsidP="006A62E8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  <w:t>3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F0CB" w14:textId="77777777" w:rsidR="00AB5251" w:rsidRPr="009B75BE" w:rsidRDefault="00AB5251" w:rsidP="006A62E8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  <w:t>The intern may perform an activity with direct, intermittent supervision: the intern asks for supervision as required.</w:t>
            </w:r>
          </w:p>
        </w:tc>
      </w:tr>
      <w:tr w:rsidR="00AB5251" w:rsidRPr="009B75BE" w14:paraId="294031D8" w14:textId="77777777" w:rsidTr="00AB525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FB7"/>
            <w:hideMark/>
          </w:tcPr>
          <w:p w14:paraId="00915E57" w14:textId="2E845C9F" w:rsidR="00AB5251" w:rsidRPr="009B75BE" w:rsidRDefault="00AB5251" w:rsidP="006A62E8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  <w:t>4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DE22" w14:textId="77777777" w:rsidR="00AB5251" w:rsidRPr="009B75BE" w:rsidRDefault="00AB5251" w:rsidP="006A62E8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  <w:t>The intern may perform an activity independently with mainly informal, indirect supervision.</w:t>
            </w:r>
          </w:p>
        </w:tc>
      </w:tr>
      <w:tr w:rsidR="00AB5251" w:rsidRPr="009B75BE" w14:paraId="779AC815" w14:textId="77777777" w:rsidTr="00AB525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FB7"/>
            <w:hideMark/>
          </w:tcPr>
          <w:p w14:paraId="1EC4E8C3" w14:textId="77777777" w:rsidR="00AB5251" w:rsidRPr="009B75BE" w:rsidRDefault="00AB5251" w:rsidP="006A62E8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b/>
                <w:sz w:val="20"/>
                <w:szCs w:val="20"/>
                <w:lang w:val="en-IE"/>
              </w:rPr>
              <w:t>5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4AA6" w14:textId="77777777" w:rsidR="00AB5251" w:rsidRPr="009B75BE" w:rsidRDefault="00AB5251" w:rsidP="006A62E8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</w:pPr>
            <w:r w:rsidRPr="009B75BE">
              <w:rPr>
                <w:rFonts w:asciiTheme="majorHAnsi" w:eastAsiaTheme="minorHAnsi" w:hAnsiTheme="majorHAnsi" w:cs="AdvP0052"/>
                <w:sz w:val="20"/>
                <w:szCs w:val="20"/>
                <w:lang w:val="en-IE"/>
              </w:rPr>
              <w:t xml:space="preserve">Intern may provide supervision and instruction to junior learners </w:t>
            </w:r>
          </w:p>
        </w:tc>
      </w:tr>
    </w:tbl>
    <w:p w14:paraId="396CD082" w14:textId="26E20DFD" w:rsidR="00C63278" w:rsidRPr="00EC7D79" w:rsidRDefault="00C63278" w:rsidP="00EC7D79">
      <w:pPr>
        <w:autoSpaceDE w:val="0"/>
        <w:autoSpaceDN w:val="0"/>
        <w:adjustRightInd w:val="0"/>
        <w:rPr>
          <w:rFonts w:asciiTheme="majorHAnsi" w:eastAsiaTheme="minorHAnsi" w:hAnsiTheme="majorHAnsi" w:cs="AdvP0052"/>
          <w:sz w:val="20"/>
          <w:szCs w:val="20"/>
          <w:lang w:val="en-IE"/>
        </w:rPr>
      </w:pPr>
    </w:p>
    <w:sectPr w:rsidR="00C63278" w:rsidRPr="00EC7D79" w:rsidSect="00EA3706"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DB4F4" w14:textId="77777777" w:rsidR="008056D4" w:rsidRDefault="008056D4" w:rsidP="008F4C5D">
      <w:r>
        <w:separator/>
      </w:r>
    </w:p>
  </w:endnote>
  <w:endnote w:type="continuationSeparator" w:id="0">
    <w:p w14:paraId="155821BD" w14:textId="77777777" w:rsidR="008056D4" w:rsidRDefault="008056D4" w:rsidP="008F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 45 Light">
    <w:altName w:val="Frutiger 45 Light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Frutiger-Light">
    <w:altName w:val="Times New Roman"/>
    <w:panose1 w:val="020B0604020202020204"/>
    <w:charset w:val="00"/>
    <w:family w:val="roman"/>
    <w:pitch w:val="variable"/>
  </w:font>
  <w:font w:name="AdvP0052"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B4452" w14:textId="77777777" w:rsidR="008056D4" w:rsidRDefault="008056D4" w:rsidP="008F4C5D">
      <w:r>
        <w:separator/>
      </w:r>
    </w:p>
  </w:footnote>
  <w:footnote w:type="continuationSeparator" w:id="0">
    <w:p w14:paraId="4FEC6765" w14:textId="77777777" w:rsidR="008056D4" w:rsidRDefault="008056D4" w:rsidP="008F4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3F8029A"/>
    <w:multiLevelType w:val="hybridMultilevel"/>
    <w:tmpl w:val="F9CEE39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9389A"/>
    <w:multiLevelType w:val="multilevel"/>
    <w:tmpl w:val="64381EF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73714D"/>
    <w:multiLevelType w:val="hybridMultilevel"/>
    <w:tmpl w:val="F420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33376"/>
    <w:multiLevelType w:val="hybridMultilevel"/>
    <w:tmpl w:val="F17EFF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F5D66"/>
    <w:multiLevelType w:val="hybridMultilevel"/>
    <w:tmpl w:val="537E8AF2"/>
    <w:lvl w:ilvl="0" w:tplc="30E657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F0C47"/>
    <w:multiLevelType w:val="hybridMultilevel"/>
    <w:tmpl w:val="537E8AF2"/>
    <w:lvl w:ilvl="0" w:tplc="30E657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50911"/>
    <w:multiLevelType w:val="hybridMultilevel"/>
    <w:tmpl w:val="CB4CC66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65">
      <w:start w:val="1"/>
      <w:numFmt w:val="bullet"/>
      <w:lvlText w:val="•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04CFD"/>
    <w:multiLevelType w:val="hybridMultilevel"/>
    <w:tmpl w:val="6122F1C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9571A"/>
    <w:multiLevelType w:val="hybridMultilevel"/>
    <w:tmpl w:val="97FABDF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A5068"/>
    <w:multiLevelType w:val="hybridMultilevel"/>
    <w:tmpl w:val="48EE3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C30FD"/>
    <w:multiLevelType w:val="hybridMultilevel"/>
    <w:tmpl w:val="7CF0990E"/>
    <w:lvl w:ilvl="0" w:tplc="12D246D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1EA37A2B"/>
    <w:multiLevelType w:val="hybridMultilevel"/>
    <w:tmpl w:val="51742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009C6"/>
    <w:multiLevelType w:val="hybridMultilevel"/>
    <w:tmpl w:val="36746352"/>
    <w:lvl w:ilvl="0" w:tplc="00000065">
      <w:start w:val="1"/>
      <w:numFmt w:val="bullet"/>
      <w:lvlText w:val="•"/>
      <w:lvlJc w:val="left"/>
      <w:pPr>
        <w:ind w:left="2574" w:hanging="360"/>
      </w:pPr>
    </w:lvl>
    <w:lvl w:ilvl="1" w:tplc="18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" w15:restartNumberingAfterBreak="0">
    <w:nsid w:val="275B056C"/>
    <w:multiLevelType w:val="hybridMultilevel"/>
    <w:tmpl w:val="4C1C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36EC9"/>
    <w:multiLevelType w:val="hybridMultilevel"/>
    <w:tmpl w:val="EF505F34"/>
    <w:lvl w:ilvl="0" w:tplc="E66A0F5E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A23E8"/>
    <w:multiLevelType w:val="hybridMultilevel"/>
    <w:tmpl w:val="5866D8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B6798"/>
    <w:multiLevelType w:val="hybridMultilevel"/>
    <w:tmpl w:val="9DEA8A84"/>
    <w:lvl w:ilvl="0" w:tplc="AD645C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339E1"/>
    <w:multiLevelType w:val="hybridMultilevel"/>
    <w:tmpl w:val="46048CB6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7960EA"/>
    <w:multiLevelType w:val="hybridMultilevel"/>
    <w:tmpl w:val="793EDBD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7465A3"/>
    <w:multiLevelType w:val="hybridMultilevel"/>
    <w:tmpl w:val="C69842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7E72BE"/>
    <w:multiLevelType w:val="hybridMultilevel"/>
    <w:tmpl w:val="72FC9D6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0319B"/>
    <w:multiLevelType w:val="hybridMultilevel"/>
    <w:tmpl w:val="4330FCBA"/>
    <w:lvl w:ilvl="0" w:tplc="02E68D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06" w:hanging="360"/>
      </w:pPr>
    </w:lvl>
    <w:lvl w:ilvl="2" w:tplc="1809001B" w:tentative="1">
      <w:start w:val="1"/>
      <w:numFmt w:val="lowerRoman"/>
      <w:lvlText w:val="%3."/>
      <w:lvlJc w:val="right"/>
      <w:pPr>
        <w:ind w:left="2226" w:hanging="180"/>
      </w:pPr>
    </w:lvl>
    <w:lvl w:ilvl="3" w:tplc="1809000F" w:tentative="1">
      <w:start w:val="1"/>
      <w:numFmt w:val="decimal"/>
      <w:lvlText w:val="%4."/>
      <w:lvlJc w:val="left"/>
      <w:pPr>
        <w:ind w:left="2946" w:hanging="360"/>
      </w:pPr>
    </w:lvl>
    <w:lvl w:ilvl="4" w:tplc="18090019" w:tentative="1">
      <w:start w:val="1"/>
      <w:numFmt w:val="lowerLetter"/>
      <w:lvlText w:val="%5."/>
      <w:lvlJc w:val="left"/>
      <w:pPr>
        <w:ind w:left="3666" w:hanging="360"/>
      </w:pPr>
    </w:lvl>
    <w:lvl w:ilvl="5" w:tplc="1809001B" w:tentative="1">
      <w:start w:val="1"/>
      <w:numFmt w:val="lowerRoman"/>
      <w:lvlText w:val="%6."/>
      <w:lvlJc w:val="right"/>
      <w:pPr>
        <w:ind w:left="4386" w:hanging="180"/>
      </w:pPr>
    </w:lvl>
    <w:lvl w:ilvl="6" w:tplc="1809000F" w:tentative="1">
      <w:start w:val="1"/>
      <w:numFmt w:val="decimal"/>
      <w:lvlText w:val="%7."/>
      <w:lvlJc w:val="left"/>
      <w:pPr>
        <w:ind w:left="5106" w:hanging="360"/>
      </w:pPr>
    </w:lvl>
    <w:lvl w:ilvl="7" w:tplc="18090019" w:tentative="1">
      <w:start w:val="1"/>
      <w:numFmt w:val="lowerLetter"/>
      <w:lvlText w:val="%8."/>
      <w:lvlJc w:val="left"/>
      <w:pPr>
        <w:ind w:left="5826" w:hanging="360"/>
      </w:pPr>
    </w:lvl>
    <w:lvl w:ilvl="8" w:tplc="1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FC5544"/>
    <w:multiLevelType w:val="hybridMultilevel"/>
    <w:tmpl w:val="A4DAC342"/>
    <w:lvl w:ilvl="0" w:tplc="6CE85E1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006ADF"/>
    <w:multiLevelType w:val="hybridMultilevel"/>
    <w:tmpl w:val="62A8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E7B48"/>
    <w:multiLevelType w:val="hybridMultilevel"/>
    <w:tmpl w:val="8084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A0F19"/>
    <w:multiLevelType w:val="hybridMultilevel"/>
    <w:tmpl w:val="CDEC8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63CDA"/>
    <w:multiLevelType w:val="hybridMultilevel"/>
    <w:tmpl w:val="68BE9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F3173"/>
    <w:multiLevelType w:val="hybridMultilevel"/>
    <w:tmpl w:val="AF864E7C"/>
    <w:lvl w:ilvl="0" w:tplc="04090001">
      <w:start w:val="1"/>
      <w:numFmt w:val="bullet"/>
      <w:lvlText w:val=""/>
      <w:lvlJc w:val="left"/>
      <w:pPr>
        <w:ind w:left="22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2" w15:restartNumberingAfterBreak="0">
    <w:nsid w:val="5BA2100E"/>
    <w:multiLevelType w:val="hybridMultilevel"/>
    <w:tmpl w:val="5E86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240A5"/>
    <w:multiLevelType w:val="hybridMultilevel"/>
    <w:tmpl w:val="A68A8E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F735D"/>
    <w:multiLevelType w:val="hybridMultilevel"/>
    <w:tmpl w:val="79FC21BC"/>
    <w:lvl w:ilvl="0" w:tplc="D918285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4D5158C"/>
    <w:multiLevelType w:val="hybridMultilevel"/>
    <w:tmpl w:val="86FC0486"/>
    <w:lvl w:ilvl="0" w:tplc="00000065">
      <w:start w:val="1"/>
      <w:numFmt w:val="bullet"/>
      <w:lvlText w:val="•"/>
      <w:lvlJc w:val="left"/>
      <w:pPr>
        <w:ind w:left="1440" w:hanging="360"/>
      </w:p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F6688A"/>
    <w:multiLevelType w:val="hybridMultilevel"/>
    <w:tmpl w:val="9B267CE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00000065">
      <w:start w:val="1"/>
      <w:numFmt w:val="bullet"/>
      <w:lvlText w:val="•"/>
      <w:lvlJc w:val="lef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B1FA4"/>
    <w:multiLevelType w:val="hybridMultilevel"/>
    <w:tmpl w:val="F78C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5D0AF2"/>
    <w:multiLevelType w:val="hybridMultilevel"/>
    <w:tmpl w:val="3B2C8908"/>
    <w:lvl w:ilvl="0" w:tplc="9CEEE1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755BB"/>
    <w:multiLevelType w:val="hybridMultilevel"/>
    <w:tmpl w:val="8C6A4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D04ED"/>
    <w:multiLevelType w:val="hybridMultilevel"/>
    <w:tmpl w:val="30B88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977014"/>
    <w:multiLevelType w:val="hybridMultilevel"/>
    <w:tmpl w:val="FF620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1"/>
  </w:num>
  <w:num w:numId="4">
    <w:abstractNumId w:val="19"/>
  </w:num>
  <w:num w:numId="5">
    <w:abstractNumId w:val="27"/>
  </w:num>
  <w:num w:numId="6">
    <w:abstractNumId w:val="38"/>
  </w:num>
  <w:num w:numId="7">
    <w:abstractNumId w:val="9"/>
  </w:num>
  <w:num w:numId="8">
    <w:abstractNumId w:val="8"/>
  </w:num>
  <w:num w:numId="9">
    <w:abstractNumId w:val="2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8"/>
  </w:num>
  <w:num w:numId="15">
    <w:abstractNumId w:val="40"/>
  </w:num>
  <w:num w:numId="16">
    <w:abstractNumId w:val="24"/>
  </w:num>
  <w:num w:numId="17">
    <w:abstractNumId w:val="11"/>
  </w:num>
  <w:num w:numId="18">
    <w:abstractNumId w:val="41"/>
  </w:num>
  <w:num w:numId="19">
    <w:abstractNumId w:val="25"/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3"/>
  </w:num>
  <w:num w:numId="23">
    <w:abstractNumId w:val="28"/>
  </w:num>
  <w:num w:numId="24">
    <w:abstractNumId w:val="17"/>
  </w:num>
  <w:num w:numId="25">
    <w:abstractNumId w:val="39"/>
  </w:num>
  <w:num w:numId="26">
    <w:abstractNumId w:val="15"/>
  </w:num>
  <w:num w:numId="27">
    <w:abstractNumId w:val="29"/>
  </w:num>
  <w:num w:numId="28">
    <w:abstractNumId w:val="30"/>
  </w:num>
  <w:num w:numId="29">
    <w:abstractNumId w:val="33"/>
  </w:num>
  <w:num w:numId="30">
    <w:abstractNumId w:val="7"/>
  </w:num>
  <w:num w:numId="31">
    <w:abstractNumId w:val="6"/>
  </w:num>
  <w:num w:numId="32">
    <w:abstractNumId w:val="23"/>
  </w:num>
  <w:num w:numId="33">
    <w:abstractNumId w:val="5"/>
  </w:num>
  <w:num w:numId="34">
    <w:abstractNumId w:val="32"/>
  </w:num>
  <w:num w:numId="35">
    <w:abstractNumId w:val="37"/>
  </w:num>
  <w:num w:numId="36">
    <w:abstractNumId w:val="10"/>
  </w:num>
  <w:num w:numId="37">
    <w:abstractNumId w:val="4"/>
  </w:num>
  <w:num w:numId="38">
    <w:abstractNumId w:val="34"/>
  </w:num>
  <w:num w:numId="39">
    <w:abstractNumId w:val="36"/>
  </w:num>
  <w:num w:numId="40">
    <w:abstractNumId w:val="31"/>
  </w:num>
  <w:num w:numId="41">
    <w:abstractNumId w:val="35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622A1F5-D322-4567-8816-1EAEBFF8677F}"/>
    <w:docVar w:name="dgnword-eventsink" w:val="90520600"/>
  </w:docVars>
  <w:rsids>
    <w:rsidRoot w:val="008F4C5D"/>
    <w:rsid w:val="000064CE"/>
    <w:rsid w:val="00013FFC"/>
    <w:rsid w:val="00014271"/>
    <w:rsid w:val="00014940"/>
    <w:rsid w:val="000157E8"/>
    <w:rsid w:val="000256D6"/>
    <w:rsid w:val="000263FE"/>
    <w:rsid w:val="00034156"/>
    <w:rsid w:val="000369F3"/>
    <w:rsid w:val="00040099"/>
    <w:rsid w:val="00043AF3"/>
    <w:rsid w:val="00044B68"/>
    <w:rsid w:val="0005291B"/>
    <w:rsid w:val="0005429C"/>
    <w:rsid w:val="000551AB"/>
    <w:rsid w:val="000564C3"/>
    <w:rsid w:val="00060BB4"/>
    <w:rsid w:val="00076AB2"/>
    <w:rsid w:val="00080911"/>
    <w:rsid w:val="00091A99"/>
    <w:rsid w:val="00092BC8"/>
    <w:rsid w:val="000960A6"/>
    <w:rsid w:val="000B0B3D"/>
    <w:rsid w:val="000B73BC"/>
    <w:rsid w:val="000D4E85"/>
    <w:rsid w:val="000D50B8"/>
    <w:rsid w:val="000D55C1"/>
    <w:rsid w:val="000D74CB"/>
    <w:rsid w:val="000F08AD"/>
    <w:rsid w:val="000F1F8E"/>
    <w:rsid w:val="000F2B27"/>
    <w:rsid w:val="000F3DE2"/>
    <w:rsid w:val="000F625F"/>
    <w:rsid w:val="000F77DF"/>
    <w:rsid w:val="001005D7"/>
    <w:rsid w:val="001017B7"/>
    <w:rsid w:val="001122D0"/>
    <w:rsid w:val="00113839"/>
    <w:rsid w:val="0011437B"/>
    <w:rsid w:val="00121215"/>
    <w:rsid w:val="00125B65"/>
    <w:rsid w:val="00126E2C"/>
    <w:rsid w:val="001335CF"/>
    <w:rsid w:val="00133F84"/>
    <w:rsid w:val="00134498"/>
    <w:rsid w:val="00134C82"/>
    <w:rsid w:val="001352F1"/>
    <w:rsid w:val="00141D95"/>
    <w:rsid w:val="00142FB5"/>
    <w:rsid w:val="00143C40"/>
    <w:rsid w:val="00143EFF"/>
    <w:rsid w:val="00143FD4"/>
    <w:rsid w:val="00150DFD"/>
    <w:rsid w:val="00157E69"/>
    <w:rsid w:val="001663F5"/>
    <w:rsid w:val="00170076"/>
    <w:rsid w:val="001700B3"/>
    <w:rsid w:val="00171B52"/>
    <w:rsid w:val="001761AD"/>
    <w:rsid w:val="00191B14"/>
    <w:rsid w:val="0019477F"/>
    <w:rsid w:val="00195A14"/>
    <w:rsid w:val="001A0CB8"/>
    <w:rsid w:val="001A108B"/>
    <w:rsid w:val="001A357D"/>
    <w:rsid w:val="001B0D28"/>
    <w:rsid w:val="001B341E"/>
    <w:rsid w:val="001C1E34"/>
    <w:rsid w:val="001D49BC"/>
    <w:rsid w:val="001D57F3"/>
    <w:rsid w:val="001D7A74"/>
    <w:rsid w:val="001E3ED9"/>
    <w:rsid w:val="001E441F"/>
    <w:rsid w:val="001E64DB"/>
    <w:rsid w:val="001F10D1"/>
    <w:rsid w:val="001F4F38"/>
    <w:rsid w:val="001F67A8"/>
    <w:rsid w:val="001F742F"/>
    <w:rsid w:val="002008B5"/>
    <w:rsid w:val="0020424E"/>
    <w:rsid w:val="00210F2C"/>
    <w:rsid w:val="002123A6"/>
    <w:rsid w:val="00212F23"/>
    <w:rsid w:val="00214205"/>
    <w:rsid w:val="00223375"/>
    <w:rsid w:val="00224FF0"/>
    <w:rsid w:val="002350B6"/>
    <w:rsid w:val="00235CF5"/>
    <w:rsid w:val="0023678F"/>
    <w:rsid w:val="00241FDE"/>
    <w:rsid w:val="00251454"/>
    <w:rsid w:val="00256219"/>
    <w:rsid w:val="002567A6"/>
    <w:rsid w:val="00271541"/>
    <w:rsid w:val="0027266A"/>
    <w:rsid w:val="0028350E"/>
    <w:rsid w:val="00287B6D"/>
    <w:rsid w:val="00291188"/>
    <w:rsid w:val="00296DC0"/>
    <w:rsid w:val="002B0F39"/>
    <w:rsid w:val="002B331A"/>
    <w:rsid w:val="002B3480"/>
    <w:rsid w:val="002C13D9"/>
    <w:rsid w:val="002C6DA9"/>
    <w:rsid w:val="002C789F"/>
    <w:rsid w:val="002D385B"/>
    <w:rsid w:val="002D6359"/>
    <w:rsid w:val="002E268B"/>
    <w:rsid w:val="002E2913"/>
    <w:rsid w:val="00304CD9"/>
    <w:rsid w:val="00310CA4"/>
    <w:rsid w:val="003127C3"/>
    <w:rsid w:val="00323750"/>
    <w:rsid w:val="003267C8"/>
    <w:rsid w:val="00334FB4"/>
    <w:rsid w:val="003358C6"/>
    <w:rsid w:val="00351DAE"/>
    <w:rsid w:val="00352CD8"/>
    <w:rsid w:val="00353D0A"/>
    <w:rsid w:val="00357199"/>
    <w:rsid w:val="00360C27"/>
    <w:rsid w:val="0036530E"/>
    <w:rsid w:val="00366EF8"/>
    <w:rsid w:val="00370012"/>
    <w:rsid w:val="003761DE"/>
    <w:rsid w:val="003814C9"/>
    <w:rsid w:val="003848E5"/>
    <w:rsid w:val="00391CC8"/>
    <w:rsid w:val="003A3777"/>
    <w:rsid w:val="003B7879"/>
    <w:rsid w:val="003B791E"/>
    <w:rsid w:val="003C0E46"/>
    <w:rsid w:val="003C1E8F"/>
    <w:rsid w:val="003D068C"/>
    <w:rsid w:val="003D1A7F"/>
    <w:rsid w:val="003D224F"/>
    <w:rsid w:val="003D4DB1"/>
    <w:rsid w:val="003E1301"/>
    <w:rsid w:val="003E6CBC"/>
    <w:rsid w:val="003F032E"/>
    <w:rsid w:val="00403825"/>
    <w:rsid w:val="004052FE"/>
    <w:rsid w:val="00411DF1"/>
    <w:rsid w:val="004147FE"/>
    <w:rsid w:val="00420C83"/>
    <w:rsid w:val="0042256E"/>
    <w:rsid w:val="00427991"/>
    <w:rsid w:val="00433242"/>
    <w:rsid w:val="00444457"/>
    <w:rsid w:val="00445362"/>
    <w:rsid w:val="00462569"/>
    <w:rsid w:val="0047723B"/>
    <w:rsid w:val="00483C57"/>
    <w:rsid w:val="0049252D"/>
    <w:rsid w:val="004A0200"/>
    <w:rsid w:val="004A29D9"/>
    <w:rsid w:val="004A7C42"/>
    <w:rsid w:val="004B6A74"/>
    <w:rsid w:val="004C1A9D"/>
    <w:rsid w:val="004C4A6D"/>
    <w:rsid w:val="004C79E6"/>
    <w:rsid w:val="004D4F41"/>
    <w:rsid w:val="004E7CD2"/>
    <w:rsid w:val="004E7FB6"/>
    <w:rsid w:val="004F3CEC"/>
    <w:rsid w:val="004F4F37"/>
    <w:rsid w:val="004F7462"/>
    <w:rsid w:val="00501FF0"/>
    <w:rsid w:val="00503052"/>
    <w:rsid w:val="005079FB"/>
    <w:rsid w:val="00513699"/>
    <w:rsid w:val="0053335A"/>
    <w:rsid w:val="00550926"/>
    <w:rsid w:val="0055693F"/>
    <w:rsid w:val="00560825"/>
    <w:rsid w:val="00567E80"/>
    <w:rsid w:val="00573820"/>
    <w:rsid w:val="00573CE0"/>
    <w:rsid w:val="0057565A"/>
    <w:rsid w:val="00584D10"/>
    <w:rsid w:val="00596158"/>
    <w:rsid w:val="005965DD"/>
    <w:rsid w:val="005A12DA"/>
    <w:rsid w:val="005A18E7"/>
    <w:rsid w:val="005B0805"/>
    <w:rsid w:val="005B38FC"/>
    <w:rsid w:val="005E53FA"/>
    <w:rsid w:val="005E57F5"/>
    <w:rsid w:val="005F6C27"/>
    <w:rsid w:val="006039B5"/>
    <w:rsid w:val="006107E4"/>
    <w:rsid w:val="0061219B"/>
    <w:rsid w:val="00614654"/>
    <w:rsid w:val="00620E61"/>
    <w:rsid w:val="006222E3"/>
    <w:rsid w:val="00622979"/>
    <w:rsid w:val="00624113"/>
    <w:rsid w:val="00632511"/>
    <w:rsid w:val="00636626"/>
    <w:rsid w:val="006419E0"/>
    <w:rsid w:val="0064275F"/>
    <w:rsid w:val="00645D7A"/>
    <w:rsid w:val="00655626"/>
    <w:rsid w:val="006605A7"/>
    <w:rsid w:val="006716C5"/>
    <w:rsid w:val="00677115"/>
    <w:rsid w:val="006813C3"/>
    <w:rsid w:val="006830AA"/>
    <w:rsid w:val="00683472"/>
    <w:rsid w:val="006918EC"/>
    <w:rsid w:val="006A2946"/>
    <w:rsid w:val="006A45D4"/>
    <w:rsid w:val="006A62E8"/>
    <w:rsid w:val="006B073F"/>
    <w:rsid w:val="006B10E0"/>
    <w:rsid w:val="006B4200"/>
    <w:rsid w:val="006B72BA"/>
    <w:rsid w:val="006B7328"/>
    <w:rsid w:val="006C2DCB"/>
    <w:rsid w:val="006E315B"/>
    <w:rsid w:val="006F020B"/>
    <w:rsid w:val="006F0CF7"/>
    <w:rsid w:val="00700945"/>
    <w:rsid w:val="007009B4"/>
    <w:rsid w:val="00712FB3"/>
    <w:rsid w:val="00714ED6"/>
    <w:rsid w:val="00715AE8"/>
    <w:rsid w:val="00720AC4"/>
    <w:rsid w:val="00722393"/>
    <w:rsid w:val="00727A20"/>
    <w:rsid w:val="00727E17"/>
    <w:rsid w:val="00727F28"/>
    <w:rsid w:val="00740101"/>
    <w:rsid w:val="00745BB0"/>
    <w:rsid w:val="00752927"/>
    <w:rsid w:val="00757C0A"/>
    <w:rsid w:val="00762255"/>
    <w:rsid w:val="00762F1C"/>
    <w:rsid w:val="007640FE"/>
    <w:rsid w:val="007652AA"/>
    <w:rsid w:val="00765B6B"/>
    <w:rsid w:val="007724DF"/>
    <w:rsid w:val="00774D50"/>
    <w:rsid w:val="00780CDF"/>
    <w:rsid w:val="00792A2D"/>
    <w:rsid w:val="0079397C"/>
    <w:rsid w:val="007A1B39"/>
    <w:rsid w:val="007A59E7"/>
    <w:rsid w:val="007A697D"/>
    <w:rsid w:val="007B6E27"/>
    <w:rsid w:val="007C52FC"/>
    <w:rsid w:val="007C6E0F"/>
    <w:rsid w:val="007D2A62"/>
    <w:rsid w:val="007D63A6"/>
    <w:rsid w:val="007E16A9"/>
    <w:rsid w:val="007E725B"/>
    <w:rsid w:val="007E7CC1"/>
    <w:rsid w:val="007F455D"/>
    <w:rsid w:val="007F69E0"/>
    <w:rsid w:val="0080237B"/>
    <w:rsid w:val="00804E4E"/>
    <w:rsid w:val="008056D4"/>
    <w:rsid w:val="00805F08"/>
    <w:rsid w:val="00813AA5"/>
    <w:rsid w:val="00822829"/>
    <w:rsid w:val="008243E9"/>
    <w:rsid w:val="00833399"/>
    <w:rsid w:val="008445FD"/>
    <w:rsid w:val="0086032C"/>
    <w:rsid w:val="00862FCC"/>
    <w:rsid w:val="00866366"/>
    <w:rsid w:val="00871DCF"/>
    <w:rsid w:val="0087237C"/>
    <w:rsid w:val="00872D9D"/>
    <w:rsid w:val="008762B7"/>
    <w:rsid w:val="008800A6"/>
    <w:rsid w:val="0088176F"/>
    <w:rsid w:val="008836FF"/>
    <w:rsid w:val="00884177"/>
    <w:rsid w:val="00885609"/>
    <w:rsid w:val="00885655"/>
    <w:rsid w:val="008A1328"/>
    <w:rsid w:val="008A3862"/>
    <w:rsid w:val="008B1AC6"/>
    <w:rsid w:val="008B23A4"/>
    <w:rsid w:val="008C0563"/>
    <w:rsid w:val="008C11C9"/>
    <w:rsid w:val="008C55BE"/>
    <w:rsid w:val="008C585E"/>
    <w:rsid w:val="008D243E"/>
    <w:rsid w:val="008E5D20"/>
    <w:rsid w:val="008F4C5D"/>
    <w:rsid w:val="009103A3"/>
    <w:rsid w:val="00912A51"/>
    <w:rsid w:val="00913188"/>
    <w:rsid w:val="00915B9F"/>
    <w:rsid w:val="0093251D"/>
    <w:rsid w:val="00936AE1"/>
    <w:rsid w:val="00953F05"/>
    <w:rsid w:val="00955D23"/>
    <w:rsid w:val="00960784"/>
    <w:rsid w:val="009661D2"/>
    <w:rsid w:val="00970565"/>
    <w:rsid w:val="00974F61"/>
    <w:rsid w:val="00975C68"/>
    <w:rsid w:val="00980659"/>
    <w:rsid w:val="00982A93"/>
    <w:rsid w:val="009901FE"/>
    <w:rsid w:val="00991FA3"/>
    <w:rsid w:val="009936C5"/>
    <w:rsid w:val="009941FD"/>
    <w:rsid w:val="009A7C55"/>
    <w:rsid w:val="009B3562"/>
    <w:rsid w:val="009B42E9"/>
    <w:rsid w:val="009B5D2A"/>
    <w:rsid w:val="009B75BE"/>
    <w:rsid w:val="009C3F2C"/>
    <w:rsid w:val="009C3F7B"/>
    <w:rsid w:val="009C69DB"/>
    <w:rsid w:val="009D195F"/>
    <w:rsid w:val="009D4B0D"/>
    <w:rsid w:val="009D6DDE"/>
    <w:rsid w:val="009D76DA"/>
    <w:rsid w:val="009E5551"/>
    <w:rsid w:val="009F30E8"/>
    <w:rsid w:val="009F784F"/>
    <w:rsid w:val="009F7BC9"/>
    <w:rsid w:val="00A039E6"/>
    <w:rsid w:val="00A06E58"/>
    <w:rsid w:val="00A10CEE"/>
    <w:rsid w:val="00A11BE8"/>
    <w:rsid w:val="00A15E8B"/>
    <w:rsid w:val="00A15E9B"/>
    <w:rsid w:val="00A30417"/>
    <w:rsid w:val="00A3136F"/>
    <w:rsid w:val="00A3525C"/>
    <w:rsid w:val="00A36C7B"/>
    <w:rsid w:val="00A37426"/>
    <w:rsid w:val="00A4573B"/>
    <w:rsid w:val="00A47FD1"/>
    <w:rsid w:val="00A66813"/>
    <w:rsid w:val="00A67A0F"/>
    <w:rsid w:val="00A70908"/>
    <w:rsid w:val="00A70B64"/>
    <w:rsid w:val="00A71E82"/>
    <w:rsid w:val="00A7550E"/>
    <w:rsid w:val="00A77BCB"/>
    <w:rsid w:val="00A82745"/>
    <w:rsid w:val="00A82DD7"/>
    <w:rsid w:val="00A90D72"/>
    <w:rsid w:val="00A978EB"/>
    <w:rsid w:val="00AA201B"/>
    <w:rsid w:val="00AA28E1"/>
    <w:rsid w:val="00AA6DEF"/>
    <w:rsid w:val="00AB0340"/>
    <w:rsid w:val="00AB2F57"/>
    <w:rsid w:val="00AB3AB3"/>
    <w:rsid w:val="00AB50D2"/>
    <w:rsid w:val="00AB51E5"/>
    <w:rsid w:val="00AB5251"/>
    <w:rsid w:val="00AB562C"/>
    <w:rsid w:val="00AC33F0"/>
    <w:rsid w:val="00AD203A"/>
    <w:rsid w:val="00AD7E11"/>
    <w:rsid w:val="00AE191F"/>
    <w:rsid w:val="00AF3314"/>
    <w:rsid w:val="00AF5DD9"/>
    <w:rsid w:val="00B014CE"/>
    <w:rsid w:val="00B01FC8"/>
    <w:rsid w:val="00B05185"/>
    <w:rsid w:val="00B06C7D"/>
    <w:rsid w:val="00B1057E"/>
    <w:rsid w:val="00B118B0"/>
    <w:rsid w:val="00B12E6F"/>
    <w:rsid w:val="00B25FD6"/>
    <w:rsid w:val="00B42C0A"/>
    <w:rsid w:val="00B454CF"/>
    <w:rsid w:val="00B476E6"/>
    <w:rsid w:val="00B54908"/>
    <w:rsid w:val="00B57A65"/>
    <w:rsid w:val="00B60443"/>
    <w:rsid w:val="00B62255"/>
    <w:rsid w:val="00B677A0"/>
    <w:rsid w:val="00B80F1A"/>
    <w:rsid w:val="00B8438E"/>
    <w:rsid w:val="00B92539"/>
    <w:rsid w:val="00B97C32"/>
    <w:rsid w:val="00BA07E9"/>
    <w:rsid w:val="00BB0667"/>
    <w:rsid w:val="00BB0CBA"/>
    <w:rsid w:val="00BB1C3E"/>
    <w:rsid w:val="00BB5181"/>
    <w:rsid w:val="00BB74C9"/>
    <w:rsid w:val="00BE0E88"/>
    <w:rsid w:val="00BF409D"/>
    <w:rsid w:val="00BF4980"/>
    <w:rsid w:val="00BF7102"/>
    <w:rsid w:val="00C03305"/>
    <w:rsid w:val="00C055A8"/>
    <w:rsid w:val="00C06DC1"/>
    <w:rsid w:val="00C113EA"/>
    <w:rsid w:val="00C16BEF"/>
    <w:rsid w:val="00C212F3"/>
    <w:rsid w:val="00C256B5"/>
    <w:rsid w:val="00C26997"/>
    <w:rsid w:val="00C32DAB"/>
    <w:rsid w:val="00C33C43"/>
    <w:rsid w:val="00C42F5C"/>
    <w:rsid w:val="00C47035"/>
    <w:rsid w:val="00C515DF"/>
    <w:rsid w:val="00C63217"/>
    <w:rsid w:val="00C63278"/>
    <w:rsid w:val="00C66334"/>
    <w:rsid w:val="00C70317"/>
    <w:rsid w:val="00C75677"/>
    <w:rsid w:val="00C80741"/>
    <w:rsid w:val="00C86C37"/>
    <w:rsid w:val="00CA2E6D"/>
    <w:rsid w:val="00CA7392"/>
    <w:rsid w:val="00CA7E53"/>
    <w:rsid w:val="00CB40EC"/>
    <w:rsid w:val="00CB591C"/>
    <w:rsid w:val="00CB6C70"/>
    <w:rsid w:val="00CC0418"/>
    <w:rsid w:val="00CC15FD"/>
    <w:rsid w:val="00CD068B"/>
    <w:rsid w:val="00CD43F8"/>
    <w:rsid w:val="00CD4830"/>
    <w:rsid w:val="00CD5AA1"/>
    <w:rsid w:val="00CE1587"/>
    <w:rsid w:val="00CE26B3"/>
    <w:rsid w:val="00CE39E1"/>
    <w:rsid w:val="00CE7A9F"/>
    <w:rsid w:val="00CF0FF1"/>
    <w:rsid w:val="00CF1117"/>
    <w:rsid w:val="00CF209E"/>
    <w:rsid w:val="00CF5D0A"/>
    <w:rsid w:val="00D0348A"/>
    <w:rsid w:val="00D0457D"/>
    <w:rsid w:val="00D06043"/>
    <w:rsid w:val="00D06568"/>
    <w:rsid w:val="00D13041"/>
    <w:rsid w:val="00D15E52"/>
    <w:rsid w:val="00D20BAC"/>
    <w:rsid w:val="00D21C85"/>
    <w:rsid w:val="00D26228"/>
    <w:rsid w:val="00D31223"/>
    <w:rsid w:val="00D42487"/>
    <w:rsid w:val="00D43538"/>
    <w:rsid w:val="00D4623C"/>
    <w:rsid w:val="00D53582"/>
    <w:rsid w:val="00D630D9"/>
    <w:rsid w:val="00D63185"/>
    <w:rsid w:val="00D63C3B"/>
    <w:rsid w:val="00D63C95"/>
    <w:rsid w:val="00D672AA"/>
    <w:rsid w:val="00D67CA0"/>
    <w:rsid w:val="00D67D04"/>
    <w:rsid w:val="00D743F2"/>
    <w:rsid w:val="00D802C7"/>
    <w:rsid w:val="00D81F85"/>
    <w:rsid w:val="00D83B28"/>
    <w:rsid w:val="00D85DC1"/>
    <w:rsid w:val="00DB0385"/>
    <w:rsid w:val="00DB398C"/>
    <w:rsid w:val="00DB4BED"/>
    <w:rsid w:val="00DB5252"/>
    <w:rsid w:val="00DD14DE"/>
    <w:rsid w:val="00DD4D2B"/>
    <w:rsid w:val="00DD6BA8"/>
    <w:rsid w:val="00DE44C9"/>
    <w:rsid w:val="00DE5B62"/>
    <w:rsid w:val="00DE695C"/>
    <w:rsid w:val="00DF2E8F"/>
    <w:rsid w:val="00DF63CB"/>
    <w:rsid w:val="00E06146"/>
    <w:rsid w:val="00E10DEA"/>
    <w:rsid w:val="00E210F0"/>
    <w:rsid w:val="00E22B4C"/>
    <w:rsid w:val="00E22DE8"/>
    <w:rsid w:val="00E23858"/>
    <w:rsid w:val="00E30691"/>
    <w:rsid w:val="00E45019"/>
    <w:rsid w:val="00E47993"/>
    <w:rsid w:val="00E523D5"/>
    <w:rsid w:val="00E60F47"/>
    <w:rsid w:val="00E62DA6"/>
    <w:rsid w:val="00E66587"/>
    <w:rsid w:val="00E665C2"/>
    <w:rsid w:val="00E665D5"/>
    <w:rsid w:val="00E70FA2"/>
    <w:rsid w:val="00E8565C"/>
    <w:rsid w:val="00E87769"/>
    <w:rsid w:val="00E90016"/>
    <w:rsid w:val="00E91074"/>
    <w:rsid w:val="00EA3706"/>
    <w:rsid w:val="00EA4D29"/>
    <w:rsid w:val="00EA4EA2"/>
    <w:rsid w:val="00EB0EC9"/>
    <w:rsid w:val="00EB6F18"/>
    <w:rsid w:val="00EC5394"/>
    <w:rsid w:val="00EC7D79"/>
    <w:rsid w:val="00ED3A6A"/>
    <w:rsid w:val="00ED5590"/>
    <w:rsid w:val="00EE481D"/>
    <w:rsid w:val="00EE49BB"/>
    <w:rsid w:val="00EF276C"/>
    <w:rsid w:val="00EF3951"/>
    <w:rsid w:val="00EF75C1"/>
    <w:rsid w:val="00F037B0"/>
    <w:rsid w:val="00F04C34"/>
    <w:rsid w:val="00F13F29"/>
    <w:rsid w:val="00F15051"/>
    <w:rsid w:val="00F162B1"/>
    <w:rsid w:val="00F20382"/>
    <w:rsid w:val="00F21318"/>
    <w:rsid w:val="00F24191"/>
    <w:rsid w:val="00F35D67"/>
    <w:rsid w:val="00F37234"/>
    <w:rsid w:val="00F3726C"/>
    <w:rsid w:val="00F432AD"/>
    <w:rsid w:val="00F67DB7"/>
    <w:rsid w:val="00F82ADB"/>
    <w:rsid w:val="00F84D06"/>
    <w:rsid w:val="00F8543F"/>
    <w:rsid w:val="00F9086D"/>
    <w:rsid w:val="00FA2183"/>
    <w:rsid w:val="00FA48F8"/>
    <w:rsid w:val="00FA4B16"/>
    <w:rsid w:val="00FB33EE"/>
    <w:rsid w:val="00FD06CB"/>
    <w:rsid w:val="00FD0A63"/>
    <w:rsid w:val="00FD1FAD"/>
    <w:rsid w:val="00FE10BA"/>
    <w:rsid w:val="00FE23FC"/>
    <w:rsid w:val="00FE3ABE"/>
    <w:rsid w:val="00FF0428"/>
    <w:rsid w:val="00FF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56A2BD"/>
  <w15:docId w15:val="{E3D3AD82-239D-4920-ADAF-8DDC62B9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C5D"/>
    <w:pPr>
      <w:spacing w:after="0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7D63A6"/>
    <w:pPr>
      <w:spacing w:before="100" w:beforeAutospacing="1" w:after="100" w:afterAutospacing="1"/>
      <w:outlineLvl w:val="0"/>
    </w:pPr>
    <w:rPr>
      <w:rFonts w:ascii="Times" w:eastAsiaTheme="minorHAnsi" w:hAnsi="Times" w:cstheme="minorBidi"/>
      <w:b/>
      <w:bCs/>
      <w:kern w:val="36"/>
      <w:sz w:val="48"/>
      <w:szCs w:val="48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8F4C5D"/>
    <w:pPr>
      <w:spacing w:after="0"/>
      <w:ind w:left="0" w:firstLine="0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4C5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F4C5D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4C5D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8F4C5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29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91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29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91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57A6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57A65"/>
  </w:style>
  <w:style w:type="character" w:customStyle="1" w:styleId="CommentTextChar">
    <w:name w:val="Comment Text Char"/>
    <w:basedOn w:val="DefaultParagraphFont"/>
    <w:link w:val="CommentText"/>
    <w:uiPriority w:val="99"/>
    <w:rsid w:val="00B57A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A6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A6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A6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65"/>
    <w:rPr>
      <w:rFonts w:ascii="Lucida Grande" w:eastAsia="Times New Roman" w:hAnsi="Lucida Grande" w:cs="Times New Roman"/>
      <w:sz w:val="18"/>
      <w:szCs w:val="18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FD0A63"/>
  </w:style>
  <w:style w:type="character" w:customStyle="1" w:styleId="EndnoteTextChar">
    <w:name w:val="Endnote Text Char"/>
    <w:basedOn w:val="DefaultParagraphFont"/>
    <w:link w:val="EndnoteText"/>
    <w:uiPriority w:val="99"/>
    <w:rsid w:val="00FD0A6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FD0A63"/>
    <w:rPr>
      <w:vertAlign w:val="superscript"/>
    </w:rPr>
  </w:style>
  <w:style w:type="paragraph" w:customStyle="1" w:styleId="Default">
    <w:name w:val="Default"/>
    <w:rsid w:val="00AB2F57"/>
    <w:pPr>
      <w:autoSpaceDE w:val="0"/>
      <w:autoSpaceDN w:val="0"/>
      <w:adjustRightInd w:val="0"/>
      <w:spacing w:after="0"/>
      <w:ind w:left="0" w:firstLine="0"/>
    </w:pPr>
    <w:rPr>
      <w:rFonts w:ascii="Verdana" w:eastAsiaTheme="minorEastAsia" w:hAnsi="Verdana" w:cs="Verdana"/>
      <w:color w:val="000000"/>
      <w:sz w:val="24"/>
      <w:szCs w:val="24"/>
      <w:lang w:eastAsia="ko-KR"/>
    </w:rPr>
  </w:style>
  <w:style w:type="paragraph" w:styleId="NoSpacing">
    <w:name w:val="No Spacing"/>
    <w:link w:val="NoSpacingChar"/>
    <w:uiPriority w:val="1"/>
    <w:qFormat/>
    <w:rsid w:val="00D0457D"/>
    <w:pPr>
      <w:spacing w:after="0"/>
      <w:ind w:left="0" w:firstLine="0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0457D"/>
    <w:rPr>
      <w:rFonts w:eastAsiaTheme="minorEastAsia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A3706"/>
  </w:style>
  <w:style w:type="character" w:styleId="Hyperlink">
    <w:name w:val="Hyperlink"/>
    <w:basedOn w:val="DefaultParagraphFont"/>
    <w:uiPriority w:val="99"/>
    <w:unhideWhenUsed/>
    <w:rsid w:val="004147F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D63A6"/>
    <w:rPr>
      <w:rFonts w:ascii="Times" w:hAnsi="Times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7D63A6"/>
    <w:rPr>
      <w:b/>
      <w:bCs/>
    </w:rPr>
  </w:style>
  <w:style w:type="character" w:customStyle="1" w:styleId="apple-converted-space">
    <w:name w:val="apple-converted-space"/>
    <w:basedOn w:val="DefaultParagraphFont"/>
    <w:rsid w:val="007D63A6"/>
  </w:style>
  <w:style w:type="character" w:customStyle="1" w:styleId="publication-meta-journal">
    <w:name w:val="publication-meta-journal"/>
    <w:basedOn w:val="DefaultParagraphFont"/>
    <w:rsid w:val="007D63A6"/>
  </w:style>
  <w:style w:type="character" w:customStyle="1" w:styleId="publication-meta-separator">
    <w:name w:val="publication-meta-separator"/>
    <w:basedOn w:val="DefaultParagraphFont"/>
    <w:rsid w:val="007D63A6"/>
  </w:style>
  <w:style w:type="character" w:customStyle="1" w:styleId="publication-meta-date">
    <w:name w:val="publication-meta-date"/>
    <w:basedOn w:val="DefaultParagraphFont"/>
    <w:rsid w:val="007D63A6"/>
  </w:style>
  <w:style w:type="character" w:customStyle="1" w:styleId="publication-meta-stats">
    <w:name w:val="publication-meta-stats"/>
    <w:basedOn w:val="DefaultParagraphFont"/>
    <w:rsid w:val="007D63A6"/>
  </w:style>
  <w:style w:type="character" w:styleId="FollowedHyperlink">
    <w:name w:val="FollowedHyperlink"/>
    <w:basedOn w:val="DefaultParagraphFont"/>
    <w:uiPriority w:val="99"/>
    <w:semiHidden/>
    <w:unhideWhenUsed/>
    <w:rsid w:val="00EA4EA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43538"/>
    <w:pPr>
      <w:spacing w:after="0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6">
    <w:name w:val="Pa6"/>
    <w:basedOn w:val="Default"/>
    <w:next w:val="Default"/>
    <w:uiPriority w:val="99"/>
    <w:rsid w:val="00AF3314"/>
    <w:pPr>
      <w:widowControl w:val="0"/>
      <w:spacing w:line="200" w:lineRule="atLeast"/>
    </w:pPr>
    <w:rPr>
      <w:rFonts w:ascii="Frutiger 45 Light" w:hAnsi="Frutiger 45 Light" w:cs="Times New Roman"/>
      <w:color w:val="auto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F3314"/>
    <w:pPr>
      <w:widowControl w:val="0"/>
      <w:spacing w:before="58"/>
      <w:ind w:left="75"/>
    </w:pPr>
    <w:rPr>
      <w:rFonts w:ascii="Frutiger-Light" w:eastAsia="Frutiger-Light" w:hAnsi="Frutiger-Light" w:cs="Frutiger-Light"/>
      <w:sz w:val="22"/>
      <w:szCs w:val="22"/>
    </w:rPr>
  </w:style>
  <w:style w:type="paragraph" w:styleId="NormalWeb">
    <w:name w:val="Normal (Web)"/>
    <w:basedOn w:val="Normal"/>
    <w:uiPriority w:val="99"/>
    <w:unhideWhenUsed/>
    <w:rsid w:val="00366EF8"/>
    <w:pPr>
      <w:spacing w:before="100" w:beforeAutospacing="1" w:after="100" w:afterAutospacing="1"/>
    </w:pPr>
    <w:rPr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204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3C3575-DFF2-4145-97CA-7D757B06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Framework of Outcomes for End of Internship in Ireland</vt:lpstr>
    </vt:vector>
  </TitlesOfParts>
  <Company>Medical council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Framework of Outcomes for End of Internship in Ireland</dc:title>
  <dc:subject>Entrustable Professional Activities (EPAs)</dc:subject>
  <dc:creator>Josephine Boland, Gozie Offiah and Dara Byrne</dc:creator>
  <cp:lastModifiedBy>O'Dowd, Emily</cp:lastModifiedBy>
  <cp:revision>9</cp:revision>
  <cp:lastPrinted>2016-08-07T15:03:00Z</cp:lastPrinted>
  <dcterms:created xsi:type="dcterms:W3CDTF">2020-06-12T09:18:00Z</dcterms:created>
  <dcterms:modified xsi:type="dcterms:W3CDTF">2020-07-13T14:52:00Z</dcterms:modified>
</cp:coreProperties>
</file>