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18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877"/>
        <w:gridCol w:w="692"/>
        <w:gridCol w:w="759"/>
        <w:gridCol w:w="1571"/>
        <w:gridCol w:w="3631"/>
        <w:gridCol w:w="1206"/>
        <w:gridCol w:w="881"/>
      </w:tblGrid>
      <w:tr w:rsidR="00C3783D" w:rsidTr="00DC6690">
        <w:trPr>
          <w:trHeight w:val="500"/>
          <w:tblHeader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lang w:bidi="ar"/>
              </w:rPr>
            </w:pPr>
            <w:bookmarkStart w:id="0" w:name="_GoBack"/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lang w:val="en-US" w:eastAsia="zh-CN" w:bidi="ar"/>
              </w:rPr>
              <w:t>Additional File 1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Characteristics of the Experts in Content Validity of the Questionnaire (n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=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6)</w:t>
            </w:r>
          </w:p>
        </w:tc>
      </w:tr>
      <w:tr w:rsidR="00C3783D" w:rsidTr="00DC6690">
        <w:trPr>
          <w:trHeight w:val="600"/>
          <w:tblHeader/>
          <w:jc w:val="center"/>
        </w:trPr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Expert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Gender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Age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Home town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Ed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u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catio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n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Background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Professional Title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Specialty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Years of working</w:t>
            </w:r>
          </w:p>
        </w:tc>
      </w:tr>
      <w:tr w:rsidR="00C3783D" w:rsidTr="00DC6690">
        <w:trPr>
          <w:trHeight w:val="940"/>
          <w:jc w:val="center"/>
        </w:trPr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A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Female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52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Hunan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PhD in Nursing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from Central South University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Professor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Tutor of Master in Nursing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at Hunan Normal University,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Member of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CNA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Nursing Education Expert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B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ank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Nursing Education, Nursing Research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33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 </w:t>
            </w:r>
          </w:p>
        </w:tc>
      </w:tr>
      <w:tr w:rsidR="00C3783D" w:rsidTr="00DC6690">
        <w:trPr>
          <w:trHeight w:val="920"/>
          <w:jc w:val="center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B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Female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Jiangxi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MSN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from First Military Medical University 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Associate Professor, Tutor of Master in Nursing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at Southern Medical University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, Editor of "Chinese Journal of Practical Nursing"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Nursing Education, Nursing Research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22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 </w:t>
            </w:r>
          </w:p>
        </w:tc>
      </w:tr>
      <w:tr w:rsidR="00C3783D" w:rsidTr="00DC6690">
        <w:trPr>
          <w:trHeight w:val="1040"/>
          <w:jc w:val="center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Female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Hunan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MSN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from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England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Clinical Nurse in the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Nanfang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Hospital of Southern Medical University,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Intermediate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Title,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Member of JBI global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EBN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China south cooperative center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EBN,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Clinical Nursing 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13</w:t>
            </w:r>
          </w:p>
        </w:tc>
      </w:tr>
      <w:tr w:rsidR="00C3783D" w:rsidTr="00DC6690">
        <w:trPr>
          <w:trHeight w:val="680"/>
          <w:jc w:val="center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D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Female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Guangdong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MSN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from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England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Clinical nurse in the Fifth Affiliated Hospital of Guangzhou Medical University,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Intermediate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Title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, Member of Guangdong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EBN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committee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Clinical Nursing,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EBN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8</w:t>
            </w:r>
          </w:p>
        </w:tc>
      </w:tr>
      <w:tr w:rsidR="00C3783D" w:rsidTr="00DC6690">
        <w:trPr>
          <w:trHeight w:val="1320"/>
          <w:jc w:val="center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E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Female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Hunan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MSN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from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England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and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lastRenderedPageBreak/>
              <w:t>Southern Medical University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Associate senior editor of the "Journal of Nursing (China)"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Deputy director of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 xml:space="preserve">JBI global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EBN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China south cooperative center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lastRenderedPageBreak/>
              <w:t xml:space="preserve">EBN, Nursing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lastRenderedPageBreak/>
              <w:t>Research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13</w:t>
            </w:r>
          </w:p>
        </w:tc>
      </w:tr>
      <w:tr w:rsidR="00C3783D" w:rsidTr="00DC6690">
        <w:trPr>
          <w:trHeight w:val="720"/>
          <w:jc w:val="center"/>
        </w:trPr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lastRenderedPageBreak/>
              <w:t>F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Male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Hubei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MSN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>from Peking University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>Clinical Nurse in Yichang Central People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 xml:space="preserve">s Hospital in Hubei,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Intermediate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 Title,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Editor of "Frontiers in Bioscience - Landmark"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Clinical Nursing, Nursing Research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/>
              </w:rPr>
              <w:t xml:space="preserve">5  </w:t>
            </w:r>
          </w:p>
        </w:tc>
      </w:tr>
      <w:tr w:rsidR="00C3783D" w:rsidTr="00DC6690">
        <w:trPr>
          <w:trHeight w:val="525"/>
          <w:jc w:val="center"/>
        </w:trPr>
        <w:tc>
          <w:tcPr>
            <w:tcW w:w="4575" w:type="pct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lang w:val="en-US" w:eastAsia="zh-CN" w:bidi="ar"/>
              </w:rPr>
              <w:t xml:space="preserve">Note: </w:t>
            </w:r>
            <w:r>
              <w:rPr>
                <w:rFonts w:ascii="Times New Roman" w:eastAsia="SimSun" w:hAnsi="Times New Roman" w:cs="Times New Roman" w:hint="eastAsia"/>
                <w:color w:val="000000"/>
                <w:lang w:val="en-US" w:eastAsia="zh-CN" w:bidi="ar"/>
              </w:rPr>
              <w:t xml:space="preserve">EBN, Evidence-Based Nursing; JBI, Joanna Briggs Institute; MSN, Master of Science in Nursing; CNA, </w:t>
            </w: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Chinese Nursing Association</w:t>
            </w:r>
          </w:p>
        </w:tc>
        <w:tc>
          <w:tcPr>
            <w:tcW w:w="42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3783D" w:rsidRDefault="00C3783D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lang w:bidi="ar"/>
              </w:rPr>
            </w:pPr>
          </w:p>
        </w:tc>
      </w:tr>
      <w:bookmarkEnd w:id="0"/>
    </w:tbl>
    <w:p w:rsidR="00022C32" w:rsidRDefault="00022C32"/>
    <w:sectPr w:rsidR="00022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3D"/>
    <w:rsid w:val="00022C32"/>
    <w:rsid w:val="00C3783D"/>
    <w:rsid w:val="00D90782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1301</Characters>
  <Application>Microsoft Office Word</Application>
  <DocSecurity>0</DocSecurity>
  <Lines>433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2020-08-05T03:28:00Z</dcterms:created>
  <dcterms:modified xsi:type="dcterms:W3CDTF">2020-08-05T03:28:00Z</dcterms:modified>
</cp:coreProperties>
</file>