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Light"/>
        <w:tblW w:w="5000" w:type="pct"/>
        <w:tblInd w:w="0" w:type="dxa"/>
        <w:tblLook w:val="04A0" w:firstRow="1" w:lastRow="0" w:firstColumn="1" w:lastColumn="0" w:noHBand="0" w:noVBand="1"/>
      </w:tblPr>
      <w:tblGrid>
        <w:gridCol w:w="695"/>
        <w:gridCol w:w="2713"/>
        <w:gridCol w:w="1211"/>
        <w:gridCol w:w="1806"/>
        <w:gridCol w:w="747"/>
        <w:gridCol w:w="747"/>
        <w:gridCol w:w="707"/>
        <w:gridCol w:w="586"/>
        <w:gridCol w:w="706"/>
        <w:gridCol w:w="747"/>
        <w:gridCol w:w="747"/>
        <w:gridCol w:w="708"/>
        <w:gridCol w:w="586"/>
        <w:gridCol w:w="806"/>
        <w:gridCol w:w="1876"/>
      </w:tblGrid>
      <w:tr w:rsidR="003C545A" w14:paraId="114D2268" w14:textId="16E3FCB9" w:rsidTr="006A5099">
        <w:trPr>
          <w:trHeight w:val="320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3A5413" w14:textId="77777777" w:rsidR="003C545A" w:rsidRDefault="003C545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B83C10" w14:textId="77777777" w:rsidR="003C545A" w:rsidRDefault="003C545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E4FF84" w14:textId="77777777" w:rsidR="003C545A" w:rsidRDefault="003C545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2B2C4A" w14:textId="77777777" w:rsidR="003C545A" w:rsidRDefault="003C545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6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AC20BD7" w14:textId="3F43E5D6" w:rsidR="003C545A" w:rsidRDefault="003C545A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Pedagogy</w:t>
            </w:r>
          </w:p>
        </w:tc>
        <w:tc>
          <w:tcPr>
            <w:tcW w:w="229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39ACA6C1" w14:textId="13C37D50" w:rsidR="003C545A" w:rsidRPr="00206AB4" w:rsidRDefault="003C545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06AB4">
              <w:rPr>
                <w:b/>
                <w:bCs/>
                <w:color w:val="000000"/>
                <w:sz w:val="18"/>
                <w:szCs w:val="18"/>
              </w:rPr>
              <w:t>No. of Stages</w:t>
            </w:r>
          </w:p>
        </w:tc>
        <w:tc>
          <w:tcPr>
            <w:tcW w:w="906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997C40" w14:textId="635B1E77" w:rsidR="003C545A" w:rsidRDefault="003C545A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Assessment</w:t>
            </w:r>
          </w:p>
        </w:tc>
        <w:tc>
          <w:tcPr>
            <w:tcW w:w="262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2B18246" w14:textId="237D0F4D" w:rsidR="003C545A" w:rsidRDefault="003C545A" w:rsidP="00E553B7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Match?</w:t>
            </w:r>
          </w:p>
        </w:tc>
        <w:tc>
          <w:tcPr>
            <w:tcW w:w="610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36313BB" w14:textId="7EB5381D" w:rsidR="003C545A" w:rsidRDefault="003C545A" w:rsidP="00E553B7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Assess Attitudes/Satisfaction ONLY or no assessment</w:t>
            </w:r>
          </w:p>
        </w:tc>
      </w:tr>
      <w:tr w:rsidR="003C545A" w14:paraId="47F9A325" w14:textId="4AF8D48F" w:rsidTr="006A5099">
        <w:trPr>
          <w:trHeight w:val="320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C7BCC9E" w14:textId="77777777" w:rsidR="003C545A" w:rsidRDefault="003C545A" w:rsidP="00E553B7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S/N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465972D" w14:textId="77777777" w:rsidR="003C545A" w:rsidRDefault="003C545A" w:rsidP="00E553B7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Title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86561A7" w14:textId="77777777" w:rsidR="003C545A" w:rsidRDefault="003C545A" w:rsidP="00E553B7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Author 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4602860" w14:textId="77777777" w:rsidR="003C545A" w:rsidRDefault="003C545A" w:rsidP="00E553B7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Millers’ Pyramid Stage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B220A99" w14:textId="1F2C390D" w:rsidR="003C545A" w:rsidRDefault="003C545A" w:rsidP="00E553B7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Knows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695FB9E" w14:textId="4E4F403C" w:rsidR="003C545A" w:rsidRDefault="003C545A" w:rsidP="00E553B7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Knows How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2D05B9A" w14:textId="61656975" w:rsidR="003C545A" w:rsidRDefault="003C545A" w:rsidP="00E553B7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Shows How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2C5D126" w14:textId="699872F9" w:rsidR="003C545A" w:rsidRDefault="003C545A" w:rsidP="00E553B7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Does</w:t>
            </w:r>
          </w:p>
        </w:tc>
        <w:tc>
          <w:tcPr>
            <w:tcW w:w="229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43BB8034" w14:textId="77777777" w:rsidR="003C545A" w:rsidRPr="00206AB4" w:rsidRDefault="003C545A" w:rsidP="00E553B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4D7C6B" w14:textId="2F8606B1" w:rsidR="003C545A" w:rsidRDefault="003C545A" w:rsidP="00E553B7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Knows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72D3CD" w14:textId="5C3FDACB" w:rsidR="003C545A" w:rsidRDefault="003C545A" w:rsidP="00E553B7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Knows How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4903DB" w14:textId="18B97BEF" w:rsidR="003C545A" w:rsidRDefault="003C545A" w:rsidP="00E553B7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Shows How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6B8DD2" w14:textId="1ED43FAA" w:rsidR="003C545A" w:rsidRDefault="003C545A" w:rsidP="00E553B7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Does</w:t>
            </w:r>
          </w:p>
        </w:tc>
        <w:tc>
          <w:tcPr>
            <w:tcW w:w="262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29B2CD1" w14:textId="039919BD" w:rsidR="003C545A" w:rsidRDefault="003C545A" w:rsidP="00E553B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6FF53CE" w14:textId="3DFF1AD5" w:rsidR="003C545A" w:rsidRDefault="003C545A" w:rsidP="00E553B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3A4944" w14:paraId="45CEA8EB" w14:textId="4C3EE837" w:rsidTr="006A5099">
        <w:trPr>
          <w:trHeight w:val="811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EF4AC1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B7ACC8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Promoting Interprofessional Collaborative Practice Through Simulation 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105B05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Alfes</w:t>
            </w:r>
            <w:proofErr w:type="spellEnd"/>
            <w:r>
              <w:rPr>
                <w:color w:val="000000"/>
                <w:sz w:val="18"/>
                <w:szCs w:val="18"/>
              </w:rPr>
              <w:t>, C., et al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24AA3CA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</w:t>
            </w:r>
          </w:p>
          <w:p w14:paraId="647A605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Shows How, Assessment: Knows, Attitudes and Satisfaction/Feedback with regards to Training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98BDF6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39A989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D59F818" w14:textId="03085A3D" w:rsidR="003A4944" w:rsidRPr="00352E0D" w:rsidRDefault="003A494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BF0C34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1DBACB7B" w14:textId="54609DF7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06AB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073199" w14:textId="0B3224CF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28FF0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8A9C2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C5AF7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57997F1" w14:textId="032722BD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45F72C7" w14:textId="04A66D49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016218AB" w14:textId="7CC30C3D" w:rsidTr="006A5099">
        <w:trPr>
          <w:trHeight w:val="534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4332BD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A26BE1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Design of a successful introductory interprofessional education experience 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B57350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Helen, M. et al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B9AEC2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Knows and Knows How, Assessment: Knows, Perception of Knowledge and Attitudes and Satisfaction/Feedback with regards to Training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EC6F2C3" w14:textId="138F487E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9C8EFBC" w14:textId="7ADCB5D4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E67BCC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2BED18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48475B74" w14:textId="1998E466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06AB4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00615C" w14:textId="221CDC97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02BF61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B35A4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70970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67A266E" w14:textId="4B7D32B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1B97918" w14:textId="4B202B54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35DE149A" w14:textId="23676E27" w:rsidTr="006A5099">
        <w:trPr>
          <w:trHeight w:val="1193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B5907B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18944F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Developing Teamwork Using a Two-Tiered Debriefing Approach Clinical Simulation in Nursing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A282630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Andersen, P., et al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14DEF31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Pedagogy: Shows How, Assessment: Attitudes and Satisfaction/Feedback with regards to Training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5186192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6C39484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B7DDDD0" w14:textId="1262710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339285F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48418D08" w14:textId="197EE477" w:rsidR="003A4944" w:rsidRPr="00206AB4" w:rsidRDefault="00206AB4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06AB4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B1951B" w14:textId="748C5FBB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E29ECF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FF25D3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F36F06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AD4FEC4" w14:textId="777EB810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1F99F3D" w14:textId="2945F434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4FDF3BC6" w14:textId="705ED587" w:rsidTr="006A5099">
        <w:trPr>
          <w:trHeight w:val="470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3C91DB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585605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Interprofessional learning on polypharmacy 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8CE2DF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Anderson, E., et al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8C74643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Knows How, Assessment: Knows, Perception of Knowledge, Attitudes and Satisfaction/Feedback with regards to Training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CBEE933" w14:textId="5D209F3D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0F2298F" w14:textId="6596C9A5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74F5D0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81CDCB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59F5728A" w14:textId="340F60AE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06AB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DF92D92" w14:textId="15CC4EBD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FD0A31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ED363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5D29A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87E582B" w14:textId="5368235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1328B3E" w14:textId="2A06197E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4948AC91" w14:textId="0B146BEB" w:rsidTr="006A5099">
        <w:trPr>
          <w:trHeight w:val="1768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205070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5EC5BA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Attitudes Toward Communication and Collaboration After Participation in a Mock Page Program: A Pilot of an Interprofessional Approach to Surgical Residency Preparation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78619D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J.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Arumpanayil</w:t>
            </w:r>
            <w:proofErr w:type="spellEnd"/>
            <w:r>
              <w:rPr>
                <w:color w:val="000000"/>
                <w:sz w:val="18"/>
                <w:szCs w:val="18"/>
              </w:rPr>
              <w:t>,  A.</w:t>
            </w:r>
            <w:proofErr w:type="gramEnd"/>
            <w:r>
              <w:rPr>
                <w:color w:val="000000"/>
                <w:sz w:val="18"/>
                <w:szCs w:val="18"/>
              </w:rPr>
              <w:t>, et al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E9B5CE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Pedagogy: Shows How, Assessment: Attitudes 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134437E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CB51A5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81CD249" w14:textId="1E19C8F1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A8B5C6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55DA68A9" w14:textId="20185990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CF132E" w14:textId="3837F5B8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EF285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498E8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B475A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C30CC5D" w14:textId="1BE8C744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97CD829" w14:textId="4525B051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7E94B4DD" w14:textId="357D6E4E" w:rsidTr="006A5099">
        <w:trPr>
          <w:trHeight w:val="426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411008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B4F252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Technology-enabled interprofessional education for nursing and medical students: A pilot study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651DDCE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Berg, B., et al. 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DB6F2F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Pedagogy: Shows How, Assessment: Shows How and Attitudes and Satisfaction/Feedback with regards to Training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01800C5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38EC245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D9128AB" w14:textId="75B516EC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5FD49C4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6572279A" w14:textId="6130ACDB" w:rsidR="003A4944" w:rsidRPr="00206AB4" w:rsidRDefault="00206AB4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3534E6" w14:textId="36EE0CE9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470010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6D1810" w14:textId="3F3D51E6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9AAEC2F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CBB849E" w14:textId="54168CC4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0A40EE">
              <w:rPr>
                <w:color w:val="000000" w:themeColor="text1"/>
                <w:sz w:val="18"/>
                <w:szCs w:val="18"/>
                <w:highlight w:val="yellow"/>
              </w:rPr>
              <w:t>Yes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7FD7A85" w14:textId="470CB09E" w:rsidR="003A4944" w:rsidRPr="000A40EE" w:rsidRDefault="003A4944">
            <w:pPr>
              <w:rPr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7658F411" w14:textId="425209BF" w:rsidTr="006A5099">
        <w:trPr>
          <w:trHeight w:val="2268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9EB8423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B390450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Evaluation of interprofessional education: lessons learned through the development and implementation of an interprofessional seminar on team communication for undergraduate health care students in Heidelberg - a project report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567437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Berger, S., et al. 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594BE6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Knows How, Shows How, Assessment: Attitudes and Satisfaction/Feedback with regards to Training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ADDF3B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85EAF4B" w14:textId="2E7BA944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1865264" w14:textId="59195ED5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6486D10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5310E5D8" w14:textId="2364294F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21130C" w14:textId="67661A6E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7DD331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7DC971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4E990A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8C14DA4" w14:textId="38F12F19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04CBE86" w14:textId="51E9EE63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7A430C2B" w14:textId="7B360839" w:rsidTr="006A5099">
        <w:trPr>
          <w:trHeight w:val="1138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D98260A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0F81CD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Mock pages are a valid construct for assessment of clinical decision making and interprofessional communication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976F0F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Boehler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M. L., et al. 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308236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Knows, Knows How, Shows How, Assessment: Shows How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CCD906A" w14:textId="3D57F602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00A0812" w14:textId="72858264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367071B" w14:textId="06E8241A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6504D2E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40C2A3FD" w14:textId="54919277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19BDDB" w14:textId="4A4E8149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97AEA3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B18B7B7" w14:textId="12BDB0F8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C1117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130E9A2" w14:textId="17A89752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2E661F9" w14:textId="4CE07FEE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1985F254" w14:textId="3B49839F" w:rsidTr="006A5099">
        <w:trPr>
          <w:trHeight w:val="856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936C11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49A3F6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 mixed-methods study of interprofessional learning of resuscitation skills 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7E7D13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Bradley, P.,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B912003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Knows, Shows How, Assessment: Shows How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5852DE9" w14:textId="123AE46D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62940B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F1E40A4" w14:textId="7859E443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4A76CE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2B7C4308" w14:textId="6FACC61B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7DE523" w14:textId="0619EBEB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D3FDB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47C573" w14:textId="2B96E729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05AD40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E9EB427" w14:textId="314D27D1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E4B2F66" w14:textId="5B98A1D4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2CDDE69B" w14:textId="75661E37" w:rsidTr="006A5099">
        <w:trPr>
          <w:trHeight w:val="1123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2AE2ED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F4711D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Examining the effects of interprofessional problem-based clinical ethics: Findings from a mixed methods study 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4855AD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Chihchen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Chou, F.,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AFB1193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Knows, Knows How, Assessment: Shows How, Attitudes and Satisfaction/Feedback with regards to Training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66A7FA4" w14:textId="4A527AA2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655E6BA" w14:textId="59378486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D75CA6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460593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5FCF1933" w14:textId="5238E2B5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90855F" w14:textId="59244745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D77D4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1D2002" w14:textId="1BBC592E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24B83F" w14:textId="4959F943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6FFD0B4" w14:textId="77FD59E9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9A20CBA" w14:textId="0985301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4A3B4AC4" w14:textId="08CF3961" w:rsidTr="006A5099">
        <w:trPr>
          <w:trHeight w:val="1276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7E4969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772B16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The role of a multidisciplinary student team in the community management of chronic obstructive pulmonary disease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60C378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Clarke, H. and M. Voss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DBBD73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Pedagogy: Does, Assessment: NA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26C11B7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8EFB027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AD2D72C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2F858D5" w14:textId="5E8FB8D3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46F65947" w14:textId="6B5E1EFB" w:rsidR="003A4944" w:rsidRPr="00206AB4" w:rsidRDefault="00206AB4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494018" w14:textId="2706B263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FEE352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D7912A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B08DD4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C7209CE" w14:textId="4D6F2971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0D8F0BE" w14:textId="166B3970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4C05D02C" w14:textId="6D986CD5" w:rsidTr="006A5099">
        <w:trPr>
          <w:trHeight w:val="1418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FB0247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3747660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Fostering interprofessional communication through case discussions and simulated ward rounds in nursing and medical education: A pilot project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5EE05B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Wershofen</w:t>
            </w:r>
            <w:proofErr w:type="spellEnd"/>
            <w:r>
              <w:rPr>
                <w:color w:val="000000"/>
                <w:sz w:val="18"/>
                <w:szCs w:val="18"/>
              </w:rPr>
              <w:t>, B.,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75ED45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Pedagogy: Knows How, Shows How, Assessment: Knows How, Shows How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DE18C5C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569DEBD" w14:textId="1D9AE86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2123151" w14:textId="5AD26A98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81861CE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70534061" w14:textId="14D76C3C" w:rsidR="003A4944" w:rsidRPr="00206AB4" w:rsidRDefault="00206AB4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5845D1" w14:textId="73CBE669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F69243" w14:textId="55502561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E4A2D5" w14:textId="7EB6E41C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57F52E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4C8C48C" w14:textId="76112640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EC2352">
              <w:rPr>
                <w:color w:val="000000" w:themeColor="text1"/>
                <w:sz w:val="18"/>
                <w:szCs w:val="18"/>
                <w:highlight w:val="yellow"/>
              </w:rPr>
              <w:t>Yes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B940FFB" w14:textId="55928F50" w:rsidR="003A4944" w:rsidRPr="00EC2352" w:rsidRDefault="003A4944">
            <w:pPr>
              <w:rPr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021774B2" w14:textId="4A35D98A" w:rsidTr="006A5099">
        <w:trPr>
          <w:trHeight w:val="1418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610006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EEC2FC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Learning to Overcome Hierarchical Pressures to Achieve Safer Patient Care: An Interprofessional Simulation for Nursing, Medical, and Physician Assistant Students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5F1E69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Reeves, S. A.,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292904" w14:textId="7FCAEEE2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Knows, Shows How, Assessment: Does, Satisfaction/Feedback with regards to Training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AFDCA53" w14:textId="5ADA88B4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28DD43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EC539BB" w14:textId="0CBB4101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6A89F8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6FF55E1C" w14:textId="276006C0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6D2430" w14:textId="44D9BB5B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21E2A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9DD39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647913" w14:textId="2B106E8C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F798CA4" w14:textId="4C7DFA16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EE7564E" w14:textId="7290C94D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7AE17F26" w14:textId="5BE6B9A3" w:rsidTr="006A5099">
        <w:trPr>
          <w:trHeight w:val="1423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8E4760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F91C311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An inter-professional approach to train and evaluate communication accuracy and completeness during the delivery of nurse-physician student handoffs 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5F534B3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Maraccini</w:t>
            </w:r>
            <w:proofErr w:type="spellEnd"/>
            <w:r>
              <w:rPr>
                <w:color w:val="000000"/>
                <w:sz w:val="18"/>
                <w:szCs w:val="18"/>
              </w:rPr>
              <w:t>, A.,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AF3827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Knows, Shows How, Assessment: Shows How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5D54C88" w14:textId="7D208A6B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A889E6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465891B" w14:textId="646B1677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463445A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2A2CF6BB" w14:textId="29EFBC22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FB4DDE" w14:textId="33284006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03DB6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152BD7" w14:textId="7B49CD23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F1EA3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FADDD2A" w14:textId="17EFFB35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D6C911C" w14:textId="378775A0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4262C079" w14:textId="0907B26C" w:rsidTr="006A5099">
        <w:trPr>
          <w:trHeight w:val="1557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7D7C62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BDA591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Interprofessional simulation-based education program: a promising approach for changing stereotypes and improving attitudes toward nurse-physician collaboration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2983EF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Liaw</w:t>
            </w:r>
            <w:proofErr w:type="spellEnd"/>
            <w:r>
              <w:rPr>
                <w:color w:val="000000"/>
                <w:sz w:val="18"/>
                <w:szCs w:val="18"/>
              </w:rPr>
              <w:t>, S. Y.,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5B45663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Shows How, Assessment: Attitudes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1D6733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CBB858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EA6A7B6" w14:textId="594FA5DC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EF7D0DA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5ECCF75B" w14:textId="6D1129A8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2233CB" w14:textId="1A02218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33BEE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B3176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68BFF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548BC9D" w14:textId="6C84D23B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7548525" w14:textId="2A873FA0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4FED4651" w14:textId="5084A0DA" w:rsidTr="006A5099">
        <w:trPr>
          <w:trHeight w:val="1423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7EB7C0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55C19C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Teamwork training with nursing and medical students: Does the method matter? Results of an interinstitutional, interdisciplinary collaboration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95545F3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Hobgood, C.,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7695BA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Knows, Knows How, Shows How, Assessment: Knows, Shows How, Attitudes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90AA3AE" w14:textId="5F9AC35C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23FA0DD" w14:textId="4F45837A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A83EFBD" w14:textId="38D1BE1B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380148A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6F4B0406" w14:textId="467812E8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4120A9" w14:textId="783A4A8D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76BFD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C25A9E" w14:textId="28F07FDA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3DABE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59EF7D1" w14:textId="3E820131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B1B9ED2" w14:textId="62B84F45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4EE8059D" w14:textId="3DA886AD" w:rsidTr="006A5099">
        <w:trPr>
          <w:trHeight w:val="1273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CAF83EA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46496D3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An Interprofessional Workshop for Students to Improve Communication and Collaboration Skills in End-of-life Care 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1FB0F4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Erickson, J. M.,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78686A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Knows How, Shows How, Assessment: Attitudes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442082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9870DDD" w14:textId="2D658EC9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BEC4E1D" w14:textId="2C237E87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260617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3ACAE587" w14:textId="077A384F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BF965D" w14:textId="2BE63D50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02AF4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592E6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CE533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E5A131D" w14:textId="1C74940A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5437105" w14:textId="21A0B0F9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5FDBDD4A" w14:textId="07537BF3" w:rsidTr="006A5099">
        <w:trPr>
          <w:trHeight w:val="1135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62C2F2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81AB4B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COMPARISON of Communication Outcomes in Traditional VERSUS Simulation Strategies in Nursing and Medical Students 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39331B0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Reising</w:t>
            </w:r>
            <w:proofErr w:type="spellEnd"/>
            <w:r>
              <w:rPr>
                <w:color w:val="000000"/>
                <w:sz w:val="18"/>
                <w:szCs w:val="18"/>
              </w:rPr>
              <w:t>, D. L.,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0E5EDAE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Shows How, Assessment: Attitudes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C4DF37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BBBFDE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A264CC6" w14:textId="68B9BBC9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8D1586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2DAC6ABC" w14:textId="76CEE2FF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9B21655" w14:textId="14D4401E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ACBA31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B9DA0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13832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B7B781A" w14:textId="3F5FF1F0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8C6D66C" w14:textId="2CB1FDC0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4106EDF0" w14:textId="6F1CA919" w:rsidTr="006A5099">
        <w:trPr>
          <w:trHeight w:val="993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0C538C0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91EE18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The use of simulation and a modified </w:t>
            </w:r>
            <w:proofErr w:type="spellStart"/>
            <w:r>
              <w:rPr>
                <w:color w:val="000000"/>
                <w:sz w:val="18"/>
                <w:szCs w:val="18"/>
              </w:rPr>
              <w:t>TeamSTEPPS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curriculum for medical and nursing student team training simulation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0C0138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Robertson, B.,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3BAD19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Knows, Knows How, Shows How, Assessment: Knows How, Attitudes and Satisfaction/Feedback with regards to Training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4CA5D25" w14:textId="3865F772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3DA9030" w14:textId="3AD299B2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E43E8D9" w14:textId="3C5F0DDE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9A8F13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483D0967" w14:textId="79E74898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AE449F" w14:textId="4A876BBD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BF7019" w14:textId="25A3CD13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34DF3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13756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3DBF18F" w14:textId="5ED167C4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990294E" w14:textId="53C5E33B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1D3AF9D4" w14:textId="6A8D6DAD" w:rsidTr="006A5099">
        <w:trPr>
          <w:trHeight w:val="1448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1E2DB7E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70B394E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"Collaborative-ready" students: Exploring factors that influence collaboration during a longitudinal interprofessional education practice experience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4A2389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Rotz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M. and G. </w:t>
            </w:r>
            <w:proofErr w:type="spellStart"/>
            <w:r>
              <w:rPr>
                <w:color w:val="000000"/>
                <w:sz w:val="18"/>
                <w:szCs w:val="18"/>
              </w:rPr>
              <w:t>Dueñas</w:t>
            </w:r>
            <w:proofErr w:type="spellEnd"/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E617E6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Shows How, Assessment: NA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4D819CA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48C783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476C2EC" w14:textId="17FF1A10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1F4841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240C7F70" w14:textId="38D8E814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D63D85" w14:textId="689E82CA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65B7D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7EF08E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83D67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E3D2653" w14:textId="2286B368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EB5659B" w14:textId="4360788E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792137C0" w14:textId="2007CA65" w:rsidTr="006A5099">
        <w:trPr>
          <w:trHeight w:val="985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A8F0DA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21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D0AF4F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Medical school hotline: interprofessional education: future nurses and physicians learning together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8647DFA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Sakai, D. H., et al. 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24195E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Shows How, Assessment: NA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085945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36CBD83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20991E6" w14:textId="30978838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18AB71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2033A3DE" w14:textId="744C20A7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13496E" w14:textId="0E81AF6D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F8F15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A7D8B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8FA51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E74DD8A" w14:textId="249D5128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5EC4B6C" w14:textId="66FDB633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263A7014" w14:textId="35165A0F" w:rsidTr="006A5099">
        <w:trPr>
          <w:trHeight w:val="888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A64C9B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79B732E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 novel interprofessional shadowing initiative for senior medical students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19E95AA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Shafran</w:t>
            </w:r>
            <w:proofErr w:type="spellEnd"/>
            <w:r>
              <w:rPr>
                <w:color w:val="000000"/>
                <w:sz w:val="18"/>
                <w:szCs w:val="18"/>
              </w:rPr>
              <w:t>, D. M.,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BE0481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Knows, Assessment: Attitudes and Satisfaction/Feedback with regards to Training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F98EB91" w14:textId="40518CDB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01BA3E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B356B1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07533D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565C236B" w14:textId="278D9B42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A80C09" w14:textId="7822491F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6AEB1E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7CB5EA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7E64F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EEB3076" w14:textId="423F4419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589B389" w14:textId="2E43C1D5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42F856A3" w14:textId="7EB9708C" w:rsidTr="006A5099">
        <w:trPr>
          <w:trHeight w:val="1553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AEA666A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D67BE5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The student-run free clinic: An ideal site to teach interprofessional education?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FFE9EB3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Sick, B., et al. 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61AF36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Pedagogy: Shows How, Does, Assessment: Attitudes, Does and Shows How, Perception of Competency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8847812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3BCBBF7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0431380" w14:textId="13959676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1E67B56" w14:textId="6CB9EBBB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337CBD75" w14:textId="7E89FEBA" w:rsidR="003A4944" w:rsidRPr="00206AB4" w:rsidRDefault="00206AB4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C13508" w14:textId="27C7B523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E402C4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120DFD" w14:textId="33954DFC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AE9411" w14:textId="01DD8981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AEED6CF" w14:textId="78D77B01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0465B3">
              <w:rPr>
                <w:color w:val="000000" w:themeColor="text1"/>
                <w:sz w:val="18"/>
                <w:szCs w:val="18"/>
                <w:highlight w:val="yellow"/>
              </w:rPr>
              <w:t>Yes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B1FACA3" w14:textId="69AB2E1D" w:rsidR="003A4944" w:rsidRPr="000465B3" w:rsidRDefault="003A4944">
            <w:pPr>
              <w:rPr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3B16FF34" w14:textId="792EB3C4" w:rsidTr="006A5099">
        <w:trPr>
          <w:trHeight w:val="1418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C20891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73874C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Undergraduate students' perceptions of and attitudes toward a simulation-based interprofessional curriculum: the </w:t>
            </w:r>
            <w:proofErr w:type="spellStart"/>
            <w:r>
              <w:rPr>
                <w:color w:val="000000"/>
                <w:sz w:val="18"/>
                <w:szCs w:val="18"/>
              </w:rPr>
              <w:t>KidSIM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ATTITUDES questionnaire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BE4B0F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Sigalet</w:t>
            </w:r>
            <w:proofErr w:type="spellEnd"/>
            <w:r>
              <w:rPr>
                <w:color w:val="000000"/>
                <w:sz w:val="18"/>
                <w:szCs w:val="18"/>
              </w:rPr>
              <w:t>, E.,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F65AFD3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Shows How, Assessment: Attitudes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74DDF1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7BFCE9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C787B78" w14:textId="2AF0BBE2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F5A490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7D46165D" w14:textId="0EFE17EA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A849FD" w14:textId="537CFEC1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C7A2C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F03ED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87D68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B35B884" w14:textId="7D96DCFB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FB35C25" w14:textId="786FD327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5889ADE3" w14:textId="6EE2A751" w:rsidTr="006A5099">
        <w:trPr>
          <w:trHeight w:val="851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C4947A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24EC2B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Evaluation of an Interprofessional Education Communication Skills Initiative 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29183E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Solomon, P. and J. </w:t>
            </w:r>
            <w:proofErr w:type="spellStart"/>
            <w:r>
              <w:rPr>
                <w:color w:val="000000"/>
                <w:sz w:val="18"/>
                <w:szCs w:val="18"/>
              </w:rPr>
              <w:t>Salfi</w:t>
            </w:r>
            <w:proofErr w:type="spellEnd"/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37D49E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Shows How, Assessment: Attitudes and Satisfaction/Feedback with regards to Training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7ACC881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9A5864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B05EB9E" w14:textId="70649269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C4DDDA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77EE9253" w14:textId="44E826AD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D86A5B" w14:textId="04D4EF5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3FA881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1E405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27ECDE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43A6B45" w14:textId="1FA880B2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839D141" w14:textId="75048A02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0BFA4383" w14:textId="2D1D63C9" w:rsidTr="006A5099">
        <w:trPr>
          <w:trHeight w:val="707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4E0BE6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CF610B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Undergraduate interprofessional education using high-fidelity paediatric simulation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6EC5ABA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Stewart, M.,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461836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Shows How, Assessment: Attitudes, Satisfaction/Feedback with regards to Training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8AA83D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B82746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E8983D4" w14:textId="5D51B7A9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24028A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756E9714" w14:textId="19209D4E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23A409" w14:textId="1670836D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9E555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400A9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FF928A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49FF944" w14:textId="1E5DFBB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B89E032" w14:textId="4A2F5EE5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3C7F49D5" w14:textId="536AD79F" w:rsidTr="006A5099">
        <w:trPr>
          <w:trHeight w:val="1728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AFCA433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934076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 interprofessional approach to improving paediatric medication safety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C0DC4B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Stewart, M.,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73FFAA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Shows How, Assessment: Attitudes, Satisfaction/Feedback with regards to Training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E79332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5A1535E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C3A229C" w14:textId="22FFAF6E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56AFAC0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5209A010" w14:textId="133F86BD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BC954F" w14:textId="2EA6DA18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E529D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D9757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628BB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FAE3D36" w14:textId="168E6729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4DED976" w14:textId="16584DE3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66FC930F" w14:textId="34495085" w:rsidTr="006A5099">
        <w:trPr>
          <w:trHeight w:val="1143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A404B90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28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F9FD5B1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Child disability case studies: an interprofessional learning opportunity for medical students and paediatric nursing students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1D59CE1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Street, K. N.,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AF0125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Knows How, Shows How, Assessment: Attitudes, Satisfaction/Feedback with regards to Training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E7AD00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9915530" w14:textId="45F9CB0E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856F1C6" w14:textId="1AEFA57D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966944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171482B7" w14:textId="0720CC7E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F12051" w14:textId="564E5B61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8FF58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1AE9A3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CD60A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702C208" w14:textId="701854E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BA2D12F" w14:textId="54B0B702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59C4F128" w14:textId="303FF43B" w:rsidTr="006A5099">
        <w:trPr>
          <w:trHeight w:val="1414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2A2962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267C2C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Interprofessional simulation training improves knowledge and teamwork in nursing and medical students during internal medicine clerkship 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1A8B10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 </w:t>
            </w:r>
            <w:proofErr w:type="spellStart"/>
            <w:r>
              <w:rPr>
                <w:color w:val="000000"/>
                <w:sz w:val="18"/>
                <w:szCs w:val="18"/>
              </w:rPr>
              <w:t>Tofil</w:t>
            </w:r>
            <w:proofErr w:type="spellEnd"/>
            <w:r>
              <w:rPr>
                <w:color w:val="000000"/>
                <w:sz w:val="18"/>
                <w:szCs w:val="18"/>
              </w:rPr>
              <w:t>, N.,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F9D1F41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Shows How, Assessment: Knows, Perception of Knowledge, Satisfaction/Feedback with regards to Training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2BA831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429199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4994098" w14:textId="0DC4AEF5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5FBAD31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2F16B64E" w14:textId="1051AA5C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FB053A" w14:textId="08E75E3B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F50A7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5783A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CD3233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47A6E1F" w14:textId="0D9380B0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0895487" w14:textId="67150D03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28EB72EB" w14:textId="4F7C7165" w:rsidTr="006A5099">
        <w:trPr>
          <w:trHeight w:val="851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3645EA0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8F0AD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Interprofessional training enhances collaboration between nursing and medical students: A pilot study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69F0D4E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Turrentine</w:t>
            </w:r>
            <w:proofErr w:type="spellEnd"/>
            <w:r>
              <w:rPr>
                <w:color w:val="000000"/>
                <w:sz w:val="18"/>
                <w:szCs w:val="18"/>
              </w:rPr>
              <w:t>, B.,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ECE3C4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Knows, Shows How, Assessment: Attitudes, Shows How, Perception of Competency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E47B429" w14:textId="2777E2F2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EF7945E" w14:textId="3D4A16A3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E52127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30CBEA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1DE640F2" w14:textId="280141D2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3ED9BE" w14:textId="155CA302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4F096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0768EB" w14:textId="5E5331F2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88B5D3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299583F" w14:textId="6EBCA04C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4170BED" w14:textId="2DA11D4F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0B78196F" w14:textId="333173F1" w:rsidTr="006A5099">
        <w:trPr>
          <w:trHeight w:val="1276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BA47643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F59E0D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Analysis of an interprofessional home visit assignment: student perceptions of team-based care, home visits, and medication-related problems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612DB7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Vaughn, L. M.,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C7B264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Shows How, Assessment: Shows How, Perception of Competency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F8176B1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118336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2294FEB" w14:textId="38AFFCBD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EA7BBF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79E50E7C" w14:textId="5346EA2F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17965C" w14:textId="255646C1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08CA2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CC93C2" w14:textId="527FA0BF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55EE5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A2884E7" w14:textId="57E3CC0F" w:rsidR="003A4944" w:rsidRDefault="003A4944">
            <w:pPr>
              <w:rPr>
                <w:color w:val="000000"/>
                <w:sz w:val="18"/>
                <w:szCs w:val="18"/>
              </w:rPr>
            </w:pPr>
            <w:r w:rsidRPr="0075258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B39AD4F" w14:textId="363A0328" w:rsidR="003A4944" w:rsidRPr="0075258B" w:rsidRDefault="003A4944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61BDD6AA" w14:textId="3EBA717D" w:rsidTr="006A5099">
        <w:trPr>
          <w:trHeight w:val="851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9746E2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2B3665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Developing interprofessional communication skills 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7695DE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Wagner, J.,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04492B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Shows How, Assessment: NA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BE516EE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A1498D0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D88E32E" w14:textId="0546A12C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B1D40F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67AAAA45" w14:textId="6292DF32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DD342B" w14:textId="6369A9F9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E5BBF5E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79A7F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B873801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A80332B" w14:textId="591834C3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1A08E52" w14:textId="1A69B4C0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57CE4B19" w14:textId="5780A552" w:rsidTr="006A5099">
        <w:trPr>
          <w:trHeight w:val="849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AE1239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A1EDB9A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Reflections and unprompted observations by healthcare students of an interprofessional shadowing visit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CDB7FEE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Wright, A.,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BC7B743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Knows, Knows How, Assessment: Attitudes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24FAB6D" w14:textId="01A1CA0A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946E992" w14:textId="36D085D3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F3C753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C7AA8C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1F431430" w14:textId="37895E00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796F67" w14:textId="1952F9BA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34EE2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1D518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6D534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058219F" w14:textId="10AD0A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D532A34" w14:textId="6447E83D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4985CFBD" w14:textId="7A8710E9" w:rsidTr="006A5099">
        <w:trPr>
          <w:trHeight w:val="1445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023DC0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ABD634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Interprofessional education: The student perspective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E97112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Lumague</w:t>
            </w:r>
            <w:proofErr w:type="spellEnd"/>
            <w:r>
              <w:rPr>
                <w:color w:val="000000"/>
                <w:sz w:val="18"/>
                <w:szCs w:val="18"/>
              </w:rPr>
              <w:t>, M.,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47A0E5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Knows, Knows How, Assessment: Attitudes, Satisfaction/Feedback with regards to Training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360AF1F" w14:textId="73B9E825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B50276C" w14:textId="3E0BB84C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261AF6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5DF6B8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63E9BC95" w14:textId="2BE801DD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057B91" w14:textId="6B6A3114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B3FA0B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6F95F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5AB6A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58425E5" w14:textId="597720BD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AA0BCF2" w14:textId="35A558BB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68961409" w14:textId="737D64F4" w:rsidTr="006A5099">
        <w:trPr>
          <w:trHeight w:val="572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D7F6A3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C1A90A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An introductory interprofessional exercise for healthcare students 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22D2EB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Macdonnell</w:t>
            </w:r>
            <w:proofErr w:type="spellEnd"/>
            <w:r>
              <w:rPr>
                <w:color w:val="000000"/>
                <w:sz w:val="18"/>
                <w:szCs w:val="18"/>
              </w:rPr>
              <w:t>, C.,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A66E61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Shows How, Assessment: Shows How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492C7E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D327D0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FE3055D" w14:textId="62AA01F7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5692E7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7795DE24" w14:textId="7E9C4948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2B926C" w14:textId="18F484C3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1FB0D0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AB4822" w14:textId="2F1A5013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966A3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E8463F6" w14:textId="12F0A804" w:rsidR="003A4944" w:rsidRDefault="003A4944">
            <w:pPr>
              <w:rPr>
                <w:color w:val="000000"/>
                <w:sz w:val="18"/>
                <w:szCs w:val="18"/>
              </w:rPr>
            </w:pPr>
            <w:r w:rsidRPr="0075258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C96EB10" w14:textId="6A97E4CE" w:rsidR="003A4944" w:rsidRPr="0075258B" w:rsidRDefault="003A4944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10B17112" w14:textId="34C4998F" w:rsidTr="006A5099">
        <w:trPr>
          <w:trHeight w:val="1417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08B9DF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36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7391BB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An Interprofessional Curriculum on Antimicrobial Stewardship Improves Knowledge and Attitudes Toward Appropriate Antimicrobial Use and Collaboration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4E96B1E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MacDougall, C.,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9BF086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Shows How, Assessment: Attitudes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EB7FDA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672FD4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0FE2BE6" w14:textId="1F7EBF99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731112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54927AB7" w14:textId="4CB452BB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093E95" w14:textId="4B77F8D9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3D379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37265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F836E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CEC9DB7" w14:textId="356A6F61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543C722" w14:textId="2CF4E5D3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06322063" w14:textId="443B486E" w:rsidTr="006A5099">
        <w:trPr>
          <w:trHeight w:val="1418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24B6E60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2D5FA2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 interprofessional education pilot program in maternity care: Findings from an exploratory case study of undergraduate students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5EA29C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Meffe</w:t>
            </w:r>
            <w:proofErr w:type="spellEnd"/>
            <w:r>
              <w:rPr>
                <w:color w:val="000000"/>
                <w:sz w:val="18"/>
                <w:szCs w:val="18"/>
              </w:rPr>
              <w:t>, F.,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352451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Pedagogy: Knows, Knows How, Shows How, Assessment: Attitudes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717C5D6" w14:textId="5C890A20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595D172" w14:textId="10565AA6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25C52FA" w14:textId="5BE050CB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E1F23FB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079F0C05" w14:textId="3CD6A846" w:rsidR="003A4944" w:rsidRPr="00206AB4" w:rsidRDefault="00206AB4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116C69" w14:textId="127AAF2D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CA6896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E3B586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0C028F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5D87321" w14:textId="4F3FB27B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1567F26" w14:textId="4A218C6B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16D30417" w14:textId="5E58B0D1" w:rsidTr="006A5099">
        <w:trPr>
          <w:trHeight w:val="568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C1127F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9363F4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Innovation in learning - An inter-professional approach to improving communication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1275A1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Mitchell, M.,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DB72A00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Pedagogy: Knows, Knows How, Assessment: Attitudes, Satisfaction/Feedback with regards to Training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6FF678B" w14:textId="47886851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EBE3091" w14:textId="5716CCD5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60E6EA9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4127604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4B13D30C" w14:textId="12026531" w:rsidR="003A4944" w:rsidRPr="00206AB4" w:rsidRDefault="00206AB4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AF9E28" w14:textId="7B9CD7E8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240833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DCF3C3A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E47C71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B897CAF" w14:textId="59AEF525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B841DDE" w14:textId="0414CAA1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63BFC5B4" w14:textId="667A7C40" w:rsidTr="006A5099">
        <w:trPr>
          <w:trHeight w:val="1869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850A1C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85B045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Sustained effects of interprofessional shared learning on student attitudes to communication and team working depend on shared learning opportunities on clinical placement as well as in the classroom 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6C26E8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Morison, S. and J. Jenkins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C16DA4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Shows How, Assessment: Attitudes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DF05C1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6DBFD2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D352614" w14:textId="20BCE651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B42009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1C4BC742" w14:textId="00F0C187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DE689BA" w14:textId="52943F43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AB99AE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F9CBE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36CBD0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720A862" w14:textId="27FF6BD4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3FDA2B5" w14:textId="2CAE293A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4AB99426" w14:textId="3457AC1B" w:rsidTr="006A5099">
        <w:trPr>
          <w:trHeight w:val="960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F107F4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6EFAE6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An interprofessional communication skills lab: A pilot project 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40320B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Salvatori</w:t>
            </w:r>
            <w:proofErr w:type="spellEnd"/>
            <w:r>
              <w:rPr>
                <w:color w:val="000000"/>
                <w:sz w:val="18"/>
                <w:szCs w:val="18"/>
              </w:rPr>
              <w:t>, P.,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70B61F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Shows How, Assessment: Satisfaction/Feedback with regards to Training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0C74FD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DB0F60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3A5D376" w14:textId="09DC6A3A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42AE29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6EF94FE1" w14:textId="2F3CF86A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DD6FCF" w14:textId="2227E141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0759DE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76FAF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F3C0A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2F5FDB5" w14:textId="0CD86043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272640C" w14:textId="30706C64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7BC4E803" w14:textId="1974EAD7" w:rsidTr="006A5099">
        <w:trPr>
          <w:trHeight w:val="960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C754CB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B0D23A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Evaluation of a Unique Interprofessional Education Program Involving Medical and Pharmacy Students 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21DC4B0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J. </w:t>
            </w:r>
            <w:proofErr w:type="spellStart"/>
            <w:r>
              <w:rPr>
                <w:color w:val="000000"/>
                <w:sz w:val="18"/>
                <w:szCs w:val="18"/>
              </w:rPr>
              <w:t>Nagge</w:t>
            </w:r>
            <w:proofErr w:type="spellEnd"/>
            <w:r>
              <w:rPr>
                <w:color w:val="000000"/>
                <w:sz w:val="18"/>
                <w:szCs w:val="18"/>
              </w:rPr>
              <w:t>, J.,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B0F79EA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Knows, Shows How, Assessment: Shows How, Perception of Competency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7B0D8D1" w14:textId="67E3DA68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87D6A2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066D298" w14:textId="2B3EAF7C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B9FED1A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0AB644B3" w14:textId="5112BFF7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F351CE" w14:textId="6D7A5FB3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571D7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A6D702" w14:textId="1EDEEA83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19F54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2E31F95" w14:textId="63F19F50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56202B6" w14:textId="6031936B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1C5759E8" w14:textId="0C0EDA56" w:rsidTr="006A5099">
        <w:trPr>
          <w:trHeight w:val="1131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C05AB6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08D996A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Integrating Collaborative Interprofessional Simulation into Pre-Licensure Health Care Programs 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34328D0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New, S. N.,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2817AF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Knows, Shows How, Assessment: Attitudes, Satisfaction/Feedback with regards to Training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5FB5523" w14:textId="68D75B7C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CFE31B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A9CB9BF" w14:textId="28DD9138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384098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0D52E5A8" w14:textId="575B5AAE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188285" w14:textId="0D764572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4E310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7AE70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C258E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114B754" w14:textId="4779AA03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0DABD08" w14:textId="63FAF565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51EFE14F" w14:textId="5292A0B1" w:rsidTr="006A5099">
        <w:trPr>
          <w:trHeight w:val="851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E20DCA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43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DBD64B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Students' Perceptions on an Interprofessional Ward Round Training - A Qualitative Pilot Study 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5CE3C0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Nikendei</w:t>
            </w:r>
            <w:proofErr w:type="spellEnd"/>
            <w:r>
              <w:rPr>
                <w:color w:val="000000"/>
                <w:sz w:val="18"/>
                <w:szCs w:val="18"/>
              </w:rPr>
              <w:t>, C.,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3E13660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Shows How, Assessment: Attitudes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EB9E78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5719A9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411BE20" w14:textId="5718DDC5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77CE72E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1D09E5BA" w14:textId="66B2B59A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E4E649" w14:textId="40411D32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478C7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276F2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D26FC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C251C61" w14:textId="217C08C9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E2B7666" w14:textId="2DA4FEF5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4DD73E14" w14:textId="446A0790" w:rsidTr="006A5099">
        <w:trPr>
          <w:trHeight w:val="1525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AA364C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95DC7E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How can student experience enhance the development of a model of interprofessional clinical skills education in the practice placement setting? 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DCC0B1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O'Carroll, V.,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7D2677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Knows How, Assessment: Satisfaction/Feedback with regards to Training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2D8721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BCA9FD4" w14:textId="7000B2E5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723A07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4AD636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75C702C5" w14:textId="70EDC077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397603" w14:textId="1FBECCE4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D9A81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DB429A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5136C1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79AC2E8" w14:textId="2E69DCBD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2B0F75B" w14:textId="2DD5B99F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16FDFA5D" w14:textId="4A0E21F1" w:rsidTr="006A5099">
        <w:trPr>
          <w:trHeight w:val="1221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57571E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59FE00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Students' understanding of teamwork and professional roles after interprofessional simulation-a qualitative analysis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161FAA1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Oxelmark</w:t>
            </w:r>
            <w:proofErr w:type="spellEnd"/>
            <w:r>
              <w:rPr>
                <w:color w:val="000000"/>
                <w:sz w:val="18"/>
                <w:szCs w:val="18"/>
              </w:rPr>
              <w:t>, L.,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6D8D206" w14:textId="053B61C4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Knows, Knows How, Assessment: Knows How, Satisfaction/Feedback with regards to Training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7BE64A3" w14:textId="65DBDD58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98F43FB" w14:textId="3EC77760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BC3A113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D95E5A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292167D6" w14:textId="6BFD882B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7D3EA7" w14:textId="6EC22564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5B2F9D" w14:textId="27397BDD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082111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7F1F51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F8C289E" w14:textId="2E4610B5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B390A1F" w14:textId="68F14EE1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2ED3280F" w14:textId="76460C7E" w:rsidTr="006A5099">
        <w:trPr>
          <w:trHeight w:val="1182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87A6E8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BEEA8A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Medical students' engagement in collaborative communication during an interprofessional standardized patient encounter 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DC8DB53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K. </w:t>
            </w:r>
            <w:proofErr w:type="spellStart"/>
            <w:r>
              <w:rPr>
                <w:color w:val="000000"/>
                <w:sz w:val="18"/>
                <w:szCs w:val="18"/>
              </w:rPr>
              <w:t>Oza</w:t>
            </w:r>
            <w:proofErr w:type="spellEnd"/>
            <w:r>
              <w:rPr>
                <w:color w:val="000000"/>
                <w:sz w:val="18"/>
                <w:szCs w:val="18"/>
              </w:rPr>
              <w:t>, S.,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D92ABB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Shows How, Assessment: Shows How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1882D5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3D05F80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941916E" w14:textId="63518DF2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B7F544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728464D5" w14:textId="785DCC09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E5C170" w14:textId="019955FC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DB5CE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2BB83A" w14:textId="4ABF73C0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B2C84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3A331C5" w14:textId="02D05FD8" w:rsidR="003A4944" w:rsidRDefault="003A4944">
            <w:pPr>
              <w:rPr>
                <w:color w:val="000000"/>
                <w:sz w:val="18"/>
                <w:szCs w:val="18"/>
              </w:rPr>
            </w:pPr>
            <w:r w:rsidRPr="0075258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85A37AE" w14:textId="0C6BF3DE" w:rsidR="003A4944" w:rsidRPr="0075258B" w:rsidRDefault="003A4944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5847BE47" w14:textId="3816FC6E" w:rsidTr="006A5099">
        <w:trPr>
          <w:trHeight w:val="1560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5B49C7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CE46DD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Development and implementation of an interprofessional pharmacotherapy learning experience during an advanced pharmacy practice rotation in primary care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256591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Patel, K.,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5A5E4C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Knows How, Assessment: Attitudes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F3E466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D81F095" w14:textId="2DC869BD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4FA493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EC6782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683CDE80" w14:textId="41695D32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D26FB8" w14:textId="5C1D39BD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95D5E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F8CC5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E509D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C367D6F" w14:textId="0EF99FD0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4DEE94A" w14:textId="7B3EE093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65F500F8" w14:textId="56A8BA36" w:rsidTr="006A5099">
        <w:trPr>
          <w:trHeight w:val="948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35B84E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9068D5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 mile in their shoes: interdisciplinary education at the Johns Hopkins University School of Medicine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B68893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Pathak, S.,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464B15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Pedagogy: Knows, Assessment: Knows, Does, Perception of Knowledge and Competency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40849DF" w14:textId="7C8D3B18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2B86B82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B6E2553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797A55B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239C8EC0" w14:textId="02291E9C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39713C" w14:textId="0230C259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7EA562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483D64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A720B4" w14:textId="78375D23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5D8753E" w14:textId="1974A6D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1FC8CE6" w14:textId="2477553B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06A05778" w14:textId="70B620E1" w:rsidTr="006A5099">
        <w:trPr>
          <w:trHeight w:val="1056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3330F2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8D9E61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Interprofessional training in the context of clinical practice: goals and students' perceptions on clinical education wards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A5D2221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Ponzer</w:t>
            </w:r>
            <w:proofErr w:type="spellEnd"/>
            <w:r>
              <w:rPr>
                <w:color w:val="000000"/>
                <w:sz w:val="18"/>
                <w:szCs w:val="18"/>
              </w:rPr>
              <w:t>, S.,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1F31CB0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Pedagogy: Knows, Shows How, Assessment: Attitudes: Knows, Shows How, Perception of Knowledge and Competency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D8AE78A" w14:textId="7EFD065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FC47288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DC49436" w14:textId="4BE936E9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4748C22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1FA15871" w14:textId="7E87F92C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28690F" w14:textId="481D1AFE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BE8BE2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7A63E5" w14:textId="214C1A96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D70EAF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F8747C7" w14:textId="0BCF3F36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75258B">
              <w:rPr>
                <w:color w:val="000000" w:themeColor="text1"/>
                <w:sz w:val="18"/>
                <w:szCs w:val="18"/>
                <w:highlight w:val="yellow"/>
              </w:rPr>
              <w:t>Yes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61842F7" w14:textId="110D7A26" w:rsidR="003A4944" w:rsidRPr="0075258B" w:rsidRDefault="003A4944">
            <w:pPr>
              <w:rPr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7A8E729A" w14:textId="3BCDAE82" w:rsidTr="006A5099">
        <w:trPr>
          <w:trHeight w:val="1843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0484DAA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50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0D8600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Evaluating an undergraduate interprofessional simulation-based educational module: communication, teamwork, and confidence performing cardiac resuscitation skills 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7E7D9C3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Luctkar-Flude</w:t>
            </w:r>
            <w:proofErr w:type="spellEnd"/>
            <w:r>
              <w:rPr>
                <w:color w:val="000000"/>
                <w:sz w:val="18"/>
                <w:szCs w:val="18"/>
              </w:rPr>
              <w:t>, M.,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499C7A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Knows, Assessment: Attitudes, Satisfaction/Feedback with regards to Training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B20C84E" w14:textId="7FA4B219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B6F1DC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F493F8E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2728F6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7BB003FF" w14:textId="416EF729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A2F65E" w14:textId="0BCABC8C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3F6E2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7F418E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3405F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BD58155" w14:textId="0E622FDB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CAC9494" w14:textId="363A631C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381BB084" w14:textId="63CCEC6C" w:rsidTr="006A5099">
        <w:trPr>
          <w:trHeight w:val="1194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5CF875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588D9B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Improving collaboration among medical, nursing and respiratory therapy students through interprofessional simulation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E154701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Elizabeth Ann King, A.,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151BF11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Shows How, Assessment: Satisfaction/Feedback with regards to Training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134CAC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1BBEDF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F1D9C5C" w14:textId="6C515F77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E60ED3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6476F45E" w14:textId="590CB922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33D8F6" w14:textId="2A96563C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75C6F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33F11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2AD69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5CB973A" w14:textId="67D2A033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796D256" w14:textId="78F8FED0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59687653" w14:textId="001004B0" w:rsidTr="006A5099">
        <w:trPr>
          <w:trHeight w:val="928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94F7A6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9181E3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Interprofessional education for the quality use of medicines: Designing authentic multimedia learning resources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D4CA29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Levett</w:t>
            </w:r>
            <w:proofErr w:type="spellEnd"/>
            <w:r>
              <w:rPr>
                <w:color w:val="000000"/>
                <w:sz w:val="18"/>
                <w:szCs w:val="18"/>
              </w:rPr>
              <w:t>-Jones, T.,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0063694" w14:textId="50CA3F09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Pedagogy: Knows, Assessment: Knows, Knows How, Shows How/Does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3F37A65" w14:textId="08C85823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C444260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8305A30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F675043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33CB3967" w14:textId="58273401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29D704" w14:textId="4289994F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E987AA" w14:textId="3AAA767D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B47336F" w14:textId="38907965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AE2446" w14:textId="198DE552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A8859BD" w14:textId="1658B4D9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1908671" w14:textId="4D13C2BE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73262F89" w14:textId="208260DD" w:rsidTr="006A5099">
        <w:trPr>
          <w:trHeight w:val="1134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7902E9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1580191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What and how do students learn in an interprofessional student-run clinic? An educational framework for team-based care 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840DFAE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Lie, D., et al. 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BD2056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Shows How, Assessment: Attitudes, Satisfaction/Feedback with regards to Training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5A148C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EE5DA1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566908F" w14:textId="02F865C3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7812DD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5E2C05F0" w14:textId="7302DE5B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707018" w14:textId="1665E5C2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D82BB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7A370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6EB9EA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4B749DC" w14:textId="641EA705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4CACE2D" w14:textId="03546302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69261D1B" w14:textId="335472FC" w:rsidTr="006A5099">
        <w:trPr>
          <w:trHeight w:val="1614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AFA82F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7803D9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The impact of an interprofessional problem-based learning curriculum of clinical ethics on medical and nursing students' attitudes and ability of interprofessional collaboration: A pilot study 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DC7923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Lin, Y.-C.,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C41F37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Knows, Knows How, Assessment: Attitudes, Knows, Perception of Knowledge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B24DE46" w14:textId="0E6489D6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7362461" w14:textId="42089FBA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C689DF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E40542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66BA5095" w14:textId="50193AA6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FC0BB7" w14:textId="59ECA672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67F27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DD968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ACAD4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79BDACE" w14:textId="06FA61E2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9CBF0D5" w14:textId="0A22E30B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1D1CF9DC" w14:textId="2FE2F991" w:rsidTr="006A5099">
        <w:trPr>
          <w:trHeight w:val="928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6377ED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A098C0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Interprofessional learning through shadowing: Insights and lessons learned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B4E53BE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V. </w:t>
            </w:r>
            <w:proofErr w:type="spellStart"/>
            <w:r>
              <w:rPr>
                <w:color w:val="000000"/>
                <w:sz w:val="18"/>
                <w:szCs w:val="18"/>
              </w:rPr>
              <w:t>Kusnoor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A. and L. A. </w:t>
            </w:r>
            <w:proofErr w:type="spellStart"/>
            <w:r>
              <w:rPr>
                <w:color w:val="000000"/>
                <w:sz w:val="18"/>
                <w:szCs w:val="18"/>
              </w:rPr>
              <w:t>Stelljes</w:t>
            </w:r>
            <w:proofErr w:type="spellEnd"/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6EF806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Knows, Shows How, Assessment: Knows How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A670056" w14:textId="58BF99C2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FD70DF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61C1BAB" w14:textId="497A9552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739258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18BD59B4" w14:textId="72EBDA3A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8DB83F" w14:textId="14B256EC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BED368" w14:textId="7EBF4F90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30753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388830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77A9714" w14:textId="15A1CE24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Nov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18CEF84" w14:textId="776CE5AC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5B2ABBF8" w14:textId="06CD6B81" w:rsidTr="006A5099">
        <w:trPr>
          <w:trHeight w:val="1135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BAA209E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8B25A5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Interprofessional student-led clinics: An innovative approach to the support of older people in the community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D4088B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Kent, F., et al. 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FC95E13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Shows How, Assessment: Attitudes, Satisfaction/Feedback with regards to Training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E2DDF9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4E2C9AA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4323CB7" w14:textId="0C5C5348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4A4ECB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7BBE84F6" w14:textId="5D1FE0CC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FF2662" w14:textId="33270A2F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5DCAB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4C797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6B2EE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49EB7A7" w14:textId="7B6E01F5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1A1F175" w14:textId="5766F780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30F1C8D5" w14:textId="0CB8D4D2" w:rsidTr="006A5099">
        <w:trPr>
          <w:trHeight w:val="906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179F45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EA02A0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Interprofessional clinical training for undergraduate students in an emergency department setting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1799973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Ericson, A.,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100A61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Pedagogy: Knows How, Shows How, Assessment: Attitudes, Satisfaction/Feedback </w:t>
            </w:r>
            <w:r>
              <w:rPr>
                <w:color w:val="000000"/>
                <w:sz w:val="18"/>
                <w:szCs w:val="18"/>
              </w:rPr>
              <w:lastRenderedPageBreak/>
              <w:t>with regards to Training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F37987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28C2621" w14:textId="4CF3B052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63823DA" w14:textId="3BC01859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6D95940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2F767B72" w14:textId="2AFFEA85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EE2F2D" w14:textId="56FFD40B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6B44F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79CC5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EA9F42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CD8A78B" w14:textId="464E0DC3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9C9426C" w14:textId="2431D70D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22BD0869" w14:textId="290603AD" w:rsidTr="006A5099">
        <w:trPr>
          <w:trHeight w:val="990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6B2577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2D3348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Indonesian students' participation in an interprofessional learning workshop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B92B18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Ernawati</w:t>
            </w:r>
            <w:proofErr w:type="spellEnd"/>
            <w:r>
              <w:rPr>
                <w:color w:val="000000"/>
                <w:sz w:val="18"/>
                <w:szCs w:val="18"/>
              </w:rPr>
              <w:t>, D.,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5B242E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Knows How, Assessment: Attitudes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2004081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3147746" w14:textId="5372F103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E96078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7A397A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6512BA24" w14:textId="36D4C62F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BC9C7A" w14:textId="6F6A88E5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B2A8C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CF29D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AD7173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0D662E5" w14:textId="3B72D220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6C7C08A" w14:textId="2713C745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188706E5" w14:textId="18324CEB" w:rsidTr="006A5099">
        <w:trPr>
          <w:trHeight w:val="928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8F866F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C9385E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Nursing and medical students teaming up: Results of an interprofessional project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285874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Feather, R.,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7A4636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Pedagogy: Does, Assessment: Does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BFF7980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4BF4869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2CDB7E7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AFCFB6A" w14:textId="7B94E264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1E85B0F4" w14:textId="1BC3D90F" w:rsidR="003A4944" w:rsidRPr="00206AB4" w:rsidRDefault="00206AB4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213E8B" w14:textId="1A7BE826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84E8D1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A25FB0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893E93" w14:textId="19BE2286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1EA5E85" w14:textId="52981770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D0F45">
              <w:rPr>
                <w:color w:val="000000" w:themeColor="text1"/>
                <w:sz w:val="18"/>
                <w:szCs w:val="18"/>
                <w:highlight w:val="yellow"/>
              </w:rPr>
              <w:t>Yes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CBDA498" w14:textId="27B3FF08" w:rsidR="003A4944" w:rsidRPr="003D0F45" w:rsidRDefault="003A4944">
            <w:pPr>
              <w:rPr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52A8C314" w14:textId="72603129" w:rsidTr="006A5099">
        <w:trPr>
          <w:trHeight w:val="1437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F203EC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31646D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Simulating a patient's fall </w:t>
            </w:r>
            <w:proofErr w:type="gramStart"/>
            <w:r>
              <w:rPr>
                <w:color w:val="000000"/>
                <w:sz w:val="18"/>
                <w:szCs w:val="18"/>
              </w:rPr>
              <w:t>as a means to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improve routine communication: Joint training for nursing and fifth-year medical students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8A8966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Flentje</w:t>
            </w:r>
            <w:proofErr w:type="spellEnd"/>
            <w:r>
              <w:rPr>
                <w:color w:val="000000"/>
                <w:sz w:val="18"/>
                <w:szCs w:val="18"/>
              </w:rPr>
              <w:t>, M.,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69F91CA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Pedagogy: Shows How, Assessment: Shows How, Satisfaction/Feedback with regards to Training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D43CECA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A8EFACD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7C53F35" w14:textId="2E3F1C76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2D88D36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49EA070C" w14:textId="436AE213" w:rsidR="003A4944" w:rsidRPr="00206AB4" w:rsidRDefault="00206AB4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93BE37" w14:textId="09E24E7F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D4AE5D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20B838" w14:textId="4633B408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7E7DE3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BA2A266" w14:textId="11E4D986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D0F45">
              <w:rPr>
                <w:color w:val="000000" w:themeColor="text1"/>
                <w:sz w:val="18"/>
                <w:szCs w:val="18"/>
                <w:highlight w:val="yellow"/>
              </w:rPr>
              <w:t>Yes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F4AD8D8" w14:textId="3F4BA003" w:rsidR="003A4944" w:rsidRPr="003D0F45" w:rsidRDefault="003A4944">
            <w:pPr>
              <w:rPr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209CFF31" w14:textId="256DC67D" w:rsidTr="006A5099">
        <w:trPr>
          <w:trHeight w:val="882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F50C82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91B83F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Effects of interprofessional education on patient perceived quality of care 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FA287FA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Hallin</w:t>
            </w:r>
            <w:proofErr w:type="spellEnd"/>
            <w:r>
              <w:rPr>
                <w:color w:val="000000"/>
                <w:sz w:val="18"/>
                <w:szCs w:val="18"/>
              </w:rPr>
              <w:t>, K.,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947553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Pedagogy: Does, Assessment: Does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1523C7B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EE07494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C5942FE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D74529C" w14:textId="488E769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25F7F790" w14:textId="766FD3A2" w:rsidR="003A4944" w:rsidRPr="00206AB4" w:rsidRDefault="00206AB4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C798F8" w14:textId="321D37F1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540F63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481B10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623E69" w14:textId="1C6856F9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054D62E" w14:textId="2AEBC986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D0F45">
              <w:rPr>
                <w:color w:val="000000" w:themeColor="text1"/>
                <w:sz w:val="18"/>
                <w:szCs w:val="18"/>
                <w:highlight w:val="yellow"/>
              </w:rPr>
              <w:t>Yes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F647229" w14:textId="53465F37" w:rsidR="003A4944" w:rsidRPr="003D0F45" w:rsidRDefault="003A4944">
            <w:pPr>
              <w:rPr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5018BE77" w14:textId="4B7C9D68" w:rsidTr="006A5099">
        <w:trPr>
          <w:trHeight w:val="1273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1F6B6F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0D61C7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Active interprofessional education in a </w:t>
            </w:r>
            <w:proofErr w:type="gramStart"/>
            <w:r>
              <w:rPr>
                <w:color w:val="000000"/>
                <w:sz w:val="18"/>
                <w:szCs w:val="18"/>
              </w:rPr>
              <w:t>patient based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setting increases perceived collaborative and professional competence 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10EC8F0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Hallin</w:t>
            </w:r>
            <w:proofErr w:type="spellEnd"/>
            <w:r>
              <w:rPr>
                <w:color w:val="000000"/>
                <w:sz w:val="18"/>
                <w:szCs w:val="18"/>
              </w:rPr>
              <w:t>, K.,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F3F728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Pedagogy: Does, Assessment: Knows, Perception of Knowledge, Attitudes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A1FF77D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E72752E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2E409A6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13DA6E3" w14:textId="69DD594F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390C3BD9" w14:textId="3B16DACC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43D974" w14:textId="34E10F14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9D46A1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B02432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BDE2AB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C16962D" w14:textId="329EE5BC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6AF8B35" w14:textId="4DBFAFCD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1BF13C7E" w14:textId="177C1D5D" w:rsidTr="006A5099">
        <w:trPr>
          <w:trHeight w:val="866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04FC1E1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ECDCF1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Interprofessional working in acute care 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88EBD4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Holland, C.,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70167A0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Shows How, Assessment: Attitudes, Shows How, Perception of Competency, Satisfaction/Feedback with regards to Training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9D9C7A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47B820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1CC2867" w14:textId="105CD26B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BDC867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0A217ACE" w14:textId="76D4A224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35509D" w14:textId="2560B58C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753FB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330A97" w14:textId="5400FC9B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5769F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A596DDA" w14:textId="154D3FE4" w:rsidR="003A4944" w:rsidRDefault="003A4944">
            <w:pPr>
              <w:rPr>
                <w:color w:val="000000"/>
                <w:sz w:val="18"/>
                <w:szCs w:val="18"/>
              </w:rPr>
            </w:pPr>
            <w:r w:rsidRPr="003D0F45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F7F399A" w14:textId="4DC817C0" w:rsidR="003A4944" w:rsidRPr="003D0F45" w:rsidRDefault="003A4944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13A6E3A2" w14:textId="1ED180FE" w:rsidTr="006A5099">
        <w:trPr>
          <w:trHeight w:val="1276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0AA7FA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7F0B16A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Development of an interprofessional educational module on infection control using high-fidelity patient simulation 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7D317B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Luctkar-Flude</w:t>
            </w:r>
            <w:proofErr w:type="spellEnd"/>
            <w:r>
              <w:rPr>
                <w:color w:val="000000"/>
                <w:sz w:val="18"/>
                <w:szCs w:val="18"/>
              </w:rPr>
              <w:t>, M.,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8425440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Shows How, Assessment: Attitudes, Shows How, Perception of Competency, Satisfaction/Feedback with regards to Training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6A315B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7584A7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7FCFE21" w14:textId="44E7A6D1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7A22A3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2086BEAC" w14:textId="565D3DB5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91130D" w14:textId="4170D421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7E4CF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32FE92" w14:textId="05F777F8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03272E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BAAC475" w14:textId="4C63C3D0" w:rsidR="003A4944" w:rsidRDefault="003A4944">
            <w:pPr>
              <w:rPr>
                <w:color w:val="000000"/>
                <w:sz w:val="18"/>
                <w:szCs w:val="18"/>
              </w:rPr>
            </w:pPr>
            <w:r w:rsidRPr="003D0F45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64E6504" w14:textId="1043F725" w:rsidR="003A4944" w:rsidRPr="003D0F45" w:rsidRDefault="003A4944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327BB9F8" w14:textId="68863500" w:rsidTr="006A5099">
        <w:trPr>
          <w:trHeight w:val="1189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477832A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65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7EF966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Developing a Foundation for Interprofessional Education Within Nursing and Medical Curricula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D69FDCE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Leann Horsley, T.,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63AA293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Shows How, Assessment: Shows How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7F98BE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4CE4D5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FF81157" w14:textId="01C228FC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04F7A5A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754C855D" w14:textId="521521B1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EE2FB8" w14:textId="6C4D874D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1B27C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A995E2" w14:textId="10AAEE64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D75497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D07BBB5" w14:textId="37CE3D24" w:rsidR="003A4944" w:rsidRDefault="003A4944">
            <w:pPr>
              <w:rPr>
                <w:color w:val="000000"/>
                <w:sz w:val="18"/>
                <w:szCs w:val="18"/>
              </w:rPr>
            </w:pPr>
            <w:r w:rsidRPr="003D0F45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FAC2613" w14:textId="1A6D0A7B" w:rsidR="003A4944" w:rsidRPr="003D0F45" w:rsidRDefault="003A4944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2AC363FF" w14:textId="0A3DA862" w:rsidTr="006A5099">
        <w:trPr>
          <w:trHeight w:val="1132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F9A2D6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8CC4E6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Medical student perceptions of an initial collaborative immersion experience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0E9005E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House, J., et al. 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5BFD10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Pedagogy: Knows How, Does, Assessment: Knows How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98E7E01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15EFD7C" w14:textId="08883791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8029D2A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1A12DE6" w14:textId="6CC879DC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42A19F5A" w14:textId="6F51E622" w:rsidR="003A4944" w:rsidRPr="00206AB4" w:rsidRDefault="00206AB4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415488" w14:textId="13A52C4F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C5C118" w14:textId="61F7D200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24569C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4A7AB6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8B7EF51" w14:textId="7E0C7241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A716647" w14:textId="6437C176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78ED5EDE" w14:textId="6B6DB836" w:rsidTr="006A5099">
        <w:trPr>
          <w:trHeight w:val="928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4DFFA2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F8D3DF1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Decline in medical students' attitudes to interprofessional learning and patient-centredness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88E217A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Hudson J., et al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FA71C1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Pedagogy: Knows, Knows How, Does, Assessment: Attitudes, Knows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5078FCB" w14:textId="66DF7E73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BB23E70" w14:textId="7B40252F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3AFE44B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6B39D6C" w14:textId="2702DDB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1FB41A79" w14:textId="33F69C5D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3DB600" w14:textId="4D6B1291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D14FB5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5A782E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751200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0C6EDA5" w14:textId="3E882232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B40EAB9" w14:textId="4A05AF39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0C5DC47E" w14:textId="3479A5D5" w:rsidTr="006A5099">
        <w:trPr>
          <w:trHeight w:val="586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55D539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85DE70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Students' approaches to learning in clinical interprofessional context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57509CE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Ponzer</w:t>
            </w:r>
            <w:proofErr w:type="spellEnd"/>
            <w:r>
              <w:rPr>
                <w:color w:val="000000"/>
                <w:sz w:val="18"/>
                <w:szCs w:val="18"/>
              </w:rPr>
              <w:t>, S.,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605ECE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Pedagogy: Does, Assessment: Knows, Perception of Knowledge, Attitudes and Satisfaction/Feedback with regards to Training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D317475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8B71A98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81A9DF1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199DA56" w14:textId="13CC36DF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4A69A06B" w14:textId="16D978ED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781DEC" w14:textId="5B68469B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725824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95AE41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7740FC" w14:textId="77777777" w:rsidR="003A4944" w:rsidRDefault="003A49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A8F6697" w14:textId="0794B84D" w:rsidR="003A4944" w:rsidRDefault="003A4944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9DBA223" w14:textId="571FF200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753E3B8A" w14:textId="39E7F6AD" w:rsidTr="006A5099">
        <w:trPr>
          <w:trHeight w:val="993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447CB3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14B2A8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Implementing a nurse-shadowing program for first-year medical students to improve interprofessional collaborations on health care teams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BAC914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Jain, A.,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64E4F1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Knows, Shows How, Assessment: Satisfaction/Feedback with regards to Training, Attitudes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52A0D0E" w14:textId="6C5DBB05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BE1F10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5BCD53F" w14:textId="62DC9FA8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540F2C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073AE68B" w14:textId="304F50A6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E3D856C" w14:textId="513C093A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E37121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1DF653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6D042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C935747" w14:textId="6F6F172B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2EF1C26" w14:textId="7CBB9F53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589B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</w:tr>
      <w:tr w:rsidR="003A4944" w14:paraId="4D05A70C" w14:textId="7A179459" w:rsidTr="006A5099">
        <w:trPr>
          <w:trHeight w:val="1166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F7F10D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8B5338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Examining participant perceptions of an interprofessional simulation-based trauma team training for medical and nursing students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A85FFB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Jakobsen, R.,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B08C5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Shows How, Assessment: Knows, Satisfaction/Feedback with regards to Training, Attitudes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657FB8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722595A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107D233" w14:textId="44E5DF26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B4753EA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3168BACC" w14:textId="6DD5BA8E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BC754C" w14:textId="79AB0842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E27660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114DC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41838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F81CC63" w14:textId="13D8CB7A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5A32386" w14:textId="7F93D119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638EC15A" w14:textId="0E96BC00" w:rsidTr="006A5099">
        <w:trPr>
          <w:trHeight w:val="772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E65A5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C24936C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First Contact: interprofessional education based on medical students' experiences from their nursing internship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2386B9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Eich-Krohm</w:t>
            </w:r>
            <w:proofErr w:type="spellEnd"/>
            <w:r>
              <w:rPr>
                <w:color w:val="000000"/>
                <w:sz w:val="18"/>
                <w:szCs w:val="18"/>
              </w:rPr>
              <w:t>, A.,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983E25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Knows How, Assessment: Knows How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64BB6A3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B6AFE2F" w14:textId="62C828E9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E211ED2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82B486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4C5FBC3A" w14:textId="3B62DA03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BBEAE0" w14:textId="19D2F0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B0FDDC" w14:textId="33D65E8B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1B746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AEC819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22A0CFE" w14:textId="023FD9F7" w:rsidR="003A4944" w:rsidRDefault="003A4944">
            <w:pPr>
              <w:rPr>
                <w:color w:val="000000"/>
                <w:sz w:val="18"/>
                <w:szCs w:val="18"/>
              </w:rPr>
            </w:pPr>
            <w:r w:rsidRPr="003D0F45">
              <w:rPr>
                <w:color w:val="000000"/>
                <w:sz w:val="18"/>
                <w:szCs w:val="18"/>
                <w:highlight w:val="yellow"/>
              </w:rPr>
              <w:t>Yes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7B70A44" w14:textId="64C9A9E2" w:rsidR="003A4944" w:rsidRPr="003D0F45" w:rsidRDefault="003A4944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3F6CAE83" w14:textId="5411AA5E" w:rsidTr="006A5099">
        <w:trPr>
          <w:trHeight w:val="828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69C8ECE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F1F715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Interprofessional education using simulation of an overnight inpatient ward shift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44CF8CB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M. </w:t>
            </w:r>
            <w:proofErr w:type="spellStart"/>
            <w:r>
              <w:rPr>
                <w:color w:val="000000"/>
                <w:sz w:val="18"/>
                <w:szCs w:val="18"/>
              </w:rPr>
              <w:t>Joyal</w:t>
            </w:r>
            <w:proofErr w:type="spellEnd"/>
            <w:r>
              <w:rPr>
                <w:color w:val="000000"/>
                <w:sz w:val="18"/>
                <w:szCs w:val="18"/>
              </w:rPr>
              <w:t>, K.,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7F14EE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Shows How, Assessment: Attitudes, Knows, Perception of Knowledge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48B7261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2943670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E133DFD" w14:textId="41F5C38D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4BD3523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0F52A4DA" w14:textId="5A528BD1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DC02C7" w14:textId="0FC4E35A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BC83AF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D4DF8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99873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FEEB865" w14:textId="5DCCA491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4C1C5EB" w14:textId="27874268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  <w:tr w:rsidR="003A4944" w14:paraId="2979ED9F" w14:textId="58D2A62E" w:rsidTr="006A5099">
        <w:trPr>
          <w:trHeight w:val="993"/>
        </w:trPr>
        <w:tc>
          <w:tcPr>
            <w:tcW w:w="22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76FB314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88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335D7CA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 Human Factors Curriculum for Surgical Clerkship Students</w:t>
            </w:r>
          </w:p>
        </w:tc>
        <w:tc>
          <w:tcPr>
            <w:tcW w:w="3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3A42BD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Cahan</w:t>
            </w:r>
            <w:proofErr w:type="spellEnd"/>
            <w:r>
              <w:rPr>
                <w:color w:val="000000"/>
                <w:sz w:val="18"/>
                <w:szCs w:val="18"/>
              </w:rPr>
              <w:t>, M., et al.</w:t>
            </w:r>
          </w:p>
        </w:tc>
        <w:tc>
          <w:tcPr>
            <w:tcW w:w="58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C32873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Pedagogy: Knows, Assessment, Knows How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F627CC1" w14:textId="0C5BD5E3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72A6CD8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C5994C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EE6E875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1E7277D0" w14:textId="2BCAABE4" w:rsidR="003A4944" w:rsidRPr="00206AB4" w:rsidRDefault="00206AB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860CB8" w14:textId="708AF8AA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316058" w14:textId="55F963DC" w:rsidR="003A4944" w:rsidRDefault="003A4944">
            <w:pPr>
              <w:rPr>
                <w:color w:val="000000"/>
                <w:sz w:val="18"/>
                <w:szCs w:val="18"/>
              </w:rPr>
            </w:pPr>
            <w:r w:rsidRPr="00352E0D">
              <w:rPr>
                <w:b/>
                <w:bCs/>
                <w:color w:val="000000"/>
              </w:rPr>
              <w:t>/</w:t>
            </w:r>
          </w:p>
        </w:tc>
        <w:tc>
          <w:tcPr>
            <w:tcW w:w="23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94DBCD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CC3AE6" w14:textId="77777777" w:rsidR="003A4944" w:rsidRDefault="003A49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1766B0D" w14:textId="0ED22752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1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43E1C70" w14:textId="0B0B5A90" w:rsidR="003A4944" w:rsidRDefault="003A4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</w:tr>
    </w:tbl>
    <w:p w14:paraId="0787DAC0" w14:textId="77777777" w:rsidR="00CB1D5F" w:rsidRDefault="00CB1D5F">
      <w:bookmarkStart w:id="0" w:name="_GoBack"/>
      <w:bookmarkEnd w:id="0"/>
    </w:p>
    <w:sectPr w:rsidR="00CB1D5F" w:rsidSect="008D4B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C92"/>
    <w:rsid w:val="00003904"/>
    <w:rsid w:val="000052BA"/>
    <w:rsid w:val="000465B3"/>
    <w:rsid w:val="00056B18"/>
    <w:rsid w:val="000877AC"/>
    <w:rsid w:val="000A40EE"/>
    <w:rsid w:val="0018641E"/>
    <w:rsid w:val="00206AB4"/>
    <w:rsid w:val="00325472"/>
    <w:rsid w:val="00345CE2"/>
    <w:rsid w:val="00352E0D"/>
    <w:rsid w:val="0035589B"/>
    <w:rsid w:val="003A4944"/>
    <w:rsid w:val="003C545A"/>
    <w:rsid w:val="003D0F45"/>
    <w:rsid w:val="005459AA"/>
    <w:rsid w:val="005B5F31"/>
    <w:rsid w:val="006A5099"/>
    <w:rsid w:val="00716BF9"/>
    <w:rsid w:val="0075258B"/>
    <w:rsid w:val="008B0B03"/>
    <w:rsid w:val="008D4B3E"/>
    <w:rsid w:val="009141DB"/>
    <w:rsid w:val="00A57A9C"/>
    <w:rsid w:val="00A672FF"/>
    <w:rsid w:val="00AB41F3"/>
    <w:rsid w:val="00BA0383"/>
    <w:rsid w:val="00BF3754"/>
    <w:rsid w:val="00CB1D5F"/>
    <w:rsid w:val="00CD009D"/>
    <w:rsid w:val="00DF7C92"/>
    <w:rsid w:val="00E162FB"/>
    <w:rsid w:val="00E553B7"/>
    <w:rsid w:val="00E93F6A"/>
    <w:rsid w:val="00EC2352"/>
    <w:rsid w:val="00FA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946C7"/>
  <w15:chartTrackingRefBased/>
  <w15:docId w15:val="{8511B4C5-B5FD-45CF-A4B3-9F62D114C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8D4B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4B3E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D4B3E"/>
    <w:rPr>
      <w:sz w:val="16"/>
      <w:szCs w:val="16"/>
    </w:rPr>
  </w:style>
  <w:style w:type="table" w:styleId="TableGridLight">
    <w:name w:val="Grid Table Light"/>
    <w:basedOn w:val="TableNormal"/>
    <w:uiPriority w:val="40"/>
    <w:rsid w:val="008D4B3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4B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B3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9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11</Pages>
  <Words>2526</Words>
  <Characters>14403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yunting.ong08@gmail.com</dc:creator>
  <cp:keywords/>
  <dc:description/>
  <cp:lastModifiedBy>Ong Yun Ting</cp:lastModifiedBy>
  <cp:revision>33</cp:revision>
  <dcterms:created xsi:type="dcterms:W3CDTF">2020-05-21T05:41:00Z</dcterms:created>
  <dcterms:modified xsi:type="dcterms:W3CDTF">2020-05-30T09:10:00Z</dcterms:modified>
</cp:coreProperties>
</file>