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236" w:rsidRDefault="000B1236">
      <w:pPr>
        <w:pStyle w:val="a4"/>
        <w:spacing w:line="240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8966835</wp:posOffset>
                </wp:positionH>
                <wp:positionV relativeFrom="paragraph">
                  <wp:posOffset>48260</wp:posOffset>
                </wp:positionV>
                <wp:extent cx="1143000" cy="34290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236" w:rsidRDefault="000B1236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lang w:val="en-US"/>
                              </w:rPr>
                              <w:t>M.112/805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6.05pt;margin-top:3.8pt;width:9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" stroked="f">
                <v:textbox>
                  <w:txbxContent>
                    <w:p w:rsidR="000B1236" w:rsidRDefault="000B1236">
                      <w:pPr>
                        <w:rPr>
                          <w:sz w:val="22"/>
                          <w:lang w:val="en-US"/>
                        </w:rPr>
                      </w:pPr>
                      <w:r>
                        <w:rPr>
                          <w:sz w:val="22"/>
                          <w:lang w:val="en-US"/>
                        </w:rPr>
                        <w:t>M.112/805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THE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HONG KONG</w:t>
          </w:r>
        </w:smartTag>
      </w:smartTag>
    </w:p>
    <w:p w:rsidR="000B1236" w:rsidRDefault="000B1236">
      <w:pPr>
        <w:pStyle w:val="a6"/>
      </w:pPr>
      <w:r>
        <w:rPr>
          <w:rFonts w:hint="eastAsia"/>
        </w:rPr>
        <w:t xml:space="preserve">LKS </w:t>
      </w:r>
      <w:r>
        <w:t>FACULTY OF MEDICINE</w:t>
      </w:r>
    </w:p>
    <w:p w:rsidR="000B1236" w:rsidRDefault="000B1236">
      <w:pPr>
        <w:pStyle w:val="1"/>
        <w:spacing w:line="240" w:lineRule="exact"/>
        <w:rPr>
          <w:sz w:val="22"/>
        </w:rPr>
      </w:pPr>
    </w:p>
    <w:p w:rsidR="000B1236" w:rsidRDefault="000B1236">
      <w:pPr>
        <w:pStyle w:val="1"/>
        <w:spacing w:line="240" w:lineRule="exact"/>
        <w:rPr>
          <w:b/>
          <w:sz w:val="22"/>
          <w:u w:val="none"/>
        </w:rPr>
      </w:pPr>
      <w:r>
        <w:rPr>
          <w:b/>
          <w:sz w:val="22"/>
          <w:u w:val="none"/>
        </w:rPr>
        <w:t>Assessment of Individual Student’s Performance at PBL Tutorials</w:t>
      </w:r>
    </w:p>
    <w:p w:rsidR="000B1236" w:rsidRPr="0080436D" w:rsidRDefault="000B1236" w:rsidP="00173FD4">
      <w:pPr>
        <w:rPr>
          <w:sz w:val="22"/>
          <w:szCs w:val="22"/>
        </w:rPr>
      </w:pPr>
    </w:p>
    <w:p w:rsidR="000B1236" w:rsidRPr="0080436D" w:rsidRDefault="000B1236" w:rsidP="00173FD4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08"/>
        <w:gridCol w:w="5310"/>
        <w:gridCol w:w="1890"/>
        <w:gridCol w:w="3240"/>
      </w:tblGrid>
      <w:tr w:rsidR="000B1236" w:rsidRPr="00C5599D" w:rsidTr="00C5599D">
        <w:tc>
          <w:tcPr>
            <w:tcW w:w="1908" w:type="dxa"/>
            <w:shd w:val="clear" w:color="auto" w:fill="auto"/>
          </w:tcPr>
          <w:p w:rsidR="000B1236" w:rsidRPr="00C5599D" w:rsidRDefault="000B1236" w:rsidP="00C5599D">
            <w:pPr>
              <w:spacing w:line="240" w:lineRule="exact"/>
              <w:ind w:right="-72"/>
              <w:rPr>
                <w:szCs w:val="24"/>
                <w:lang w:val="en-US"/>
              </w:rPr>
            </w:pPr>
            <w:r>
              <w:t>Name of Student: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shd w:val="clear" w:color="auto" w:fill="auto"/>
          </w:tcPr>
          <w:p w:rsidR="000B1236" w:rsidRPr="00C5599D" w:rsidRDefault="000B1236" w:rsidP="00C5599D">
            <w:pPr>
              <w:spacing w:line="240" w:lineRule="exact"/>
              <w:ind w:left="252"/>
              <w:rPr>
                <w:b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0B1236" w:rsidRPr="00C5599D" w:rsidRDefault="000B1236" w:rsidP="00C5599D">
            <w:pPr>
              <w:spacing w:line="240" w:lineRule="exact"/>
              <w:jc w:val="right"/>
              <w:rPr>
                <w:szCs w:val="24"/>
                <w:lang w:val="en-US"/>
              </w:rPr>
            </w:pPr>
            <w:r>
              <w:t>Group No: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:rsidR="000B1236" w:rsidRPr="00C5599D" w:rsidRDefault="000B1236" w:rsidP="00C710C3">
            <w:pPr>
              <w:spacing w:line="240" w:lineRule="exact"/>
              <w:rPr>
                <w:b/>
                <w:szCs w:val="24"/>
                <w:lang w:val="en-US"/>
              </w:rPr>
            </w:pPr>
          </w:p>
        </w:tc>
      </w:tr>
      <w:tr w:rsidR="000B1236" w:rsidRPr="00C5599D" w:rsidTr="00C5599D">
        <w:tc>
          <w:tcPr>
            <w:tcW w:w="1908" w:type="dxa"/>
            <w:shd w:val="clear" w:color="auto" w:fill="auto"/>
          </w:tcPr>
          <w:p w:rsidR="000B1236" w:rsidRDefault="000B1236" w:rsidP="00C5599D">
            <w:pPr>
              <w:spacing w:line="240" w:lineRule="exact"/>
              <w:ind w:right="-72"/>
            </w:pPr>
          </w:p>
        </w:tc>
        <w:tc>
          <w:tcPr>
            <w:tcW w:w="5310" w:type="dxa"/>
            <w:tcBorders>
              <w:top w:val="single" w:sz="4" w:space="0" w:color="auto"/>
            </w:tcBorders>
            <w:shd w:val="clear" w:color="auto" w:fill="auto"/>
          </w:tcPr>
          <w:p w:rsidR="000B1236" w:rsidRPr="00C5599D" w:rsidRDefault="000B1236" w:rsidP="00C5599D">
            <w:pPr>
              <w:spacing w:line="240" w:lineRule="exact"/>
              <w:rPr>
                <w:szCs w:val="24"/>
                <w:lang w:val="en-US"/>
              </w:rPr>
            </w:pPr>
          </w:p>
        </w:tc>
        <w:tc>
          <w:tcPr>
            <w:tcW w:w="1890" w:type="dxa"/>
            <w:shd w:val="clear" w:color="auto" w:fill="auto"/>
          </w:tcPr>
          <w:p w:rsidR="000B1236" w:rsidRDefault="000B1236" w:rsidP="00C5599D">
            <w:pPr>
              <w:spacing w:line="240" w:lineRule="exact"/>
              <w:jc w:val="right"/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:rsidR="000B1236" w:rsidRPr="00C5599D" w:rsidRDefault="000B1236" w:rsidP="00C5599D">
            <w:pPr>
              <w:spacing w:line="240" w:lineRule="exact"/>
              <w:jc w:val="center"/>
              <w:rPr>
                <w:szCs w:val="24"/>
                <w:lang w:val="en-US"/>
              </w:rPr>
            </w:pPr>
          </w:p>
        </w:tc>
      </w:tr>
      <w:tr w:rsidR="000B1236" w:rsidRPr="00C5599D" w:rsidTr="00C5599D">
        <w:tc>
          <w:tcPr>
            <w:tcW w:w="1908" w:type="dxa"/>
            <w:shd w:val="clear" w:color="auto" w:fill="auto"/>
          </w:tcPr>
          <w:p w:rsidR="000B1236" w:rsidRDefault="000B1236" w:rsidP="00C5599D">
            <w:pPr>
              <w:spacing w:line="240" w:lineRule="exact"/>
              <w:ind w:right="-72"/>
            </w:pPr>
          </w:p>
        </w:tc>
        <w:tc>
          <w:tcPr>
            <w:tcW w:w="5310" w:type="dxa"/>
            <w:shd w:val="clear" w:color="auto" w:fill="auto"/>
          </w:tcPr>
          <w:p w:rsidR="000B1236" w:rsidRPr="00C5599D" w:rsidRDefault="000B1236" w:rsidP="00C5599D">
            <w:pPr>
              <w:spacing w:line="240" w:lineRule="exact"/>
              <w:rPr>
                <w:szCs w:val="24"/>
                <w:lang w:val="en-US"/>
              </w:rPr>
            </w:pPr>
          </w:p>
        </w:tc>
        <w:tc>
          <w:tcPr>
            <w:tcW w:w="1890" w:type="dxa"/>
            <w:shd w:val="clear" w:color="auto" w:fill="auto"/>
          </w:tcPr>
          <w:p w:rsidR="000B1236" w:rsidRDefault="000B1236" w:rsidP="00C5599D">
            <w:pPr>
              <w:spacing w:line="240" w:lineRule="exact"/>
              <w:jc w:val="right"/>
            </w:pPr>
          </w:p>
        </w:tc>
        <w:tc>
          <w:tcPr>
            <w:tcW w:w="3240" w:type="dxa"/>
            <w:shd w:val="clear" w:color="auto" w:fill="auto"/>
          </w:tcPr>
          <w:p w:rsidR="000B1236" w:rsidRPr="00C5599D" w:rsidRDefault="000B1236" w:rsidP="00C5599D">
            <w:pPr>
              <w:spacing w:line="240" w:lineRule="exact"/>
              <w:jc w:val="center"/>
              <w:rPr>
                <w:szCs w:val="24"/>
                <w:lang w:val="en-US"/>
              </w:rPr>
            </w:pPr>
          </w:p>
        </w:tc>
      </w:tr>
      <w:tr w:rsidR="000B1236" w:rsidRPr="00C5599D" w:rsidTr="00C5599D">
        <w:tc>
          <w:tcPr>
            <w:tcW w:w="1908" w:type="dxa"/>
            <w:shd w:val="clear" w:color="auto" w:fill="auto"/>
          </w:tcPr>
          <w:p w:rsidR="000B1236" w:rsidRDefault="000B1236" w:rsidP="00C5599D">
            <w:pPr>
              <w:spacing w:line="240" w:lineRule="exact"/>
              <w:ind w:right="-72"/>
            </w:pPr>
            <w:r>
              <w:t>Tutor: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shd w:val="clear" w:color="auto" w:fill="auto"/>
          </w:tcPr>
          <w:p w:rsidR="000B1236" w:rsidRPr="00C5599D" w:rsidRDefault="000B1236" w:rsidP="00C5599D">
            <w:pPr>
              <w:spacing w:line="240" w:lineRule="exact"/>
              <w:ind w:left="252"/>
              <w:rPr>
                <w:b/>
                <w:szCs w:val="24"/>
                <w:lang w:val="en-US"/>
              </w:rPr>
            </w:pPr>
          </w:p>
        </w:tc>
        <w:tc>
          <w:tcPr>
            <w:tcW w:w="1890" w:type="dxa"/>
            <w:shd w:val="clear" w:color="auto" w:fill="auto"/>
          </w:tcPr>
          <w:p w:rsidR="000B1236" w:rsidRDefault="000B1236" w:rsidP="00C5599D">
            <w:pPr>
              <w:spacing w:line="240" w:lineRule="exact"/>
              <w:jc w:val="right"/>
            </w:pPr>
            <w:r>
              <w:t>System / Block: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:rsidR="000B1236" w:rsidRPr="00C5599D" w:rsidRDefault="000B1236" w:rsidP="00C5599D">
            <w:pPr>
              <w:spacing w:line="240" w:lineRule="exact"/>
              <w:jc w:val="center"/>
              <w:rPr>
                <w:b/>
                <w:szCs w:val="24"/>
                <w:lang w:val="en-US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zh-HK"/>
              </w:rPr>
              <w:t>Junior Clerkship Block B</w:t>
            </w:r>
          </w:p>
        </w:tc>
      </w:tr>
    </w:tbl>
    <w:p w:rsidR="000B1236" w:rsidRPr="00081F80" w:rsidRDefault="000B1236" w:rsidP="00BF5935">
      <w:pPr>
        <w:spacing w:line="240" w:lineRule="exact"/>
        <w:ind w:firstLine="720"/>
        <w:rPr>
          <w:i/>
          <w:sz w:val="22"/>
          <w:lang w:val="en-US"/>
        </w:rPr>
      </w:pPr>
      <w:r>
        <w:rPr>
          <w:rFonts w:hint="eastAsia"/>
          <w:i/>
          <w:sz w:val="22"/>
          <w:lang w:val="en-US"/>
        </w:rPr>
        <w:t xml:space="preserve"> (</w:t>
      </w:r>
      <w:r w:rsidRPr="00081F80">
        <w:rPr>
          <w:rFonts w:hint="eastAsia"/>
          <w:i/>
          <w:sz w:val="22"/>
          <w:lang w:val="en-US"/>
        </w:rPr>
        <w:t>Please write all tutors</w:t>
      </w:r>
      <w:r w:rsidRPr="00081F80">
        <w:rPr>
          <w:i/>
          <w:sz w:val="22"/>
          <w:lang w:val="en-US"/>
        </w:rPr>
        <w:t>’</w:t>
      </w:r>
      <w:r w:rsidRPr="00081F80">
        <w:rPr>
          <w:rFonts w:hint="eastAsia"/>
          <w:i/>
          <w:sz w:val="22"/>
          <w:lang w:val="en-US"/>
        </w:rPr>
        <w:t xml:space="preserve"> name if assessed by more than one tutor</w:t>
      </w:r>
      <w:r>
        <w:rPr>
          <w:rFonts w:hint="eastAsia"/>
          <w:i/>
          <w:sz w:val="22"/>
          <w:lang w:val="en-US"/>
        </w:rPr>
        <w:t>)</w:t>
      </w:r>
    </w:p>
    <w:p w:rsidR="000B1236" w:rsidRDefault="000B1236" w:rsidP="00A16444">
      <w:pPr>
        <w:pStyle w:val="3"/>
        <w:spacing w:line="240" w:lineRule="exact"/>
        <w:rPr>
          <w:sz w:val="22"/>
        </w:rPr>
      </w:pPr>
      <w:r>
        <w:t>Section I</w:t>
      </w:r>
    </w:p>
    <w:p w:rsidR="000B1236" w:rsidRDefault="000B1236" w:rsidP="00A16444">
      <w:pPr>
        <w:spacing w:line="240" w:lineRule="exact"/>
        <w:rPr>
          <w:sz w:val="22"/>
        </w:rPr>
      </w:pPr>
    </w:p>
    <w:p w:rsidR="000B1236" w:rsidRDefault="000B1236" w:rsidP="00A16444">
      <w:pPr>
        <w:spacing w:line="240" w:lineRule="exact"/>
        <w:rPr>
          <w:sz w:val="22"/>
        </w:rPr>
      </w:pPr>
      <w:r>
        <w:rPr>
          <w:sz w:val="22"/>
        </w:rPr>
        <w:t xml:space="preserve">Please </w:t>
      </w:r>
      <w:r>
        <w:rPr>
          <w:b/>
          <w:bCs/>
          <w:sz w:val="22"/>
          <w:u w:val="single"/>
        </w:rPr>
        <w:t>circle</w:t>
      </w:r>
      <w:r>
        <w:rPr>
          <w:sz w:val="22"/>
        </w:rPr>
        <w:t xml:space="preserve"> your rating of the student in each of the following 5 categories:</w:t>
      </w:r>
    </w:p>
    <w:p w:rsidR="000B1236" w:rsidRDefault="000B1236" w:rsidP="00A16444">
      <w:pPr>
        <w:spacing w:line="240" w:lineRule="exact"/>
      </w:pPr>
    </w:p>
    <w:p w:rsidR="000B1236" w:rsidRDefault="000B1236" w:rsidP="00362C93">
      <w:pPr>
        <w:pStyle w:val="2"/>
        <w:spacing w:line="240" w:lineRule="exact"/>
      </w:pPr>
      <w:r>
        <w:t>Participation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1011"/>
        <w:gridCol w:w="1003"/>
        <w:gridCol w:w="9"/>
        <w:gridCol w:w="1504"/>
        <w:gridCol w:w="1505"/>
        <w:gridCol w:w="8"/>
        <w:gridCol w:w="3016"/>
        <w:gridCol w:w="9"/>
        <w:gridCol w:w="1742"/>
        <w:gridCol w:w="1530"/>
        <w:gridCol w:w="1530"/>
        <w:gridCol w:w="1620"/>
      </w:tblGrid>
      <w:tr w:rsidR="000B1236" w:rsidTr="00F81BBE"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Poor</w:t>
            </w:r>
          </w:p>
        </w:tc>
        <w:tc>
          <w:tcPr>
            <w:tcW w:w="3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pStyle w:val="a3"/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Unsatisfactory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Average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Above Average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Excellent</w:t>
            </w:r>
          </w:p>
        </w:tc>
      </w:tr>
      <w:tr w:rsidR="000B1236" w:rsidTr="00F81BBE">
        <w:trPr>
          <w:trHeight w:val="871"/>
        </w:trPr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Little evidence of participation or interest.</w:t>
            </w:r>
          </w:p>
        </w:tc>
        <w:tc>
          <w:tcPr>
            <w:tcW w:w="3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pStyle w:val="a3"/>
              <w:spacing w:line="240" w:lineRule="exact"/>
              <w:jc w:val="left"/>
              <w:rPr>
                <w:sz w:val="18"/>
              </w:rPr>
            </w:pPr>
            <w:r>
              <w:rPr>
                <w:sz w:val="18"/>
              </w:rPr>
              <w:t xml:space="preserve">Occasionally participates but usually at a superficial level. Shows limited interest. </w:t>
            </w:r>
          </w:p>
          <w:p w:rsidR="000B1236" w:rsidRDefault="000B1236" w:rsidP="00F81BBE">
            <w:pPr>
              <w:spacing w:line="240" w:lineRule="exact"/>
              <w:rPr>
                <w:sz w:val="18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pStyle w:val="20"/>
              <w:spacing w:line="240" w:lineRule="exact"/>
            </w:pPr>
            <w:r>
              <w:t>Makes some contributions, and sometimes suggests learning goals.  Shows some interest.</w:t>
            </w:r>
          </w:p>
          <w:p w:rsidR="000B1236" w:rsidRDefault="000B1236" w:rsidP="00F81BBE">
            <w:pPr>
              <w:spacing w:line="240" w:lineRule="exact"/>
              <w:jc w:val="right"/>
              <w:rPr>
                <w:sz w:val="18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Good participation, and usually shows a deep understanding of the topic.  Often suggests hypotheses and learning goals.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ind w:rightChars="-15" w:right="-36"/>
              <w:rPr>
                <w:sz w:val="18"/>
              </w:rPr>
            </w:pPr>
            <w:r>
              <w:rPr>
                <w:sz w:val="18"/>
              </w:rPr>
              <w:t xml:space="preserve">Frequent and constructive participation.  Always shows a deep understanding.  Interested and enthusiastic.                              </w:t>
            </w:r>
          </w:p>
        </w:tc>
      </w:tr>
      <w:tr w:rsidR="000B1236" w:rsidTr="00F81BBE">
        <w:trPr>
          <w:cantSplit/>
        </w:trPr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5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6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10</w:t>
            </w:r>
          </w:p>
        </w:tc>
      </w:tr>
      <w:tr w:rsidR="000B1236" w:rsidTr="00F81BBE">
        <w:trPr>
          <w:cantSplit/>
        </w:trPr>
        <w:tc>
          <w:tcPr>
            <w:tcW w:w="15498" w:type="dxa"/>
            <w:gridSpan w:val="13"/>
            <w:tcBorders>
              <w:top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Observation/ Comment:</w:t>
            </w:r>
          </w:p>
          <w:p w:rsidR="000B1236" w:rsidRDefault="000B1236" w:rsidP="00F81BBE">
            <w:pPr>
              <w:spacing w:line="240" w:lineRule="exact"/>
              <w:rPr>
                <w:sz w:val="36"/>
                <w:lang w:val="en-US"/>
              </w:rPr>
            </w:pPr>
          </w:p>
          <w:p w:rsidR="000B1236" w:rsidRDefault="000B1236" w:rsidP="00F81BBE">
            <w:pPr>
              <w:spacing w:line="240" w:lineRule="exact"/>
              <w:rPr>
                <w:sz w:val="36"/>
                <w:lang w:val="en-US"/>
              </w:rPr>
            </w:pPr>
          </w:p>
        </w:tc>
      </w:tr>
    </w:tbl>
    <w:p w:rsidR="000B1236" w:rsidRDefault="000B1236" w:rsidP="00A16444">
      <w:pPr>
        <w:spacing w:line="240" w:lineRule="exact"/>
      </w:pPr>
    </w:p>
    <w:p w:rsidR="000B1236" w:rsidRDefault="000B1236" w:rsidP="00362C93">
      <w:pPr>
        <w:pStyle w:val="2"/>
        <w:spacing w:line="240" w:lineRule="exact"/>
      </w:pPr>
      <w:r>
        <w:t>Communication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1011"/>
        <w:gridCol w:w="1003"/>
        <w:gridCol w:w="9"/>
        <w:gridCol w:w="1504"/>
        <w:gridCol w:w="1505"/>
        <w:gridCol w:w="8"/>
        <w:gridCol w:w="3016"/>
        <w:gridCol w:w="9"/>
        <w:gridCol w:w="1742"/>
        <w:gridCol w:w="1530"/>
        <w:gridCol w:w="1530"/>
        <w:gridCol w:w="1620"/>
      </w:tblGrid>
      <w:tr w:rsidR="000B1236" w:rsidTr="00F81BBE"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Poor</w:t>
            </w:r>
          </w:p>
        </w:tc>
        <w:tc>
          <w:tcPr>
            <w:tcW w:w="3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pStyle w:val="a3"/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Unsatisfactory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Average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Above Average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Excellent</w:t>
            </w:r>
          </w:p>
        </w:tc>
      </w:tr>
      <w:tr w:rsidR="000B1236" w:rsidTr="00F81BBE">
        <w:tc>
          <w:tcPr>
            <w:tcW w:w="3025" w:type="dxa"/>
            <w:gridSpan w:val="3"/>
            <w:tcBorders>
              <w:bottom w:val="nil"/>
            </w:tcBorders>
          </w:tcPr>
          <w:p w:rsidR="000B1236" w:rsidRDefault="000B1236" w:rsidP="00F81BBE">
            <w:pPr>
              <w:pStyle w:val="20"/>
              <w:spacing w:line="240" w:lineRule="exact"/>
            </w:pPr>
            <w:r>
              <w:t>Poor communication skills.   Is unable to express simple ideas</w:t>
            </w:r>
          </w:p>
          <w:p w:rsidR="000B1236" w:rsidRDefault="000B1236" w:rsidP="00F81BBE">
            <w:pPr>
              <w:spacing w:line="240" w:lineRule="exact"/>
              <w:rPr>
                <w:sz w:val="18"/>
              </w:rPr>
            </w:pPr>
          </w:p>
        </w:tc>
        <w:tc>
          <w:tcPr>
            <w:tcW w:w="3026" w:type="dxa"/>
            <w:gridSpan w:val="4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Limited skills.  Can express simple concrete ideas.</w:t>
            </w:r>
          </w:p>
        </w:tc>
        <w:tc>
          <w:tcPr>
            <w:tcW w:w="3025" w:type="dxa"/>
            <w:gridSpan w:val="2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Appropriate communication skills, but has some difficulty with abstract concepts. Tends to read directly from text.</w:t>
            </w:r>
          </w:p>
        </w:tc>
        <w:tc>
          <w:tcPr>
            <w:tcW w:w="3272" w:type="dxa"/>
            <w:gridSpan w:val="2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Good skills.  Can express complicated ideas using simple language.</w:t>
            </w:r>
          </w:p>
        </w:tc>
        <w:tc>
          <w:tcPr>
            <w:tcW w:w="3150" w:type="dxa"/>
            <w:gridSpan w:val="2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Excellent skills.  Always able to explain points and views clearly and precisely.</w:t>
            </w:r>
          </w:p>
        </w:tc>
      </w:tr>
      <w:tr w:rsidR="000B1236" w:rsidTr="00F81BBE">
        <w:trPr>
          <w:cantSplit/>
        </w:trPr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5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6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10</w:t>
            </w:r>
          </w:p>
        </w:tc>
      </w:tr>
      <w:tr w:rsidR="000B1236" w:rsidTr="00F81BBE">
        <w:trPr>
          <w:cantSplit/>
        </w:trPr>
        <w:tc>
          <w:tcPr>
            <w:tcW w:w="15498" w:type="dxa"/>
            <w:gridSpan w:val="13"/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Observation/ Comment:</w:t>
            </w:r>
          </w:p>
          <w:p w:rsidR="000B1236" w:rsidRDefault="000B1236" w:rsidP="00F81BBE">
            <w:pPr>
              <w:spacing w:line="240" w:lineRule="exact"/>
              <w:rPr>
                <w:sz w:val="44"/>
                <w:lang w:val="en-US"/>
              </w:rPr>
            </w:pPr>
          </w:p>
          <w:p w:rsidR="000B1236" w:rsidRDefault="000B1236" w:rsidP="00F81BBE">
            <w:pPr>
              <w:spacing w:line="240" w:lineRule="exact"/>
              <w:rPr>
                <w:sz w:val="44"/>
                <w:lang w:val="en-US"/>
              </w:rPr>
            </w:pPr>
          </w:p>
        </w:tc>
      </w:tr>
    </w:tbl>
    <w:p w:rsidR="000B1236" w:rsidRDefault="000B1236" w:rsidP="00A16444">
      <w:pPr>
        <w:pStyle w:val="2"/>
        <w:spacing w:line="240" w:lineRule="exact"/>
      </w:pPr>
    </w:p>
    <w:p w:rsidR="000B1236" w:rsidRDefault="000B1236" w:rsidP="00362C93">
      <w:pPr>
        <w:pStyle w:val="2"/>
        <w:spacing w:line="240" w:lineRule="exact"/>
      </w:pPr>
      <w:r>
        <w:t>Preparation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5"/>
        <w:gridCol w:w="1011"/>
        <w:gridCol w:w="1003"/>
        <w:gridCol w:w="9"/>
        <w:gridCol w:w="1504"/>
        <w:gridCol w:w="1505"/>
        <w:gridCol w:w="8"/>
        <w:gridCol w:w="3016"/>
        <w:gridCol w:w="9"/>
        <w:gridCol w:w="1742"/>
        <w:gridCol w:w="1530"/>
        <w:gridCol w:w="1530"/>
        <w:gridCol w:w="1620"/>
      </w:tblGrid>
      <w:tr w:rsidR="000B1236" w:rsidTr="00F81BBE"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Poor</w:t>
            </w:r>
          </w:p>
        </w:tc>
        <w:tc>
          <w:tcPr>
            <w:tcW w:w="3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pStyle w:val="a3"/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Unsatisfactory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Average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Above Average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Excellent</w:t>
            </w:r>
          </w:p>
        </w:tc>
      </w:tr>
      <w:tr w:rsidR="000B1236" w:rsidTr="00F81BBE">
        <w:tc>
          <w:tcPr>
            <w:tcW w:w="3059" w:type="dxa"/>
            <w:gridSpan w:val="3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Little evidence of preparation for tutorials.</w:t>
            </w:r>
          </w:p>
          <w:p w:rsidR="000B1236" w:rsidRDefault="000B1236" w:rsidP="00F81BBE">
            <w:pPr>
              <w:spacing w:line="240" w:lineRule="exact"/>
              <w:rPr>
                <w:sz w:val="18"/>
              </w:rPr>
            </w:pPr>
          </w:p>
        </w:tc>
        <w:tc>
          <w:tcPr>
            <w:tcW w:w="3026" w:type="dxa"/>
            <w:gridSpan w:val="4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 xml:space="preserve">Some preparation, but usually limited to single source, </w:t>
            </w:r>
            <w:proofErr w:type="spellStart"/>
            <w:r>
              <w:rPr>
                <w:sz w:val="18"/>
              </w:rPr>
              <w:t>eg</w:t>
            </w:r>
            <w:proofErr w:type="spellEnd"/>
            <w:r>
              <w:rPr>
                <w:sz w:val="18"/>
              </w:rPr>
              <w:t>. textbook or lecture notes.</w:t>
            </w:r>
          </w:p>
        </w:tc>
        <w:tc>
          <w:tcPr>
            <w:tcW w:w="3025" w:type="dxa"/>
            <w:gridSpan w:val="2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 xml:space="preserve">Sometimes prepares well and uses more than one source, but synthesis sometimes uneven. </w:t>
            </w:r>
          </w:p>
        </w:tc>
        <w:tc>
          <w:tcPr>
            <w:tcW w:w="3272" w:type="dxa"/>
            <w:gridSpan w:val="2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 xml:space="preserve">Usually well prepared.  Uses different sources and shows ability to synthesize different perspectives. </w:t>
            </w:r>
          </w:p>
        </w:tc>
        <w:tc>
          <w:tcPr>
            <w:tcW w:w="3150" w:type="dxa"/>
            <w:gridSpan w:val="2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Always well prepared, with deep understanding of material from multiple and locally relevant sources.</w:t>
            </w:r>
          </w:p>
        </w:tc>
      </w:tr>
      <w:tr w:rsidR="000B1236" w:rsidTr="00F81BBE">
        <w:trPr>
          <w:cantSplit/>
        </w:trPr>
        <w:tc>
          <w:tcPr>
            <w:tcW w:w="1045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5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6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10</w:t>
            </w:r>
          </w:p>
        </w:tc>
      </w:tr>
      <w:tr w:rsidR="000B1236" w:rsidTr="00F81BBE">
        <w:trPr>
          <w:cantSplit/>
        </w:trPr>
        <w:tc>
          <w:tcPr>
            <w:tcW w:w="15532" w:type="dxa"/>
            <w:gridSpan w:val="13"/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Observation/ Comment:</w:t>
            </w:r>
          </w:p>
          <w:p w:rsidR="000B1236" w:rsidRDefault="000B1236" w:rsidP="00F81BBE">
            <w:pPr>
              <w:spacing w:line="240" w:lineRule="exact"/>
              <w:rPr>
                <w:sz w:val="44"/>
                <w:lang w:val="en-US"/>
              </w:rPr>
            </w:pPr>
          </w:p>
          <w:p w:rsidR="000B1236" w:rsidRDefault="000B1236" w:rsidP="00F81BBE">
            <w:pPr>
              <w:spacing w:line="240" w:lineRule="exact"/>
              <w:rPr>
                <w:sz w:val="44"/>
                <w:lang w:val="en-US"/>
              </w:rPr>
            </w:pPr>
          </w:p>
        </w:tc>
      </w:tr>
    </w:tbl>
    <w:p w:rsidR="000B1236" w:rsidRDefault="000B1236" w:rsidP="00362C93">
      <w:pPr>
        <w:pStyle w:val="2"/>
        <w:spacing w:line="240" w:lineRule="exact"/>
      </w:pPr>
      <w:r>
        <w:lastRenderedPageBreak/>
        <w:t>Critical Thinking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1011"/>
        <w:gridCol w:w="1003"/>
        <w:gridCol w:w="9"/>
        <w:gridCol w:w="1504"/>
        <w:gridCol w:w="1505"/>
        <w:gridCol w:w="8"/>
        <w:gridCol w:w="3016"/>
        <w:gridCol w:w="9"/>
        <w:gridCol w:w="1742"/>
        <w:gridCol w:w="1530"/>
        <w:gridCol w:w="1530"/>
        <w:gridCol w:w="1620"/>
      </w:tblGrid>
      <w:tr w:rsidR="000B1236" w:rsidTr="00F81BBE"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Poor</w:t>
            </w:r>
          </w:p>
        </w:tc>
        <w:tc>
          <w:tcPr>
            <w:tcW w:w="3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pStyle w:val="a3"/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Unsatisfactory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Average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Above Average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Excellent</w:t>
            </w:r>
          </w:p>
        </w:tc>
      </w:tr>
      <w:tr w:rsidR="000B1236" w:rsidTr="00F81BBE">
        <w:tc>
          <w:tcPr>
            <w:tcW w:w="3025" w:type="dxa"/>
            <w:gridSpan w:val="3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Does not question or challenge others.  Does not recognize any errors nor raise any controversies.</w:t>
            </w:r>
          </w:p>
          <w:p w:rsidR="000B1236" w:rsidRDefault="000B1236" w:rsidP="00F81BBE">
            <w:pPr>
              <w:spacing w:line="240" w:lineRule="exact"/>
              <w:rPr>
                <w:sz w:val="18"/>
              </w:rPr>
            </w:pPr>
          </w:p>
        </w:tc>
        <w:tc>
          <w:tcPr>
            <w:tcW w:w="3026" w:type="dxa"/>
            <w:gridSpan w:val="4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Occasionally questions or challenges others.  Shows a limited recognition of errors or controversial issues.</w:t>
            </w:r>
          </w:p>
        </w:tc>
        <w:tc>
          <w:tcPr>
            <w:tcW w:w="3025" w:type="dxa"/>
            <w:gridSpan w:val="2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 xml:space="preserve">Sometimes willing both to challenge others, and to respond to challenges. </w:t>
            </w:r>
          </w:p>
        </w:tc>
        <w:tc>
          <w:tcPr>
            <w:tcW w:w="3272" w:type="dxa"/>
            <w:gridSpan w:val="2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Often raises questions that display reflective thinking.  Often points out problems or controversies during discussion and pursues further understanding.</w:t>
            </w:r>
          </w:p>
        </w:tc>
        <w:tc>
          <w:tcPr>
            <w:tcW w:w="3150" w:type="dxa"/>
            <w:gridSpan w:val="2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Can always discuss controversies with reasoning and data.  Frequently asks questions that help promote a deeper understanding of the subject.</w:t>
            </w:r>
          </w:p>
        </w:tc>
      </w:tr>
      <w:tr w:rsidR="000B1236" w:rsidTr="00F81BBE">
        <w:trPr>
          <w:cantSplit/>
        </w:trPr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5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6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10</w:t>
            </w:r>
          </w:p>
        </w:tc>
      </w:tr>
      <w:tr w:rsidR="000B1236" w:rsidTr="00F81BBE">
        <w:trPr>
          <w:cantSplit/>
        </w:trPr>
        <w:tc>
          <w:tcPr>
            <w:tcW w:w="15498" w:type="dxa"/>
            <w:gridSpan w:val="13"/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Observation/ Comment:</w:t>
            </w:r>
          </w:p>
          <w:p w:rsidR="000B1236" w:rsidRDefault="000B1236" w:rsidP="00F81BBE">
            <w:pPr>
              <w:spacing w:line="240" w:lineRule="exact"/>
              <w:rPr>
                <w:sz w:val="44"/>
                <w:lang w:val="en-US"/>
              </w:rPr>
            </w:pPr>
          </w:p>
          <w:p w:rsidR="000B1236" w:rsidRDefault="000B1236" w:rsidP="00F81BBE">
            <w:pPr>
              <w:spacing w:line="240" w:lineRule="exact"/>
              <w:rPr>
                <w:sz w:val="44"/>
                <w:lang w:val="en-US"/>
              </w:rPr>
            </w:pPr>
          </w:p>
        </w:tc>
      </w:tr>
    </w:tbl>
    <w:p w:rsidR="000B1236" w:rsidRDefault="000B1236" w:rsidP="00A16444">
      <w:pPr>
        <w:spacing w:line="240" w:lineRule="exact"/>
        <w:rPr>
          <w:sz w:val="16"/>
        </w:rPr>
      </w:pPr>
    </w:p>
    <w:p w:rsidR="000B1236" w:rsidRDefault="000B1236" w:rsidP="00362C93">
      <w:pPr>
        <w:pStyle w:val="2"/>
        <w:spacing w:line="240" w:lineRule="exact"/>
      </w:pPr>
      <w:r>
        <w:t>Group Skills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1011"/>
        <w:gridCol w:w="1003"/>
        <w:gridCol w:w="9"/>
        <w:gridCol w:w="1504"/>
        <w:gridCol w:w="1505"/>
        <w:gridCol w:w="8"/>
        <w:gridCol w:w="3016"/>
        <w:gridCol w:w="9"/>
        <w:gridCol w:w="1742"/>
        <w:gridCol w:w="1530"/>
        <w:gridCol w:w="1530"/>
        <w:gridCol w:w="1620"/>
      </w:tblGrid>
      <w:tr w:rsidR="000B1236" w:rsidTr="00F81BBE"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Poor</w:t>
            </w:r>
          </w:p>
        </w:tc>
        <w:tc>
          <w:tcPr>
            <w:tcW w:w="3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pStyle w:val="a3"/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Unsatisfactory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Average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Above Average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236" w:rsidRDefault="000B1236" w:rsidP="00F81BBE">
            <w:pPr>
              <w:spacing w:line="240" w:lineRule="exact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Excellent</w:t>
            </w:r>
          </w:p>
        </w:tc>
      </w:tr>
      <w:tr w:rsidR="000B1236" w:rsidTr="00F81BBE">
        <w:tc>
          <w:tcPr>
            <w:tcW w:w="3025" w:type="dxa"/>
            <w:gridSpan w:val="3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No apparent idea of group process.  Uninvolved.</w:t>
            </w:r>
          </w:p>
          <w:p w:rsidR="000B1236" w:rsidRDefault="000B1236" w:rsidP="00F81BBE">
            <w:pPr>
              <w:spacing w:line="240" w:lineRule="exact"/>
              <w:rPr>
                <w:sz w:val="18"/>
              </w:rPr>
            </w:pPr>
          </w:p>
        </w:tc>
        <w:tc>
          <w:tcPr>
            <w:tcW w:w="3026" w:type="dxa"/>
            <w:gridSpan w:val="4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Passive, with limited group skills.  Defensive and resistant when prompted.</w:t>
            </w:r>
          </w:p>
        </w:tc>
        <w:tc>
          <w:tcPr>
            <w:tcW w:w="3025" w:type="dxa"/>
            <w:gridSpan w:val="2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 xml:space="preserve">Adequate skills.  Sometimes a passive member, but responds to prompting. </w:t>
            </w:r>
          </w:p>
        </w:tc>
        <w:tc>
          <w:tcPr>
            <w:tcW w:w="3272" w:type="dxa"/>
            <w:gridSpan w:val="2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Good group skills, and contributes actively to group activities. Sometimes helps others.</w:t>
            </w:r>
          </w:p>
        </w:tc>
        <w:tc>
          <w:tcPr>
            <w:tcW w:w="3150" w:type="dxa"/>
            <w:gridSpan w:val="2"/>
            <w:tcBorders>
              <w:bottom w:val="nil"/>
            </w:tcBorders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Excellent group skills.  Always attentive and encourages participation by others, but does not dominate the discussion.</w:t>
            </w:r>
          </w:p>
        </w:tc>
      </w:tr>
      <w:tr w:rsidR="000B1236" w:rsidTr="00F81BBE">
        <w:trPr>
          <w:cantSplit/>
        </w:trPr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5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6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0B1236" w:rsidRDefault="000B1236" w:rsidP="00F81BBE">
            <w:pPr>
              <w:spacing w:line="240" w:lineRule="exac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10</w:t>
            </w:r>
          </w:p>
        </w:tc>
      </w:tr>
      <w:tr w:rsidR="000B1236" w:rsidTr="00F81BBE">
        <w:trPr>
          <w:cantSplit/>
        </w:trPr>
        <w:tc>
          <w:tcPr>
            <w:tcW w:w="15498" w:type="dxa"/>
            <w:gridSpan w:val="13"/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Observation/ Comment:</w:t>
            </w:r>
          </w:p>
          <w:p w:rsidR="000B1236" w:rsidRDefault="000B1236" w:rsidP="00F81BBE">
            <w:pPr>
              <w:spacing w:line="240" w:lineRule="exact"/>
              <w:rPr>
                <w:sz w:val="44"/>
                <w:lang w:val="en-US"/>
              </w:rPr>
            </w:pPr>
          </w:p>
          <w:p w:rsidR="000B1236" w:rsidRDefault="000B1236" w:rsidP="00F81BBE">
            <w:pPr>
              <w:spacing w:line="240" w:lineRule="exact"/>
              <w:rPr>
                <w:sz w:val="44"/>
                <w:lang w:val="en-US"/>
              </w:rPr>
            </w:pPr>
          </w:p>
        </w:tc>
      </w:tr>
    </w:tbl>
    <w:p w:rsidR="000B1236" w:rsidRDefault="000B1236" w:rsidP="00A16444">
      <w:pPr>
        <w:spacing w:line="240" w:lineRule="exact"/>
        <w:rPr>
          <w:sz w:val="16"/>
          <w:lang w:val="en-US"/>
        </w:rPr>
      </w:pPr>
    </w:p>
    <w:p w:rsidR="000B1236" w:rsidRDefault="000B1236" w:rsidP="00A16444">
      <w:pPr>
        <w:pStyle w:val="4"/>
        <w:spacing w:line="240" w:lineRule="exact"/>
        <w:rPr>
          <w:b w:val="0"/>
          <w:bCs w:val="0"/>
          <w:sz w:val="24"/>
        </w:rPr>
      </w:pPr>
      <w:r>
        <w:rPr>
          <w:sz w:val="24"/>
        </w:rPr>
        <w:t>Section II</w:t>
      </w:r>
    </w:p>
    <w:p w:rsidR="000B1236" w:rsidRDefault="000B1236" w:rsidP="00A16444">
      <w:pPr>
        <w:spacing w:line="240" w:lineRule="exact"/>
        <w:rPr>
          <w:sz w:val="16"/>
          <w:lang w:val="en-US"/>
        </w:rPr>
      </w:pPr>
    </w:p>
    <w:p w:rsidR="000B1236" w:rsidRDefault="000B1236" w:rsidP="00A16444">
      <w:pPr>
        <w:spacing w:line="240" w:lineRule="exact"/>
        <w:rPr>
          <w:sz w:val="22"/>
        </w:rPr>
      </w:pPr>
      <w:r>
        <w:rPr>
          <w:sz w:val="22"/>
        </w:rPr>
        <w:t>Please give your overall comments on the student in the space provided below.  If you have given any rating below 6 or above 9 in any of the 5 categories, please elaborate on your assessment.</w:t>
      </w:r>
    </w:p>
    <w:p w:rsidR="000B1236" w:rsidRDefault="000B1236" w:rsidP="00A16444">
      <w:pPr>
        <w:spacing w:line="240" w:lineRule="exact"/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98"/>
      </w:tblGrid>
      <w:tr w:rsidR="000B1236" w:rsidTr="00F81BBE">
        <w:trPr>
          <w:cantSplit/>
        </w:trPr>
        <w:tc>
          <w:tcPr>
            <w:tcW w:w="15498" w:type="dxa"/>
          </w:tcPr>
          <w:p w:rsidR="000B1236" w:rsidRDefault="000B1236" w:rsidP="00F81BBE">
            <w:pPr>
              <w:spacing w:line="240" w:lineRule="exact"/>
              <w:rPr>
                <w:sz w:val="18"/>
              </w:rPr>
            </w:pPr>
          </w:p>
          <w:p w:rsidR="000B1236" w:rsidRDefault="000B1236" w:rsidP="00F81BBE">
            <w:pPr>
              <w:spacing w:line="240" w:lineRule="exact"/>
              <w:rPr>
                <w:sz w:val="32"/>
                <w:lang w:val="en-US"/>
              </w:rPr>
            </w:pPr>
          </w:p>
          <w:p w:rsidR="000B1236" w:rsidRDefault="000B1236" w:rsidP="00F81BBE">
            <w:pPr>
              <w:spacing w:line="240" w:lineRule="exact"/>
              <w:rPr>
                <w:sz w:val="32"/>
                <w:lang w:val="en-US"/>
              </w:rPr>
            </w:pPr>
          </w:p>
          <w:p w:rsidR="000B1236" w:rsidRDefault="000B1236" w:rsidP="00F81BBE">
            <w:pPr>
              <w:spacing w:line="240" w:lineRule="exact"/>
              <w:rPr>
                <w:sz w:val="32"/>
                <w:lang w:val="en-US"/>
              </w:rPr>
            </w:pPr>
          </w:p>
          <w:p w:rsidR="000B1236" w:rsidRDefault="000B1236" w:rsidP="00F81BBE">
            <w:pPr>
              <w:spacing w:line="240" w:lineRule="exact"/>
              <w:rPr>
                <w:sz w:val="32"/>
                <w:lang w:val="en-US"/>
              </w:rPr>
            </w:pPr>
          </w:p>
          <w:p w:rsidR="000B1236" w:rsidRDefault="000B1236" w:rsidP="00F81BBE">
            <w:pPr>
              <w:spacing w:line="240" w:lineRule="exact"/>
              <w:rPr>
                <w:sz w:val="32"/>
                <w:lang w:val="en-US"/>
              </w:rPr>
            </w:pPr>
          </w:p>
          <w:p w:rsidR="000B1236" w:rsidRDefault="000B1236" w:rsidP="00F81BBE">
            <w:pPr>
              <w:spacing w:line="240" w:lineRule="exact"/>
              <w:rPr>
                <w:sz w:val="40"/>
                <w:lang w:val="en-US"/>
              </w:rPr>
            </w:pPr>
          </w:p>
        </w:tc>
      </w:tr>
    </w:tbl>
    <w:p w:rsidR="000B1236" w:rsidRDefault="000B1236" w:rsidP="00A16444">
      <w:pPr>
        <w:spacing w:line="240" w:lineRule="exact"/>
        <w:rPr>
          <w:sz w:val="28"/>
          <w:lang w:val="en-US"/>
        </w:rPr>
      </w:pPr>
    </w:p>
    <w:p w:rsidR="000B1236" w:rsidRPr="00EB4742" w:rsidRDefault="000B1236" w:rsidP="00A16444">
      <w:pPr>
        <w:pStyle w:val="30"/>
        <w:tabs>
          <w:tab w:val="left" w:pos="720"/>
        </w:tabs>
        <w:ind w:left="720" w:hanging="720"/>
      </w:pPr>
      <w:r w:rsidRPr="00EB4742">
        <w:t>Note:</w:t>
      </w:r>
      <w:r w:rsidRPr="00EB4742">
        <w:tab/>
      </w:r>
      <w:r w:rsidRPr="00E46351">
        <w:rPr>
          <w:szCs w:val="22"/>
        </w:rPr>
        <w:t>For cases of absence without any reason or justification, a</w:t>
      </w:r>
      <w:r w:rsidRPr="00E46351">
        <w:rPr>
          <w:szCs w:val="22"/>
          <w:u w:val="single"/>
        </w:rPr>
        <w:t xml:space="preserve"> progressive mark deduction system</w:t>
      </w:r>
      <w:r w:rsidRPr="00E46351">
        <w:rPr>
          <w:szCs w:val="22"/>
        </w:rPr>
        <w:t xml:space="preserve"> on the assessment will be imposed, e.g. 10% of the overall marks will be deducted for absence from one tutorial, 20% mark deduction for absence from two sessions, and so on and no mark will be given in case of absence from more than 50% of the tutorials.  Upon receipt of this completed assessment form, the Faculty Office will, taking into account of the attendance record, finalize the marks for each individual student.</w:t>
      </w:r>
    </w:p>
    <w:p w:rsidR="000B1236" w:rsidRDefault="000B1236" w:rsidP="00A16444">
      <w:pPr>
        <w:pStyle w:val="30"/>
      </w:pPr>
    </w:p>
    <w:p w:rsidR="000B1236" w:rsidRDefault="000B1236" w:rsidP="00A16444">
      <w:pPr>
        <w:pStyle w:val="30"/>
      </w:pPr>
    </w:p>
    <w:p w:rsidR="000B1236" w:rsidRDefault="000B1236" w:rsidP="00A16444">
      <w:pPr>
        <w:pStyle w:val="30"/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4860"/>
        <w:gridCol w:w="1170"/>
        <w:gridCol w:w="1260"/>
        <w:gridCol w:w="990"/>
        <w:gridCol w:w="4770"/>
      </w:tblGrid>
      <w:tr w:rsidR="000B1236" w:rsidTr="00F81BBE">
        <w:tc>
          <w:tcPr>
            <w:tcW w:w="1468" w:type="dxa"/>
          </w:tcPr>
          <w:p w:rsidR="000B1236" w:rsidRDefault="000B1236" w:rsidP="00F81BBE">
            <w:pPr>
              <w:pStyle w:val="30"/>
            </w:pPr>
            <w:r>
              <w:t>SIGNED by: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0B1236" w:rsidRDefault="000B1236" w:rsidP="00F81BBE">
            <w:pPr>
              <w:pStyle w:val="30"/>
            </w:pPr>
          </w:p>
        </w:tc>
        <w:tc>
          <w:tcPr>
            <w:tcW w:w="1170" w:type="dxa"/>
          </w:tcPr>
          <w:p w:rsidR="000B1236" w:rsidRDefault="000B1236" w:rsidP="00F81BBE">
            <w:pPr>
              <w:pStyle w:val="30"/>
              <w:jc w:val="both"/>
            </w:pPr>
            <w:r>
              <w:t>(Tutor)</w:t>
            </w:r>
          </w:p>
        </w:tc>
        <w:tc>
          <w:tcPr>
            <w:tcW w:w="1260" w:type="dxa"/>
          </w:tcPr>
          <w:p w:rsidR="000B1236" w:rsidRDefault="000B1236" w:rsidP="00F81BBE">
            <w:pPr>
              <w:pStyle w:val="30"/>
            </w:pPr>
          </w:p>
        </w:tc>
        <w:tc>
          <w:tcPr>
            <w:tcW w:w="990" w:type="dxa"/>
          </w:tcPr>
          <w:p w:rsidR="000B1236" w:rsidRDefault="000B1236" w:rsidP="00F81BBE">
            <w:pPr>
              <w:pStyle w:val="30"/>
            </w:pPr>
            <w:r>
              <w:t>Date: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0B1236" w:rsidRDefault="000B1236" w:rsidP="00F81BBE">
            <w:pPr>
              <w:pStyle w:val="30"/>
              <w:rPr>
                <w:u w:val="single"/>
              </w:rPr>
            </w:pPr>
          </w:p>
        </w:tc>
      </w:tr>
    </w:tbl>
    <w:p w:rsidR="000B1236" w:rsidRDefault="000B1236" w:rsidP="00C710C3">
      <w:pPr>
        <w:spacing w:beforeLines="50" w:before="120" w:line="240" w:lineRule="exact"/>
      </w:pPr>
      <w:r>
        <w:rPr>
          <w:sz w:val="22"/>
        </w:rPr>
        <w:t>August 2005</w:t>
      </w:r>
      <w:bookmarkStart w:id="0" w:name="_GoBack"/>
      <w:bookmarkEnd w:id="0"/>
    </w:p>
    <w:sectPr w:rsidR="000B1236" w:rsidSect="00C710C3">
      <w:pgSz w:w="16834" w:h="11909" w:orient="landscape" w:code="9"/>
      <w:pgMar w:top="397" w:right="720" w:bottom="0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1FC" w:rsidRDefault="003111FC" w:rsidP="005A6DB2">
      <w:r>
        <w:separator/>
      </w:r>
    </w:p>
  </w:endnote>
  <w:endnote w:type="continuationSeparator" w:id="0">
    <w:p w:rsidR="003111FC" w:rsidRDefault="003111FC" w:rsidP="005A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1FC" w:rsidRDefault="003111FC" w:rsidP="005A6DB2">
      <w:r>
        <w:separator/>
      </w:r>
    </w:p>
  </w:footnote>
  <w:footnote w:type="continuationSeparator" w:id="0">
    <w:p w:rsidR="003111FC" w:rsidRDefault="003111FC" w:rsidP="005A6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42A6"/>
    <w:multiLevelType w:val="hybridMultilevel"/>
    <w:tmpl w:val="3BCECC8E"/>
    <w:lvl w:ilvl="0" w:tplc="F4121578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8386CEB"/>
    <w:multiLevelType w:val="hybridMultilevel"/>
    <w:tmpl w:val="B5C496C2"/>
    <w:lvl w:ilvl="0" w:tplc="2EF4B6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E0C4105"/>
    <w:multiLevelType w:val="singleLevel"/>
    <w:tmpl w:val="04090011"/>
    <w:lvl w:ilvl="0">
      <w:start w:val="1"/>
      <w:numFmt w:val="upperLetter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3">
    <w:nsid w:val="652C1349"/>
    <w:multiLevelType w:val="hybridMultilevel"/>
    <w:tmpl w:val="769476FC"/>
    <w:lvl w:ilvl="0" w:tplc="8BE08DD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DAA38DF"/>
    <w:multiLevelType w:val="hybridMultilevel"/>
    <w:tmpl w:val="3BCECC8E"/>
    <w:lvl w:ilvl="0" w:tplc="04090011">
      <w:start w:val="1"/>
      <w:numFmt w:val="upperLetter"/>
      <w:lvlText w:val="%1."/>
      <w:lvlJc w:val="left"/>
      <w:pPr>
        <w:tabs>
          <w:tab w:val="num" w:pos="480"/>
        </w:tabs>
        <w:ind w:left="480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FD4"/>
    <w:rsid w:val="00032E6E"/>
    <w:rsid w:val="00081F80"/>
    <w:rsid w:val="000B1236"/>
    <w:rsid w:val="0012406B"/>
    <w:rsid w:val="001404BF"/>
    <w:rsid w:val="00173FD4"/>
    <w:rsid w:val="001A67CE"/>
    <w:rsid w:val="0024323F"/>
    <w:rsid w:val="003111FC"/>
    <w:rsid w:val="00362C93"/>
    <w:rsid w:val="00454FBC"/>
    <w:rsid w:val="00467E06"/>
    <w:rsid w:val="004B69C0"/>
    <w:rsid w:val="005A0319"/>
    <w:rsid w:val="005A6DB2"/>
    <w:rsid w:val="005B56AA"/>
    <w:rsid w:val="005C2F06"/>
    <w:rsid w:val="005E1B87"/>
    <w:rsid w:val="00653361"/>
    <w:rsid w:val="00672EFB"/>
    <w:rsid w:val="00684237"/>
    <w:rsid w:val="006D6815"/>
    <w:rsid w:val="006F68BD"/>
    <w:rsid w:val="00702251"/>
    <w:rsid w:val="00761D5E"/>
    <w:rsid w:val="0080436D"/>
    <w:rsid w:val="0082485F"/>
    <w:rsid w:val="008B39D0"/>
    <w:rsid w:val="008D0BE9"/>
    <w:rsid w:val="00A16444"/>
    <w:rsid w:val="00A2356D"/>
    <w:rsid w:val="00A74C2A"/>
    <w:rsid w:val="00B560A7"/>
    <w:rsid w:val="00B96C59"/>
    <w:rsid w:val="00BA6B96"/>
    <w:rsid w:val="00BE22CA"/>
    <w:rsid w:val="00BF5935"/>
    <w:rsid w:val="00C15E05"/>
    <w:rsid w:val="00C5599D"/>
    <w:rsid w:val="00C67EE4"/>
    <w:rsid w:val="00C710C3"/>
    <w:rsid w:val="00D17DB3"/>
    <w:rsid w:val="00D654DF"/>
    <w:rsid w:val="00D903A8"/>
    <w:rsid w:val="00DF12FA"/>
    <w:rsid w:val="00E07F59"/>
    <w:rsid w:val="00E4301E"/>
    <w:rsid w:val="00E46351"/>
    <w:rsid w:val="00EB4742"/>
    <w:rsid w:val="00EC5AB6"/>
    <w:rsid w:val="00F344BA"/>
    <w:rsid w:val="00F42AE9"/>
    <w:rsid w:val="00F81BBE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lang w:val="en-GB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2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2"/>
      <w:u w:val="single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Title"/>
    <w:basedOn w:val="a"/>
    <w:qFormat/>
    <w:pPr>
      <w:jc w:val="center"/>
    </w:pPr>
    <w:rPr>
      <w:b/>
      <w:sz w:val="22"/>
    </w:rPr>
  </w:style>
  <w:style w:type="paragraph" w:styleId="a5">
    <w:name w:val="Body Text Indent"/>
    <w:basedOn w:val="a"/>
    <w:pPr>
      <w:tabs>
        <w:tab w:val="left" w:pos="2198"/>
        <w:tab w:val="left" w:pos="4998"/>
        <w:tab w:val="left" w:pos="8273"/>
        <w:tab w:val="left" w:pos="10051"/>
        <w:tab w:val="left" w:pos="14138"/>
      </w:tabs>
      <w:ind w:leftChars="180" w:left="432"/>
    </w:pPr>
    <w:rPr>
      <w:sz w:val="22"/>
    </w:rPr>
  </w:style>
  <w:style w:type="paragraph" w:styleId="20">
    <w:name w:val="Body Text 2"/>
    <w:basedOn w:val="a"/>
    <w:rPr>
      <w:sz w:val="18"/>
    </w:rPr>
  </w:style>
  <w:style w:type="paragraph" w:styleId="a6">
    <w:name w:val="Subtitle"/>
    <w:basedOn w:val="a"/>
    <w:qFormat/>
    <w:pPr>
      <w:spacing w:line="240" w:lineRule="exact"/>
      <w:jc w:val="center"/>
    </w:pPr>
    <w:rPr>
      <w:b/>
      <w:sz w:val="22"/>
    </w:rPr>
  </w:style>
  <w:style w:type="paragraph" w:styleId="30">
    <w:name w:val="Body Text 3"/>
    <w:basedOn w:val="a"/>
    <w:pPr>
      <w:spacing w:line="240" w:lineRule="exact"/>
    </w:pPr>
    <w:rPr>
      <w:sz w:val="22"/>
      <w:lang w:val="en-US"/>
    </w:rPr>
  </w:style>
  <w:style w:type="paragraph" w:styleId="a7">
    <w:name w:val="Date"/>
    <w:basedOn w:val="a"/>
    <w:next w:val="a"/>
    <w:pPr>
      <w:jc w:val="right"/>
    </w:pPr>
    <w:rPr>
      <w:sz w:val="22"/>
    </w:rPr>
  </w:style>
  <w:style w:type="paragraph" w:styleId="a8">
    <w:name w:val="Balloon Text"/>
    <w:basedOn w:val="a"/>
    <w:semiHidden/>
    <w:rsid w:val="008B39D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672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5A6D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link w:val="aa"/>
    <w:rsid w:val="005A6DB2"/>
    <w:rPr>
      <w:lang w:val="en-GB"/>
    </w:rPr>
  </w:style>
  <w:style w:type="paragraph" w:styleId="ac">
    <w:name w:val="footer"/>
    <w:basedOn w:val="a"/>
    <w:link w:val="ad"/>
    <w:rsid w:val="005A6D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尾 字元"/>
    <w:link w:val="ac"/>
    <w:rsid w:val="005A6DB2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lang w:val="en-GB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2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2"/>
      <w:u w:val="single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Title"/>
    <w:basedOn w:val="a"/>
    <w:qFormat/>
    <w:pPr>
      <w:jc w:val="center"/>
    </w:pPr>
    <w:rPr>
      <w:b/>
      <w:sz w:val="22"/>
    </w:rPr>
  </w:style>
  <w:style w:type="paragraph" w:styleId="a5">
    <w:name w:val="Body Text Indent"/>
    <w:basedOn w:val="a"/>
    <w:pPr>
      <w:tabs>
        <w:tab w:val="left" w:pos="2198"/>
        <w:tab w:val="left" w:pos="4998"/>
        <w:tab w:val="left" w:pos="8273"/>
        <w:tab w:val="left" w:pos="10051"/>
        <w:tab w:val="left" w:pos="14138"/>
      </w:tabs>
      <w:ind w:leftChars="180" w:left="432"/>
    </w:pPr>
    <w:rPr>
      <w:sz w:val="22"/>
    </w:rPr>
  </w:style>
  <w:style w:type="paragraph" w:styleId="20">
    <w:name w:val="Body Text 2"/>
    <w:basedOn w:val="a"/>
    <w:rPr>
      <w:sz w:val="18"/>
    </w:rPr>
  </w:style>
  <w:style w:type="paragraph" w:styleId="a6">
    <w:name w:val="Subtitle"/>
    <w:basedOn w:val="a"/>
    <w:qFormat/>
    <w:pPr>
      <w:spacing w:line="240" w:lineRule="exact"/>
      <w:jc w:val="center"/>
    </w:pPr>
    <w:rPr>
      <w:b/>
      <w:sz w:val="22"/>
    </w:rPr>
  </w:style>
  <w:style w:type="paragraph" w:styleId="30">
    <w:name w:val="Body Text 3"/>
    <w:basedOn w:val="a"/>
    <w:pPr>
      <w:spacing w:line="240" w:lineRule="exact"/>
    </w:pPr>
    <w:rPr>
      <w:sz w:val="22"/>
      <w:lang w:val="en-US"/>
    </w:rPr>
  </w:style>
  <w:style w:type="paragraph" w:styleId="a7">
    <w:name w:val="Date"/>
    <w:basedOn w:val="a"/>
    <w:next w:val="a"/>
    <w:pPr>
      <w:jc w:val="right"/>
    </w:pPr>
    <w:rPr>
      <w:sz w:val="22"/>
    </w:rPr>
  </w:style>
  <w:style w:type="paragraph" w:styleId="a8">
    <w:name w:val="Balloon Text"/>
    <w:basedOn w:val="a"/>
    <w:semiHidden/>
    <w:rsid w:val="008B39D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672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5A6D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link w:val="aa"/>
    <w:rsid w:val="005A6DB2"/>
    <w:rPr>
      <w:lang w:val="en-GB"/>
    </w:rPr>
  </w:style>
  <w:style w:type="paragraph" w:styleId="ac">
    <w:name w:val="footer"/>
    <w:basedOn w:val="a"/>
    <w:link w:val="ad"/>
    <w:rsid w:val="005A6D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尾 字元"/>
    <w:link w:val="ac"/>
    <w:rsid w:val="005A6DB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3409</Characters>
  <Application>Microsoft Office Word</Application>
  <DocSecurity>0</DocSecurity>
  <Lines>28</Lines>
  <Paragraphs>7</Paragraphs>
  <ScaleCrop>false</ScaleCrop>
  <Company>University of Hong Kong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HONG KONG</dc:title>
  <dc:creator>Faculty of Medicine</dc:creator>
  <cp:lastModifiedBy>SHIRLEY</cp:lastModifiedBy>
  <cp:revision>2</cp:revision>
  <cp:lastPrinted>2012-11-28T07:35:00Z</cp:lastPrinted>
  <dcterms:created xsi:type="dcterms:W3CDTF">2020-04-24T00:31:00Z</dcterms:created>
  <dcterms:modified xsi:type="dcterms:W3CDTF">2020-04-24T00:31:00Z</dcterms:modified>
</cp:coreProperties>
</file>