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FB62A" w14:textId="77777777" w:rsidR="00EA49C4" w:rsidRPr="007042DA" w:rsidRDefault="00EA49C4" w:rsidP="00EA49C4">
      <w:pPr>
        <w:jc w:val="center"/>
        <w:outlineLvl w:val="0"/>
        <w:rPr>
          <w:lang w:val="en-US"/>
        </w:rPr>
      </w:pPr>
      <w:r w:rsidRPr="007042DA">
        <w:rPr>
          <w:lang w:val="en-US"/>
        </w:rPr>
        <w:t>Online supplement</w:t>
      </w:r>
    </w:p>
    <w:p w14:paraId="49727DBA" w14:textId="77777777" w:rsidR="000C71C2" w:rsidRDefault="000C71C2" w:rsidP="000C71C2">
      <w:pPr>
        <w:spacing w:line="360" w:lineRule="auto"/>
        <w:jc w:val="center"/>
        <w:outlineLvl w:val="0"/>
        <w:rPr>
          <w:b/>
          <w:lang w:val="en-US"/>
        </w:rPr>
      </w:pPr>
    </w:p>
    <w:p w14:paraId="7AB00C36" w14:textId="77777777" w:rsidR="000C71C2" w:rsidRPr="000C71C2" w:rsidRDefault="000C71C2" w:rsidP="000C71C2">
      <w:pPr>
        <w:spacing w:line="360" w:lineRule="auto"/>
        <w:jc w:val="center"/>
        <w:outlineLvl w:val="0"/>
        <w:rPr>
          <w:b/>
          <w:lang w:val="en-US"/>
        </w:rPr>
      </w:pPr>
      <w:r w:rsidRPr="000C71C2">
        <w:rPr>
          <w:b/>
          <w:lang w:val="en-US"/>
        </w:rPr>
        <w:t xml:space="preserve">Effectiveness of a serious game addressing guideline adherence: </w:t>
      </w:r>
    </w:p>
    <w:p w14:paraId="4A9C881C" w14:textId="4ED17F48" w:rsidR="000C71C2" w:rsidRPr="007042DA" w:rsidRDefault="000C71C2" w:rsidP="000C71C2">
      <w:pPr>
        <w:spacing w:line="360" w:lineRule="auto"/>
        <w:jc w:val="center"/>
        <w:outlineLvl w:val="0"/>
        <w:rPr>
          <w:b/>
          <w:lang w:val="en-US"/>
        </w:rPr>
      </w:pPr>
      <w:r w:rsidRPr="000C71C2">
        <w:rPr>
          <w:b/>
          <w:lang w:val="en-US"/>
        </w:rPr>
        <w:t>Cohort study with 1.5-year follow-up</w:t>
      </w:r>
    </w:p>
    <w:p w14:paraId="721E859E" w14:textId="77777777" w:rsidR="000C71C2" w:rsidRDefault="000C71C2" w:rsidP="000C71C2">
      <w:pPr>
        <w:outlineLvl w:val="0"/>
        <w:rPr>
          <w:sz w:val="20"/>
          <w:szCs w:val="20"/>
          <w:lang w:val="en-US"/>
        </w:rPr>
      </w:pPr>
    </w:p>
    <w:p w14:paraId="4E61E343" w14:textId="77777777" w:rsidR="00EA49C4" w:rsidRPr="00EA49C4" w:rsidRDefault="00EA49C4" w:rsidP="00EA49C4">
      <w:pPr>
        <w:spacing w:line="240" w:lineRule="auto"/>
        <w:jc w:val="center"/>
        <w:rPr>
          <w:lang w:val="de-DE"/>
        </w:rPr>
      </w:pPr>
      <w:r w:rsidRPr="00BD6531">
        <w:rPr>
          <w:lang w:val="de-DE"/>
        </w:rPr>
        <w:t xml:space="preserve">Tobias Raupach, MD. </w:t>
      </w:r>
      <w:r w:rsidRPr="00D81B84">
        <w:rPr>
          <w:lang w:val="de-DE"/>
        </w:rPr>
        <w:t>MME</w:t>
      </w:r>
      <w:r w:rsidRPr="00D81B84">
        <w:rPr>
          <w:vertAlign w:val="superscript"/>
          <w:lang w:val="de-DE"/>
        </w:rPr>
        <w:t>1,</w:t>
      </w:r>
      <w:r>
        <w:rPr>
          <w:vertAlign w:val="superscript"/>
          <w:lang w:val="de-DE"/>
        </w:rPr>
        <w:t>2</w:t>
      </w:r>
      <w:r w:rsidRPr="00D81B84">
        <w:rPr>
          <w:lang w:val="de-DE"/>
        </w:rPr>
        <w:t>: r</w:t>
      </w:r>
      <w:r w:rsidRPr="00EA49C4">
        <w:rPr>
          <w:lang w:val="de-DE"/>
        </w:rPr>
        <w:t>aupach@med.uni-goettingen.de</w:t>
      </w:r>
    </w:p>
    <w:p w14:paraId="1C5860BA" w14:textId="77777777" w:rsidR="00EA49C4" w:rsidRPr="00EA49C4" w:rsidRDefault="00EA49C4" w:rsidP="00EA49C4">
      <w:pPr>
        <w:spacing w:line="240" w:lineRule="auto"/>
        <w:jc w:val="center"/>
        <w:rPr>
          <w:lang w:val="en-US"/>
        </w:rPr>
      </w:pPr>
      <w:proofErr w:type="spellStart"/>
      <w:r w:rsidRPr="00EA49C4">
        <w:rPr>
          <w:lang w:val="en-US"/>
        </w:rPr>
        <w:t>Insa</w:t>
      </w:r>
      <w:proofErr w:type="spellEnd"/>
      <w:r w:rsidRPr="00EA49C4">
        <w:rPr>
          <w:lang w:val="en-US"/>
        </w:rPr>
        <w:t xml:space="preserve"> de Temple</w:t>
      </w:r>
      <w:r w:rsidRPr="00EA49C4">
        <w:rPr>
          <w:vertAlign w:val="superscript"/>
          <w:lang w:val="en-US"/>
        </w:rPr>
        <w:t>1</w:t>
      </w:r>
      <w:r w:rsidRPr="00EA49C4">
        <w:rPr>
          <w:lang w:val="en-US"/>
        </w:rPr>
        <w:t xml:space="preserve">: </w:t>
      </w:r>
      <w:r w:rsidRPr="00EA49C4">
        <w:rPr>
          <w:rStyle w:val="rwrro"/>
          <w:lang w:val="en-US"/>
        </w:rPr>
        <w:t>Insa.Frisch@gmx.de</w:t>
      </w:r>
    </w:p>
    <w:p w14:paraId="05837BD1" w14:textId="77777777" w:rsidR="00EA49C4" w:rsidRPr="00D81B84" w:rsidRDefault="00EA49C4" w:rsidP="00EA49C4">
      <w:pPr>
        <w:spacing w:line="240" w:lineRule="auto"/>
        <w:jc w:val="center"/>
        <w:rPr>
          <w:lang w:val="en-US"/>
        </w:rPr>
      </w:pPr>
      <w:proofErr w:type="spellStart"/>
      <w:r w:rsidRPr="00EA49C4">
        <w:rPr>
          <w:lang w:val="en-GB"/>
        </w:rPr>
        <w:t>Angélina</w:t>
      </w:r>
      <w:proofErr w:type="spellEnd"/>
      <w:r w:rsidRPr="00EA49C4">
        <w:rPr>
          <w:lang w:val="en-GB"/>
        </w:rPr>
        <w:t xml:space="preserve"> </w:t>
      </w:r>
      <w:proofErr w:type="spellStart"/>
      <w:r w:rsidRPr="00EA49C4">
        <w:rPr>
          <w:lang w:val="en-GB"/>
        </w:rPr>
        <w:t>Middeke</w:t>
      </w:r>
      <w:proofErr w:type="spellEnd"/>
      <w:r w:rsidRPr="00EA49C4">
        <w:rPr>
          <w:lang w:val="en-GB"/>
        </w:rPr>
        <w:t>, MD</w:t>
      </w:r>
      <w:r w:rsidRPr="00EA49C4">
        <w:rPr>
          <w:vertAlign w:val="superscript"/>
          <w:lang w:val="en-GB"/>
        </w:rPr>
        <w:t>1</w:t>
      </w:r>
      <w:r w:rsidRPr="00EA49C4">
        <w:rPr>
          <w:lang w:val="en-GB"/>
        </w:rPr>
        <w:t>: angelina.</w:t>
      </w:r>
      <w:r w:rsidRPr="00D81B84">
        <w:rPr>
          <w:lang w:val="en-GB"/>
        </w:rPr>
        <w:t>middeke@med.uni-goettingen.de</w:t>
      </w:r>
    </w:p>
    <w:p w14:paraId="2031B5E7" w14:textId="77777777" w:rsidR="00EA49C4" w:rsidRPr="00D81B84" w:rsidRDefault="00EA49C4" w:rsidP="00EA49C4">
      <w:pPr>
        <w:jc w:val="center"/>
        <w:rPr>
          <w:lang w:val="de-DE"/>
        </w:rPr>
      </w:pPr>
      <w:r w:rsidRPr="00D81B84">
        <w:rPr>
          <w:lang w:val="de-DE"/>
        </w:rPr>
        <w:t>Sven Anders</w:t>
      </w:r>
      <w:r w:rsidRPr="00D81B84">
        <w:rPr>
          <w:vertAlign w:val="superscript"/>
          <w:lang w:val="de-DE"/>
        </w:rPr>
        <w:t>3</w:t>
      </w:r>
      <w:r w:rsidRPr="00D81B84">
        <w:rPr>
          <w:lang w:val="de-DE"/>
        </w:rPr>
        <w:t>: s.anders@uke.de</w:t>
      </w:r>
    </w:p>
    <w:p w14:paraId="2E1C2281" w14:textId="77777777" w:rsidR="00EA49C4" w:rsidRDefault="00EA49C4" w:rsidP="00EA49C4">
      <w:pPr>
        <w:jc w:val="center"/>
      </w:pPr>
      <w:r>
        <w:t>Caroline Morton</w:t>
      </w:r>
      <w:r w:rsidRPr="00D81B84">
        <w:rPr>
          <w:vertAlign w:val="superscript"/>
        </w:rPr>
        <w:t>4</w:t>
      </w:r>
      <w:r>
        <w:t xml:space="preserve">: </w:t>
      </w:r>
      <w:r w:rsidRPr="00D81B84">
        <w:rPr>
          <w:rStyle w:val="rwrro"/>
        </w:rPr>
        <w:t>caroline.morton@phc.ox.ac.uk</w:t>
      </w:r>
    </w:p>
    <w:p w14:paraId="08648290" w14:textId="77777777" w:rsidR="00EA49C4" w:rsidRPr="00BD6531" w:rsidRDefault="00EA49C4" w:rsidP="00EA49C4">
      <w:pPr>
        <w:jc w:val="center"/>
        <w:rPr>
          <w:lang w:val="de-DE"/>
        </w:rPr>
      </w:pPr>
      <w:r w:rsidRPr="00BD6531">
        <w:rPr>
          <w:lang w:val="de-DE"/>
        </w:rPr>
        <w:t xml:space="preserve">Nikolai </w:t>
      </w:r>
      <w:proofErr w:type="spellStart"/>
      <w:r w:rsidRPr="00BD6531">
        <w:rPr>
          <w:lang w:val="de-DE"/>
        </w:rPr>
        <w:t>Schuelper</w:t>
      </w:r>
      <w:proofErr w:type="spellEnd"/>
      <w:r w:rsidRPr="00BD6531">
        <w:rPr>
          <w:lang w:val="de-DE"/>
        </w:rPr>
        <w:t>, MD</w:t>
      </w:r>
      <w:r w:rsidRPr="00BD6531">
        <w:rPr>
          <w:vertAlign w:val="superscript"/>
          <w:lang w:val="de-DE"/>
        </w:rPr>
        <w:t>5</w:t>
      </w:r>
      <w:r w:rsidRPr="00BD6531">
        <w:rPr>
          <w:lang w:val="de-DE"/>
        </w:rPr>
        <w:t xml:space="preserve">: </w:t>
      </w:r>
      <w:r w:rsidRPr="00BD6531">
        <w:rPr>
          <w:rStyle w:val="rwrro"/>
          <w:lang w:val="de-DE"/>
        </w:rPr>
        <w:t>n.schuelper@medius-kliniken.de</w:t>
      </w:r>
      <w:r w:rsidRPr="00BD6531">
        <w:rPr>
          <w:lang w:val="de-DE"/>
        </w:rPr>
        <w:t xml:space="preserve"> </w:t>
      </w:r>
    </w:p>
    <w:p w14:paraId="12F17DAC" w14:textId="77777777" w:rsidR="00EA49C4" w:rsidRPr="00BD6531" w:rsidRDefault="00EA49C4" w:rsidP="00EA49C4">
      <w:pPr>
        <w:jc w:val="center"/>
        <w:rPr>
          <w:lang w:val="de-DE"/>
        </w:rPr>
      </w:pPr>
    </w:p>
    <w:p w14:paraId="556EDB2B" w14:textId="77777777" w:rsidR="00EA49C4" w:rsidRPr="00BD6531" w:rsidRDefault="00EA49C4" w:rsidP="00EA49C4">
      <w:pPr>
        <w:jc w:val="center"/>
        <w:rPr>
          <w:lang w:val="de-DE"/>
        </w:rPr>
      </w:pPr>
    </w:p>
    <w:p w14:paraId="18DAD67E" w14:textId="77777777" w:rsidR="00EA49C4" w:rsidRDefault="00EA49C4" w:rsidP="00EA49C4">
      <w:pPr>
        <w:spacing w:after="120"/>
        <w:rPr>
          <w:lang w:val="en-GB"/>
        </w:rPr>
      </w:pPr>
      <w:r w:rsidRPr="006C0507">
        <w:rPr>
          <w:vertAlign w:val="superscript"/>
          <w:lang w:val="en-GB"/>
        </w:rPr>
        <w:t>1</w:t>
      </w:r>
      <w:r w:rsidRPr="006C0507">
        <w:rPr>
          <w:lang w:val="en-GB"/>
        </w:rPr>
        <w:t xml:space="preserve"> Department of Cardiology and </w:t>
      </w:r>
      <w:proofErr w:type="spellStart"/>
      <w:r w:rsidRPr="006C0507">
        <w:rPr>
          <w:lang w:val="en-GB"/>
        </w:rPr>
        <w:t>Pneumology</w:t>
      </w:r>
      <w:proofErr w:type="spellEnd"/>
      <w:r w:rsidRPr="006C0507">
        <w:rPr>
          <w:lang w:val="en-GB"/>
        </w:rPr>
        <w:t xml:space="preserve">, </w:t>
      </w:r>
      <w:proofErr w:type="spellStart"/>
      <w:r>
        <w:rPr>
          <w:lang w:val="en-GB"/>
        </w:rPr>
        <w:t>Göttingen</w:t>
      </w:r>
      <w:proofErr w:type="spellEnd"/>
      <w:r>
        <w:rPr>
          <w:lang w:val="en-GB"/>
        </w:rPr>
        <w:t xml:space="preserve"> University Medical Centre</w:t>
      </w:r>
      <w:r w:rsidRPr="006C0507">
        <w:rPr>
          <w:lang w:val="en-GB"/>
        </w:rPr>
        <w:t>, Robert-Koch-</w:t>
      </w:r>
      <w:proofErr w:type="spellStart"/>
      <w:r w:rsidRPr="006C0507">
        <w:rPr>
          <w:lang w:val="en-GB"/>
        </w:rPr>
        <w:t>Straße</w:t>
      </w:r>
      <w:proofErr w:type="spellEnd"/>
      <w:r w:rsidRPr="006C0507">
        <w:rPr>
          <w:lang w:val="en-GB"/>
        </w:rPr>
        <w:t xml:space="preserve"> 40, </w:t>
      </w:r>
      <w:proofErr w:type="spellStart"/>
      <w:r w:rsidRPr="006C0507">
        <w:rPr>
          <w:lang w:val="en-GB"/>
        </w:rPr>
        <w:t>Göttingen</w:t>
      </w:r>
      <w:proofErr w:type="spellEnd"/>
      <w:r w:rsidRPr="006C0507">
        <w:rPr>
          <w:lang w:val="en-GB"/>
        </w:rPr>
        <w:t xml:space="preserve">, D-37075, Germany </w:t>
      </w:r>
    </w:p>
    <w:p w14:paraId="1E635965" w14:textId="77777777" w:rsidR="00EA49C4" w:rsidRPr="00BD7757" w:rsidRDefault="00EA49C4" w:rsidP="00EA49C4">
      <w:pPr>
        <w:spacing w:after="120"/>
        <w:rPr>
          <w:lang w:val="en-GB"/>
        </w:rPr>
      </w:pPr>
      <w:r>
        <w:rPr>
          <w:vertAlign w:val="superscript"/>
          <w:lang w:val="en-GB"/>
        </w:rPr>
        <w:t>2</w:t>
      </w:r>
      <w:r w:rsidRPr="00607747">
        <w:rPr>
          <w:lang w:val="en-GB"/>
        </w:rPr>
        <w:t xml:space="preserve"> </w:t>
      </w:r>
      <w:proofErr w:type="gramStart"/>
      <w:r>
        <w:rPr>
          <w:lang w:val="en-GB"/>
        </w:rPr>
        <w:t>Department</w:t>
      </w:r>
      <w:proofErr w:type="gramEnd"/>
      <w:r>
        <w:rPr>
          <w:lang w:val="en-GB"/>
        </w:rPr>
        <w:t xml:space="preserve"> of Medical Education</w:t>
      </w:r>
      <w:r w:rsidRPr="00607747">
        <w:rPr>
          <w:lang w:val="en-GB"/>
        </w:rPr>
        <w:t xml:space="preserve">, </w:t>
      </w:r>
      <w:r>
        <w:rPr>
          <w:lang w:val="en-GB"/>
        </w:rPr>
        <w:t>University Hospital Bonn</w:t>
      </w:r>
      <w:r w:rsidRPr="00607747">
        <w:rPr>
          <w:lang w:val="en-GB"/>
        </w:rPr>
        <w:t xml:space="preserve">, </w:t>
      </w:r>
      <w:proofErr w:type="spellStart"/>
      <w:r>
        <w:rPr>
          <w:lang w:val="en-GB"/>
        </w:rPr>
        <w:t>Venusberg</w:t>
      </w:r>
      <w:proofErr w:type="spellEnd"/>
      <w:r>
        <w:rPr>
          <w:lang w:val="en-GB"/>
        </w:rPr>
        <w:t>-Campus 1</w:t>
      </w:r>
      <w:r w:rsidRPr="00607747">
        <w:rPr>
          <w:lang w:val="en-GB"/>
        </w:rPr>
        <w:t xml:space="preserve">, </w:t>
      </w:r>
      <w:proofErr w:type="spellStart"/>
      <w:r>
        <w:rPr>
          <w:lang w:val="en-GB"/>
        </w:rPr>
        <w:t>Gebäude</w:t>
      </w:r>
      <w:proofErr w:type="spellEnd"/>
      <w:r>
        <w:rPr>
          <w:lang w:val="en-GB"/>
        </w:rPr>
        <w:t xml:space="preserve"> 33, 53127 Bonn</w:t>
      </w:r>
      <w:r w:rsidRPr="00607747">
        <w:rPr>
          <w:lang w:val="en-GB"/>
        </w:rPr>
        <w:t xml:space="preserve"> </w:t>
      </w:r>
    </w:p>
    <w:p w14:paraId="64694551" w14:textId="77777777" w:rsidR="00EA49C4" w:rsidRPr="006C0507" w:rsidRDefault="00EA49C4" w:rsidP="00EA49C4">
      <w:pPr>
        <w:spacing w:after="120"/>
        <w:rPr>
          <w:lang w:val="en-GB"/>
        </w:rPr>
      </w:pPr>
      <w:r>
        <w:rPr>
          <w:vertAlign w:val="superscript"/>
          <w:lang w:val="en-GB"/>
        </w:rPr>
        <w:t>3</w:t>
      </w:r>
      <w:r w:rsidRPr="006C0507">
        <w:rPr>
          <w:lang w:val="en-GB"/>
        </w:rPr>
        <w:t xml:space="preserve"> </w:t>
      </w:r>
      <w:proofErr w:type="gramStart"/>
      <w:r w:rsidRPr="006C0507">
        <w:rPr>
          <w:lang w:val="en-GB"/>
        </w:rPr>
        <w:t>Department</w:t>
      </w:r>
      <w:proofErr w:type="gramEnd"/>
      <w:r w:rsidRPr="006C0507">
        <w:rPr>
          <w:lang w:val="en-GB"/>
        </w:rPr>
        <w:t xml:space="preserve"> of Legal Medicine, University Medical Centre Hamburg-Eppendorf, </w:t>
      </w:r>
      <w:proofErr w:type="spellStart"/>
      <w:r w:rsidRPr="006C0507">
        <w:rPr>
          <w:lang w:val="en-GB"/>
        </w:rPr>
        <w:t>Butenfeld</w:t>
      </w:r>
      <w:proofErr w:type="spellEnd"/>
      <w:r w:rsidRPr="006C0507">
        <w:rPr>
          <w:lang w:val="en-GB"/>
        </w:rPr>
        <w:t xml:space="preserve"> 34, Hamburg, D-22529, Germany </w:t>
      </w:r>
    </w:p>
    <w:p w14:paraId="35951529" w14:textId="77777777" w:rsidR="00EA49C4" w:rsidRPr="006C0507" w:rsidRDefault="00EA49C4" w:rsidP="00EA49C4">
      <w:pPr>
        <w:spacing w:after="120"/>
        <w:rPr>
          <w:lang w:val="en-GB"/>
        </w:rPr>
      </w:pPr>
      <w:r>
        <w:rPr>
          <w:vertAlign w:val="superscript"/>
          <w:lang w:val="en-GB"/>
        </w:rPr>
        <w:t>4</w:t>
      </w:r>
      <w:r w:rsidRPr="006C0507">
        <w:rPr>
          <w:lang w:val="en-GB"/>
        </w:rPr>
        <w:t xml:space="preserve"> </w:t>
      </w:r>
      <w:r>
        <w:rPr>
          <w:lang w:val="en-GB"/>
        </w:rPr>
        <w:t>Nuffield Department of Primary Care Health Sciences</w:t>
      </w:r>
      <w:r w:rsidRPr="006C0507">
        <w:rPr>
          <w:lang w:val="en-GB"/>
        </w:rPr>
        <w:t xml:space="preserve">, </w:t>
      </w:r>
      <w:r>
        <w:rPr>
          <w:lang w:val="en-GB"/>
        </w:rPr>
        <w:t xml:space="preserve">Medical Sciences Division, University of Oxford, </w:t>
      </w:r>
      <w:r w:rsidRPr="00D81B84">
        <w:rPr>
          <w:lang w:val="en-GB"/>
        </w:rPr>
        <w:t xml:space="preserve">Radcliffe Primary Care Building, Radcliffe Observatory </w:t>
      </w:r>
      <w:r>
        <w:rPr>
          <w:lang w:val="en-GB"/>
        </w:rPr>
        <w:t>Quarter, Woodstock Road, Oxford</w:t>
      </w:r>
      <w:r w:rsidRPr="00D81B84">
        <w:rPr>
          <w:lang w:val="en-GB"/>
        </w:rPr>
        <w:t xml:space="preserve"> OX2 6GG</w:t>
      </w:r>
      <w:r>
        <w:rPr>
          <w:lang w:val="en-GB"/>
        </w:rPr>
        <w:t>, United Kingdom</w:t>
      </w:r>
      <w:r w:rsidRPr="006C0507">
        <w:rPr>
          <w:lang w:val="en-GB"/>
        </w:rPr>
        <w:t xml:space="preserve"> </w:t>
      </w:r>
    </w:p>
    <w:p w14:paraId="484E1299" w14:textId="33598C7A" w:rsidR="000C71C2" w:rsidRPr="00EA49C4" w:rsidRDefault="00EA49C4" w:rsidP="00EA49C4">
      <w:pPr>
        <w:outlineLvl w:val="0"/>
        <w:rPr>
          <w:sz w:val="20"/>
          <w:szCs w:val="20"/>
          <w:lang w:val="de-DE"/>
        </w:rPr>
      </w:pPr>
      <w:r>
        <w:rPr>
          <w:vertAlign w:val="superscript"/>
          <w:lang w:val="de-DE"/>
        </w:rPr>
        <w:t>5</w:t>
      </w:r>
      <w:r w:rsidRPr="00D81B84">
        <w:rPr>
          <w:lang w:val="de-DE"/>
        </w:rPr>
        <w:t xml:space="preserve"> </w:t>
      </w:r>
      <w:proofErr w:type="spellStart"/>
      <w:r w:rsidRPr="00D81B84">
        <w:rPr>
          <w:lang w:val="de-DE"/>
        </w:rPr>
        <w:t>Medius</w:t>
      </w:r>
      <w:proofErr w:type="spellEnd"/>
      <w:r w:rsidRPr="00D81B84">
        <w:rPr>
          <w:lang w:val="de-DE"/>
        </w:rPr>
        <w:t xml:space="preserve"> Klinik Ostfildern Ruit, </w:t>
      </w:r>
      <w:proofErr w:type="spellStart"/>
      <w:r w:rsidRPr="00D81B84">
        <w:rPr>
          <w:lang w:val="de-DE"/>
        </w:rPr>
        <w:t>Hedelfinger</w:t>
      </w:r>
      <w:proofErr w:type="spellEnd"/>
      <w:r w:rsidRPr="00D81B84">
        <w:rPr>
          <w:lang w:val="de-DE"/>
        </w:rPr>
        <w:t xml:space="preserve"> Straße 166</w:t>
      </w:r>
      <w:r>
        <w:rPr>
          <w:lang w:val="de-DE"/>
        </w:rPr>
        <w:t>, D-</w:t>
      </w:r>
      <w:r w:rsidRPr="00D81B84">
        <w:rPr>
          <w:lang w:val="de-DE"/>
        </w:rPr>
        <w:t>73760 Ostfildern-Ruit, Germany</w:t>
      </w:r>
    </w:p>
    <w:p w14:paraId="17F8EA5F" w14:textId="77777777" w:rsidR="000C71C2" w:rsidRPr="00EA49C4" w:rsidRDefault="000C71C2" w:rsidP="000C71C2">
      <w:pPr>
        <w:jc w:val="center"/>
        <w:outlineLvl w:val="0"/>
        <w:rPr>
          <w:lang w:val="de-DE"/>
        </w:rPr>
      </w:pPr>
    </w:p>
    <w:p w14:paraId="24F1572E" w14:textId="77777777" w:rsidR="000C71C2" w:rsidRPr="005D4229" w:rsidRDefault="000C71C2" w:rsidP="000C71C2">
      <w:pPr>
        <w:jc w:val="center"/>
        <w:outlineLvl w:val="0"/>
        <w:rPr>
          <w:lang w:val="de-DE"/>
        </w:rPr>
      </w:pPr>
    </w:p>
    <w:p w14:paraId="762C631A" w14:textId="77777777" w:rsidR="000C71C2" w:rsidRPr="005D4229" w:rsidRDefault="000C71C2" w:rsidP="000C71C2">
      <w:pPr>
        <w:jc w:val="center"/>
        <w:outlineLvl w:val="0"/>
        <w:rPr>
          <w:lang w:val="de-DE"/>
        </w:rPr>
      </w:pPr>
    </w:p>
    <w:p w14:paraId="59AA57C0" w14:textId="77777777" w:rsidR="000C71C2" w:rsidRPr="005D4229" w:rsidRDefault="000C71C2" w:rsidP="000C71C2">
      <w:pPr>
        <w:jc w:val="center"/>
        <w:outlineLvl w:val="0"/>
        <w:rPr>
          <w:lang w:val="de-DE"/>
        </w:rPr>
      </w:pPr>
    </w:p>
    <w:p w14:paraId="76F54AFF" w14:textId="77777777" w:rsidR="000C71C2" w:rsidRPr="005D4229" w:rsidRDefault="000C71C2" w:rsidP="000C71C2">
      <w:pPr>
        <w:jc w:val="center"/>
        <w:outlineLvl w:val="0"/>
        <w:rPr>
          <w:lang w:val="de-DE"/>
        </w:rPr>
      </w:pPr>
    </w:p>
    <w:p w14:paraId="3B4B0835" w14:textId="0A3AD3CB" w:rsidR="000C71C2" w:rsidRPr="007042DA" w:rsidRDefault="000C71C2" w:rsidP="000C71C2">
      <w:pPr>
        <w:tabs>
          <w:tab w:val="right" w:leader="dot" w:pos="8789"/>
        </w:tabs>
        <w:ind w:right="713"/>
        <w:outlineLvl w:val="0"/>
        <w:rPr>
          <w:b/>
          <w:lang w:val="en-US"/>
        </w:rPr>
      </w:pPr>
      <w:r w:rsidRPr="007042DA">
        <w:rPr>
          <w:b/>
          <w:lang w:val="en-US"/>
        </w:rPr>
        <w:t>Methods</w:t>
      </w:r>
      <w:r>
        <w:rPr>
          <w:b/>
          <w:lang w:val="en-US"/>
        </w:rPr>
        <w:t xml:space="preserve"> – </w:t>
      </w:r>
      <w:proofErr w:type="spellStart"/>
      <w:r>
        <w:rPr>
          <w:b/>
          <w:lang w:val="en-US"/>
        </w:rPr>
        <w:t>eTables</w:t>
      </w:r>
      <w:proofErr w:type="spellEnd"/>
      <w:r>
        <w:rPr>
          <w:b/>
          <w:lang w:val="en-US"/>
        </w:rPr>
        <w:t xml:space="preserve"> 1a-c</w:t>
      </w:r>
      <w:r w:rsidRPr="007042DA">
        <w:rPr>
          <w:b/>
          <w:lang w:val="en-US"/>
        </w:rPr>
        <w:t xml:space="preserve">: </w:t>
      </w:r>
      <w:r>
        <w:t>Scoring sheets for log file analyses and proportions of students performing respective actions while using the game</w:t>
      </w:r>
      <w:r w:rsidRPr="007042DA">
        <w:rPr>
          <w:lang w:val="en-US"/>
        </w:rPr>
        <w:tab/>
        <w:t>2</w:t>
      </w:r>
    </w:p>
    <w:p w14:paraId="48869E90" w14:textId="77777777" w:rsidR="000C71C2" w:rsidRPr="007042DA" w:rsidRDefault="000C71C2" w:rsidP="000C71C2">
      <w:pPr>
        <w:tabs>
          <w:tab w:val="right" w:leader="dot" w:pos="8789"/>
        </w:tabs>
        <w:outlineLvl w:val="0"/>
        <w:rPr>
          <w:b/>
          <w:lang w:val="en-US"/>
        </w:rPr>
      </w:pPr>
    </w:p>
    <w:p w14:paraId="6F7DD4D3" w14:textId="3EA62778" w:rsidR="000C71C2" w:rsidRPr="007042DA" w:rsidRDefault="000C71C2" w:rsidP="000C71C2">
      <w:pPr>
        <w:tabs>
          <w:tab w:val="right" w:leader="dot" w:pos="8789"/>
        </w:tabs>
        <w:ind w:right="571"/>
        <w:outlineLvl w:val="0"/>
        <w:rPr>
          <w:lang w:val="en-US"/>
        </w:rPr>
      </w:pPr>
      <w:r w:rsidRPr="007042DA">
        <w:rPr>
          <w:b/>
          <w:lang w:val="en-US"/>
        </w:rPr>
        <w:t xml:space="preserve">Results – </w:t>
      </w:r>
      <w:proofErr w:type="spellStart"/>
      <w:r w:rsidRPr="007042DA">
        <w:rPr>
          <w:b/>
          <w:lang w:val="en-US"/>
        </w:rPr>
        <w:t>e</w:t>
      </w:r>
      <w:r>
        <w:rPr>
          <w:b/>
          <w:lang w:val="en-US"/>
        </w:rPr>
        <w:t>Figure</w:t>
      </w:r>
      <w:proofErr w:type="spellEnd"/>
      <w:r w:rsidRPr="007042DA">
        <w:rPr>
          <w:b/>
          <w:lang w:val="en-US"/>
        </w:rPr>
        <w:t xml:space="preserve"> 1</w:t>
      </w:r>
      <w:r w:rsidRPr="007042DA">
        <w:rPr>
          <w:lang w:val="en-US"/>
        </w:rPr>
        <w:t xml:space="preserve">: </w:t>
      </w:r>
      <w:r w:rsidRPr="0093273A">
        <w:rPr>
          <w:lang w:val="en-GB"/>
        </w:rPr>
        <w:t xml:space="preserve">Change in total, history and management scores </w:t>
      </w:r>
      <w:r>
        <w:rPr>
          <w:lang w:val="en-GB"/>
        </w:rPr>
        <w:t>from week 2 to week 6</w:t>
      </w:r>
      <w:r w:rsidRPr="0093273A">
        <w:rPr>
          <w:lang w:val="en-GB"/>
        </w:rPr>
        <w:t xml:space="preserve"> in both modules</w:t>
      </w:r>
      <w:r>
        <w:rPr>
          <w:lang w:val="en-GB"/>
        </w:rPr>
        <w:t xml:space="preserve"> (data collection in summer term 2017)</w:t>
      </w:r>
      <w:proofErr w:type="gramStart"/>
      <w:r w:rsidRPr="0093273A">
        <w:rPr>
          <w:lang w:val="en-GB"/>
        </w:rPr>
        <w:t>.</w:t>
      </w:r>
      <w:r w:rsidRPr="007042DA">
        <w:rPr>
          <w:lang w:val="en-US"/>
        </w:rPr>
        <w:t>.</w:t>
      </w:r>
      <w:proofErr w:type="gramEnd"/>
      <w:r w:rsidRPr="007042DA">
        <w:rPr>
          <w:lang w:val="en-US"/>
        </w:rPr>
        <w:tab/>
      </w:r>
      <w:r>
        <w:rPr>
          <w:lang w:val="en-US"/>
        </w:rPr>
        <w:t>5</w:t>
      </w:r>
    </w:p>
    <w:p w14:paraId="495A8CAD" w14:textId="77777777" w:rsidR="000C71C2" w:rsidRPr="007042DA" w:rsidRDefault="000C71C2" w:rsidP="000C71C2">
      <w:pPr>
        <w:tabs>
          <w:tab w:val="right" w:leader="dot" w:pos="8789"/>
        </w:tabs>
        <w:outlineLvl w:val="0"/>
        <w:rPr>
          <w:lang w:val="en-US"/>
        </w:rPr>
      </w:pPr>
    </w:p>
    <w:p w14:paraId="092B9675" w14:textId="77777777" w:rsidR="00E91C01" w:rsidRPr="000C71C2" w:rsidRDefault="00E91C01" w:rsidP="00E91C01">
      <w:pPr>
        <w:spacing w:line="480" w:lineRule="auto"/>
        <w:rPr>
          <w:lang w:val="en-US"/>
        </w:rPr>
      </w:pPr>
    </w:p>
    <w:p w14:paraId="1F378A0F" w14:textId="77777777" w:rsidR="000C71C2" w:rsidRDefault="000C71C2" w:rsidP="00A3215C">
      <w:pPr>
        <w:spacing w:after="120" w:line="360" w:lineRule="auto"/>
      </w:pPr>
    </w:p>
    <w:p w14:paraId="30B82FC0" w14:textId="77777777" w:rsidR="000C71C2" w:rsidRDefault="000C71C2" w:rsidP="00A3215C">
      <w:pPr>
        <w:spacing w:after="120" w:line="360" w:lineRule="auto"/>
      </w:pPr>
    </w:p>
    <w:p w14:paraId="67B0EAC6" w14:textId="0DDBDB94" w:rsidR="00E91C01" w:rsidRDefault="00E91C01" w:rsidP="00E91C01">
      <w:pPr>
        <w:spacing w:line="480" w:lineRule="auto"/>
      </w:pPr>
      <w:r>
        <w:br w:type="page"/>
      </w:r>
    </w:p>
    <w:p w14:paraId="4DB459A1" w14:textId="2F338AA6" w:rsidR="000805B5" w:rsidRDefault="000C71C2" w:rsidP="00E91C01">
      <w:pPr>
        <w:spacing w:line="480" w:lineRule="auto"/>
        <w:jc w:val="both"/>
        <w:rPr>
          <w:lang w:val="en-GB"/>
        </w:rPr>
      </w:pPr>
      <w:proofErr w:type="spellStart"/>
      <w:proofErr w:type="gramStart"/>
      <w:r>
        <w:lastRenderedPageBreak/>
        <w:t>e</w:t>
      </w:r>
      <w:r w:rsidR="00D31134">
        <w:t>Table</w:t>
      </w:r>
      <w:r w:rsidR="00CC743C">
        <w:t>s</w:t>
      </w:r>
      <w:proofErr w:type="spellEnd"/>
      <w:proofErr w:type="gramEnd"/>
      <w:r w:rsidR="00D31134">
        <w:t xml:space="preserve"> 1</w:t>
      </w:r>
      <w:r w:rsidR="00CC743C">
        <w:t>a-c</w:t>
      </w:r>
      <w:r w:rsidR="00D31134">
        <w:t xml:space="preserve">: Scoring sheets for </w:t>
      </w:r>
      <w:r w:rsidR="005B28BF">
        <w:t>log file</w:t>
      </w:r>
      <w:r w:rsidR="00CC743C">
        <w:t xml:space="preserve"> analyses and proportions of students performing respective actions while using </w:t>
      </w:r>
      <w:r w:rsidR="00B0688F">
        <w:t>the game (comparison between pre</w:t>
      </w:r>
      <w:r w:rsidR="00CC743C">
        <w:t xml:space="preserve">-exposed and non-exposed students at week 80; analysis 3). Data are presented as percentage (n) or mean </w:t>
      </w:r>
      <w:r w:rsidR="00CC743C">
        <w:sym w:font="Symbol" w:char="F0B1"/>
      </w:r>
      <w:r w:rsidR="00CC743C">
        <w:t xml:space="preserve"> standard error of the mean, respectively. </w:t>
      </w:r>
      <w:proofErr w:type="gramStart"/>
      <w:r w:rsidR="00CC743C" w:rsidRPr="00B26764">
        <w:rPr>
          <w:lang w:val="en-GB"/>
        </w:rPr>
        <w:t>p</w:t>
      </w:r>
      <w:proofErr w:type="gramEnd"/>
      <w:r w:rsidR="00CC743C" w:rsidRPr="00B26764">
        <w:rPr>
          <w:lang w:val="en-GB"/>
        </w:rPr>
        <w:t xml:space="preserve"> values were derived from </w:t>
      </w:r>
      <w:r w:rsidR="00CC743C" w:rsidRPr="00B26764">
        <w:rPr>
          <w:lang w:val="en-GB"/>
        </w:rPr>
        <w:sym w:font="Symbol" w:char="F063"/>
      </w:r>
      <w:r w:rsidR="00CC743C" w:rsidRPr="00B26764">
        <w:rPr>
          <w:vertAlign w:val="superscript"/>
          <w:lang w:val="en-GB"/>
        </w:rPr>
        <w:t>2</w:t>
      </w:r>
      <w:r w:rsidR="00CC743C">
        <w:rPr>
          <w:lang w:val="en-GB"/>
        </w:rPr>
        <w:t xml:space="preserve"> tests (</w:t>
      </w:r>
      <w:r w:rsidR="00CC743C" w:rsidRPr="00B26764">
        <w:rPr>
          <w:lang w:val="en-GB"/>
        </w:rPr>
        <w:t>dichotomous</w:t>
      </w:r>
      <w:r w:rsidR="00CC743C">
        <w:rPr>
          <w:lang w:val="en-GB"/>
        </w:rPr>
        <w:t xml:space="preserve"> items) and </w:t>
      </w:r>
      <w:r w:rsidR="00B0688F" w:rsidRPr="00B26764">
        <w:rPr>
          <w:lang w:val="en-GB"/>
        </w:rPr>
        <w:t xml:space="preserve">independent </w:t>
      </w:r>
      <w:r w:rsidR="00CC743C">
        <w:rPr>
          <w:lang w:val="en-GB"/>
        </w:rPr>
        <w:t xml:space="preserve">T tests </w:t>
      </w:r>
      <w:r w:rsidR="00CC743C" w:rsidRPr="00B26764">
        <w:rPr>
          <w:lang w:val="en-GB"/>
        </w:rPr>
        <w:t>(</w:t>
      </w:r>
      <w:r w:rsidR="00CC743C">
        <w:rPr>
          <w:lang w:val="en-GB"/>
        </w:rPr>
        <w:t>sum scores</w:t>
      </w:r>
      <w:r w:rsidR="00CC743C" w:rsidRPr="00B26764">
        <w:rPr>
          <w:lang w:val="en-GB"/>
        </w:rPr>
        <w:t xml:space="preserve">), </w:t>
      </w:r>
      <w:r w:rsidR="00CC743C">
        <w:rPr>
          <w:lang w:val="en-GB"/>
        </w:rPr>
        <w:t>as appropriate.</w:t>
      </w:r>
    </w:p>
    <w:p w14:paraId="3A62113F" w14:textId="77777777" w:rsidR="00CC743C" w:rsidRDefault="00CC743C">
      <w:pPr>
        <w:spacing w:line="480" w:lineRule="auto"/>
      </w:pPr>
    </w:p>
    <w:p w14:paraId="5DBE867D" w14:textId="21918213" w:rsidR="00CC743C" w:rsidRPr="000C71C2" w:rsidRDefault="000C71C2">
      <w:pPr>
        <w:spacing w:line="480" w:lineRule="auto"/>
        <w:rPr>
          <w:b/>
          <w:lang w:val="en-GB"/>
        </w:rPr>
      </w:pPr>
      <w:proofErr w:type="spellStart"/>
      <w:proofErr w:type="gramStart"/>
      <w:r w:rsidRPr="000C71C2">
        <w:rPr>
          <w:b/>
          <w:lang w:val="en-GB"/>
        </w:rPr>
        <w:t>e</w:t>
      </w:r>
      <w:r w:rsidR="00CC743C" w:rsidRPr="000C71C2">
        <w:rPr>
          <w:b/>
          <w:lang w:val="en-GB"/>
        </w:rPr>
        <w:t>Table</w:t>
      </w:r>
      <w:proofErr w:type="spellEnd"/>
      <w:proofErr w:type="gramEnd"/>
      <w:r w:rsidR="00CC743C" w:rsidRPr="000C71C2">
        <w:rPr>
          <w:b/>
          <w:lang w:val="en-GB"/>
        </w:rPr>
        <w:t xml:space="preserve"> 1a: Stable pulmonary embolism</w:t>
      </w:r>
    </w:p>
    <w:tbl>
      <w:tblPr>
        <w:tblW w:w="6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120"/>
        <w:gridCol w:w="1120"/>
        <w:gridCol w:w="1120"/>
      </w:tblGrid>
      <w:tr w:rsidR="00CC743C" w:rsidRPr="00CC743C" w14:paraId="1368F760" w14:textId="77777777" w:rsidTr="00CC743C">
        <w:trPr>
          <w:trHeight w:val="1200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DB9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Stable pulmonary embolism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390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Previous exposure        (n = 58)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4B82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No previous exposure      (n = 42)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9A22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p value</w:t>
            </w:r>
          </w:p>
        </w:tc>
      </w:tr>
      <w:tr w:rsidR="00CC743C" w:rsidRPr="00CC743C" w14:paraId="7FA3A839" w14:textId="77777777" w:rsidTr="00CC743C">
        <w:trPr>
          <w:trHeight w:val="300"/>
          <w:jc w:val="center"/>
        </w:trPr>
        <w:tc>
          <w:tcPr>
            <w:tcW w:w="6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6DC7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History</w:t>
            </w:r>
          </w:p>
        </w:tc>
      </w:tr>
      <w:tr w:rsidR="00CC743C" w:rsidRPr="00CC743C" w14:paraId="4F840119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965B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Cough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0072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32.8 (19)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D1A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26.2 (11)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F55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0.479</w:t>
            </w:r>
          </w:p>
        </w:tc>
      </w:tr>
      <w:tr w:rsidR="00CC743C" w:rsidRPr="00CC743C" w14:paraId="36540C1D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EFC8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7B04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62.1 (36)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F42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52.4 (22)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B89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0.333</w:t>
            </w:r>
          </w:p>
        </w:tc>
      </w:tr>
      <w:tr w:rsidR="00CC743C" w:rsidRPr="00CC743C" w14:paraId="14D909EE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8229" w14:textId="3290ADB1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History of presenting comp</w:t>
            </w:r>
            <w:bookmarkStart w:id="0" w:name="_GoBack"/>
            <w:bookmarkEnd w:id="0"/>
            <w:r w:rsidR="005D4229" w:rsidRPr="005B0D52">
              <w:rPr>
                <w:rFonts w:eastAsia="Times New Roman"/>
                <w:color w:val="000000"/>
                <w:sz w:val="20"/>
                <w:szCs w:val="20"/>
                <w:highlight w:val="yellow"/>
                <w:lang w:val="en-GB"/>
              </w:rPr>
              <w:t>l</w:t>
            </w: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aint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3FA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70.7 (41)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CA1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78.6 (33)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F26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0.375</w:t>
            </w:r>
          </w:p>
        </w:tc>
      </w:tr>
      <w:tr w:rsidR="00CC743C" w:rsidRPr="00CC743C" w14:paraId="487987EE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AA21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Smoking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967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50.0 (29)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60D0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54.8 (23)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FDD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0.638</w:t>
            </w:r>
          </w:p>
        </w:tc>
      </w:tr>
      <w:tr w:rsidR="00CC743C" w:rsidRPr="00CC743C" w14:paraId="6FE3D1A8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8E19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Past medical history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50B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84.5 (49)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4B14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95.2 (40)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2CD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0.090</w:t>
            </w:r>
          </w:p>
        </w:tc>
      </w:tr>
      <w:tr w:rsidR="00CC743C" w:rsidRPr="00CC743C" w14:paraId="50AC3DAB" w14:textId="77777777" w:rsidTr="00CC743C">
        <w:trPr>
          <w:trHeight w:val="315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FCCA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Drug history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944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79.3 (46)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E2F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76.2 (32)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7F1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0.710</w:t>
            </w:r>
          </w:p>
        </w:tc>
      </w:tr>
      <w:tr w:rsidR="00CC743C" w:rsidRPr="00CC743C" w14:paraId="0498DD24" w14:textId="77777777" w:rsidTr="00CC743C">
        <w:trPr>
          <w:trHeight w:val="315"/>
          <w:jc w:val="center"/>
        </w:trPr>
        <w:tc>
          <w:tcPr>
            <w:tcW w:w="3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985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History: max. 6 points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5B6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3.8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618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3.8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1D9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0.878</w:t>
            </w:r>
          </w:p>
        </w:tc>
      </w:tr>
      <w:tr w:rsidR="00CC743C" w:rsidRPr="00CC743C" w14:paraId="79EF1C34" w14:textId="77777777" w:rsidTr="00CC743C">
        <w:trPr>
          <w:trHeight w:val="300"/>
          <w:jc w:val="center"/>
        </w:trPr>
        <w:tc>
          <w:tcPr>
            <w:tcW w:w="658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85E1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Management</w:t>
            </w:r>
          </w:p>
        </w:tc>
      </w:tr>
      <w:tr w:rsidR="00CC743C" w:rsidRPr="00CC743C" w14:paraId="609FB835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F465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Arterial blood gases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AA1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87.9 (51)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428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85.7 (36)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F1A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0.745</w:t>
            </w:r>
          </w:p>
        </w:tc>
      </w:tr>
      <w:tr w:rsidR="00CC743C" w:rsidRPr="00CC743C" w14:paraId="4BFE6014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C4F5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Troponin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E6F0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91.4 (53)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494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71.4 (30)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C6B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0.009</w:t>
            </w:r>
          </w:p>
        </w:tc>
      </w:tr>
      <w:tr w:rsidR="00CC743C" w:rsidRPr="00CC743C" w14:paraId="5F69A82B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B3EE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D dimers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BB6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79.3 (46)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47B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57.1 (24)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330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0.017</w:t>
            </w:r>
          </w:p>
        </w:tc>
      </w:tr>
      <w:tr w:rsidR="00CC743C" w:rsidRPr="00CC743C" w14:paraId="41142659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EBB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Electrocardiogram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F87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98.3 (57)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C2B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83.3 (35)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16B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0.007</w:t>
            </w:r>
          </w:p>
        </w:tc>
      </w:tr>
      <w:tr w:rsidR="00CC743C" w:rsidRPr="00CC743C" w14:paraId="213EE26B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0331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Cardiac ultrasound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46FE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29.3 (17)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501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19.0 (8)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900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0.242</w:t>
            </w:r>
          </w:p>
        </w:tc>
      </w:tr>
      <w:tr w:rsidR="00CC743C" w:rsidRPr="00CC743C" w14:paraId="08492E4B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F66C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CT scan of the thorax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2EA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69.0 (40)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96F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52.4 (22)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0A1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0.092</w:t>
            </w:r>
          </w:p>
        </w:tc>
      </w:tr>
      <w:tr w:rsidR="00CC743C" w:rsidRPr="00CC743C" w14:paraId="23F988FB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9D6D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Correct diagnosis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68E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79.3 (46)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BEA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59.5 (25)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2C1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0.031</w:t>
            </w:r>
          </w:p>
        </w:tc>
      </w:tr>
      <w:tr w:rsidR="00CC743C" w:rsidRPr="00CC743C" w14:paraId="762AB84E" w14:textId="77777777" w:rsidTr="00CC743C">
        <w:trPr>
          <w:trHeight w:val="315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C1E1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Treatment: anticoagulation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A42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55.2 (32)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A76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35.7 (15)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644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0.054</w:t>
            </w:r>
          </w:p>
        </w:tc>
      </w:tr>
      <w:tr w:rsidR="00CC743C" w:rsidRPr="00CC743C" w14:paraId="3C0AA99B" w14:textId="77777777" w:rsidTr="00B0688F">
        <w:trPr>
          <w:trHeight w:val="315"/>
          <w:jc w:val="center"/>
        </w:trPr>
        <w:tc>
          <w:tcPr>
            <w:tcW w:w="3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713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Management: max. 8 points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F00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5.9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FF3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4.6 ± 0.3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473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CC743C" w:rsidRPr="00CC743C" w14:paraId="7F9FB0AA" w14:textId="77777777" w:rsidTr="00B0688F">
        <w:trPr>
          <w:trHeight w:val="315"/>
          <w:jc w:val="center"/>
        </w:trPr>
        <w:tc>
          <w:tcPr>
            <w:tcW w:w="3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6CD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Total score: max. 14 points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0DA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9.7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E3A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8.5 ± 0.3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F5B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sz w:val="20"/>
                <w:szCs w:val="20"/>
                <w:lang w:val="en-GB"/>
              </w:rPr>
              <w:t>0.003</w:t>
            </w:r>
          </w:p>
        </w:tc>
      </w:tr>
    </w:tbl>
    <w:p w14:paraId="7D2300E1" w14:textId="77777777" w:rsidR="008D392F" w:rsidRDefault="008D392F">
      <w:pPr>
        <w:spacing w:line="480" w:lineRule="auto"/>
        <w:rPr>
          <w:b/>
        </w:rPr>
      </w:pPr>
    </w:p>
    <w:p w14:paraId="1DE0DCFD" w14:textId="77777777" w:rsidR="008D392F" w:rsidRDefault="008D392F">
      <w:pPr>
        <w:rPr>
          <w:b/>
        </w:rPr>
      </w:pPr>
    </w:p>
    <w:p w14:paraId="1872A888" w14:textId="01B82D4C" w:rsidR="00CC743C" w:rsidRDefault="00CC743C">
      <w:pPr>
        <w:rPr>
          <w:b/>
        </w:rPr>
      </w:pPr>
      <w:r>
        <w:rPr>
          <w:b/>
        </w:rPr>
        <w:br w:type="page"/>
      </w:r>
    </w:p>
    <w:p w14:paraId="11AE5F74" w14:textId="08E6F931" w:rsidR="00CC743C" w:rsidRPr="000C71C2" w:rsidRDefault="000C71C2">
      <w:pPr>
        <w:rPr>
          <w:b/>
        </w:rPr>
      </w:pPr>
      <w:proofErr w:type="spellStart"/>
      <w:proofErr w:type="gramStart"/>
      <w:r w:rsidRPr="000C71C2">
        <w:rPr>
          <w:b/>
        </w:rPr>
        <w:lastRenderedPageBreak/>
        <w:t>e</w:t>
      </w:r>
      <w:r w:rsidR="00CC743C" w:rsidRPr="000C71C2">
        <w:rPr>
          <w:b/>
        </w:rPr>
        <w:t>Table</w:t>
      </w:r>
      <w:proofErr w:type="spellEnd"/>
      <w:proofErr w:type="gramEnd"/>
      <w:r w:rsidR="00CC743C" w:rsidRPr="000C71C2">
        <w:rPr>
          <w:b/>
        </w:rPr>
        <w:t xml:space="preserve"> 1b: Hypertensive crisis</w:t>
      </w:r>
    </w:p>
    <w:p w14:paraId="73E3388A" w14:textId="77777777" w:rsidR="00CC743C" w:rsidRPr="00CC743C" w:rsidRDefault="00CC743C"/>
    <w:tbl>
      <w:tblPr>
        <w:tblW w:w="6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120"/>
        <w:gridCol w:w="1120"/>
        <w:gridCol w:w="1120"/>
      </w:tblGrid>
      <w:tr w:rsidR="00CC743C" w:rsidRPr="00CC743C" w14:paraId="5226F824" w14:textId="77777777" w:rsidTr="00CC743C">
        <w:trPr>
          <w:trHeight w:val="1200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A4E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Hypertensive crisis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373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Previous exposure        (n = 56)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182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No previous exposure      (n = 41)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F64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p value</w:t>
            </w:r>
          </w:p>
        </w:tc>
      </w:tr>
      <w:tr w:rsidR="00CC743C" w:rsidRPr="00CC743C" w14:paraId="7603FC80" w14:textId="77777777" w:rsidTr="00CC743C">
        <w:trPr>
          <w:trHeight w:val="300"/>
          <w:jc w:val="center"/>
        </w:trPr>
        <w:tc>
          <w:tcPr>
            <w:tcW w:w="6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A665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History</w:t>
            </w:r>
          </w:p>
        </w:tc>
      </w:tr>
      <w:tr w:rsidR="00CC743C" w:rsidRPr="00CC743C" w14:paraId="50332697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BADB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Dizziness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1CE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19.6 (11)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BBD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17.1 (7)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8B6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0.748</w:t>
            </w:r>
          </w:p>
        </w:tc>
      </w:tr>
      <w:tr w:rsidR="00CC743C" w:rsidRPr="00CC743C" w14:paraId="5536DD50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5AD3" w14:textId="373450B8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History of presenting comp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l</w:t>
            </w: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aint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470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66.1 (37)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242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65.9 (27)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882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0.982</w:t>
            </w:r>
          </w:p>
        </w:tc>
      </w:tr>
      <w:tr w:rsidR="00CC743C" w:rsidRPr="00CC743C" w14:paraId="5AE885E1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393A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Past medical history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46E0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71.4 (40)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F34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80.5 (33)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37B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0.307</w:t>
            </w:r>
          </w:p>
        </w:tc>
      </w:tr>
      <w:tr w:rsidR="00CC743C" w:rsidRPr="00CC743C" w14:paraId="1395C951" w14:textId="77777777" w:rsidTr="00CC743C">
        <w:trPr>
          <w:trHeight w:val="315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E221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Drug history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DA3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89.3 (50)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3BB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90.2 (37)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674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0.878</w:t>
            </w:r>
          </w:p>
        </w:tc>
      </w:tr>
      <w:tr w:rsidR="00CC743C" w:rsidRPr="00CC743C" w14:paraId="25BEE376" w14:textId="77777777" w:rsidTr="00CC743C">
        <w:trPr>
          <w:trHeight w:val="315"/>
          <w:jc w:val="center"/>
        </w:trPr>
        <w:tc>
          <w:tcPr>
            <w:tcW w:w="3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D6A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History: max. 4 points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C7A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2.4 ± 0.1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CBE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2.5 ± 0.1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10E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0.641</w:t>
            </w:r>
          </w:p>
        </w:tc>
      </w:tr>
      <w:tr w:rsidR="00CC743C" w:rsidRPr="00CC743C" w14:paraId="6682A6FD" w14:textId="77777777" w:rsidTr="00CC743C">
        <w:trPr>
          <w:trHeight w:val="300"/>
          <w:jc w:val="center"/>
        </w:trPr>
        <w:tc>
          <w:tcPr>
            <w:tcW w:w="658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8E26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Management</w:t>
            </w:r>
          </w:p>
        </w:tc>
      </w:tr>
      <w:tr w:rsidR="00CC743C" w:rsidRPr="00CC743C" w14:paraId="66EE9487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37BD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Full physical examination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22D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73.2 (41)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F33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73.2 (30)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6B2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0.996</w:t>
            </w:r>
          </w:p>
        </w:tc>
      </w:tr>
      <w:tr w:rsidR="00CC743C" w:rsidRPr="00CC743C" w14:paraId="36D7F476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E551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Full blood count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524E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66.1 (37)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5A2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70.7 (29)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09A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0.627</w:t>
            </w:r>
          </w:p>
        </w:tc>
      </w:tr>
      <w:tr w:rsidR="00CC743C" w:rsidRPr="00CC743C" w14:paraId="41BF01F2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18B4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Electrocardiogram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6FF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57.1 (32)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D72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48.8 (20)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DD00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0.415</w:t>
            </w:r>
          </w:p>
        </w:tc>
      </w:tr>
      <w:tr w:rsidR="00CC743C" w:rsidRPr="00CC743C" w14:paraId="36AA5E1F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7C8D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Correct diagnosis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0CA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94.6 (53)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58C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97.6 (40)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EE3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0.475</w:t>
            </w:r>
          </w:p>
        </w:tc>
      </w:tr>
      <w:tr w:rsidR="00CC743C" w:rsidRPr="00CC743C" w14:paraId="69B50866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9B6F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Treatment: nitrates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D8C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60.7 (34)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0464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56.1 (23)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5AF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0.648</w:t>
            </w:r>
          </w:p>
        </w:tc>
      </w:tr>
      <w:tr w:rsidR="00CC743C" w:rsidRPr="00CC743C" w14:paraId="067D9BF4" w14:textId="77777777" w:rsidTr="00CC743C">
        <w:trPr>
          <w:trHeight w:val="315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0F03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Treatment: antihypertensive drugs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DDC0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58.9 (33)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EBA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70.7 (29)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953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0.232</w:t>
            </w:r>
          </w:p>
        </w:tc>
      </w:tr>
      <w:tr w:rsidR="00CC743C" w:rsidRPr="00CC743C" w14:paraId="6E3B8CA3" w14:textId="77777777" w:rsidTr="00B0688F">
        <w:trPr>
          <w:trHeight w:val="315"/>
          <w:jc w:val="center"/>
        </w:trPr>
        <w:tc>
          <w:tcPr>
            <w:tcW w:w="3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96DE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Management: max. 6 points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711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4.0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E3F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4.1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355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0.678</w:t>
            </w:r>
          </w:p>
        </w:tc>
      </w:tr>
      <w:tr w:rsidR="00CC743C" w:rsidRPr="00CC743C" w14:paraId="424533DB" w14:textId="77777777" w:rsidTr="00B0688F">
        <w:trPr>
          <w:trHeight w:val="315"/>
          <w:jc w:val="center"/>
        </w:trPr>
        <w:tc>
          <w:tcPr>
            <w:tcW w:w="3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411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Total score: max. 10 points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4DE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6.3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471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6.6 ± 0.3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5C2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0.578</w:t>
            </w:r>
          </w:p>
        </w:tc>
      </w:tr>
    </w:tbl>
    <w:p w14:paraId="5CEBD1EE" w14:textId="77777777" w:rsidR="00CC743C" w:rsidRPr="00CC743C" w:rsidRDefault="00CC743C"/>
    <w:p w14:paraId="5DE17040" w14:textId="77777777" w:rsidR="00CC743C" w:rsidRPr="00CC743C" w:rsidRDefault="00CC743C"/>
    <w:p w14:paraId="712CC0C2" w14:textId="77777777" w:rsidR="00CC743C" w:rsidRDefault="00CC743C">
      <w:pPr>
        <w:rPr>
          <w:b/>
        </w:rPr>
      </w:pPr>
    </w:p>
    <w:p w14:paraId="6D0986A5" w14:textId="217F660C" w:rsidR="00CC743C" w:rsidRDefault="00CC743C">
      <w:pPr>
        <w:rPr>
          <w:b/>
        </w:rPr>
      </w:pPr>
      <w:r>
        <w:rPr>
          <w:b/>
        </w:rPr>
        <w:br w:type="page"/>
      </w:r>
    </w:p>
    <w:p w14:paraId="6799FDAA" w14:textId="37327E51" w:rsidR="00CC743C" w:rsidRPr="000C71C2" w:rsidRDefault="000C71C2" w:rsidP="00CC743C">
      <w:pPr>
        <w:rPr>
          <w:b/>
        </w:rPr>
      </w:pPr>
      <w:proofErr w:type="spellStart"/>
      <w:proofErr w:type="gramStart"/>
      <w:r w:rsidRPr="000C71C2">
        <w:rPr>
          <w:b/>
        </w:rPr>
        <w:lastRenderedPageBreak/>
        <w:t>e</w:t>
      </w:r>
      <w:r w:rsidR="00CC743C" w:rsidRPr="000C71C2">
        <w:rPr>
          <w:b/>
        </w:rPr>
        <w:t>Table</w:t>
      </w:r>
      <w:proofErr w:type="spellEnd"/>
      <w:proofErr w:type="gramEnd"/>
      <w:r w:rsidR="00CC743C" w:rsidRPr="000C71C2">
        <w:rPr>
          <w:b/>
        </w:rPr>
        <w:t xml:space="preserve"> 1c: NSTEMI</w:t>
      </w:r>
    </w:p>
    <w:p w14:paraId="19A55D7E" w14:textId="77777777" w:rsidR="00CC743C" w:rsidRDefault="00CC743C">
      <w:pPr>
        <w:rPr>
          <w:b/>
        </w:rPr>
      </w:pPr>
    </w:p>
    <w:tbl>
      <w:tblPr>
        <w:tblW w:w="6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120"/>
        <w:gridCol w:w="1120"/>
        <w:gridCol w:w="1120"/>
      </w:tblGrid>
      <w:tr w:rsidR="00CC743C" w:rsidRPr="00CC743C" w14:paraId="4CDE37B1" w14:textId="77777777" w:rsidTr="00CC743C">
        <w:trPr>
          <w:trHeight w:val="1200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C97B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NSTEMI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E83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Previous exposure        (n = 58)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BB02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No previous exposure      (n = 42)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0F9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p value</w:t>
            </w:r>
          </w:p>
        </w:tc>
      </w:tr>
      <w:tr w:rsidR="00CC743C" w:rsidRPr="00CC743C" w14:paraId="460CDF36" w14:textId="77777777" w:rsidTr="00CC743C">
        <w:trPr>
          <w:trHeight w:val="300"/>
          <w:jc w:val="center"/>
        </w:trPr>
        <w:tc>
          <w:tcPr>
            <w:tcW w:w="6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B717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History</w:t>
            </w:r>
          </w:p>
        </w:tc>
      </w:tr>
      <w:tr w:rsidR="00CC743C" w:rsidRPr="00CC743C" w14:paraId="1ADABCAA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F38E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Difficulty breathing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7FB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43.1 (25)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E70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42.9 (18)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A78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0.980</w:t>
            </w:r>
          </w:p>
        </w:tc>
      </w:tr>
      <w:tr w:rsidR="00CC743C" w:rsidRPr="00CC743C" w14:paraId="033B3434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7855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Onset of presenting complaint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4604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55.2 (32)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124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61.9 (26)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B76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0.501</w:t>
            </w:r>
          </w:p>
        </w:tc>
      </w:tr>
      <w:tr w:rsidR="00CC743C" w:rsidRPr="00CC743C" w14:paraId="6CFB90C3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6870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History of presenting complaint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575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32.8 (19)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C6D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16.7 (7)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702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0.070</w:t>
            </w:r>
          </w:p>
        </w:tc>
      </w:tr>
      <w:tr w:rsidR="00CC743C" w:rsidRPr="00CC743C" w14:paraId="009B660D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67C7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Smoking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F62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36.2 (21)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7DEE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28.6 (12)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D0A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0.423</w:t>
            </w:r>
          </w:p>
        </w:tc>
      </w:tr>
      <w:tr w:rsidR="00CC743C" w:rsidRPr="00CC743C" w14:paraId="7E6D5308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B518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Allergies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58A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36.2 (21)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B21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26.2 (11)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273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0.289</w:t>
            </w:r>
          </w:p>
        </w:tc>
      </w:tr>
      <w:tr w:rsidR="00CC743C" w:rsidRPr="00CC743C" w14:paraId="1BEBD8B9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4E1F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Past medical history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CA9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69.0 (40)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AA3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71.4 (30)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279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0.791</w:t>
            </w:r>
          </w:p>
        </w:tc>
      </w:tr>
      <w:tr w:rsidR="00CC743C" w:rsidRPr="00CC743C" w14:paraId="2D370E15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F744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Family history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BF2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29.3 (17)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E22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40.5 (17)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1D4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0.245</w:t>
            </w:r>
          </w:p>
        </w:tc>
      </w:tr>
      <w:tr w:rsidR="00CC743C" w:rsidRPr="00CC743C" w14:paraId="65D9FC06" w14:textId="77777777" w:rsidTr="00CC743C">
        <w:trPr>
          <w:trHeight w:val="315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FFD1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Drug history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B3A4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79.3 (46)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75B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71.4 (30)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DC59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0.362</w:t>
            </w:r>
          </w:p>
        </w:tc>
      </w:tr>
      <w:tr w:rsidR="00CC743C" w:rsidRPr="00CC743C" w14:paraId="53823AE0" w14:textId="77777777" w:rsidTr="00CC743C">
        <w:trPr>
          <w:trHeight w:val="315"/>
          <w:jc w:val="center"/>
        </w:trPr>
        <w:tc>
          <w:tcPr>
            <w:tcW w:w="3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6D22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History: max. 8 points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B45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3.8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C17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3.6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195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0.479</w:t>
            </w:r>
          </w:p>
        </w:tc>
      </w:tr>
      <w:tr w:rsidR="00CC743C" w:rsidRPr="00CC743C" w14:paraId="5C414901" w14:textId="77777777" w:rsidTr="00CC743C">
        <w:trPr>
          <w:trHeight w:val="300"/>
          <w:jc w:val="center"/>
        </w:trPr>
        <w:tc>
          <w:tcPr>
            <w:tcW w:w="658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9864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Management</w:t>
            </w:r>
          </w:p>
        </w:tc>
      </w:tr>
      <w:tr w:rsidR="00CC743C" w:rsidRPr="00CC743C" w14:paraId="486EC54E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84D4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Physical examination: thorax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8E3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94.8 (55)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7540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88.1 (37)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E49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0.221</w:t>
            </w:r>
          </w:p>
        </w:tc>
      </w:tr>
      <w:tr w:rsidR="00CC743C" w:rsidRPr="00CC743C" w14:paraId="4C9940B0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279D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Troponin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898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100.0 (58)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C60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100.0 (42)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ED22" w14:textId="19AF3332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CC743C" w:rsidRPr="00CC743C" w14:paraId="2B68BFF0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8C36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B92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96.6 (56)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D63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92.9 (39)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265E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0.403</w:t>
            </w:r>
          </w:p>
        </w:tc>
      </w:tr>
      <w:tr w:rsidR="00CC743C" w:rsidRPr="00CC743C" w14:paraId="2078D9B0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2138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CKMB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42A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98.3 (57)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BEE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92.9 (39)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F4B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0.172</w:t>
            </w:r>
          </w:p>
        </w:tc>
      </w:tr>
      <w:tr w:rsidR="00CC743C" w:rsidRPr="00CC743C" w14:paraId="066F15B1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FA2C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TSH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3D87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27.6 (16)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523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2.4 (1)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D5B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</w:tr>
      <w:tr w:rsidR="00CC743C" w:rsidRPr="00CC743C" w14:paraId="34D00D1B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E7F6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Electrocardiogram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BF3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98.3 (57)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0AE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97.6 (41)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1D2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0.817</w:t>
            </w:r>
          </w:p>
        </w:tc>
      </w:tr>
      <w:tr w:rsidR="00CC743C" w:rsidRPr="00CC743C" w14:paraId="0DFBE385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A2C5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Coronary angiogram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30DD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89.7 (52)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6B33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78.6 (33)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3FFF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0.126</w:t>
            </w:r>
          </w:p>
        </w:tc>
      </w:tr>
      <w:tr w:rsidR="00CC743C" w:rsidRPr="00CC743C" w14:paraId="104049E2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1C8B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Correct diagnosis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AEF4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87.9 (51)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91C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69.0 (29)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F9B5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0.020</w:t>
            </w:r>
          </w:p>
        </w:tc>
      </w:tr>
      <w:tr w:rsidR="00CC743C" w:rsidRPr="00CC743C" w14:paraId="5E5215D1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0E44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Treatment: aspirin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02C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34.5 (20)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1982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26.2 (11)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826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0.376</w:t>
            </w:r>
          </w:p>
        </w:tc>
      </w:tr>
      <w:tr w:rsidR="00CC743C" w:rsidRPr="00CC743C" w14:paraId="316A261B" w14:textId="77777777" w:rsidTr="00CC743C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CFB1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Treatment: heparin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67D4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36.2 (21)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2880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21.4 (9)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9356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0.111</w:t>
            </w:r>
          </w:p>
        </w:tc>
      </w:tr>
      <w:tr w:rsidR="00CC743C" w:rsidRPr="00CC743C" w14:paraId="0D30B6CB" w14:textId="77777777" w:rsidTr="00CC743C">
        <w:trPr>
          <w:trHeight w:val="315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A7CF" w14:textId="77777777" w:rsidR="00CC743C" w:rsidRPr="00CC743C" w:rsidRDefault="00CC743C" w:rsidP="00CC743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Treatment: nitrates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8D68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50.0 (29)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CD7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38.1 (16)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EDE1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0.238</w:t>
            </w:r>
          </w:p>
        </w:tc>
      </w:tr>
      <w:tr w:rsidR="00CC743C" w:rsidRPr="00CC743C" w14:paraId="6E6609A3" w14:textId="77777777" w:rsidTr="00B0688F">
        <w:trPr>
          <w:trHeight w:val="315"/>
          <w:jc w:val="center"/>
        </w:trPr>
        <w:tc>
          <w:tcPr>
            <w:tcW w:w="3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4C5C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Management: max. 11 points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2B40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8.1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418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7.0 ± 0.2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3EC0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</w:tr>
      <w:tr w:rsidR="00CC743C" w:rsidRPr="00CC743C" w14:paraId="7F7679E5" w14:textId="77777777" w:rsidTr="00B0688F">
        <w:trPr>
          <w:trHeight w:val="315"/>
          <w:jc w:val="center"/>
        </w:trPr>
        <w:tc>
          <w:tcPr>
            <w:tcW w:w="3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B3C4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Total score: max. 19 points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424A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12.0 ± 0.3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F3C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10.7 ± 0.3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5D3B" w14:textId="77777777" w:rsidR="00CC743C" w:rsidRPr="00CC743C" w:rsidRDefault="00CC743C" w:rsidP="00CC743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CC743C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0.004</w:t>
            </w:r>
          </w:p>
        </w:tc>
      </w:tr>
    </w:tbl>
    <w:p w14:paraId="6C066816" w14:textId="77777777" w:rsidR="00CC743C" w:rsidRDefault="00CC743C">
      <w:pPr>
        <w:rPr>
          <w:b/>
        </w:rPr>
      </w:pPr>
    </w:p>
    <w:p w14:paraId="7800727A" w14:textId="77777777" w:rsidR="00CC743C" w:rsidRDefault="00CC743C">
      <w:pPr>
        <w:rPr>
          <w:b/>
        </w:rPr>
      </w:pPr>
    </w:p>
    <w:p w14:paraId="4434AC01" w14:textId="77777777" w:rsidR="00CC743C" w:rsidRDefault="00CC743C">
      <w:pPr>
        <w:rPr>
          <w:b/>
        </w:rPr>
      </w:pPr>
    </w:p>
    <w:p w14:paraId="61AABCCE" w14:textId="77777777" w:rsidR="00F64DA8" w:rsidRDefault="00F64DA8">
      <w:pPr>
        <w:rPr>
          <w:b/>
        </w:rPr>
      </w:pPr>
    </w:p>
    <w:p w14:paraId="6E1A2245" w14:textId="77777777" w:rsidR="00F64DA8" w:rsidRDefault="00F64DA8">
      <w:pPr>
        <w:rPr>
          <w:b/>
        </w:rPr>
      </w:pPr>
    </w:p>
    <w:p w14:paraId="3A49B8D9" w14:textId="1C9728C6" w:rsidR="001525C2" w:rsidRDefault="001525C2">
      <w:r>
        <w:br w:type="page"/>
      </w:r>
    </w:p>
    <w:p w14:paraId="71415E3B" w14:textId="47024948" w:rsidR="001525C2" w:rsidRDefault="001525C2" w:rsidP="001525C2">
      <w:pPr>
        <w:spacing w:line="480" w:lineRule="auto"/>
        <w:jc w:val="both"/>
      </w:pPr>
      <w:r w:rsidRPr="000C71C2">
        <w:rPr>
          <w:b/>
          <w:noProof/>
          <w:lang w:val="de-DE"/>
        </w:rPr>
        <w:lastRenderedPageBreak/>
        <w:drawing>
          <wp:anchor distT="0" distB="0" distL="114300" distR="114300" simplePos="0" relativeHeight="251659264" behindDoc="0" locked="0" layoutInCell="1" allowOverlap="1" wp14:anchorId="73C8FDDC" wp14:editId="02346C2C">
            <wp:simplePos x="0" y="0"/>
            <wp:positionH relativeFrom="column">
              <wp:posOffset>0</wp:posOffset>
            </wp:positionH>
            <wp:positionV relativeFrom="paragraph">
              <wp:posOffset>1085215</wp:posOffset>
            </wp:positionV>
            <wp:extent cx="5943600" cy="2367915"/>
            <wp:effectExtent l="0" t="0" r="0" b="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0C71C2" w:rsidRPr="000C71C2">
        <w:rPr>
          <w:b/>
        </w:rPr>
        <w:t>e</w:t>
      </w:r>
      <w:r w:rsidRPr="000C71C2">
        <w:rPr>
          <w:b/>
        </w:rPr>
        <w:t>Figure</w:t>
      </w:r>
      <w:proofErr w:type="spellEnd"/>
      <w:proofErr w:type="gramEnd"/>
      <w:r w:rsidRPr="000C71C2">
        <w:rPr>
          <w:b/>
        </w:rPr>
        <w:t xml:space="preserve"> 1:</w:t>
      </w:r>
      <w:r w:rsidRPr="000C71C2">
        <w:rPr>
          <w:b/>
          <w:lang w:val="en-GB"/>
        </w:rPr>
        <w:t xml:space="preserve"> Change in total, history and management scores from week 2 to week 6 in both modules (data collection in summer term 2017).</w:t>
      </w:r>
      <w:r w:rsidRPr="0093273A">
        <w:rPr>
          <w:lang w:val="en-GB"/>
        </w:rPr>
        <w:t xml:space="preserve"> Error bars indicate standard errors of the mean. </w:t>
      </w:r>
      <w:proofErr w:type="gramStart"/>
      <w:r w:rsidRPr="0093273A">
        <w:rPr>
          <w:lang w:val="en-GB"/>
        </w:rPr>
        <w:t>p</w:t>
      </w:r>
      <w:r w:rsidRPr="0093273A">
        <w:rPr>
          <w:vertAlign w:val="subscript"/>
          <w:lang w:val="en-GB"/>
        </w:rPr>
        <w:t>int</w:t>
      </w:r>
      <w:proofErr w:type="gramEnd"/>
      <w:r w:rsidRPr="0093273A">
        <w:rPr>
          <w:lang w:val="en-GB"/>
        </w:rPr>
        <w:t>, p for interaction (ANOVA)</w:t>
      </w:r>
    </w:p>
    <w:p w14:paraId="6E04023A" w14:textId="76AC56CB" w:rsidR="000805B5" w:rsidRDefault="000805B5">
      <w:pPr>
        <w:spacing w:line="480" w:lineRule="auto"/>
      </w:pPr>
    </w:p>
    <w:sectPr w:rsidR="000805B5" w:rsidSect="00CC743C">
      <w:footerReference w:type="default" r:id="rId9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BFAC3" w14:textId="77777777" w:rsidR="002141B8" w:rsidRDefault="002141B8" w:rsidP="00C77876">
      <w:pPr>
        <w:spacing w:line="240" w:lineRule="auto"/>
      </w:pPr>
      <w:r>
        <w:separator/>
      </w:r>
    </w:p>
  </w:endnote>
  <w:endnote w:type="continuationSeparator" w:id="0">
    <w:p w14:paraId="0904A855" w14:textId="77777777" w:rsidR="002141B8" w:rsidRDefault="002141B8" w:rsidP="00C77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903613"/>
      <w:docPartObj>
        <w:docPartGallery w:val="Page Numbers (Bottom of Page)"/>
        <w:docPartUnique/>
      </w:docPartObj>
    </w:sdtPr>
    <w:sdtEndPr/>
    <w:sdtContent>
      <w:p w14:paraId="622BFEE5" w14:textId="0E0A616A" w:rsidR="00C77876" w:rsidRDefault="00C7787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D52" w:rsidRPr="005B0D52">
          <w:rPr>
            <w:noProof/>
            <w:lang w:val="de-DE"/>
          </w:rPr>
          <w:t>2</w:t>
        </w:r>
        <w:r>
          <w:fldChar w:fldCharType="end"/>
        </w:r>
      </w:p>
    </w:sdtContent>
  </w:sdt>
  <w:p w14:paraId="4A1457F2" w14:textId="77777777" w:rsidR="00C77876" w:rsidRDefault="00C7787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78632" w14:textId="77777777" w:rsidR="002141B8" w:rsidRDefault="002141B8" w:rsidP="00C77876">
      <w:pPr>
        <w:spacing w:line="240" w:lineRule="auto"/>
      </w:pPr>
      <w:r>
        <w:separator/>
      </w:r>
    </w:p>
  </w:footnote>
  <w:footnote w:type="continuationSeparator" w:id="0">
    <w:p w14:paraId="221B9600" w14:textId="77777777" w:rsidR="002141B8" w:rsidRDefault="002141B8" w:rsidP="00C778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AM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2twwfp500z2a7erepupe2vp9w0d0aeez2f5&quot;&gt;EMERGE Paper&lt;record-ids&gt;&lt;item&gt;2&lt;/item&gt;&lt;item&gt;6&lt;/item&gt;&lt;item&gt;13&lt;/item&gt;&lt;item&gt;14&lt;/item&gt;&lt;item&gt;15&lt;/item&gt;&lt;item&gt;20&lt;/item&gt;&lt;item&gt;22&lt;/item&gt;&lt;item&gt;26&lt;/item&gt;&lt;item&gt;27&lt;/item&gt;&lt;item&gt;28&lt;/item&gt;&lt;item&gt;29&lt;/item&gt;&lt;item&gt;31&lt;/item&gt;&lt;item&gt;32&lt;/item&gt;&lt;item&gt;44&lt;/item&gt;&lt;item&gt;49&lt;/item&gt;&lt;item&gt;54&lt;/item&gt;&lt;item&gt;57&lt;/item&gt;&lt;item&gt;62&lt;/item&gt;&lt;item&gt;66&lt;/item&gt;&lt;item&gt;67&lt;/item&gt;&lt;item&gt;68&lt;/item&gt;&lt;item&gt;69&lt;/item&gt;&lt;item&gt;70&lt;/item&gt;&lt;item&gt;73&lt;/item&gt;&lt;item&gt;74&lt;/item&gt;&lt;item&gt;75&lt;/item&gt;&lt;item&gt;81&lt;/item&gt;&lt;item&gt;88&lt;/item&gt;&lt;item&gt;90&lt;/item&gt;&lt;item&gt;91&lt;/item&gt;&lt;/record-ids&gt;&lt;/item&gt;&lt;/Libraries&gt;"/>
  </w:docVars>
  <w:rsids>
    <w:rsidRoot w:val="000805B5"/>
    <w:rsid w:val="000018D1"/>
    <w:rsid w:val="00011328"/>
    <w:rsid w:val="00017CC0"/>
    <w:rsid w:val="000253FC"/>
    <w:rsid w:val="00035F7D"/>
    <w:rsid w:val="000473D7"/>
    <w:rsid w:val="00064ED0"/>
    <w:rsid w:val="000652D4"/>
    <w:rsid w:val="000713A8"/>
    <w:rsid w:val="000805B5"/>
    <w:rsid w:val="00080B62"/>
    <w:rsid w:val="000C71C2"/>
    <w:rsid w:val="0013153F"/>
    <w:rsid w:val="001525C2"/>
    <w:rsid w:val="001A2352"/>
    <w:rsid w:val="001A6C83"/>
    <w:rsid w:val="001B6BAE"/>
    <w:rsid w:val="001C0BFC"/>
    <w:rsid w:val="001C16FA"/>
    <w:rsid w:val="001D6D43"/>
    <w:rsid w:val="001F53EB"/>
    <w:rsid w:val="002141B8"/>
    <w:rsid w:val="00234879"/>
    <w:rsid w:val="00235032"/>
    <w:rsid w:val="0024549E"/>
    <w:rsid w:val="00264BFC"/>
    <w:rsid w:val="00277DA3"/>
    <w:rsid w:val="00283BA8"/>
    <w:rsid w:val="002A0975"/>
    <w:rsid w:val="002B2F65"/>
    <w:rsid w:val="002D1918"/>
    <w:rsid w:val="002F0741"/>
    <w:rsid w:val="003072EB"/>
    <w:rsid w:val="00314676"/>
    <w:rsid w:val="00317CFE"/>
    <w:rsid w:val="0033748C"/>
    <w:rsid w:val="00340200"/>
    <w:rsid w:val="00362B83"/>
    <w:rsid w:val="00383115"/>
    <w:rsid w:val="003931EE"/>
    <w:rsid w:val="00397E3E"/>
    <w:rsid w:val="003A77BD"/>
    <w:rsid w:val="003B08E5"/>
    <w:rsid w:val="003B4C73"/>
    <w:rsid w:val="003D378D"/>
    <w:rsid w:val="003F3F5B"/>
    <w:rsid w:val="00402FA0"/>
    <w:rsid w:val="0041259B"/>
    <w:rsid w:val="00416E7E"/>
    <w:rsid w:val="0047262B"/>
    <w:rsid w:val="00492B65"/>
    <w:rsid w:val="004E11E6"/>
    <w:rsid w:val="004F0E97"/>
    <w:rsid w:val="00517E51"/>
    <w:rsid w:val="00526F33"/>
    <w:rsid w:val="00563A0F"/>
    <w:rsid w:val="005B0D52"/>
    <w:rsid w:val="005B28BF"/>
    <w:rsid w:val="005B5A33"/>
    <w:rsid w:val="005D2035"/>
    <w:rsid w:val="005D4229"/>
    <w:rsid w:val="00605751"/>
    <w:rsid w:val="006169CA"/>
    <w:rsid w:val="0063113D"/>
    <w:rsid w:val="00635C72"/>
    <w:rsid w:val="00641C48"/>
    <w:rsid w:val="00646AA6"/>
    <w:rsid w:val="006615D2"/>
    <w:rsid w:val="006769E1"/>
    <w:rsid w:val="006A098E"/>
    <w:rsid w:val="006A1ED1"/>
    <w:rsid w:val="006A47BC"/>
    <w:rsid w:val="006C0DEA"/>
    <w:rsid w:val="006D6C0E"/>
    <w:rsid w:val="006F41A0"/>
    <w:rsid w:val="00725633"/>
    <w:rsid w:val="00736217"/>
    <w:rsid w:val="0075756A"/>
    <w:rsid w:val="0079173E"/>
    <w:rsid w:val="0079379D"/>
    <w:rsid w:val="007A6471"/>
    <w:rsid w:val="007C6E11"/>
    <w:rsid w:val="007D1FCE"/>
    <w:rsid w:val="007D71D7"/>
    <w:rsid w:val="007E512C"/>
    <w:rsid w:val="007F41E6"/>
    <w:rsid w:val="00804943"/>
    <w:rsid w:val="008132B7"/>
    <w:rsid w:val="00815666"/>
    <w:rsid w:val="00826CDC"/>
    <w:rsid w:val="0083035E"/>
    <w:rsid w:val="00834371"/>
    <w:rsid w:val="00857E24"/>
    <w:rsid w:val="008A23E8"/>
    <w:rsid w:val="008A6A05"/>
    <w:rsid w:val="008B5001"/>
    <w:rsid w:val="008C5836"/>
    <w:rsid w:val="008C719A"/>
    <w:rsid w:val="008D392F"/>
    <w:rsid w:val="008E1AC4"/>
    <w:rsid w:val="0093273A"/>
    <w:rsid w:val="009551C4"/>
    <w:rsid w:val="00975579"/>
    <w:rsid w:val="00981180"/>
    <w:rsid w:val="009B1FC7"/>
    <w:rsid w:val="009D0CE8"/>
    <w:rsid w:val="009E1756"/>
    <w:rsid w:val="009F1C04"/>
    <w:rsid w:val="00A2692A"/>
    <w:rsid w:val="00A3215C"/>
    <w:rsid w:val="00A564B0"/>
    <w:rsid w:val="00A56580"/>
    <w:rsid w:val="00A56B95"/>
    <w:rsid w:val="00A73E8D"/>
    <w:rsid w:val="00A8799B"/>
    <w:rsid w:val="00A91C1C"/>
    <w:rsid w:val="00AA7B8F"/>
    <w:rsid w:val="00AC7DA5"/>
    <w:rsid w:val="00AD014D"/>
    <w:rsid w:val="00AE1E62"/>
    <w:rsid w:val="00B0688F"/>
    <w:rsid w:val="00B07787"/>
    <w:rsid w:val="00B24E5A"/>
    <w:rsid w:val="00B26764"/>
    <w:rsid w:val="00B30560"/>
    <w:rsid w:val="00B5504B"/>
    <w:rsid w:val="00B61037"/>
    <w:rsid w:val="00B65153"/>
    <w:rsid w:val="00B7089E"/>
    <w:rsid w:val="00B75C99"/>
    <w:rsid w:val="00B8279F"/>
    <w:rsid w:val="00B905C5"/>
    <w:rsid w:val="00B93EA0"/>
    <w:rsid w:val="00BA5235"/>
    <w:rsid w:val="00BC56C0"/>
    <w:rsid w:val="00BC7CCB"/>
    <w:rsid w:val="00BE5006"/>
    <w:rsid w:val="00BF1618"/>
    <w:rsid w:val="00C018EC"/>
    <w:rsid w:val="00C22EFA"/>
    <w:rsid w:val="00C2589C"/>
    <w:rsid w:val="00C47267"/>
    <w:rsid w:val="00C472C1"/>
    <w:rsid w:val="00C54C7C"/>
    <w:rsid w:val="00C77876"/>
    <w:rsid w:val="00C92BDC"/>
    <w:rsid w:val="00CA1ED0"/>
    <w:rsid w:val="00CB084B"/>
    <w:rsid w:val="00CB4008"/>
    <w:rsid w:val="00CC2259"/>
    <w:rsid w:val="00CC395B"/>
    <w:rsid w:val="00CC743C"/>
    <w:rsid w:val="00CD2BBF"/>
    <w:rsid w:val="00CE4498"/>
    <w:rsid w:val="00CF281F"/>
    <w:rsid w:val="00D00392"/>
    <w:rsid w:val="00D15E95"/>
    <w:rsid w:val="00D16DB7"/>
    <w:rsid w:val="00D279FD"/>
    <w:rsid w:val="00D31134"/>
    <w:rsid w:val="00D37827"/>
    <w:rsid w:val="00D4122A"/>
    <w:rsid w:val="00DB6F9B"/>
    <w:rsid w:val="00DF6FF5"/>
    <w:rsid w:val="00E21A67"/>
    <w:rsid w:val="00E27D6B"/>
    <w:rsid w:val="00E32C77"/>
    <w:rsid w:val="00E55365"/>
    <w:rsid w:val="00E61836"/>
    <w:rsid w:val="00E722A4"/>
    <w:rsid w:val="00E91C01"/>
    <w:rsid w:val="00E9666C"/>
    <w:rsid w:val="00EA3B3F"/>
    <w:rsid w:val="00EA49C4"/>
    <w:rsid w:val="00F012AA"/>
    <w:rsid w:val="00F034AA"/>
    <w:rsid w:val="00F13850"/>
    <w:rsid w:val="00F35D53"/>
    <w:rsid w:val="00F4325F"/>
    <w:rsid w:val="00F4354D"/>
    <w:rsid w:val="00F64DA8"/>
    <w:rsid w:val="00F71E26"/>
    <w:rsid w:val="00F86422"/>
    <w:rsid w:val="00F918C9"/>
    <w:rsid w:val="00FB281E"/>
    <w:rsid w:val="00FB2ED5"/>
    <w:rsid w:val="00FC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6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E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EFA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26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262B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BC7CCB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0473D7"/>
    <w:pPr>
      <w:spacing w:line="240" w:lineRule="auto"/>
    </w:pPr>
  </w:style>
  <w:style w:type="paragraph" w:styleId="Literaturverzeichnis">
    <w:name w:val="Bibliography"/>
    <w:basedOn w:val="Standard"/>
    <w:next w:val="Standard"/>
    <w:uiPriority w:val="37"/>
    <w:unhideWhenUsed/>
    <w:rsid w:val="006C0DEA"/>
  </w:style>
  <w:style w:type="paragraph" w:styleId="Kopfzeile">
    <w:name w:val="header"/>
    <w:basedOn w:val="Standard"/>
    <w:link w:val="KopfzeileZchn"/>
    <w:uiPriority w:val="99"/>
    <w:unhideWhenUsed/>
    <w:rsid w:val="00C7787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7876"/>
  </w:style>
  <w:style w:type="paragraph" w:styleId="Fuzeile">
    <w:name w:val="footer"/>
    <w:basedOn w:val="Standard"/>
    <w:link w:val="FuzeileZchn"/>
    <w:uiPriority w:val="99"/>
    <w:unhideWhenUsed/>
    <w:rsid w:val="00C7787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7876"/>
  </w:style>
  <w:style w:type="character" w:customStyle="1" w:styleId="rwrro">
    <w:name w:val="rwrro"/>
    <w:basedOn w:val="Absatz-Standardschriftart"/>
    <w:rsid w:val="00EA49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E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EFA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26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262B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BC7CCB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0473D7"/>
    <w:pPr>
      <w:spacing w:line="240" w:lineRule="auto"/>
    </w:pPr>
  </w:style>
  <w:style w:type="paragraph" w:styleId="Literaturverzeichnis">
    <w:name w:val="Bibliography"/>
    <w:basedOn w:val="Standard"/>
    <w:next w:val="Standard"/>
    <w:uiPriority w:val="37"/>
    <w:unhideWhenUsed/>
    <w:rsid w:val="006C0DEA"/>
  </w:style>
  <w:style w:type="paragraph" w:styleId="Kopfzeile">
    <w:name w:val="header"/>
    <w:basedOn w:val="Standard"/>
    <w:link w:val="KopfzeileZchn"/>
    <w:uiPriority w:val="99"/>
    <w:unhideWhenUsed/>
    <w:rsid w:val="00C7787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7876"/>
  </w:style>
  <w:style w:type="paragraph" w:styleId="Fuzeile">
    <w:name w:val="footer"/>
    <w:basedOn w:val="Standard"/>
    <w:link w:val="FuzeileZchn"/>
    <w:uiPriority w:val="99"/>
    <w:unhideWhenUsed/>
    <w:rsid w:val="00C7787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7876"/>
  </w:style>
  <w:style w:type="character" w:customStyle="1" w:styleId="rwrro">
    <w:name w:val="rwrro"/>
    <w:basedOn w:val="Absatz-Standardschriftart"/>
    <w:rsid w:val="00EA4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E53BB-C8AF-42CC-8D88-EA1DD7EB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663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Göttingen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Raupach</dc:creator>
  <cp:lastModifiedBy>Tobias Raupach</cp:lastModifiedBy>
  <cp:revision>4</cp:revision>
  <cp:lastPrinted>2019-04-05T06:10:00Z</cp:lastPrinted>
  <dcterms:created xsi:type="dcterms:W3CDTF">2021-01-26T19:50:00Z</dcterms:created>
  <dcterms:modified xsi:type="dcterms:W3CDTF">2021-01-26T20:16:00Z</dcterms:modified>
</cp:coreProperties>
</file>