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C2880" w14:textId="0ED2F5BF" w:rsidR="0080471B" w:rsidRDefault="004E0E48" w:rsidP="008047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file</w:t>
      </w:r>
      <w:bookmarkStart w:id="0" w:name="_GoBack"/>
      <w:bookmarkEnd w:id="0"/>
      <w:r w:rsidR="0080471B">
        <w:rPr>
          <w:rFonts w:ascii="Times New Roman" w:hAnsi="Times New Roman" w:cs="Times New Roman"/>
          <w:b/>
          <w:sz w:val="20"/>
          <w:szCs w:val="20"/>
        </w:rPr>
        <w:t xml:space="preserve"> 1     </w:t>
      </w:r>
      <w:r w:rsidR="0080471B">
        <w:rPr>
          <w:rFonts w:ascii="Times New Roman" w:hAnsi="Times New Roman" w:cs="Times New Roman"/>
          <w:sz w:val="20"/>
          <w:szCs w:val="20"/>
        </w:rPr>
        <w:t>Characteristics of mini-CEX encounters</w:t>
      </w:r>
    </w:p>
    <w:tbl>
      <w:tblPr>
        <w:tblStyle w:val="TableGridLight"/>
        <w:tblpPr w:leftFromText="180" w:rightFromText="180" w:vertAnchor="text" w:horzAnchor="margin" w:tblpY="150"/>
        <w:tblW w:w="6663" w:type="dxa"/>
        <w:tblLayout w:type="fixed"/>
        <w:tblLook w:val="04A0" w:firstRow="1" w:lastRow="0" w:firstColumn="1" w:lastColumn="0" w:noHBand="0" w:noVBand="1"/>
      </w:tblPr>
      <w:tblGrid>
        <w:gridCol w:w="4820"/>
        <w:gridCol w:w="1843"/>
      </w:tblGrid>
      <w:tr w:rsidR="0080471B" w:rsidRPr="00953287" w14:paraId="45C47C28" w14:textId="77777777" w:rsidTr="0080471B">
        <w:trPr>
          <w:trHeight w:val="165"/>
        </w:trPr>
        <w:tc>
          <w:tcPr>
            <w:tcW w:w="4820" w:type="dxa"/>
            <w:tcBorders>
              <w:top w:val="double" w:sz="4" w:space="0" w:color="525252" w:themeColor="accent3" w:themeShade="80"/>
              <w:left w:val="nil"/>
              <w:bottom w:val="single" w:sz="4" w:space="0" w:color="525252" w:themeColor="accent3" w:themeShade="80"/>
              <w:right w:val="nil"/>
            </w:tcBorders>
          </w:tcPr>
          <w:p w14:paraId="599511EE" w14:textId="77777777" w:rsidR="0080471B" w:rsidRPr="00953287" w:rsidRDefault="0080471B" w:rsidP="00A9011C">
            <w:pPr>
              <w:rPr>
                <w:rFonts w:ascii="Times New Roman" w:hAnsi="Times New Roman" w:cs="Times New Roman"/>
                <w:bCs/>
                <w:color w:val="525252" w:themeColor="accent3" w:themeShade="8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525252" w:themeColor="accent3" w:themeShade="80"/>
              <w:left w:val="nil"/>
              <w:bottom w:val="single" w:sz="4" w:space="0" w:color="525252" w:themeColor="accent3" w:themeShade="80"/>
              <w:right w:val="nil"/>
            </w:tcBorders>
          </w:tcPr>
          <w:p w14:paraId="46DDCB13" w14:textId="77777777" w:rsidR="0080471B" w:rsidRPr="00953287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</w:tc>
      </w:tr>
      <w:tr w:rsidR="0080471B" w:rsidRPr="00953287" w14:paraId="53024500" w14:textId="77777777" w:rsidTr="0080471B">
        <w:trPr>
          <w:trHeight w:val="486"/>
        </w:trPr>
        <w:tc>
          <w:tcPr>
            <w:tcW w:w="4820" w:type="dxa"/>
            <w:tcBorders>
              <w:top w:val="single" w:sz="4" w:space="0" w:color="525252" w:themeColor="accent3" w:themeShade="80"/>
              <w:left w:val="nil"/>
              <w:bottom w:val="double" w:sz="4" w:space="0" w:color="auto"/>
              <w:right w:val="nil"/>
            </w:tcBorders>
          </w:tcPr>
          <w:p w14:paraId="1DDBE5B9" w14:textId="77777777" w:rsidR="0080471B" w:rsidRDefault="0080471B" w:rsidP="00A9011C">
            <w:pP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>Specialty</w:t>
            </w:r>
          </w:p>
          <w:p w14:paraId="18089FDC" w14:textId="77777777" w:rsidR="0080471B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General medicine,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1DE9707F" w14:textId="77777777" w:rsidR="0080471B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                General surgery and orthopaedics,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1F8D8D1C" w14:textId="77777777" w:rsidR="0080471B" w:rsidRPr="00631C32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                Anaesthesiology,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146B1DE7" w14:textId="3349D9AD" w:rsidR="0080471B" w:rsidRPr="0080471B" w:rsidRDefault="0080471B" w:rsidP="00A9011C">
            <w:pP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>Encounter type</w:t>
            </w:r>
          </w:p>
          <w:p w14:paraId="6C66D944" w14:textId="77777777" w:rsidR="0080471B" w:rsidRDefault="0080471B" w:rsidP="00A9011C">
            <w:pPr>
              <w:ind w:left="720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History taking and/or clinical examination,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40AA084E" w14:textId="77777777" w:rsidR="0080471B" w:rsidRDefault="0080471B" w:rsidP="00A9011C">
            <w:pPr>
              <w:ind w:left="720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Clinical case presentations,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560D62E3" w14:textId="77777777" w:rsidR="0080471B" w:rsidRDefault="0080471B" w:rsidP="00A9011C">
            <w:pPr>
              <w:ind w:left="720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Procedures,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5A979467" w14:textId="77777777" w:rsidR="0080471B" w:rsidRPr="009D046F" w:rsidRDefault="0080471B" w:rsidP="00A9011C">
            <w:pPr>
              <w:ind w:left="720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Patient discharge conversations, </w:t>
            </w:r>
            <w:r w:rsidRPr="009D046F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N (%)</w:t>
            </w:r>
          </w:p>
          <w:p w14:paraId="04250984" w14:textId="77777777" w:rsidR="0080471B" w:rsidRPr="00953287" w:rsidRDefault="0080471B" w:rsidP="00A9011C">
            <w:pP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>Patient characteristics</w:t>
            </w:r>
          </w:p>
          <w:p w14:paraId="1BEAB51E" w14:textId="33309758" w:rsidR="0080471B" w:rsidRPr="00782C27" w:rsidRDefault="0080471B" w:rsidP="00A9011C">
            <w:pPr>
              <w:ind w:left="720"/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Age in years, </w:t>
            </w: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mean</w:t>
            </w:r>
            <w:r w:rsidR="005E793A" w:rsidRPr="0080471B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1</w:t>
            </w:r>
          </w:p>
          <w:p w14:paraId="1633012A" w14:textId="6A2AC81C" w:rsidR="0080471B" w:rsidRPr="00782C27" w:rsidRDefault="0080471B" w:rsidP="00A9011C">
            <w:pPr>
              <w:ind w:left="720"/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Age in years, </w:t>
            </w: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range</w:t>
            </w:r>
            <w:r w:rsidR="005E793A" w:rsidRPr="0080471B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1</w:t>
            </w:r>
          </w:p>
          <w:p w14:paraId="3DC063C0" w14:textId="453CA93E" w:rsidR="0080471B" w:rsidRPr="005E793A" w:rsidRDefault="0080471B" w:rsidP="00A9011C">
            <w:pPr>
              <w:ind w:left="720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 xml:space="preserve">Gender, </w:t>
            </w:r>
            <w:r w:rsidRPr="009B536C"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% female</w:t>
            </w:r>
            <w:r w:rsidR="005E793A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2</w:t>
            </w:r>
          </w:p>
          <w:p w14:paraId="18BF9F22" w14:textId="10576818" w:rsidR="0080471B" w:rsidRPr="005E793A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>Most common patient presentations</w:t>
            </w:r>
            <w:r w:rsidR="005E793A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3</w:t>
            </w:r>
          </w:p>
          <w:p w14:paraId="0A48A1CA" w14:textId="77777777" w:rsidR="0080471B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 xml:space="preserve">                Abdominal pain, chest pain, shortness of breath,</w:t>
            </w:r>
          </w:p>
          <w:p w14:paraId="1F736BF8" w14:textId="77777777" w:rsidR="0080471B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 xml:space="preserve">                fever, trauma</w:t>
            </w:r>
          </w:p>
          <w:p w14:paraId="2A01DBAB" w14:textId="04411D57" w:rsidR="0080471B" w:rsidRPr="005E793A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>Most common patient diagnoses</w:t>
            </w:r>
            <w:r w:rsidR="005E793A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3</w:t>
            </w:r>
          </w:p>
          <w:p w14:paraId="2454E90B" w14:textId="77777777" w:rsidR="0080471B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525252" w:themeColor="accent3" w:themeShade="80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>Appendicitis, atrial fibrillation, urinary tract</w:t>
            </w:r>
          </w:p>
          <w:p w14:paraId="687D0E21" w14:textId="77777777" w:rsidR="0080471B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 xml:space="preserve">                infection, pneumonia, epilepsy, gall stones,</w:t>
            </w:r>
          </w:p>
          <w:p w14:paraId="2093FE9A" w14:textId="77777777" w:rsidR="0080471B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 xml:space="preserve">                chronic obstructive pulmonary disease, </w:t>
            </w:r>
          </w:p>
          <w:p w14:paraId="689B2206" w14:textId="77777777" w:rsidR="0080471B" w:rsidRPr="00820AC8" w:rsidRDefault="0080471B" w:rsidP="00A9011C">
            <w:pP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525252" w:themeColor="accent3" w:themeShade="80"/>
                <w:sz w:val="18"/>
                <w:szCs w:val="18"/>
              </w:rPr>
              <w:t xml:space="preserve">                fractures</w:t>
            </w:r>
          </w:p>
        </w:tc>
        <w:tc>
          <w:tcPr>
            <w:tcW w:w="1843" w:type="dxa"/>
            <w:tcBorders>
              <w:top w:val="single" w:sz="4" w:space="0" w:color="525252" w:themeColor="accent3" w:themeShade="80"/>
              <w:left w:val="nil"/>
              <w:bottom w:val="double" w:sz="4" w:space="0" w:color="auto"/>
              <w:right w:val="nil"/>
            </w:tcBorders>
          </w:tcPr>
          <w:p w14:paraId="22753658" w14:textId="77777777" w:rsidR="0080471B" w:rsidRPr="00953287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05B2929B" w14:textId="77777777" w:rsidR="0080471B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87 (54.4)</w:t>
            </w:r>
          </w:p>
          <w:p w14:paraId="2EAF0679" w14:textId="77777777" w:rsidR="0080471B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69 (43.1)</w:t>
            </w:r>
          </w:p>
          <w:p w14:paraId="0B981259" w14:textId="77777777" w:rsidR="0080471B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4 (2.5)</w:t>
            </w:r>
          </w:p>
          <w:p w14:paraId="64049142" w14:textId="77777777" w:rsidR="0080471B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1E458245" w14:textId="77777777" w:rsidR="0080471B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6BA35D1E" w14:textId="77777777" w:rsidR="0080471B" w:rsidRPr="00953287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130 (81.3)</w:t>
            </w:r>
          </w:p>
          <w:p w14:paraId="75382FBF" w14:textId="77777777" w:rsidR="0080471B" w:rsidRPr="00953287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15 (9.4)</w:t>
            </w:r>
          </w:p>
          <w:p w14:paraId="078CA94D" w14:textId="77777777" w:rsidR="0080471B" w:rsidRPr="00953287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12 (7.5)</w:t>
            </w:r>
          </w:p>
          <w:p w14:paraId="3A47ACA4" w14:textId="77777777" w:rsidR="0080471B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3 (1.9)</w:t>
            </w:r>
          </w:p>
          <w:p w14:paraId="6AB6D5DC" w14:textId="77777777" w:rsidR="0080471B" w:rsidRPr="00953287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0337414D" w14:textId="77777777" w:rsidR="0080471B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62.3</w:t>
            </w:r>
          </w:p>
          <w:p w14:paraId="79D0DB6B" w14:textId="77777777" w:rsidR="0080471B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0-90</w:t>
            </w:r>
          </w:p>
          <w:p w14:paraId="5C7E9DC5" w14:textId="77777777" w:rsidR="0080471B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50</w:t>
            </w:r>
          </w:p>
          <w:p w14:paraId="00776FC1" w14:textId="77777777" w:rsidR="0080471B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0106E2C9" w14:textId="77777777" w:rsidR="0080471B" w:rsidRPr="00953287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  <w:p w14:paraId="0036D7D2" w14:textId="77777777" w:rsidR="0080471B" w:rsidRPr="00953287" w:rsidRDefault="0080471B" w:rsidP="00A9011C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</w:tc>
      </w:tr>
      <w:tr w:rsidR="0080471B" w:rsidRPr="00953287" w14:paraId="056F2D0E" w14:textId="77777777" w:rsidTr="0080471B">
        <w:trPr>
          <w:trHeight w:val="486"/>
        </w:trPr>
        <w:tc>
          <w:tcPr>
            <w:tcW w:w="482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9E32F6F" w14:textId="77777777" w:rsidR="0080471B" w:rsidRDefault="0080471B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1</w:t>
            </w:r>
            <w:r w:rsidR="005E793A"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Information missing in 6% of encounters</w:t>
            </w:r>
          </w:p>
          <w:p w14:paraId="0232DB69" w14:textId="77777777" w:rsidR="005E793A" w:rsidRDefault="005E793A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Information missing in 1% of encounters</w:t>
            </w:r>
          </w:p>
          <w:p w14:paraId="6A42CB84" w14:textId="1E3FCAE5" w:rsidR="005E793A" w:rsidRPr="005E793A" w:rsidRDefault="005E793A" w:rsidP="00A9011C">
            <w:pP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  <w:t>Information missing in 6% of encounters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F867CD1" w14:textId="77777777" w:rsidR="0080471B" w:rsidRPr="00953287" w:rsidRDefault="0080471B" w:rsidP="00A9011C">
            <w:pPr>
              <w:jc w:val="center"/>
              <w:rPr>
                <w:rFonts w:ascii="Times New Roman" w:hAnsi="Times New Roman" w:cs="Times New Roman"/>
                <w:color w:val="525252" w:themeColor="accent3" w:themeShade="80"/>
                <w:sz w:val="18"/>
                <w:szCs w:val="18"/>
              </w:rPr>
            </w:pPr>
          </w:p>
        </w:tc>
      </w:tr>
    </w:tbl>
    <w:p w14:paraId="6B37DFE4" w14:textId="77777777" w:rsidR="0080471B" w:rsidRPr="0080471B" w:rsidRDefault="0080471B" w:rsidP="00DF462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24E12D5" w14:textId="77777777" w:rsidR="00DF462B" w:rsidRDefault="00DF462B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1F1335B1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6D0CD3D2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15CDCF18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60082C6D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0D13D3CD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42500D82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1E10A8AC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6EDE5949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18627132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139B3E31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2F773949" w14:textId="77777777" w:rsidR="00CD407C" w:rsidRDefault="00CD407C" w:rsidP="00DF462B">
      <w:pPr>
        <w:spacing w:line="360" w:lineRule="auto"/>
        <w:rPr>
          <w:rFonts w:ascii="Times New Roman" w:hAnsi="Times New Roman" w:cs="Times New Roman"/>
          <w:i/>
        </w:rPr>
      </w:pPr>
    </w:p>
    <w:p w14:paraId="6A2688BD" w14:textId="75693E87" w:rsidR="00DF462B" w:rsidRDefault="00DF462B" w:rsidP="000A6415">
      <w:pPr>
        <w:spacing w:line="360" w:lineRule="auto"/>
      </w:pPr>
    </w:p>
    <w:sectPr w:rsidR="00DF462B" w:rsidSect="00D737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2B"/>
    <w:rsid w:val="00004D17"/>
    <w:rsid w:val="000064F1"/>
    <w:rsid w:val="000137D1"/>
    <w:rsid w:val="00036217"/>
    <w:rsid w:val="00073E1A"/>
    <w:rsid w:val="00090D7C"/>
    <w:rsid w:val="00091DBD"/>
    <w:rsid w:val="000A1024"/>
    <w:rsid w:val="000A1737"/>
    <w:rsid w:val="000A6415"/>
    <w:rsid w:val="000B740C"/>
    <w:rsid w:val="000E5316"/>
    <w:rsid w:val="000F4491"/>
    <w:rsid w:val="001400E6"/>
    <w:rsid w:val="00163D48"/>
    <w:rsid w:val="001777E6"/>
    <w:rsid w:val="00185FAD"/>
    <w:rsid w:val="001A38C7"/>
    <w:rsid w:val="001C75C4"/>
    <w:rsid w:val="001D6CED"/>
    <w:rsid w:val="002166B7"/>
    <w:rsid w:val="00220DD3"/>
    <w:rsid w:val="00262A56"/>
    <w:rsid w:val="002965A8"/>
    <w:rsid w:val="00297BAC"/>
    <w:rsid w:val="002C5E95"/>
    <w:rsid w:val="002E5C86"/>
    <w:rsid w:val="002F1042"/>
    <w:rsid w:val="00303982"/>
    <w:rsid w:val="00346927"/>
    <w:rsid w:val="00351EE0"/>
    <w:rsid w:val="00363229"/>
    <w:rsid w:val="003803B4"/>
    <w:rsid w:val="003828C2"/>
    <w:rsid w:val="003C6C61"/>
    <w:rsid w:val="00450450"/>
    <w:rsid w:val="004668E4"/>
    <w:rsid w:val="004C3E13"/>
    <w:rsid w:val="004E0E48"/>
    <w:rsid w:val="0051493E"/>
    <w:rsid w:val="00522FE2"/>
    <w:rsid w:val="00544361"/>
    <w:rsid w:val="005573B6"/>
    <w:rsid w:val="005D4E65"/>
    <w:rsid w:val="005E793A"/>
    <w:rsid w:val="00625CFC"/>
    <w:rsid w:val="00627B1A"/>
    <w:rsid w:val="00631C32"/>
    <w:rsid w:val="00645E79"/>
    <w:rsid w:val="00656B4D"/>
    <w:rsid w:val="00665254"/>
    <w:rsid w:val="006749BE"/>
    <w:rsid w:val="00687516"/>
    <w:rsid w:val="006A36A1"/>
    <w:rsid w:val="006A49C4"/>
    <w:rsid w:val="006A5280"/>
    <w:rsid w:val="006B4942"/>
    <w:rsid w:val="006F3D76"/>
    <w:rsid w:val="00701068"/>
    <w:rsid w:val="007145A7"/>
    <w:rsid w:val="00744DC4"/>
    <w:rsid w:val="00782C27"/>
    <w:rsid w:val="007D0FCB"/>
    <w:rsid w:val="007E7BEB"/>
    <w:rsid w:val="0080471B"/>
    <w:rsid w:val="00820AC8"/>
    <w:rsid w:val="00852883"/>
    <w:rsid w:val="00854459"/>
    <w:rsid w:val="008558A7"/>
    <w:rsid w:val="008810C0"/>
    <w:rsid w:val="00893111"/>
    <w:rsid w:val="008B77B3"/>
    <w:rsid w:val="008E328E"/>
    <w:rsid w:val="008E60CE"/>
    <w:rsid w:val="00906447"/>
    <w:rsid w:val="00945ED0"/>
    <w:rsid w:val="009626D6"/>
    <w:rsid w:val="009628CD"/>
    <w:rsid w:val="00967DEF"/>
    <w:rsid w:val="00997174"/>
    <w:rsid w:val="009B536C"/>
    <w:rsid w:val="009D046F"/>
    <w:rsid w:val="009D3AE4"/>
    <w:rsid w:val="00A12473"/>
    <w:rsid w:val="00A627C3"/>
    <w:rsid w:val="00A70F56"/>
    <w:rsid w:val="00A82BB2"/>
    <w:rsid w:val="00A83033"/>
    <w:rsid w:val="00A856C5"/>
    <w:rsid w:val="00AB7DC1"/>
    <w:rsid w:val="00AC4571"/>
    <w:rsid w:val="00AC59EA"/>
    <w:rsid w:val="00AF5FC9"/>
    <w:rsid w:val="00B474F7"/>
    <w:rsid w:val="00B572DE"/>
    <w:rsid w:val="00B74264"/>
    <w:rsid w:val="00BA2A2B"/>
    <w:rsid w:val="00BB1570"/>
    <w:rsid w:val="00C02E6C"/>
    <w:rsid w:val="00C129BF"/>
    <w:rsid w:val="00C824AE"/>
    <w:rsid w:val="00C871BC"/>
    <w:rsid w:val="00CD0353"/>
    <w:rsid w:val="00CD407C"/>
    <w:rsid w:val="00D15DAA"/>
    <w:rsid w:val="00D20F6E"/>
    <w:rsid w:val="00D67C77"/>
    <w:rsid w:val="00D737EF"/>
    <w:rsid w:val="00DC4839"/>
    <w:rsid w:val="00DF462B"/>
    <w:rsid w:val="00E031C2"/>
    <w:rsid w:val="00E22D9E"/>
    <w:rsid w:val="00E3022F"/>
    <w:rsid w:val="00E45D1A"/>
    <w:rsid w:val="00E45DB9"/>
    <w:rsid w:val="00E612F2"/>
    <w:rsid w:val="00E65808"/>
    <w:rsid w:val="00ED4CC1"/>
    <w:rsid w:val="00F156BF"/>
    <w:rsid w:val="00F55A60"/>
    <w:rsid w:val="00F66A3D"/>
    <w:rsid w:val="00F70E65"/>
    <w:rsid w:val="00F771F6"/>
    <w:rsid w:val="00F854F9"/>
    <w:rsid w:val="00FB0DC0"/>
    <w:rsid w:val="00FB4787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64EC21"/>
  <w14:defaultImageDpi w14:val="32767"/>
  <w15:chartTrackingRefBased/>
  <w15:docId w15:val="{0F3C7482-4E65-CB4F-9F41-054DF5BE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F4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F462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6Colorful-Accent3">
    <w:name w:val="List Table 6 Colorful Accent 3"/>
    <w:basedOn w:val="TableNormal"/>
    <w:uiPriority w:val="51"/>
    <w:rsid w:val="00DF462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Skjervold Smeby</dc:creator>
  <cp:keywords/>
  <dc:description/>
  <cp:lastModifiedBy>Susanne Skjervold Smeby</cp:lastModifiedBy>
  <cp:revision>3</cp:revision>
  <dcterms:created xsi:type="dcterms:W3CDTF">2020-12-06T20:08:00Z</dcterms:created>
  <dcterms:modified xsi:type="dcterms:W3CDTF">2020-12-06T20:08:00Z</dcterms:modified>
</cp:coreProperties>
</file>