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B2CA" w14:textId="53CA3A45" w:rsidR="00E66920" w:rsidRPr="00E50368" w:rsidRDefault="00E81BA1" w:rsidP="00E50368">
      <w:pPr>
        <w:pStyle w:val="Heading1"/>
      </w:pPr>
      <w:r w:rsidRPr="00E50368">
        <w:t xml:space="preserve">Appendix 1: </w:t>
      </w:r>
      <w:r w:rsidR="00544312" w:rsidRPr="00E50368">
        <w:t xml:space="preserve">Detailed </w:t>
      </w:r>
      <w:r w:rsidR="00354235">
        <w:t>i</w:t>
      </w:r>
      <w:r w:rsidR="00AD21B9">
        <w:t xml:space="preserve">tem </w:t>
      </w:r>
      <w:r w:rsidR="00354235">
        <w:t>r</w:t>
      </w:r>
      <w:r w:rsidR="00E66920" w:rsidRPr="00E50368">
        <w:t>evisions</w:t>
      </w:r>
      <w:r w:rsidR="00174E25">
        <w:t xml:space="preserve">, </w:t>
      </w:r>
      <w:r w:rsidR="00354235">
        <w:t>w</w:t>
      </w:r>
      <w:r w:rsidR="00174E25">
        <w:t xml:space="preserve">ith </w:t>
      </w:r>
      <w:r w:rsidR="00354235">
        <w:t>r</w:t>
      </w:r>
      <w:r w:rsidR="00E50368" w:rsidRPr="00E50368">
        <w:t xml:space="preserve">ationale, </w:t>
      </w:r>
      <w:r w:rsidR="00AD21B9">
        <w:t>t</w:t>
      </w:r>
      <w:r w:rsidR="00E66920" w:rsidRPr="00E50368">
        <w:t xml:space="preserve">o </w:t>
      </w:r>
      <w:r w:rsidR="00E50368">
        <w:t>t</w:t>
      </w:r>
      <w:r w:rsidR="00535130" w:rsidRPr="00E50368">
        <w:t xml:space="preserve">he </w:t>
      </w:r>
      <w:r w:rsidR="00354235">
        <w:t>p</w:t>
      </w:r>
      <w:r w:rsidR="00643A6C" w:rsidRPr="00E50368">
        <w:t xml:space="preserve">rovisional </w:t>
      </w:r>
      <w:r w:rsidR="00354235">
        <w:t>f</w:t>
      </w:r>
      <w:r w:rsidR="00643A6C" w:rsidRPr="00E50368">
        <w:t xml:space="preserve">eedback </w:t>
      </w:r>
      <w:r w:rsidR="00354235">
        <w:t>i</w:t>
      </w:r>
      <w:r w:rsidR="00643A6C" w:rsidRPr="00E50368">
        <w:t xml:space="preserve">nstrument </w:t>
      </w:r>
    </w:p>
    <w:p w14:paraId="673A3473" w14:textId="77777777" w:rsidR="00E50368" w:rsidRPr="00E50368" w:rsidRDefault="00E50368" w:rsidP="003616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67005B" w14:textId="286BE669" w:rsidR="00507F44" w:rsidRPr="00326D4E" w:rsidRDefault="00507F44" w:rsidP="00507F44">
      <w:pPr>
        <w:pStyle w:val="Heading2"/>
        <w:rPr>
          <w:b w:val="0"/>
          <w:bCs/>
          <w:sz w:val="24"/>
          <w:szCs w:val="24"/>
        </w:rPr>
      </w:pPr>
      <w:r w:rsidRPr="00326D4E">
        <w:rPr>
          <w:b w:val="0"/>
          <w:bCs/>
          <w:sz w:val="24"/>
          <w:szCs w:val="24"/>
        </w:rPr>
        <w:t xml:space="preserve">The FQI evaluates the quality of an educator’s contribution </w:t>
      </w:r>
      <w:r w:rsidR="00D52A35">
        <w:rPr>
          <w:b w:val="0"/>
          <w:bCs/>
          <w:sz w:val="24"/>
          <w:szCs w:val="24"/>
        </w:rPr>
        <w:t xml:space="preserve">during a </w:t>
      </w:r>
      <w:r w:rsidRPr="00326D4E">
        <w:rPr>
          <w:b w:val="0"/>
          <w:bCs/>
          <w:sz w:val="24"/>
          <w:szCs w:val="24"/>
        </w:rPr>
        <w:t>face-to-face verbal feedback</w:t>
      </w:r>
      <w:r w:rsidR="00D52A35">
        <w:rPr>
          <w:b w:val="0"/>
          <w:bCs/>
          <w:sz w:val="24"/>
          <w:szCs w:val="24"/>
        </w:rPr>
        <w:t xml:space="preserve"> interaction related </w:t>
      </w:r>
      <w:r w:rsidRPr="00326D4E">
        <w:rPr>
          <w:b w:val="0"/>
          <w:bCs/>
          <w:sz w:val="24"/>
          <w:szCs w:val="24"/>
        </w:rPr>
        <w:t>a learner</w:t>
      </w:r>
      <w:r w:rsidR="00D52A35">
        <w:rPr>
          <w:b w:val="0"/>
          <w:bCs/>
          <w:sz w:val="24"/>
          <w:szCs w:val="24"/>
        </w:rPr>
        <w:t>’s</w:t>
      </w:r>
      <w:r w:rsidRPr="00326D4E">
        <w:rPr>
          <w:b w:val="0"/>
          <w:bCs/>
          <w:sz w:val="24"/>
          <w:szCs w:val="24"/>
        </w:rPr>
        <w:t xml:space="preserve"> </w:t>
      </w:r>
      <w:r w:rsidR="008C46BB">
        <w:rPr>
          <w:b w:val="0"/>
          <w:bCs/>
          <w:sz w:val="24"/>
          <w:szCs w:val="24"/>
        </w:rPr>
        <w:t xml:space="preserve">observed </w:t>
      </w:r>
      <w:r w:rsidRPr="00326D4E">
        <w:rPr>
          <w:b w:val="0"/>
          <w:bCs/>
          <w:sz w:val="24"/>
          <w:szCs w:val="24"/>
        </w:rPr>
        <w:t>perform</w:t>
      </w:r>
      <w:r w:rsidR="00D52A35">
        <w:rPr>
          <w:b w:val="0"/>
          <w:bCs/>
          <w:sz w:val="24"/>
          <w:szCs w:val="24"/>
        </w:rPr>
        <w:t xml:space="preserve">ance </w:t>
      </w:r>
      <w:r w:rsidRPr="00326D4E">
        <w:rPr>
          <w:b w:val="0"/>
          <w:bCs/>
          <w:sz w:val="24"/>
          <w:szCs w:val="24"/>
        </w:rPr>
        <w:t>in clinical practice.</w:t>
      </w:r>
    </w:p>
    <w:p w14:paraId="30857A34" w14:textId="600A3853" w:rsidR="00507F44" w:rsidRPr="00326D4E" w:rsidRDefault="00507F44" w:rsidP="00507F44">
      <w:pPr>
        <w:pStyle w:val="Heading2"/>
        <w:rPr>
          <w:b w:val="0"/>
          <w:bCs/>
          <w:sz w:val="24"/>
          <w:szCs w:val="24"/>
        </w:rPr>
      </w:pPr>
      <w:r w:rsidRPr="00326D4E">
        <w:rPr>
          <w:b w:val="0"/>
          <w:bCs/>
          <w:sz w:val="24"/>
          <w:szCs w:val="24"/>
        </w:rPr>
        <w:t>The ‘concept catcher’</w:t>
      </w:r>
      <w:r w:rsidR="00D52A35">
        <w:rPr>
          <w:b w:val="0"/>
          <w:bCs/>
          <w:sz w:val="24"/>
          <w:szCs w:val="24"/>
        </w:rPr>
        <w:t xml:space="preserve">, </w:t>
      </w:r>
      <w:r w:rsidR="00D52A35" w:rsidRPr="00326D4E">
        <w:rPr>
          <w:b w:val="0"/>
          <w:bCs/>
          <w:sz w:val="24"/>
          <w:szCs w:val="24"/>
        </w:rPr>
        <w:t>in grey italics</w:t>
      </w:r>
      <w:r w:rsidR="00D52A35">
        <w:rPr>
          <w:b w:val="0"/>
          <w:bCs/>
          <w:sz w:val="24"/>
          <w:szCs w:val="24"/>
        </w:rPr>
        <w:t>,</w:t>
      </w:r>
      <w:r w:rsidRPr="00326D4E">
        <w:rPr>
          <w:b w:val="0"/>
          <w:bCs/>
          <w:sz w:val="24"/>
          <w:szCs w:val="24"/>
        </w:rPr>
        <w:t xml:space="preserve"> encapsulates the essence of each item, to assist the user.</w:t>
      </w:r>
    </w:p>
    <w:p w14:paraId="00D0372C" w14:textId="77777777" w:rsidR="00326D4E" w:rsidRDefault="00326D4E" w:rsidP="002B5809">
      <w:pPr>
        <w:pStyle w:val="Heading2"/>
      </w:pPr>
    </w:p>
    <w:p w14:paraId="0E2CF556" w14:textId="0EFFA7AC" w:rsidR="003F3208" w:rsidRPr="002B5809" w:rsidRDefault="003F3208" w:rsidP="002B5809">
      <w:pPr>
        <w:pStyle w:val="Heading2"/>
      </w:pPr>
      <w:r w:rsidRPr="002B5809">
        <w:t xml:space="preserve">Desirable criteria </w:t>
      </w:r>
    </w:p>
    <w:p w14:paraId="17A92286" w14:textId="77777777" w:rsidR="002B5809" w:rsidRPr="00E50368" w:rsidRDefault="002B5809" w:rsidP="002B5809">
      <w:pPr>
        <w:spacing w:after="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50368">
        <w:rPr>
          <w:rFonts w:ascii="Times New Roman" w:hAnsi="Times New Roman" w:cs="Times New Roman"/>
          <w:b/>
          <w:bCs/>
          <w:sz w:val="24"/>
          <w:szCs w:val="24"/>
        </w:rPr>
        <w:t>The instrument overall should:</w:t>
      </w:r>
    </w:p>
    <w:p w14:paraId="4E9E3676" w14:textId="77777777" w:rsidR="002B5809" w:rsidRPr="00E50368" w:rsidRDefault="002B5809" w:rsidP="002B580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>- be comprehensive (minimise gaps)</w:t>
      </w:r>
    </w:p>
    <w:p w14:paraId="269C2728" w14:textId="77777777" w:rsidR="002B5809" w:rsidRDefault="002B5809" w:rsidP="002B5809">
      <w:pPr>
        <w:spacing w:after="40"/>
      </w:pPr>
      <w:r w:rsidRPr="00E50368">
        <w:rPr>
          <w:rFonts w:ascii="Times New Roman" w:hAnsi="Times New Roman" w:cs="Times New Roman"/>
          <w:sz w:val="24"/>
          <w:szCs w:val="24"/>
        </w:rPr>
        <w:t>- be parsimonious (minimise overlap)</w:t>
      </w:r>
      <w:r>
        <w:t xml:space="preserve"> </w:t>
      </w:r>
    </w:p>
    <w:p w14:paraId="6EB40D54" w14:textId="77777777" w:rsidR="002B5809" w:rsidRDefault="002B5809" w:rsidP="00E5036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6A3D0" w14:textId="4F96FEA6" w:rsidR="00052E7E" w:rsidRPr="00E50368" w:rsidRDefault="00A03D39" w:rsidP="00E50368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b/>
          <w:bCs/>
          <w:sz w:val="24"/>
          <w:szCs w:val="24"/>
        </w:rPr>
        <w:t xml:space="preserve">Each </w:t>
      </w:r>
      <w:r w:rsidR="00052E7E" w:rsidRPr="00E50368">
        <w:rPr>
          <w:rFonts w:ascii="Times New Roman" w:hAnsi="Times New Roman" w:cs="Times New Roman"/>
          <w:b/>
          <w:bCs/>
          <w:sz w:val="24"/>
          <w:szCs w:val="24"/>
        </w:rPr>
        <w:t>item</w:t>
      </w:r>
      <w:r w:rsidRPr="00E503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2C45" w:rsidRPr="00E50368">
        <w:rPr>
          <w:rFonts w:ascii="Times New Roman" w:hAnsi="Times New Roman" w:cs="Times New Roman"/>
          <w:b/>
          <w:bCs/>
          <w:sz w:val="24"/>
          <w:szCs w:val="24"/>
        </w:rPr>
        <w:t>should</w:t>
      </w:r>
      <w:r w:rsidR="00252C45" w:rsidRPr="00E50368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0A3B3235" w14:textId="77777777" w:rsidR="0022144E" w:rsidRPr="00E50368" w:rsidRDefault="0022144E" w:rsidP="0022144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 xml:space="preserve">- be generally applicable </w:t>
      </w:r>
      <w:r>
        <w:rPr>
          <w:rFonts w:ascii="Times New Roman" w:hAnsi="Times New Roman" w:cs="Times New Roman"/>
          <w:sz w:val="24"/>
          <w:szCs w:val="24"/>
        </w:rPr>
        <w:t xml:space="preserve">during </w:t>
      </w:r>
      <w:r w:rsidRPr="00E50368">
        <w:rPr>
          <w:rFonts w:ascii="Times New Roman" w:hAnsi="Times New Roman" w:cs="Times New Roman"/>
          <w:sz w:val="24"/>
          <w:szCs w:val="24"/>
        </w:rPr>
        <w:t xml:space="preserve">face-to-face feedback discussions </w:t>
      </w:r>
    </w:p>
    <w:p w14:paraId="69754C0D" w14:textId="77777777" w:rsidR="0022144E" w:rsidRPr="00E50368" w:rsidRDefault="0022144E" w:rsidP="0022144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>- target a single distinct attribute</w:t>
      </w:r>
    </w:p>
    <w:p w14:paraId="2E37459E" w14:textId="3A592DD9" w:rsidR="00052E7E" w:rsidRPr="00E50368" w:rsidRDefault="00E441A7" w:rsidP="00E50368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>-</w:t>
      </w:r>
      <w:r w:rsidR="002B5809">
        <w:rPr>
          <w:rFonts w:ascii="Times New Roman" w:hAnsi="Times New Roman" w:cs="Times New Roman"/>
          <w:sz w:val="24"/>
          <w:szCs w:val="24"/>
        </w:rPr>
        <w:t xml:space="preserve"> </w:t>
      </w:r>
      <w:r w:rsidRPr="00E50368">
        <w:rPr>
          <w:rFonts w:ascii="Times New Roman" w:hAnsi="Times New Roman" w:cs="Times New Roman"/>
          <w:sz w:val="24"/>
          <w:szCs w:val="24"/>
        </w:rPr>
        <w:t>d</w:t>
      </w:r>
      <w:r w:rsidR="00052E7E" w:rsidRPr="00E50368">
        <w:rPr>
          <w:rFonts w:ascii="Times New Roman" w:hAnsi="Times New Roman" w:cs="Times New Roman"/>
          <w:sz w:val="24"/>
          <w:szCs w:val="24"/>
        </w:rPr>
        <w:t xml:space="preserve">escribe </w:t>
      </w:r>
      <w:r w:rsidR="0022144E">
        <w:rPr>
          <w:rFonts w:ascii="Times New Roman" w:hAnsi="Times New Roman" w:cs="Times New Roman"/>
          <w:sz w:val="24"/>
          <w:szCs w:val="24"/>
        </w:rPr>
        <w:t xml:space="preserve">pertinent </w:t>
      </w:r>
      <w:r w:rsidR="00052E7E" w:rsidRPr="00E50368">
        <w:rPr>
          <w:rFonts w:ascii="Times New Roman" w:hAnsi="Times New Roman" w:cs="Times New Roman"/>
          <w:sz w:val="24"/>
          <w:szCs w:val="24"/>
        </w:rPr>
        <w:t>observable educator behaviour</w:t>
      </w:r>
    </w:p>
    <w:p w14:paraId="0EF701DD" w14:textId="1BA1ABE6" w:rsidR="00252C45" w:rsidRPr="00E50368" w:rsidRDefault="00E441A7" w:rsidP="00E50368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>- be u</w:t>
      </w:r>
      <w:r w:rsidR="00252C45" w:rsidRPr="00E50368">
        <w:rPr>
          <w:rFonts w:ascii="Times New Roman" w:hAnsi="Times New Roman" w:cs="Times New Roman"/>
          <w:sz w:val="24"/>
          <w:szCs w:val="24"/>
        </w:rPr>
        <w:t>nambiguous</w:t>
      </w:r>
      <w:r w:rsidR="0022144E">
        <w:rPr>
          <w:rFonts w:ascii="Times New Roman" w:hAnsi="Times New Roman" w:cs="Times New Roman"/>
          <w:sz w:val="24"/>
          <w:szCs w:val="24"/>
        </w:rPr>
        <w:t xml:space="preserve"> </w:t>
      </w:r>
      <w:r w:rsidR="00252C45" w:rsidRPr="00E50368">
        <w:rPr>
          <w:rFonts w:ascii="Times New Roman" w:hAnsi="Times New Roman" w:cs="Times New Roman"/>
          <w:sz w:val="24"/>
          <w:szCs w:val="24"/>
        </w:rPr>
        <w:t>(</w:t>
      </w:r>
      <w:r w:rsidR="0022144E">
        <w:rPr>
          <w:rFonts w:ascii="Times New Roman" w:hAnsi="Times New Roman" w:cs="Times New Roman"/>
          <w:sz w:val="24"/>
          <w:szCs w:val="24"/>
        </w:rPr>
        <w:t xml:space="preserve">description </w:t>
      </w:r>
      <w:r w:rsidR="00252C45" w:rsidRPr="00E50368">
        <w:rPr>
          <w:rFonts w:ascii="Times New Roman" w:hAnsi="Times New Roman" w:cs="Times New Roman"/>
          <w:sz w:val="24"/>
          <w:szCs w:val="24"/>
        </w:rPr>
        <w:t>clear and simple)</w:t>
      </w:r>
      <w:r w:rsidR="00A10C98" w:rsidRPr="00E503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0F39C7" w14:textId="323FF19C" w:rsidR="00252C45" w:rsidRDefault="00E441A7" w:rsidP="00E50368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E50368">
        <w:rPr>
          <w:rFonts w:ascii="Times New Roman" w:hAnsi="Times New Roman" w:cs="Times New Roman"/>
          <w:sz w:val="24"/>
          <w:szCs w:val="24"/>
        </w:rPr>
        <w:t xml:space="preserve">- </w:t>
      </w:r>
      <w:r w:rsidR="00252C45" w:rsidRPr="00E50368">
        <w:rPr>
          <w:rFonts w:ascii="Times New Roman" w:hAnsi="Times New Roman" w:cs="Times New Roman"/>
          <w:sz w:val="24"/>
          <w:szCs w:val="24"/>
        </w:rPr>
        <w:t xml:space="preserve">make sense with the three rating </w:t>
      </w:r>
      <w:r w:rsidRPr="00E50368">
        <w:rPr>
          <w:rFonts w:ascii="Times New Roman" w:hAnsi="Times New Roman" w:cs="Times New Roman"/>
          <w:sz w:val="24"/>
          <w:szCs w:val="24"/>
        </w:rPr>
        <w:t xml:space="preserve">options </w:t>
      </w:r>
    </w:p>
    <w:p w14:paraId="5A24CD5B" w14:textId="50E6F42C" w:rsidR="002B5809" w:rsidRDefault="002B5809" w:rsidP="00E5036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6B675017" w14:textId="58ABD17F" w:rsidR="003C475A" w:rsidRDefault="003C475A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3595"/>
        <w:gridCol w:w="3446"/>
        <w:gridCol w:w="3401"/>
      </w:tblGrid>
      <w:tr w:rsidR="0022144E" w:rsidRPr="00A100BC" w14:paraId="5E4D22F9" w14:textId="77777777" w:rsidTr="008A5BFE">
        <w:tc>
          <w:tcPr>
            <w:tcW w:w="0" w:type="auto"/>
          </w:tcPr>
          <w:p w14:paraId="448254FA" w14:textId="5EC2BCA8" w:rsidR="002277E8" w:rsidRPr="00A100BC" w:rsidRDefault="00B21E0B" w:rsidP="00C02A2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Provisional </w:t>
            </w:r>
            <w:r w:rsidR="002277E8" w:rsidRPr="00A100BC">
              <w:rPr>
                <w:rFonts w:ascii="Arial Narrow" w:hAnsi="Arial Narrow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</w:tcPr>
          <w:p w14:paraId="3CF8DE64" w14:textId="2DF331A1" w:rsidR="002277E8" w:rsidRPr="00A100BC" w:rsidRDefault="00FC3D95" w:rsidP="00C02A2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Item aim </w:t>
            </w:r>
          </w:p>
          <w:p w14:paraId="5702DC9A" w14:textId="39208931" w:rsidR="002277E8" w:rsidRPr="00A100BC" w:rsidRDefault="002277E8" w:rsidP="00C02A2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9F82FC4" w14:textId="3527730B" w:rsidR="002277E8" w:rsidRPr="00A100BC" w:rsidRDefault="002277E8" w:rsidP="00C02A2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00B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Any proposed </w:t>
            </w:r>
            <w:r w:rsidR="005F445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item </w:t>
            </w:r>
            <w:r w:rsidRPr="00A100BC">
              <w:rPr>
                <w:rFonts w:ascii="Arial Narrow" w:hAnsi="Arial Narrow"/>
                <w:b/>
                <w:bCs/>
                <w:sz w:val="20"/>
                <w:szCs w:val="20"/>
              </w:rPr>
              <w:t>changes and rationale</w:t>
            </w:r>
            <w:r w:rsidR="00F86473">
              <w:rPr>
                <w:rFonts w:ascii="Arial Narrow" w:hAnsi="Arial Narrow"/>
                <w:b/>
                <w:bCs/>
                <w:sz w:val="20"/>
                <w:szCs w:val="20"/>
              </w:rPr>
              <w:t>, with results from Multifaceted Rasch model analysis (MFRM)</w:t>
            </w:r>
            <w:r w:rsidR="0022144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, </w:t>
            </w:r>
            <w:r w:rsidR="00F86473">
              <w:rPr>
                <w:rFonts w:ascii="Arial Narrow" w:hAnsi="Arial Narrow"/>
                <w:b/>
                <w:bCs/>
                <w:sz w:val="20"/>
                <w:szCs w:val="20"/>
              </w:rPr>
              <w:t>exploratory factor analysis (EFA)</w:t>
            </w:r>
            <w:r w:rsidR="0022144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and qualitative research on psychological safety and evaluative judgement</w:t>
            </w:r>
            <w:r w:rsidR="00F86473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3D5DB5C" w14:textId="214FE3DF" w:rsidR="008926AB" w:rsidRPr="00FC3D95" w:rsidRDefault="002277E8" w:rsidP="00C02A2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00BC">
              <w:rPr>
                <w:rFonts w:ascii="Arial Narrow" w:hAnsi="Arial Narrow"/>
                <w:b/>
                <w:bCs/>
                <w:sz w:val="20"/>
                <w:szCs w:val="20"/>
              </w:rPr>
              <w:t>Revised item</w:t>
            </w:r>
          </w:p>
        </w:tc>
      </w:tr>
      <w:tr w:rsidR="0022144E" w:rsidRPr="00A100BC" w14:paraId="33A19598" w14:textId="77777777" w:rsidTr="008A5BFE">
        <w:tc>
          <w:tcPr>
            <w:tcW w:w="0" w:type="auto"/>
          </w:tcPr>
          <w:p w14:paraId="3E06529F" w14:textId="282C361F" w:rsidR="0023774E" w:rsidRPr="00A100BC" w:rsidRDefault="0023774E" w:rsidP="0023774E">
            <w:pPr>
              <w:rPr>
                <w:rFonts w:ascii="Arial Narrow" w:hAnsi="Arial Narrow"/>
                <w:color w:val="0070C0"/>
                <w:sz w:val="20"/>
                <w:szCs w:val="20"/>
              </w:rPr>
            </w:pPr>
            <w:r w:rsidRPr="0023774E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Item</w:t>
            </w: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23774E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1:</w:t>
            </w: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Based on observed performance</w:t>
            </w:r>
            <w:r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 </w:t>
            </w:r>
          </w:p>
          <w:p w14:paraId="139C8338" w14:textId="77777777" w:rsidR="0023774E" w:rsidRPr="00A100BC" w:rsidRDefault="0023774E" w:rsidP="0023774E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educator’s comments were based on observed performance</w:t>
            </w:r>
          </w:p>
          <w:p w14:paraId="7F3AADE7" w14:textId="7271F695" w:rsidR="0023774E" w:rsidRPr="00A100BC" w:rsidRDefault="0023774E" w:rsidP="00C02A23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7FBAF88E" w14:textId="1D0FCB20" w:rsidR="0023774E" w:rsidRPr="00A100BC" w:rsidRDefault="00C0079D" w:rsidP="0023774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</w:t>
            </w:r>
            <w:r w:rsidR="00BB5087">
              <w:rPr>
                <w:rFonts w:ascii="Arial Narrow" w:hAnsi="Arial Narrow"/>
                <w:sz w:val="20"/>
                <w:szCs w:val="20"/>
              </w:rPr>
              <w:t>ink t</w:t>
            </w:r>
            <w:r w:rsidR="0023774E">
              <w:rPr>
                <w:rFonts w:ascii="Arial Narrow" w:hAnsi="Arial Narrow"/>
                <w:sz w:val="20"/>
                <w:szCs w:val="20"/>
              </w:rPr>
              <w:t xml:space="preserve">he educator’s performance </w:t>
            </w:r>
            <w:r w:rsidR="0023774E" w:rsidRPr="00A100BC">
              <w:rPr>
                <w:rFonts w:ascii="Arial Narrow" w:hAnsi="Arial Narrow"/>
                <w:sz w:val="20"/>
                <w:szCs w:val="20"/>
              </w:rPr>
              <w:t xml:space="preserve">comments with specific example of relevant performance, </w:t>
            </w:r>
            <w:r w:rsidR="0023774E">
              <w:rPr>
                <w:rFonts w:ascii="Arial Narrow" w:hAnsi="Arial Narrow"/>
                <w:sz w:val="20"/>
                <w:szCs w:val="20"/>
              </w:rPr>
              <w:t>so the learner can understand the basis</w:t>
            </w:r>
            <w:r w:rsidR="0023774E" w:rsidRPr="00A100B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092E849C" w14:textId="77777777" w:rsidR="0023774E" w:rsidRPr="00A100BC" w:rsidRDefault="0023774E" w:rsidP="00C02A2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C6658B" w14:textId="799DDFA8" w:rsidR="0023774E" w:rsidRPr="00082226" w:rsidRDefault="0023774E" w:rsidP="0023774E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570DBC">
              <w:rPr>
                <w:rFonts w:ascii="Arial Narrow" w:hAnsi="Arial Narrow"/>
                <w:sz w:val="20"/>
                <w:szCs w:val="20"/>
              </w:rPr>
              <w:t xml:space="preserve">Combine </w:t>
            </w:r>
            <w:r w:rsidR="000848C4">
              <w:rPr>
                <w:rFonts w:ascii="Arial Narrow" w:hAnsi="Arial Narrow"/>
                <w:sz w:val="20"/>
                <w:szCs w:val="20"/>
              </w:rPr>
              <w:t>i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tems 1 &amp; 17 </w:t>
            </w:r>
            <w:r>
              <w:rPr>
                <w:rFonts w:ascii="Arial Narrow" w:hAnsi="Arial Narrow"/>
                <w:sz w:val="20"/>
                <w:szCs w:val="20"/>
              </w:rPr>
              <w:t xml:space="preserve">into </w:t>
            </w:r>
            <w:r w:rsidRPr="00082226">
              <w:rPr>
                <w:rFonts w:ascii="Arial Narrow" w:hAnsi="Arial Narrow"/>
                <w:sz w:val="20"/>
                <w:szCs w:val="20"/>
              </w:rPr>
              <w:t>a single item, as they overlap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2322BEF" w14:textId="23C233B3" w:rsidR="0023774E" w:rsidRPr="00082226" w:rsidRDefault="0023774E" w:rsidP="0023774E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Remove ‘based’ as </w:t>
            </w:r>
            <w:r>
              <w:rPr>
                <w:rFonts w:ascii="Arial Narrow" w:hAnsi="Arial Narrow"/>
                <w:sz w:val="20"/>
                <w:szCs w:val="20"/>
              </w:rPr>
              <w:t xml:space="preserve">it may not be </w:t>
            </w:r>
            <w:r w:rsidRPr="00082226">
              <w:rPr>
                <w:rFonts w:ascii="Arial Narrow" w:hAnsi="Arial Narrow"/>
                <w:sz w:val="20"/>
                <w:szCs w:val="20"/>
              </w:rPr>
              <w:t>observable</w:t>
            </w:r>
            <w:r>
              <w:rPr>
                <w:rFonts w:ascii="Arial Narrow" w:hAnsi="Arial Narrow"/>
                <w:sz w:val="20"/>
                <w:szCs w:val="20"/>
              </w:rPr>
              <w:t xml:space="preserve">. For example, it </w:t>
            </w:r>
            <w:r w:rsidRPr="00082226">
              <w:rPr>
                <w:rFonts w:ascii="Arial Narrow" w:hAnsi="Arial Narrow"/>
                <w:sz w:val="20"/>
                <w:szCs w:val="20"/>
              </w:rPr>
              <w:t>could occur within the educator’s mind or could be satisfied by the context alone (such as workplace-based assessment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49CC50A2" w14:textId="77777777" w:rsidR="0023774E" w:rsidRPr="00082226" w:rsidRDefault="0023774E" w:rsidP="0023774E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E3E2467" w14:textId="47F65AA2" w:rsidR="0023774E" w:rsidRPr="00082226" w:rsidRDefault="0023774E" w:rsidP="0023774E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 EFA: high loading [.807]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0D6B16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Pr="00082226">
              <w:rPr>
                <w:rFonts w:ascii="Arial Narrow" w:hAnsi="Arial Narrow"/>
                <w:sz w:val="20"/>
                <w:szCs w:val="20"/>
              </w:rPr>
              <w:t>‘</w:t>
            </w:r>
            <w:r w:rsidR="000D6B16">
              <w:rPr>
                <w:rFonts w:ascii="Arial Narrow" w:hAnsi="Arial Narrow"/>
                <w:sz w:val="20"/>
                <w:szCs w:val="20"/>
              </w:rPr>
              <w:t xml:space="preserve">analyse 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performance’ </w:t>
            </w:r>
            <w:r>
              <w:rPr>
                <w:rFonts w:ascii="Arial Narrow" w:hAnsi="Arial Narrow"/>
                <w:sz w:val="20"/>
                <w:szCs w:val="20"/>
              </w:rPr>
              <w:t>alone.</w:t>
            </w:r>
          </w:p>
          <w:p w14:paraId="58A21ABB" w14:textId="70C96FED" w:rsidR="0023774E" w:rsidRPr="00A100BC" w:rsidRDefault="0023774E" w:rsidP="00DE537C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>
              <w:rPr>
                <w:rFonts w:ascii="Arial Narrow" w:hAnsi="Arial Narrow"/>
                <w:sz w:val="20"/>
                <w:szCs w:val="20"/>
              </w:rPr>
              <w:t xml:space="preserve">no </w:t>
            </w:r>
            <w:r w:rsidRPr="00082226">
              <w:rPr>
                <w:rFonts w:ascii="Arial Narrow" w:hAnsi="Arial Narrow"/>
                <w:sz w:val="20"/>
                <w:szCs w:val="20"/>
              </w:rPr>
              <w:t>weighted misfit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ACE92D7" w14:textId="77777777" w:rsidR="0023774E" w:rsidRPr="00F50D0B" w:rsidRDefault="0023774E" w:rsidP="0023774E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F50D0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Specific instance </w:t>
            </w:r>
          </w:p>
          <w:p w14:paraId="71E41E7D" w14:textId="689C5037" w:rsidR="0023774E" w:rsidRPr="00A100BC" w:rsidRDefault="0023774E" w:rsidP="0023774E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linked their comments to a neutral description of what the learner did (action, 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decision</w:t>
            </w:r>
            <w:proofErr w:type="gramEnd"/>
            <w:r w:rsidR="00FC3D95">
              <w:rPr>
                <w:rFonts w:ascii="Arial Narrow" w:hAnsi="Arial Narrow"/>
                <w:sz w:val="20"/>
                <w:szCs w:val="20"/>
              </w:rPr>
              <w:t xml:space="preserve"> or </w:t>
            </w:r>
            <w:r w:rsidRPr="00A100BC">
              <w:rPr>
                <w:rFonts w:ascii="Arial Narrow" w:hAnsi="Arial Narrow"/>
                <w:sz w:val="20"/>
                <w:szCs w:val="20"/>
              </w:rPr>
              <w:t>behaviour) and the consequences.</w:t>
            </w:r>
          </w:p>
          <w:p w14:paraId="5DE84B67" w14:textId="6CA7324F" w:rsidR="0023774E" w:rsidRPr="00A100BC" w:rsidRDefault="0023774E" w:rsidP="00C02A2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643D4694" w14:textId="77777777" w:rsidTr="008A5BFE">
        <w:tc>
          <w:tcPr>
            <w:tcW w:w="0" w:type="auto"/>
          </w:tcPr>
          <w:p w14:paraId="028B8788" w14:textId="77777777" w:rsidR="0023774E" w:rsidRDefault="0023774E" w:rsidP="0023774E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Item 2: Timely feedback </w:t>
            </w:r>
          </w:p>
          <w:p w14:paraId="0B642C5D" w14:textId="47AB13C0" w:rsidR="0023774E" w:rsidRPr="0023774E" w:rsidRDefault="0023774E" w:rsidP="0023774E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23774E">
              <w:rPr>
                <w:rFonts w:ascii="Arial Narrow" w:hAnsi="Arial Narrow"/>
                <w:iCs/>
                <w:sz w:val="20"/>
                <w:szCs w:val="20"/>
              </w:rPr>
              <w:t xml:space="preserve">The educator offered to discuss the performance as soon as practicable </w:t>
            </w:r>
          </w:p>
        </w:tc>
        <w:tc>
          <w:tcPr>
            <w:tcW w:w="0" w:type="auto"/>
          </w:tcPr>
          <w:p w14:paraId="1D069BD1" w14:textId="6EBC8ADB" w:rsidR="0023774E" w:rsidRDefault="002444DD" w:rsidP="0023774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Timely feedback. </w:t>
            </w:r>
          </w:p>
        </w:tc>
        <w:tc>
          <w:tcPr>
            <w:tcW w:w="0" w:type="auto"/>
          </w:tcPr>
          <w:p w14:paraId="33D901E3" w14:textId="13C06B4B" w:rsidR="00EC71DA" w:rsidRPr="00C0079D" w:rsidRDefault="002444DD" w:rsidP="00EC71DA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C0079D">
              <w:rPr>
                <w:rFonts w:ascii="Arial Narrow" w:hAnsi="Arial Narrow"/>
                <w:sz w:val="20"/>
                <w:szCs w:val="20"/>
              </w:rPr>
              <w:t xml:space="preserve">Deleted from the instrument during pilot testing, as </w:t>
            </w:r>
            <w:r w:rsidR="00EC71DA">
              <w:rPr>
                <w:rFonts w:ascii="Arial Narrow" w:hAnsi="Arial Narrow"/>
                <w:sz w:val="20"/>
                <w:szCs w:val="20"/>
              </w:rPr>
              <w:t xml:space="preserve">it would occur before </w:t>
            </w:r>
            <w:r w:rsidR="00C0079D"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="00C0079D" w:rsidRPr="00C0079D">
              <w:rPr>
                <w:rFonts w:ascii="Arial Narrow" w:hAnsi="Arial Narrow"/>
                <w:sz w:val="20"/>
                <w:szCs w:val="20"/>
              </w:rPr>
              <w:t>feedback conversation</w:t>
            </w:r>
            <w:r w:rsidR="00EC71DA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219464F6" w14:textId="65E1DE37" w:rsidR="0023774E" w:rsidRPr="00082226" w:rsidRDefault="00C0079D" w:rsidP="0023774E">
            <w:pPr>
              <w:rPr>
                <w:rFonts w:ascii="Arial Narrow" w:hAnsi="Arial Narrow"/>
                <w:sz w:val="20"/>
                <w:szCs w:val="20"/>
              </w:rPr>
            </w:pPr>
            <w:r w:rsidRPr="00C007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4F20882" w14:textId="2BA22D2E" w:rsidR="0023774E" w:rsidRPr="00C0079D" w:rsidRDefault="00C0079D" w:rsidP="0023774E">
            <w:pPr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Deleted </w:t>
            </w:r>
          </w:p>
        </w:tc>
      </w:tr>
      <w:tr w:rsidR="0022144E" w:rsidRPr="00A100BC" w14:paraId="1647AD20" w14:textId="77777777" w:rsidTr="008A5BFE">
        <w:tc>
          <w:tcPr>
            <w:tcW w:w="0" w:type="auto"/>
          </w:tcPr>
          <w:p w14:paraId="26A64E0F" w14:textId="34CE7638" w:rsidR="002277E8" w:rsidRPr="00A100BC" w:rsidRDefault="009A5427" w:rsidP="00C02A23">
            <w:pPr>
              <w:rPr>
                <w:rFonts w:ascii="Arial Narrow" w:hAnsi="Arial Narrow"/>
                <w:i/>
                <w:color w:val="595959" w:themeColor="text1" w:themeTint="A6"/>
                <w:sz w:val="20"/>
                <w:szCs w:val="20"/>
              </w:rPr>
            </w:pPr>
            <w:r w:rsidRPr="00C0079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3</w:t>
            </w:r>
            <w:r w:rsidR="00C0079D" w:rsidRPr="00C0079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2277E8"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Feedback purpose clear   </w:t>
            </w:r>
          </w:p>
          <w:p w14:paraId="5043A065" w14:textId="550D6ACB" w:rsidR="002277E8" w:rsidRPr="00A100BC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explained that the purpose of feedback is to help the learner improve their performance</w:t>
            </w:r>
          </w:p>
        </w:tc>
        <w:tc>
          <w:tcPr>
            <w:tcW w:w="0" w:type="auto"/>
          </w:tcPr>
          <w:p w14:paraId="7C3BB65C" w14:textId="27B6A713" w:rsidR="002277E8" w:rsidRPr="00A100BC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Explicitly affirm the objective</w:t>
            </w:r>
            <w:r w:rsidR="00C0079D">
              <w:rPr>
                <w:rFonts w:ascii="Arial Narrow" w:hAnsi="Arial Narrow"/>
                <w:sz w:val="20"/>
                <w:szCs w:val="20"/>
              </w:rPr>
              <w:t xml:space="preserve"> for the feedback conversation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, to </w:t>
            </w:r>
            <w:r w:rsidR="00A814F4">
              <w:rPr>
                <w:rFonts w:ascii="Arial Narrow" w:hAnsi="Arial Narrow"/>
                <w:sz w:val="20"/>
                <w:szCs w:val="20"/>
              </w:rPr>
              <w:t xml:space="preserve">focus </w:t>
            </w:r>
            <w:r w:rsidR="00C0079D">
              <w:rPr>
                <w:rFonts w:ascii="Arial Narrow" w:hAnsi="Arial Narrow"/>
                <w:sz w:val="20"/>
                <w:szCs w:val="20"/>
              </w:rPr>
              <w:t>both participants</w:t>
            </w:r>
          </w:p>
          <w:p w14:paraId="72BB86AC" w14:textId="77777777" w:rsidR="002277E8" w:rsidRPr="00A100BC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D6D18C9" w14:textId="77777777" w:rsidR="002277E8" w:rsidRPr="00A100BC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C4729C9" w14:textId="2BD95FA5" w:rsidR="002277E8" w:rsidRPr="00A100BC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 </w:t>
            </w:r>
            <w:r w:rsidR="00CB7264">
              <w:rPr>
                <w:rFonts w:ascii="Arial Narrow" w:hAnsi="Arial Narrow"/>
                <w:sz w:val="20"/>
                <w:szCs w:val="20"/>
              </w:rPr>
              <w:t>Revise concept catcher</w:t>
            </w:r>
            <w:r w:rsidR="00062D51">
              <w:rPr>
                <w:rFonts w:ascii="Arial Narrow" w:hAnsi="Arial Narrow"/>
                <w:sz w:val="20"/>
                <w:szCs w:val="20"/>
              </w:rPr>
              <w:t xml:space="preserve">, to make phrasing simpler and </w:t>
            </w:r>
            <w:r w:rsidR="000E57DF">
              <w:rPr>
                <w:rFonts w:ascii="Arial Narrow" w:hAnsi="Arial Narrow"/>
                <w:sz w:val="20"/>
                <w:szCs w:val="20"/>
              </w:rPr>
              <w:t xml:space="preserve">more </w:t>
            </w:r>
            <w:proofErr w:type="gramStart"/>
            <w:r w:rsidR="00062D51">
              <w:rPr>
                <w:rFonts w:ascii="Arial Narrow" w:hAnsi="Arial Narrow"/>
                <w:sz w:val="20"/>
                <w:szCs w:val="20"/>
              </w:rPr>
              <w:t xml:space="preserve">similar </w:t>
            </w:r>
            <w:r w:rsidR="00CB7264">
              <w:rPr>
                <w:rFonts w:ascii="Arial Narrow" w:hAnsi="Arial Narrow"/>
                <w:sz w:val="20"/>
                <w:szCs w:val="20"/>
              </w:rPr>
              <w:t>to</w:t>
            </w:r>
            <w:proofErr w:type="gramEnd"/>
            <w:r w:rsidR="00CB7264">
              <w:rPr>
                <w:rFonts w:ascii="Arial Narrow" w:hAnsi="Arial Narrow"/>
                <w:sz w:val="20"/>
                <w:szCs w:val="20"/>
              </w:rPr>
              <w:t xml:space="preserve"> other concept catchers </w:t>
            </w:r>
            <w:r w:rsidR="000E57DF">
              <w:rPr>
                <w:rFonts w:ascii="Arial Narrow" w:hAnsi="Arial Narrow"/>
                <w:sz w:val="20"/>
                <w:szCs w:val="20"/>
              </w:rPr>
              <w:t xml:space="preserve">by </w:t>
            </w:r>
            <w:r w:rsidR="00CB7264">
              <w:rPr>
                <w:rFonts w:ascii="Arial Narrow" w:hAnsi="Arial Narrow"/>
                <w:sz w:val="20"/>
                <w:szCs w:val="20"/>
              </w:rPr>
              <w:t>using an active verb first.</w:t>
            </w:r>
          </w:p>
          <w:p w14:paraId="50072DB4" w14:textId="77777777" w:rsidR="00E11B32" w:rsidRDefault="00E11B32" w:rsidP="00C02A2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11AF709" w14:textId="7D7AAC70" w:rsidR="002277E8" w:rsidRPr="00CB7264" w:rsidRDefault="002277E8" w:rsidP="00C02A23">
            <w:pPr>
              <w:rPr>
                <w:rFonts w:ascii="Arial Narrow" w:hAnsi="Arial Narrow"/>
                <w:sz w:val="20"/>
                <w:szCs w:val="20"/>
              </w:rPr>
            </w:pPr>
            <w:r w:rsidRPr="00CB7264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0D6B16" w:rsidRPr="00CB7264">
              <w:rPr>
                <w:rFonts w:ascii="Arial Narrow" w:hAnsi="Arial Narrow"/>
                <w:sz w:val="20"/>
                <w:szCs w:val="20"/>
              </w:rPr>
              <w:t>h</w:t>
            </w:r>
            <w:r w:rsidR="005775B9" w:rsidRPr="00CB7264">
              <w:rPr>
                <w:rFonts w:ascii="Arial Narrow" w:hAnsi="Arial Narrow"/>
                <w:sz w:val="20"/>
                <w:szCs w:val="20"/>
              </w:rPr>
              <w:t xml:space="preserve">igh loading </w:t>
            </w:r>
            <w:r w:rsidR="00E11B32" w:rsidRPr="00CB7264">
              <w:rPr>
                <w:rFonts w:ascii="Arial Narrow" w:hAnsi="Arial Narrow"/>
                <w:sz w:val="20"/>
                <w:szCs w:val="20"/>
              </w:rPr>
              <w:t xml:space="preserve">[.640] </w:t>
            </w:r>
            <w:r w:rsidRPr="00CB7264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783C0D" w:rsidRPr="00CB7264">
              <w:rPr>
                <w:rFonts w:ascii="Arial Narrow" w:hAnsi="Arial Narrow"/>
                <w:sz w:val="20"/>
                <w:szCs w:val="20"/>
              </w:rPr>
              <w:t xml:space="preserve">‘set </w:t>
            </w:r>
            <w:r w:rsidR="00CB7264" w:rsidRPr="00CB7264">
              <w:rPr>
                <w:rFonts w:ascii="Arial Narrow" w:hAnsi="Arial Narrow"/>
                <w:sz w:val="20"/>
                <w:szCs w:val="20"/>
              </w:rPr>
              <w:t xml:space="preserve">the scene’ </w:t>
            </w:r>
            <w:r w:rsidR="005775B9" w:rsidRPr="00CB7264">
              <w:rPr>
                <w:rFonts w:ascii="Arial Narrow" w:hAnsi="Arial Narrow"/>
                <w:sz w:val="20"/>
                <w:szCs w:val="20"/>
              </w:rPr>
              <w:t xml:space="preserve">alone </w:t>
            </w:r>
          </w:p>
          <w:p w14:paraId="0F1D6F6E" w14:textId="600D06A6" w:rsidR="002277E8" w:rsidRPr="00A100BC" w:rsidRDefault="00413872" w:rsidP="00F04D26">
            <w:pPr>
              <w:rPr>
                <w:rFonts w:ascii="Arial Narrow" w:hAnsi="Arial Narrow"/>
                <w:sz w:val="20"/>
                <w:szCs w:val="20"/>
              </w:rPr>
            </w:pPr>
            <w:r w:rsidRPr="00CB72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783C0D" w:rsidRPr="00CB7264">
              <w:rPr>
                <w:rFonts w:ascii="Arial Narrow" w:hAnsi="Arial Narrow"/>
                <w:sz w:val="20"/>
                <w:szCs w:val="20"/>
              </w:rPr>
              <w:t>MFR</w:t>
            </w:r>
            <w:r w:rsidR="00783C0D" w:rsidRPr="008E27DA">
              <w:rPr>
                <w:rFonts w:ascii="Arial Narrow" w:hAnsi="Arial Narrow"/>
                <w:sz w:val="20"/>
                <w:szCs w:val="20"/>
              </w:rPr>
              <w:t>M</w:t>
            </w:r>
            <w:r w:rsidR="002277E8" w:rsidRPr="008E27DA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0D6B16">
              <w:rPr>
                <w:rFonts w:ascii="Arial Narrow" w:hAnsi="Arial Narrow"/>
                <w:sz w:val="20"/>
                <w:szCs w:val="20"/>
              </w:rPr>
              <w:t xml:space="preserve">no weighted </w:t>
            </w:r>
            <w:r w:rsidR="00FB7597" w:rsidRPr="008E27DA">
              <w:rPr>
                <w:rFonts w:ascii="Arial Narrow" w:hAnsi="Arial Narrow"/>
                <w:sz w:val="20"/>
                <w:szCs w:val="20"/>
              </w:rPr>
              <w:t>misfit</w:t>
            </w:r>
            <w:r w:rsidR="000D6B1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FCCB27C" w14:textId="77777777" w:rsidR="00CB7264" w:rsidRPr="00CB7264" w:rsidRDefault="00CB7264" w:rsidP="00CB7264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CB7264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Clarify purpose </w:t>
            </w:r>
          </w:p>
          <w:p w14:paraId="305762E8" w14:textId="5AE80301" w:rsidR="00CB7264" w:rsidRDefault="00CB7264" w:rsidP="00CB7264">
            <w:pPr>
              <w:rPr>
                <w:rFonts w:ascii="Arial Narrow" w:hAnsi="Arial Narrow"/>
                <w:sz w:val="20"/>
                <w:szCs w:val="20"/>
              </w:rPr>
            </w:pPr>
            <w:r w:rsidRPr="00CB7264">
              <w:rPr>
                <w:rFonts w:ascii="Arial Narrow" w:hAnsi="Arial Narrow"/>
                <w:sz w:val="20"/>
                <w:szCs w:val="20"/>
              </w:rPr>
              <w:t xml:space="preserve">The educator explained that the purpose of feedback is to help the learner improve their performance.  </w:t>
            </w:r>
          </w:p>
          <w:p w14:paraId="6D5CA58B" w14:textId="673A5A4E" w:rsidR="002A3686" w:rsidRPr="00A100BC" w:rsidRDefault="002A3686" w:rsidP="00CB726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3A42D804" w14:textId="77777777" w:rsidTr="008A5BFE">
        <w:tc>
          <w:tcPr>
            <w:tcW w:w="0" w:type="auto"/>
          </w:tcPr>
          <w:p w14:paraId="72BBB271" w14:textId="435D8F09" w:rsidR="00D818DB" w:rsidRPr="00A100BC" w:rsidRDefault="00D818DB" w:rsidP="00D818DB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972CB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4: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Establish a non-judgmental atmosphere: ‘here to help’ </w:t>
            </w:r>
          </w:p>
          <w:p w14:paraId="25B9997B" w14:textId="77777777" w:rsidR="00D818DB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indicated that while developing a skill, it is expected that some aspects can be improved and the educator is here to help, not criticise</w:t>
            </w:r>
          </w:p>
          <w:p w14:paraId="70F32A53" w14:textId="77777777" w:rsidR="00D818DB" w:rsidRPr="00C0079D" w:rsidRDefault="00D818DB" w:rsidP="00D818DB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41C40C" w14:textId="431B68C5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Foster a ‘learning orientation’</w:t>
            </w:r>
            <w:r>
              <w:rPr>
                <w:rFonts w:ascii="Arial Narrow" w:hAnsi="Arial Narrow"/>
                <w:sz w:val="20"/>
                <w:szCs w:val="20"/>
              </w:rPr>
              <w:t xml:space="preserve"> that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focuses on continually developing skills. Mistakes or skill gaps are expected while learning a skill and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educator’s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role is to assist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 </w:t>
            </w:r>
            <w:r w:rsidRPr="00A100BC">
              <w:rPr>
                <w:rFonts w:ascii="Arial Narrow" w:hAnsi="Arial Narrow"/>
                <w:sz w:val="20"/>
                <w:szCs w:val="20"/>
              </w:rPr>
              <w:t>to develop their skills, not c</w:t>
            </w:r>
            <w:r>
              <w:rPr>
                <w:rFonts w:ascii="Arial Narrow" w:hAnsi="Arial Narrow"/>
                <w:sz w:val="20"/>
                <w:szCs w:val="20"/>
              </w:rPr>
              <w:t>riticise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.  </w:t>
            </w:r>
          </w:p>
          <w:p w14:paraId="620ADB52" w14:textId="56892BED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This aligns with Dweck’s ‘growth mindset’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&lt;EndNote&gt;&lt;Cite&gt;&lt;Author&gt;Dweck&lt;/Author&gt;&lt;Year&gt;1986&lt;/Year&gt;&lt;RecNum&gt;256&lt;/RecNum&gt;&lt;DisplayText&gt;[1]&lt;/DisplayText&gt;&lt;record&gt;&lt;rec-number&gt;256&lt;/rec-number&gt;&lt;foreign-keys&gt;&lt;key app="EN" db-id="axfsfdza6vf0wle9dt5xzvrwfprtxsfep9zr" timestamp="1522042652"&gt;256&lt;/key&gt;&lt;/foreign-keys&gt;&lt;ref-type name="Journal Article"&gt;17&lt;/ref-type&gt;&lt;contributors&gt;&lt;authors&gt;&lt;author&gt;Dweck, Carol S.&lt;/author&gt;&lt;/authors&gt;&lt;/contributors&gt;&lt;titles&gt;&lt;title&gt;Motivational processes affecting learning&lt;/title&gt;&lt;secondary-title&gt;American Psychologist&lt;/secondary-title&gt;&lt;/titles&gt;&lt;periodical&gt;&lt;full-title&gt;American Psychologist&lt;/full-title&gt;&lt;/periodical&gt;&lt;volume&gt;41&lt;/volume&gt;&lt;dates&gt;&lt;year&gt;1986&lt;/year&gt;&lt;/dates&gt;&lt;label&gt;Dweck1986&lt;/label&gt;&lt;urls&gt;&lt;related-urls&gt;&lt;url&gt;https://doi.org/10.1037/0003-066X.41.10.1040&lt;/url&gt;&lt;/related-urls&gt;&lt;/urls&gt;&lt;electronic-resource-num&gt;10.1037/0003-066x.41.10.1040&lt;/electronic-resource-num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[1]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58CC642" w14:textId="77777777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49EBA48" w14:textId="77777777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BABA611" w14:textId="77777777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4795DF" w14:textId="47A19974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6E1EBB">
              <w:rPr>
                <w:rFonts w:ascii="Arial Narrow" w:hAnsi="Arial Narrow"/>
                <w:sz w:val="20"/>
                <w:szCs w:val="20"/>
              </w:rPr>
              <w:t xml:space="preserve">Revise </w:t>
            </w:r>
            <w:r w:rsidR="00AE1FEC">
              <w:rPr>
                <w:rFonts w:ascii="Arial Narrow" w:hAnsi="Arial Narrow"/>
                <w:sz w:val="20"/>
                <w:szCs w:val="20"/>
              </w:rPr>
              <w:t>the concept catcher</w:t>
            </w:r>
            <w:r w:rsidR="006E1EBB">
              <w:rPr>
                <w:rFonts w:ascii="Arial Narrow" w:hAnsi="Arial Narrow"/>
                <w:sz w:val="20"/>
                <w:szCs w:val="20"/>
              </w:rPr>
              <w:t>. R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emove ‘non-judgemental’, as judgement is an integral component of </w:t>
            </w:r>
            <w:r>
              <w:rPr>
                <w:rFonts w:ascii="Arial Narrow" w:hAnsi="Arial Narrow"/>
                <w:sz w:val="20"/>
                <w:szCs w:val="20"/>
              </w:rPr>
              <w:t xml:space="preserve">performance analysis,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especially </w:t>
            </w:r>
            <w:r>
              <w:rPr>
                <w:rFonts w:ascii="Arial Narrow" w:hAnsi="Arial Narrow"/>
                <w:sz w:val="20"/>
                <w:szCs w:val="20"/>
              </w:rPr>
              <w:t xml:space="preserve">during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summative </w:t>
            </w:r>
            <w:r>
              <w:rPr>
                <w:rFonts w:ascii="Arial Narrow" w:hAnsi="Arial Narrow"/>
                <w:sz w:val="20"/>
                <w:szCs w:val="20"/>
              </w:rPr>
              <w:t>assessments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1304A3">
              <w:rPr>
                <w:rFonts w:ascii="Arial Narrow" w:hAnsi="Arial Narrow"/>
                <w:sz w:val="20"/>
                <w:szCs w:val="20"/>
              </w:rPr>
              <w:t xml:space="preserve">New concept catcher highlights that mistakes are an expected part of learning and provide learning opportunities. </w:t>
            </w:r>
          </w:p>
          <w:p w14:paraId="194D55D2" w14:textId="1D32F45C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AE1FEC">
              <w:rPr>
                <w:rFonts w:ascii="Arial Narrow" w:hAnsi="Arial Narrow"/>
                <w:sz w:val="20"/>
                <w:szCs w:val="20"/>
              </w:rPr>
              <w:t>In the item, m</w:t>
            </w:r>
            <w:r>
              <w:rPr>
                <w:rFonts w:ascii="Arial Narrow" w:hAnsi="Arial Narrow"/>
                <w:sz w:val="20"/>
                <w:szCs w:val="20"/>
              </w:rPr>
              <w:t>ore d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irectly address </w:t>
            </w:r>
            <w:r>
              <w:rPr>
                <w:rFonts w:ascii="Arial Narrow" w:hAnsi="Arial Narrow"/>
                <w:sz w:val="20"/>
                <w:szCs w:val="20"/>
              </w:rPr>
              <w:t xml:space="preserve">learners’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fear regarding </w:t>
            </w:r>
            <w:r>
              <w:rPr>
                <w:rFonts w:ascii="Arial Narrow" w:hAnsi="Arial Narrow"/>
                <w:sz w:val="20"/>
                <w:szCs w:val="20"/>
              </w:rPr>
              <w:t xml:space="preserve">negative </w:t>
            </w:r>
            <w:r w:rsidRPr="00A100BC">
              <w:rPr>
                <w:rFonts w:ascii="Arial Narrow" w:hAnsi="Arial Narrow"/>
                <w:sz w:val="20"/>
                <w:szCs w:val="20"/>
              </w:rPr>
              <w:t>consequences if performance mistakes or omissions are exposed</w:t>
            </w:r>
            <w:r w:rsidR="00AE1FEC">
              <w:rPr>
                <w:rFonts w:ascii="Arial Narrow" w:hAnsi="Arial Narrow"/>
                <w:sz w:val="20"/>
                <w:szCs w:val="20"/>
              </w:rPr>
              <w:t xml:space="preserve"> and highlight the associated learning opportunities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30FF843E" w14:textId="77777777" w:rsidR="00E11B32" w:rsidRDefault="00E11B32" w:rsidP="00D818D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894F26F" w14:textId="031D4CE1" w:rsidR="00D818DB" w:rsidRPr="00BC1BEA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BC1BEA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E11B32">
              <w:rPr>
                <w:rFonts w:ascii="Arial Narrow" w:hAnsi="Arial Narrow"/>
                <w:sz w:val="20"/>
                <w:szCs w:val="20"/>
              </w:rPr>
              <w:t xml:space="preserve">high loading </w:t>
            </w:r>
            <w:r w:rsidR="00E11B32" w:rsidRPr="00BC1BEA">
              <w:rPr>
                <w:rFonts w:ascii="Arial Narrow" w:hAnsi="Arial Narrow"/>
                <w:sz w:val="20"/>
                <w:szCs w:val="20"/>
              </w:rPr>
              <w:t>[.734]</w:t>
            </w:r>
            <w:r w:rsidR="00E11B3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C1BEA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AE1FEC" w:rsidRPr="00CB7264">
              <w:rPr>
                <w:rFonts w:ascii="Arial Narrow" w:hAnsi="Arial Narrow"/>
                <w:sz w:val="20"/>
                <w:szCs w:val="20"/>
              </w:rPr>
              <w:t xml:space="preserve">‘set the scene’ </w:t>
            </w:r>
            <w:r w:rsidRPr="00BC1BEA">
              <w:rPr>
                <w:rFonts w:ascii="Arial Narrow" w:hAnsi="Arial Narrow"/>
                <w:sz w:val="20"/>
                <w:szCs w:val="20"/>
              </w:rPr>
              <w:t xml:space="preserve">alone </w:t>
            </w:r>
          </w:p>
          <w:p w14:paraId="430EB404" w14:textId="1199C6B6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BC1BEA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>
              <w:rPr>
                <w:rFonts w:ascii="Arial Narrow" w:hAnsi="Arial Narrow"/>
                <w:sz w:val="20"/>
                <w:szCs w:val="20"/>
              </w:rPr>
              <w:t xml:space="preserve">no </w:t>
            </w:r>
            <w:r w:rsidRPr="00BC1BEA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>
              <w:rPr>
                <w:rFonts w:ascii="Arial Narrow" w:hAnsi="Arial Narrow"/>
                <w:sz w:val="20"/>
                <w:szCs w:val="20"/>
              </w:rPr>
              <w:t>mis</w:t>
            </w:r>
            <w:r w:rsidRPr="00BC1BEA">
              <w:rPr>
                <w:rFonts w:ascii="Arial Narrow" w:hAnsi="Arial Narrow"/>
                <w:sz w:val="20"/>
                <w:szCs w:val="20"/>
              </w:rPr>
              <w:t>fit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F7F69D9" w14:textId="63CDC21E" w:rsidR="00D818DB" w:rsidRPr="00A100BC" w:rsidRDefault="0001032B" w:rsidP="00D818DB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bookmarkStart w:id="0" w:name="_Hlk46145470"/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Expect m</w:t>
            </w:r>
            <w:r w:rsidR="006E1EBB" w:rsidRPr="006E1E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istakes</w:t>
            </w:r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and regard </w:t>
            </w:r>
            <w:r w:rsidR="00C75A5F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them </w:t>
            </w:r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as </w:t>
            </w:r>
            <w:r w:rsidR="006E1EBB" w:rsidRPr="006E1EBB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learning opportunities</w:t>
            </w:r>
          </w:p>
          <w:p w14:paraId="261CCF20" w14:textId="520428D4" w:rsidR="00D818DB" w:rsidRPr="00A100BC" w:rsidRDefault="00D818DB" w:rsidP="00FD64B8">
            <w:pPr>
              <w:rPr>
                <w:rFonts w:ascii="Arial Narrow" w:hAnsi="Arial Narrow"/>
                <w:sz w:val="20"/>
                <w:szCs w:val="20"/>
              </w:rPr>
            </w:pPr>
            <w:r w:rsidRPr="00BC1BEA">
              <w:rPr>
                <w:rFonts w:ascii="Arial Narrow" w:hAnsi="Arial Narrow"/>
                <w:sz w:val="20"/>
                <w:szCs w:val="20"/>
              </w:rPr>
              <w:t>The educator conveyed the view that mistakes or omissions are expected while developing skills and are opportunities to continue refining skills</w:t>
            </w:r>
            <w:r w:rsidR="00FD64B8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bookmarkEnd w:id="0"/>
          </w:p>
        </w:tc>
      </w:tr>
      <w:tr w:rsidR="0022144E" w:rsidRPr="00A100BC" w14:paraId="0E901A03" w14:textId="77777777" w:rsidTr="008A5BFE">
        <w:tc>
          <w:tcPr>
            <w:tcW w:w="0" w:type="auto"/>
          </w:tcPr>
          <w:p w14:paraId="331E3887" w14:textId="1BF91874" w:rsidR="00D818DB" w:rsidRPr="00A100BC" w:rsidRDefault="00D818DB" w:rsidP="00D818DB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bookmarkStart w:id="1" w:name="_Hlk25509961"/>
            <w:r w:rsidRPr="00A972CB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Item 5</w:t>
            </w:r>
            <w:r w:rsidR="00A972CB" w:rsidRPr="00A972CB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Pr="00A814F4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Cl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arify feedback process, so learner knows what to expect  </w:t>
            </w:r>
          </w:p>
          <w:p w14:paraId="296B5AFA" w14:textId="77FCDE89" w:rsidR="00D818DB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described the intended process for the feedback discussion </w:t>
            </w:r>
          </w:p>
          <w:bookmarkEnd w:id="1"/>
          <w:p w14:paraId="56C96031" w14:textId="77777777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4C819C" w14:textId="5D64B4A9" w:rsidR="00D818DB" w:rsidRPr="00A100BC" w:rsidRDefault="00D818DB" w:rsidP="00C1512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reate </w:t>
            </w:r>
            <w:r>
              <w:rPr>
                <w:rFonts w:ascii="Arial Narrow" w:hAnsi="Arial Narrow"/>
                <w:sz w:val="20"/>
                <w:szCs w:val="20"/>
              </w:rPr>
              <w:t xml:space="preserve">an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opportunity for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 to </w:t>
            </w:r>
            <w:r w:rsidR="00C15124" w:rsidRPr="00A100BC">
              <w:rPr>
                <w:rFonts w:ascii="Arial Narrow" w:hAnsi="Arial Narrow"/>
                <w:sz w:val="20"/>
                <w:szCs w:val="20"/>
              </w:rPr>
              <w:t>understand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 and </w:t>
            </w:r>
            <w:r w:rsidRPr="00A100BC">
              <w:rPr>
                <w:rFonts w:ascii="Arial Narrow" w:hAnsi="Arial Narrow"/>
                <w:sz w:val="20"/>
                <w:szCs w:val="20"/>
              </w:rPr>
              <w:t>contribute to expectations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The purpose is for the educator </w:t>
            </w:r>
            <w:r>
              <w:rPr>
                <w:rFonts w:ascii="Arial Narrow" w:hAnsi="Arial Narrow"/>
                <w:sz w:val="20"/>
                <w:szCs w:val="20"/>
              </w:rPr>
              <w:t>to i</w:t>
            </w:r>
            <w:r w:rsidRPr="00A100BC">
              <w:rPr>
                <w:rFonts w:ascii="Arial Narrow" w:hAnsi="Arial Narrow"/>
                <w:sz w:val="20"/>
                <w:szCs w:val="20"/>
              </w:rPr>
              <w:t>ncrease transparency and shar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power </w:t>
            </w:r>
            <w:r w:rsidR="00C15124">
              <w:rPr>
                <w:rFonts w:ascii="Arial Narrow" w:hAnsi="Arial Narrow"/>
                <w:sz w:val="20"/>
                <w:szCs w:val="20"/>
              </w:rPr>
              <w:t>over the session plans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in order to</w:t>
            </w:r>
            <w:proofErr w:type="gramEnd"/>
            <w:r w:rsidRPr="00A100BC">
              <w:rPr>
                <w:rFonts w:ascii="Arial Narrow" w:hAnsi="Arial Narrow"/>
                <w:sz w:val="20"/>
                <w:szCs w:val="20"/>
              </w:rPr>
              <w:t xml:space="preserve"> reduce excessive 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learner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anxiety related to ‘not knowing what to expect’, which 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may </w:t>
            </w:r>
            <w:r w:rsidRPr="00A100BC">
              <w:rPr>
                <w:rFonts w:ascii="Arial Narrow" w:hAnsi="Arial Narrow"/>
                <w:sz w:val="20"/>
                <w:szCs w:val="20"/>
              </w:rPr>
              <w:t>interfere</w:t>
            </w:r>
            <w:r w:rsidR="00C1512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sz w:val="20"/>
                <w:szCs w:val="20"/>
              </w:rPr>
              <w:t>with attention, complex thinking and memory.</w:t>
            </w:r>
          </w:p>
          <w:p w14:paraId="067C2127" w14:textId="7558D78E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556DFB4" w14:textId="2F2D4E62" w:rsidR="00D818DB" w:rsidRPr="00A100BC" w:rsidRDefault="004E0EB3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9837E4">
              <w:rPr>
                <w:rFonts w:ascii="Arial Narrow" w:hAnsi="Arial Narrow"/>
                <w:sz w:val="20"/>
                <w:szCs w:val="20"/>
              </w:rPr>
              <w:t xml:space="preserve">Revise </w:t>
            </w:r>
            <w:r w:rsidR="00D90C13">
              <w:rPr>
                <w:rFonts w:ascii="Arial Narrow" w:hAnsi="Arial Narrow"/>
                <w:sz w:val="20"/>
                <w:szCs w:val="20"/>
              </w:rPr>
              <w:t xml:space="preserve">item </w:t>
            </w:r>
            <w:r w:rsidRPr="00A100BC">
              <w:rPr>
                <w:rFonts w:ascii="Arial Narrow" w:hAnsi="Arial Narrow"/>
                <w:sz w:val="20"/>
                <w:szCs w:val="20"/>
              </w:rPr>
              <w:t>by changing ‘process’ to ‘expectations’ and list key topics to consider</w:t>
            </w:r>
            <w:r w:rsidR="009837E4">
              <w:rPr>
                <w:rFonts w:ascii="Arial Narrow" w:hAnsi="Arial Narrow"/>
                <w:sz w:val="20"/>
                <w:szCs w:val="20"/>
              </w:rPr>
              <w:t>, by c</w:t>
            </w:r>
            <w:r w:rsidR="00D818DB" w:rsidRPr="00A100BC">
              <w:rPr>
                <w:rFonts w:ascii="Arial Narrow" w:hAnsi="Arial Narrow"/>
                <w:sz w:val="20"/>
                <w:szCs w:val="20"/>
              </w:rPr>
              <w:t>larify</w:t>
            </w:r>
            <w:r w:rsidR="009837E4">
              <w:rPr>
                <w:rFonts w:ascii="Arial Narrow" w:hAnsi="Arial Narrow"/>
                <w:sz w:val="20"/>
                <w:szCs w:val="20"/>
              </w:rPr>
              <w:t>ing</w:t>
            </w:r>
            <w:r w:rsidR="00D818DB"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A6F0F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D818DB">
              <w:rPr>
                <w:rFonts w:ascii="Arial Narrow" w:hAnsi="Arial Narrow"/>
                <w:sz w:val="20"/>
                <w:szCs w:val="20"/>
              </w:rPr>
              <w:t xml:space="preserve">expectation </w:t>
            </w:r>
            <w:r w:rsidR="005A6F0F">
              <w:rPr>
                <w:rFonts w:ascii="Arial Narrow" w:hAnsi="Arial Narrow"/>
                <w:sz w:val="20"/>
                <w:szCs w:val="20"/>
              </w:rPr>
              <w:t xml:space="preserve">to consider the </w:t>
            </w:r>
            <w:r w:rsidR="00D818DB">
              <w:rPr>
                <w:rFonts w:ascii="Arial Narrow" w:hAnsi="Arial Narrow"/>
                <w:sz w:val="20"/>
                <w:szCs w:val="20"/>
              </w:rPr>
              <w:t xml:space="preserve">learner’s </w:t>
            </w:r>
            <w:r w:rsidR="00D818DB" w:rsidRPr="00A100BC">
              <w:rPr>
                <w:rFonts w:ascii="Arial Narrow" w:hAnsi="Arial Narrow"/>
                <w:sz w:val="20"/>
                <w:szCs w:val="20"/>
              </w:rPr>
              <w:t xml:space="preserve">input </w:t>
            </w:r>
            <w:r w:rsidR="005A6F0F">
              <w:rPr>
                <w:rFonts w:ascii="Arial Narrow" w:hAnsi="Arial Narrow"/>
                <w:sz w:val="20"/>
                <w:szCs w:val="20"/>
              </w:rPr>
              <w:t xml:space="preserve">regarding the </w:t>
            </w:r>
            <w:r w:rsidR="00D818DB">
              <w:rPr>
                <w:rFonts w:ascii="Arial Narrow" w:hAnsi="Arial Narrow"/>
                <w:sz w:val="20"/>
                <w:szCs w:val="20"/>
              </w:rPr>
              <w:t>session</w:t>
            </w:r>
            <w:r w:rsidR="005A6F0F">
              <w:rPr>
                <w:rFonts w:ascii="Arial Narrow" w:hAnsi="Arial Narrow"/>
                <w:sz w:val="20"/>
                <w:szCs w:val="20"/>
              </w:rPr>
              <w:t xml:space="preserve"> plan</w:t>
            </w:r>
            <w:r w:rsidR="009837E4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="009837E4">
              <w:rPr>
                <w:rFonts w:ascii="Arial Narrow" w:hAnsi="Arial Narrow"/>
                <w:sz w:val="20"/>
                <w:szCs w:val="20"/>
              </w:rPr>
              <w:t xml:space="preserve">by </w:t>
            </w:r>
            <w:r w:rsidR="005A6F0F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</w:p>
          <w:p w14:paraId="70837D07" w14:textId="77777777" w:rsidR="00E11B32" w:rsidRDefault="00E11B32" w:rsidP="00D818D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CDE500B" w14:textId="5B6B2113" w:rsidR="00D818DB" w:rsidRPr="008E27DA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8E27DA">
              <w:rPr>
                <w:rFonts w:ascii="Arial Narrow" w:hAnsi="Arial Narrow"/>
                <w:sz w:val="20"/>
                <w:szCs w:val="20"/>
              </w:rPr>
              <w:t>• EFA: does not load substantially onto any factor</w:t>
            </w:r>
            <w:r w:rsidR="006E3011">
              <w:rPr>
                <w:rFonts w:ascii="Arial Narrow" w:hAnsi="Arial Narrow"/>
                <w:sz w:val="20"/>
                <w:szCs w:val="20"/>
              </w:rPr>
              <w:t>. H</w:t>
            </w:r>
            <w:r w:rsidRPr="008E27DA">
              <w:rPr>
                <w:rFonts w:ascii="Arial Narrow" w:hAnsi="Arial Narrow"/>
                <w:sz w:val="20"/>
                <w:szCs w:val="20"/>
              </w:rPr>
              <w:t xml:space="preserve">ighest loading is with </w:t>
            </w:r>
            <w:r w:rsidR="00AE1FEC" w:rsidRPr="00CB7264">
              <w:rPr>
                <w:rFonts w:ascii="Arial Narrow" w:hAnsi="Arial Narrow"/>
                <w:sz w:val="20"/>
                <w:szCs w:val="20"/>
              </w:rPr>
              <w:t xml:space="preserve">‘set the scene’ </w:t>
            </w:r>
            <w:r w:rsidR="00AE1FEC">
              <w:rPr>
                <w:rFonts w:ascii="Arial Narrow" w:hAnsi="Arial Narrow"/>
                <w:sz w:val="20"/>
                <w:szCs w:val="20"/>
              </w:rPr>
              <w:t>[</w:t>
            </w:r>
            <w:r w:rsidRPr="008E27DA">
              <w:rPr>
                <w:rFonts w:ascii="Arial Narrow" w:hAnsi="Arial Narrow"/>
                <w:sz w:val="20"/>
                <w:szCs w:val="20"/>
              </w:rPr>
              <w:t>229]</w:t>
            </w:r>
            <w:r w:rsidR="006E3011">
              <w:rPr>
                <w:rFonts w:ascii="Arial Narrow" w:hAnsi="Arial Narrow"/>
                <w:sz w:val="20"/>
                <w:szCs w:val="20"/>
              </w:rPr>
              <w:t xml:space="preserve"> but </w:t>
            </w:r>
            <w:proofErr w:type="gramStart"/>
            <w:r w:rsidR="00091732">
              <w:rPr>
                <w:rFonts w:ascii="Arial Narrow" w:hAnsi="Arial Narrow"/>
                <w:sz w:val="20"/>
                <w:szCs w:val="20"/>
              </w:rPr>
              <w:t xml:space="preserve">very </w:t>
            </w:r>
            <w:r w:rsidR="006E3011">
              <w:rPr>
                <w:rFonts w:ascii="Arial Narrow" w:hAnsi="Arial Narrow"/>
                <w:sz w:val="20"/>
                <w:szCs w:val="20"/>
              </w:rPr>
              <w:t>l</w:t>
            </w:r>
            <w:r w:rsidRPr="008E27DA">
              <w:rPr>
                <w:rFonts w:ascii="Arial Narrow" w:hAnsi="Arial Narrow"/>
                <w:sz w:val="20"/>
                <w:szCs w:val="20"/>
              </w:rPr>
              <w:t>ow</w:t>
            </w:r>
            <w:proofErr w:type="gramEnd"/>
            <w:r w:rsidRPr="008E27DA">
              <w:rPr>
                <w:rFonts w:ascii="Arial Narrow" w:hAnsi="Arial Narrow"/>
                <w:sz w:val="20"/>
                <w:szCs w:val="20"/>
              </w:rPr>
              <w:t xml:space="preserve"> communality [.114]</w:t>
            </w:r>
            <w:r w:rsidR="00AE1FEC">
              <w:rPr>
                <w:rFonts w:ascii="Arial Narrow" w:hAnsi="Arial Narrow"/>
                <w:sz w:val="20"/>
                <w:szCs w:val="20"/>
              </w:rPr>
              <w:t>.</w:t>
            </w:r>
            <w:r w:rsidRPr="008E27DA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14:paraId="733B332C" w14:textId="346B43B2" w:rsidR="00D818DB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8E27DA">
              <w:rPr>
                <w:rFonts w:ascii="Arial Narrow" w:hAnsi="Arial Narrow"/>
                <w:sz w:val="20"/>
                <w:szCs w:val="20"/>
              </w:rPr>
              <w:t>• MFRM</w:t>
            </w:r>
            <w:r w:rsidR="009B5055">
              <w:rPr>
                <w:rFonts w:ascii="Arial Narrow" w:hAnsi="Arial Narrow"/>
                <w:sz w:val="20"/>
                <w:szCs w:val="20"/>
              </w:rPr>
              <w:t>:</w:t>
            </w:r>
            <w:r w:rsidRPr="008E27DA">
              <w:rPr>
                <w:rFonts w:ascii="Arial Narrow" w:hAnsi="Arial Narrow"/>
                <w:sz w:val="20"/>
                <w:szCs w:val="20"/>
              </w:rPr>
              <w:t xml:space="preserve"> weighted misfit in original analysis </w:t>
            </w:r>
            <w:r w:rsidR="005A6F0F">
              <w:rPr>
                <w:rFonts w:ascii="Arial Narrow" w:hAnsi="Arial Narrow"/>
                <w:sz w:val="20"/>
                <w:szCs w:val="20"/>
              </w:rPr>
              <w:t xml:space="preserve">(MNSQ =2.2, T =3.0) </w:t>
            </w:r>
            <w:r w:rsidRPr="008E27DA">
              <w:rPr>
                <w:rFonts w:ascii="Arial Narrow" w:hAnsi="Arial Narrow"/>
                <w:sz w:val="20"/>
                <w:szCs w:val="20"/>
              </w:rPr>
              <w:t>and sensitivity analys</w:t>
            </w:r>
            <w:r w:rsidR="006A3B7A">
              <w:rPr>
                <w:rFonts w:ascii="Arial Narrow" w:hAnsi="Arial Narrow"/>
                <w:sz w:val="20"/>
                <w:szCs w:val="20"/>
              </w:rPr>
              <w:t>i</w:t>
            </w:r>
            <w:r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>
              <w:rPr>
                <w:rFonts w:ascii="Arial Narrow" w:hAnsi="Arial Narrow"/>
                <w:sz w:val="20"/>
                <w:szCs w:val="20"/>
              </w:rPr>
              <w:t xml:space="preserve">(MNSQ =2.0, T =2.7)  </w:t>
            </w:r>
          </w:p>
          <w:p w14:paraId="1210C96D" w14:textId="290C1232" w:rsidR="00F87EEB" w:rsidRPr="008E27DA" w:rsidRDefault="00F87EE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D9273F">
              <w:rPr>
                <w:rFonts w:ascii="Arial Narrow" w:hAnsi="Arial Narrow"/>
                <w:sz w:val="20"/>
                <w:szCs w:val="20"/>
              </w:rPr>
              <w:t>Po</w:t>
            </w:r>
            <w:r>
              <w:rPr>
                <w:rFonts w:ascii="Arial Narrow" w:hAnsi="Arial Narrow"/>
                <w:sz w:val="20"/>
                <w:szCs w:val="20"/>
              </w:rPr>
              <w:t xml:space="preserve">tential </w:t>
            </w:r>
            <w:r w:rsidRPr="00D9273F">
              <w:rPr>
                <w:rFonts w:ascii="Arial Narrow" w:hAnsi="Arial Narrow"/>
                <w:sz w:val="20"/>
                <w:szCs w:val="20"/>
              </w:rPr>
              <w:t>contributory factors</w:t>
            </w:r>
          </w:p>
          <w:p w14:paraId="227A61AD" w14:textId="5EC420AB" w:rsidR="00D818DB" w:rsidRDefault="00F87EEB" w:rsidP="00D818D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4B75D0">
              <w:rPr>
                <w:rFonts w:ascii="Arial Narrow" w:hAnsi="Arial Narrow"/>
                <w:sz w:val="20"/>
                <w:szCs w:val="20"/>
              </w:rPr>
              <w:t xml:space="preserve">Behaviour </w:t>
            </w:r>
            <w:r w:rsidR="008F4CD7">
              <w:rPr>
                <w:rFonts w:ascii="Arial Narrow" w:hAnsi="Arial Narrow"/>
                <w:sz w:val="20"/>
                <w:szCs w:val="20"/>
              </w:rPr>
              <w:t xml:space="preserve">rarely </w:t>
            </w:r>
            <w:proofErr w:type="gramStart"/>
            <w:r w:rsidR="004B75D0">
              <w:rPr>
                <w:rFonts w:ascii="Arial Narrow" w:hAnsi="Arial Narrow"/>
                <w:sz w:val="20"/>
                <w:szCs w:val="20"/>
              </w:rPr>
              <w:t>seen</w:t>
            </w:r>
            <w:r w:rsidR="008F4CD7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="008F4CD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B75D0">
              <w:rPr>
                <w:rFonts w:ascii="Arial Narrow" w:hAnsi="Arial Narrow"/>
                <w:sz w:val="20"/>
                <w:szCs w:val="20"/>
              </w:rPr>
              <w:t xml:space="preserve">item </w:t>
            </w:r>
            <w:r w:rsidR="00D818DB">
              <w:rPr>
                <w:rFonts w:ascii="Arial Narrow" w:hAnsi="Arial Narrow"/>
                <w:sz w:val="20"/>
                <w:szCs w:val="20"/>
              </w:rPr>
              <w:t xml:space="preserve">rated as </w:t>
            </w:r>
            <w:r w:rsidR="005A6F0F">
              <w:rPr>
                <w:rFonts w:ascii="Arial Narrow" w:hAnsi="Arial Narrow"/>
                <w:sz w:val="20"/>
                <w:szCs w:val="20"/>
              </w:rPr>
              <w:t>0</w:t>
            </w:r>
            <w:r w:rsidR="00773A4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A6F0F">
              <w:rPr>
                <w:rFonts w:ascii="Arial Narrow" w:hAnsi="Arial Narrow"/>
                <w:sz w:val="20"/>
                <w:szCs w:val="20"/>
              </w:rPr>
              <w:t>= ‘</w:t>
            </w:r>
            <w:r w:rsidR="00D818DB">
              <w:rPr>
                <w:rFonts w:ascii="Arial Narrow" w:hAnsi="Arial Narrow"/>
                <w:sz w:val="20"/>
                <w:szCs w:val="20"/>
              </w:rPr>
              <w:t>not done’ in 148/174 (85%) sets of video analysis</w:t>
            </w:r>
          </w:p>
          <w:p w14:paraId="36FF8EFC" w14:textId="06E21057" w:rsidR="00D818DB" w:rsidRPr="00A100BC" w:rsidRDefault="00F87EEB" w:rsidP="00D818DB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D818DB">
              <w:rPr>
                <w:rFonts w:ascii="Arial Narrow" w:hAnsi="Arial Narrow"/>
                <w:sz w:val="20"/>
                <w:szCs w:val="20"/>
              </w:rPr>
              <w:t>P</w:t>
            </w:r>
            <w:r w:rsidR="00D818DB" w:rsidRPr="00D9273F">
              <w:rPr>
                <w:rFonts w:ascii="Arial Narrow" w:hAnsi="Arial Narrow"/>
                <w:sz w:val="20"/>
                <w:szCs w:val="20"/>
              </w:rPr>
              <w:t>hrasing vague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  <w:r w:rsidR="00D818DB" w:rsidRPr="00D9273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FB15833" w14:textId="6E067353" w:rsidR="00D818DB" w:rsidRPr="00A100BC" w:rsidRDefault="00D818DB" w:rsidP="00D818DB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Discuss session plan, so learner knows what to expect </w:t>
            </w:r>
          </w:p>
          <w:p w14:paraId="4EED0B6F" w14:textId="7744A66B" w:rsidR="00D818DB" w:rsidRPr="00A100BC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discussed expectations for the feedback session, taking the learner’s perspective into account.  </w:t>
            </w:r>
          </w:p>
          <w:p w14:paraId="7A7D9C6D" w14:textId="415CF076" w:rsidR="00D818DB" w:rsidRPr="00A34447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  <w:r w:rsidRPr="00A34447">
              <w:rPr>
                <w:rFonts w:ascii="Arial Narrow" w:hAnsi="Arial Narrow"/>
                <w:sz w:val="20"/>
                <w:szCs w:val="20"/>
              </w:rPr>
              <w:t xml:space="preserve">(This may cover the session outline; time available; </w:t>
            </w:r>
            <w:r w:rsidR="004E0EB3">
              <w:rPr>
                <w:rFonts w:ascii="Arial Narrow" w:hAnsi="Arial Narrow"/>
                <w:sz w:val="20"/>
                <w:szCs w:val="20"/>
              </w:rPr>
              <w:t xml:space="preserve">value of </w:t>
            </w:r>
            <w:r w:rsidRPr="00A34447">
              <w:rPr>
                <w:rFonts w:ascii="Arial Narrow" w:hAnsi="Arial Narrow"/>
                <w:sz w:val="20"/>
                <w:szCs w:val="20"/>
              </w:rPr>
              <w:t>interactive dialogue and collaboration)</w:t>
            </w:r>
            <w:r w:rsidR="008764CE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8EED4F6" w14:textId="77777777" w:rsidR="00D818DB" w:rsidRDefault="00D818DB" w:rsidP="00D818D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10977A" w14:textId="474764B2" w:rsidR="004E0EB3" w:rsidRPr="00A100BC" w:rsidRDefault="004E0EB3" w:rsidP="004E0EB3">
            <w:pPr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7C41613B" w14:textId="77777777" w:rsidTr="008A5BFE">
        <w:tc>
          <w:tcPr>
            <w:tcW w:w="0" w:type="auto"/>
          </w:tcPr>
          <w:p w14:paraId="65CB44AD" w14:textId="58DDA76D" w:rsidR="00C9747C" w:rsidRPr="00C9747C" w:rsidRDefault="00C9747C" w:rsidP="00C9747C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C9747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Item 6: Encourage dialogue </w:t>
            </w:r>
          </w:p>
          <w:p w14:paraId="49428DC7" w14:textId="42169EBA" w:rsidR="00C9747C" w:rsidRPr="00A100B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The educator encouraged the learner to engage in interactive discussions</w:t>
            </w:r>
          </w:p>
        </w:tc>
        <w:tc>
          <w:tcPr>
            <w:tcW w:w="0" w:type="auto"/>
          </w:tcPr>
          <w:p w14:paraId="78D42567" w14:textId="17BEF98F" w:rsidR="00C9747C" w:rsidRPr="00980A64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 xml:space="preserve">Promote </w:t>
            </w:r>
            <w:r w:rsidRPr="00980A64">
              <w:rPr>
                <w:rFonts w:ascii="Arial Narrow" w:hAnsi="Arial Narrow"/>
                <w:sz w:val="20"/>
                <w:szCs w:val="20"/>
              </w:rPr>
              <w:t>interactive dialogue, with both participants contributing and building on each other’s comments</w:t>
            </w:r>
            <w:r>
              <w:rPr>
                <w:rFonts w:ascii="Arial Narrow" w:hAnsi="Arial Narrow"/>
                <w:sz w:val="20"/>
                <w:szCs w:val="20"/>
              </w:rPr>
              <w:t xml:space="preserve">, for the purpose of establishing </w:t>
            </w:r>
            <w:r w:rsidR="00F0435B"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Pr="00980A64">
              <w:rPr>
                <w:rFonts w:ascii="Arial Narrow" w:hAnsi="Arial Narrow"/>
                <w:sz w:val="20"/>
                <w:szCs w:val="20"/>
              </w:rPr>
              <w:t>shared understanding</w:t>
            </w:r>
            <w:r w:rsidR="00F0435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and co-constructing ideas</w:t>
            </w:r>
            <w:r w:rsidR="00602FDE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945D6F9" w14:textId="77777777" w:rsidR="00C9747C" w:rsidRPr="00A100B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ABC678" w14:textId="2972A4AB" w:rsidR="00C9747C" w:rsidRPr="00980A64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F0435B">
              <w:rPr>
                <w:rFonts w:ascii="Arial Narrow" w:hAnsi="Arial Narrow"/>
                <w:sz w:val="20"/>
                <w:szCs w:val="20"/>
              </w:rPr>
              <w:t xml:space="preserve">Make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item more explicit regarding what constitutes ‘interactive dialogue’ and add </w:t>
            </w:r>
            <w:r w:rsidR="0023103C">
              <w:rPr>
                <w:rFonts w:ascii="Arial Narrow" w:hAnsi="Arial Narrow"/>
                <w:sz w:val="20"/>
                <w:szCs w:val="20"/>
              </w:rPr>
              <w:t xml:space="preserve">supplementary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list of illustrative examples, based on </w:t>
            </w:r>
            <w:r w:rsidR="00F0435B">
              <w:rPr>
                <w:rFonts w:ascii="Arial Narrow" w:hAnsi="Arial Narrow"/>
                <w:sz w:val="20"/>
                <w:szCs w:val="20"/>
              </w:rPr>
              <w:t>parallel</w:t>
            </w:r>
            <w:r w:rsidR="00F0435B"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764CE">
              <w:rPr>
                <w:rFonts w:ascii="Arial Narrow" w:hAnsi="Arial Narrow"/>
                <w:sz w:val="20"/>
                <w:szCs w:val="20"/>
              </w:rPr>
              <w:t xml:space="preserve">qualitative </w:t>
            </w:r>
            <w:r w:rsidR="00F0435B" w:rsidRPr="00980A64">
              <w:rPr>
                <w:rFonts w:ascii="Arial Narrow" w:hAnsi="Arial Narrow"/>
                <w:sz w:val="20"/>
                <w:szCs w:val="20"/>
              </w:rPr>
              <w:t xml:space="preserve">research </w:t>
            </w:r>
            <w:r w:rsidR="00F0435B">
              <w:rPr>
                <w:rFonts w:ascii="Arial Narrow" w:hAnsi="Arial Narrow"/>
                <w:sz w:val="20"/>
                <w:szCs w:val="20"/>
              </w:rPr>
              <w:t xml:space="preserve">on </w:t>
            </w:r>
            <w:r w:rsidRPr="00980A64">
              <w:rPr>
                <w:rFonts w:ascii="Arial Narrow" w:hAnsi="Arial Narrow"/>
                <w:sz w:val="20"/>
                <w:szCs w:val="20"/>
              </w:rPr>
              <w:t>psychological safety</w:t>
            </w:r>
            <w:r w:rsidR="00F04D26">
              <w:rPr>
                <w:rFonts w:ascii="Arial Narrow" w:hAnsi="Arial Narrow"/>
                <w:sz w:val="20"/>
                <w:szCs w:val="20"/>
              </w:rPr>
              <w:t>.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&lt;EndNote&gt;&lt;Cite&gt;&lt;Author&gt;Johnson&lt;/Author&gt;&lt;Year&gt;2020&lt;/Year&gt;&lt;RecNum&gt;629&lt;/RecNum&gt;&lt;DisplayText&gt;[2]&lt;/DisplayText&gt;&lt;record&gt;&lt;rec-number&gt;629&lt;/rec-number&gt;&lt;foreign-keys&gt;&lt;key app="EN" db-id="axfsfdza6vf0wle9dt5xzvrwfprtxsfep9zr" timestamp="1590306330"&gt;629&lt;/key&gt;&lt;/foreign-keys&gt;&lt;ref-type name="Journal Article"&gt;17&lt;/ref-type&gt;&lt;contributors&gt;&lt;authors&gt;&lt;author&gt;Johnson, Christina&lt;/author&gt;&lt;author&gt;Keating, Jennifer&lt;/author&gt;&lt;author&gt;Molloy, Elizabeth&lt;/author&gt;&lt;/authors&gt;&lt;/contributors&gt;&lt;titles&gt;&lt;title&gt;Psychological safety in feedback: What does it look like and how can educators work with learners to foster it?&lt;/title&gt;&lt;secondary-title&gt;Medical Education&lt;/secondary-title&gt;&lt;/titles&gt;&lt;periodical&gt;&lt;full-title&gt;Medical Education&lt;/full-title&gt;&lt;/periodical&gt;&lt;pages&gt;559-570&lt;/pages&gt;&lt;volume&gt;54&lt;/volume&gt;&lt;number&gt;6&lt;/number&gt;&lt;dates&gt;&lt;year&gt;2020&lt;/year&gt;&lt;/dates&gt;&lt;isbn&gt;0308-0110&lt;/isbn&gt;&lt;urls&gt;&lt;related-urls&gt;&lt;url&gt;https://onlinelibrary.wiley.com/doi/abs/10.1111/medu.14154&lt;/url&gt;&lt;/related-urls&gt;&lt;/urls&gt;&lt;electronic-resource-num&gt;10.1111/medu.14154&lt;/electronic-resource-num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[2]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1E9D2B8" w14:textId="77777777" w:rsidR="00C9747C" w:rsidRPr="00980A64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6983399" w14:textId="69773A5D" w:rsidR="00C9747C" w:rsidRPr="00980A64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C95979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980A64">
              <w:rPr>
                <w:rFonts w:ascii="Arial Narrow" w:hAnsi="Arial Narrow"/>
                <w:sz w:val="20"/>
                <w:szCs w:val="20"/>
              </w:rPr>
              <w:t>load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="00630543" w:rsidRPr="00980A64">
              <w:rPr>
                <w:rFonts w:ascii="Arial Narrow" w:hAnsi="Arial Narrow"/>
                <w:sz w:val="20"/>
                <w:szCs w:val="20"/>
              </w:rPr>
              <w:t>[.797]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r w:rsidRPr="00980A64">
              <w:rPr>
                <w:rFonts w:ascii="Arial Narrow" w:hAnsi="Arial Narrow"/>
                <w:sz w:val="20"/>
                <w:szCs w:val="20"/>
              </w:rPr>
              <w:t>‘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learner 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agency’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alone  </w:t>
            </w:r>
          </w:p>
          <w:p w14:paraId="2F7F02FB" w14:textId="4124C0BE" w:rsidR="00C9747C" w:rsidRPr="00980A64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 MFRM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630543" w:rsidRPr="008E27DA">
              <w:rPr>
                <w:rFonts w:ascii="Arial Narrow" w:hAnsi="Arial Narrow"/>
                <w:sz w:val="20"/>
                <w:szCs w:val="20"/>
              </w:rPr>
              <w:t xml:space="preserve">weighted misfit in original analysis 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(MNSQ =2.3, T = 4.0) and </w:t>
            </w:r>
            <w:r w:rsidR="00630543" w:rsidRPr="008E27DA">
              <w:rPr>
                <w:rFonts w:ascii="Arial Narrow" w:hAnsi="Arial Narrow"/>
                <w:sz w:val="20"/>
                <w:szCs w:val="20"/>
              </w:rPr>
              <w:t>sensitivity analyses</w:t>
            </w:r>
            <w:r w:rsidR="00630543">
              <w:rPr>
                <w:rFonts w:ascii="Arial Narrow" w:hAnsi="Arial Narrow"/>
                <w:sz w:val="20"/>
                <w:szCs w:val="20"/>
              </w:rPr>
              <w:t xml:space="preserve">, but less (MNSQ = 1.7, T = 2.6)  </w:t>
            </w:r>
          </w:p>
          <w:p w14:paraId="49359B00" w14:textId="31289011" w:rsidR="00630543" w:rsidRDefault="00630543" w:rsidP="00630543">
            <w:pPr>
              <w:rPr>
                <w:rFonts w:ascii="Arial Narrow" w:hAnsi="Arial Narrow"/>
                <w:sz w:val="20"/>
                <w:szCs w:val="20"/>
              </w:rPr>
            </w:pPr>
            <w:r w:rsidRPr="00D9273F">
              <w:rPr>
                <w:rFonts w:ascii="Arial Narrow" w:hAnsi="Arial Narrow"/>
                <w:sz w:val="20"/>
                <w:szCs w:val="20"/>
              </w:rPr>
              <w:t>Po</w:t>
            </w:r>
            <w:r>
              <w:rPr>
                <w:rFonts w:ascii="Arial Narrow" w:hAnsi="Arial Narrow"/>
                <w:sz w:val="20"/>
                <w:szCs w:val="20"/>
              </w:rPr>
              <w:t xml:space="preserve">tential </w:t>
            </w:r>
            <w:r w:rsidRPr="00D9273F">
              <w:rPr>
                <w:rFonts w:ascii="Arial Narrow" w:hAnsi="Arial Narrow"/>
                <w:sz w:val="20"/>
                <w:szCs w:val="20"/>
              </w:rPr>
              <w:t xml:space="preserve">contributory factors: </w:t>
            </w:r>
          </w:p>
          <w:p w14:paraId="4BF8B242" w14:textId="4C3C8A25" w:rsidR="00C9747C" w:rsidRPr="00A100BC" w:rsidRDefault="008764CE" w:rsidP="00C9747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r w:rsidR="00F87EEB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D9273F">
              <w:rPr>
                <w:rFonts w:ascii="Arial Narrow" w:hAnsi="Arial Narrow"/>
                <w:sz w:val="20"/>
                <w:szCs w:val="20"/>
              </w:rPr>
              <w:t>hrasing vague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6A220EA" w14:textId="2FA850FA" w:rsidR="00C9747C" w:rsidRPr="00A100BC" w:rsidRDefault="008764CE" w:rsidP="00C9747C">
            <w:pPr>
              <w:rPr>
                <w:rFonts w:ascii="Arial Narrow" w:hAnsi="Arial Narrow"/>
                <w:sz w:val="20"/>
                <w:szCs w:val="20"/>
              </w:rPr>
            </w:pPr>
            <w:bookmarkStart w:id="2" w:name="_Hlk46145365"/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Promote </w:t>
            </w:r>
            <w:r w:rsidR="00C9747C"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interactive dialogue</w:t>
            </w:r>
            <w:r w:rsidR="00C9747C"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</w:t>
            </w:r>
          </w:p>
          <w:p w14:paraId="04D580A9" w14:textId="77777777" w:rsidR="00C9747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The educator encouraged discussions in which both perspectives were shared and thoughtfully responded to.</w:t>
            </w:r>
          </w:p>
          <w:p w14:paraId="0DB58A18" w14:textId="16A60619" w:rsidR="00C9747C" w:rsidRPr="00731A5E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 xml:space="preserve">This may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include agreeing, seeking more information, checking information, asking questions, </w:t>
            </w:r>
            <w:r>
              <w:rPr>
                <w:rFonts w:ascii="Arial Narrow" w:hAnsi="Arial Narrow"/>
                <w:sz w:val="20"/>
                <w:szCs w:val="20"/>
              </w:rPr>
              <w:t xml:space="preserve">building on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an 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idea</w:t>
            </w:r>
            <w:proofErr w:type="gramEnd"/>
            <w:r w:rsidRPr="00A100BC">
              <w:rPr>
                <w:rFonts w:ascii="Arial Narrow" w:hAnsi="Arial Narrow"/>
                <w:sz w:val="20"/>
                <w:szCs w:val="20"/>
              </w:rPr>
              <w:t xml:space="preserve"> or contesting an idea with the rationale)</w:t>
            </w:r>
            <w:r w:rsidR="008764CE">
              <w:rPr>
                <w:rFonts w:ascii="Arial Narrow" w:hAnsi="Arial Narrow"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bookmarkEnd w:id="2"/>
          <w:p w14:paraId="2754D378" w14:textId="33A09DE4" w:rsidR="00C9747C" w:rsidRPr="00A100B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1B87102A" w14:textId="77777777" w:rsidTr="008A5BFE">
        <w:tc>
          <w:tcPr>
            <w:tcW w:w="0" w:type="auto"/>
          </w:tcPr>
          <w:p w14:paraId="1F00A150" w14:textId="68AE3059" w:rsidR="00C9747C" w:rsidRPr="0009644D" w:rsidRDefault="00C9747C" w:rsidP="00C9747C">
            <w:pPr>
              <w:rPr>
                <w:rFonts w:ascii="Arial Narrow" w:hAnsi="Arial Narrow"/>
                <w:i/>
                <w:color w:val="0070C0"/>
                <w:sz w:val="20"/>
                <w:szCs w:val="20"/>
              </w:rPr>
            </w:pPr>
            <w:r w:rsidRPr="0009644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7</w:t>
            </w:r>
            <w:r w:rsidR="0009644D" w:rsidRPr="0009644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: </w:t>
            </w:r>
            <w:r w:rsidRPr="0009644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Seek learner’s priorities        </w:t>
            </w:r>
          </w:p>
          <w:p w14:paraId="5E9D80A0" w14:textId="0BC86AF8" w:rsidR="00C9747C" w:rsidRPr="00A100BC" w:rsidRDefault="00C9747C" w:rsidP="00C9747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asked the learner about their learning priorities for the observation and feedback discussion, and responded to them  </w:t>
            </w:r>
          </w:p>
        </w:tc>
        <w:tc>
          <w:tcPr>
            <w:tcW w:w="0" w:type="auto"/>
          </w:tcPr>
          <w:p w14:paraId="49584D6A" w14:textId="5A3A2215" w:rsidR="0009644D" w:rsidRPr="00A100BC" w:rsidRDefault="00C9747C" w:rsidP="0009644D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Find out </w:t>
            </w:r>
            <w:r w:rsidR="0009644D">
              <w:rPr>
                <w:rFonts w:ascii="Arial Narrow" w:hAnsi="Arial Narrow"/>
                <w:sz w:val="20"/>
                <w:szCs w:val="20"/>
              </w:rPr>
              <w:t xml:space="preserve">about the learner’s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>learning priorities</w:t>
            </w:r>
            <w:r w:rsidR="0020373B">
              <w:rPr>
                <w:rFonts w:ascii="Arial Narrow" w:hAnsi="Arial Narrow"/>
                <w:sz w:val="20"/>
                <w:szCs w:val="20"/>
              </w:rPr>
              <w:t xml:space="preserve"> for the session.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B5C5D1B" w14:textId="14C6780E" w:rsidR="00C9747C" w:rsidRPr="00A100B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0CC9C2" w14:textId="7BFB06F7" w:rsidR="004C637E" w:rsidRPr="00A100BC" w:rsidRDefault="004C637E" w:rsidP="004C637E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7B680F">
              <w:rPr>
                <w:rFonts w:ascii="Arial Narrow" w:hAnsi="Arial Narrow"/>
                <w:sz w:val="20"/>
                <w:szCs w:val="20"/>
              </w:rPr>
              <w:t>In the item, r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emove ‘observation’ as </w:t>
            </w:r>
            <w:r>
              <w:rPr>
                <w:rFonts w:ascii="Arial Narrow" w:hAnsi="Arial Narrow"/>
                <w:sz w:val="20"/>
                <w:szCs w:val="20"/>
              </w:rPr>
              <w:t xml:space="preserve">this instrument concerns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the feedback discussion, not the </w:t>
            </w:r>
            <w:r>
              <w:rPr>
                <w:rFonts w:ascii="Arial Narrow" w:hAnsi="Arial Narrow"/>
                <w:sz w:val="20"/>
                <w:szCs w:val="20"/>
              </w:rPr>
              <w:t xml:space="preserve">prior </w:t>
            </w:r>
            <w:r w:rsidRPr="00A100BC">
              <w:rPr>
                <w:rFonts w:ascii="Arial Narrow" w:hAnsi="Arial Narrow"/>
                <w:sz w:val="20"/>
                <w:szCs w:val="20"/>
              </w:rPr>
              <w:t>observation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of performance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0F7A59E4" w14:textId="5F1C887D" w:rsidR="00C9747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Pr="00072D31">
              <w:rPr>
                <w:rFonts w:ascii="Arial Narrow" w:hAnsi="Arial Narrow"/>
                <w:sz w:val="20"/>
                <w:szCs w:val="20"/>
              </w:rPr>
              <w:t>Use ‘explore’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instead of ‘ask’, to emphasise that a single question may be insufficient</w:t>
            </w:r>
            <w:r w:rsidR="00D90C13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and the educator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may need to make additional efforts to discover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>priorities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C6075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This </w:t>
            </w:r>
            <w:r w:rsidR="00D90C13">
              <w:rPr>
                <w:rFonts w:ascii="Arial Narrow" w:hAnsi="Arial Narrow"/>
                <w:sz w:val="20"/>
                <w:szCs w:val="20"/>
              </w:rPr>
              <w:t xml:space="preserve">phrasing 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also makes sense with each rating category. </w:t>
            </w:r>
          </w:p>
          <w:p w14:paraId="56EB5616" w14:textId="7989F285" w:rsidR="00177A20" w:rsidRDefault="00177A20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5B3791">
              <w:rPr>
                <w:rFonts w:ascii="Arial Narrow" w:hAnsi="Arial Narrow"/>
                <w:sz w:val="20"/>
                <w:szCs w:val="20"/>
              </w:rPr>
              <w:lastRenderedPageBreak/>
              <w:t xml:space="preserve">• </w:t>
            </w:r>
            <w:r w:rsidR="005B3791" w:rsidRPr="005B3791">
              <w:rPr>
                <w:rFonts w:ascii="Arial Narrow" w:hAnsi="Arial Narrow"/>
                <w:sz w:val="20"/>
                <w:szCs w:val="20"/>
              </w:rPr>
              <w:t xml:space="preserve">Revise </w:t>
            </w:r>
            <w:r w:rsidRPr="005B3791">
              <w:rPr>
                <w:rFonts w:ascii="Arial Narrow" w:hAnsi="Arial Narrow"/>
                <w:sz w:val="20"/>
                <w:szCs w:val="20"/>
              </w:rPr>
              <w:t xml:space="preserve">phrasing, so the meaning is </w:t>
            </w:r>
            <w:proofErr w:type="gramStart"/>
            <w:r w:rsidR="00DE7869">
              <w:rPr>
                <w:rFonts w:ascii="Arial Narrow" w:hAnsi="Arial Narrow"/>
                <w:sz w:val="20"/>
                <w:szCs w:val="20"/>
              </w:rPr>
              <w:t xml:space="preserve">more </w:t>
            </w:r>
            <w:r w:rsidR="005B3791" w:rsidRPr="005B3791">
              <w:rPr>
                <w:rFonts w:ascii="Arial Narrow" w:hAnsi="Arial Narrow"/>
                <w:sz w:val="20"/>
                <w:szCs w:val="20"/>
              </w:rPr>
              <w:t>clear and simple</w:t>
            </w:r>
            <w:proofErr w:type="gramEnd"/>
            <w:r w:rsidRPr="005B379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7B58E4C" w14:textId="1F2AB2E0" w:rsidR="009B2A4C" w:rsidRPr="009B2A4C" w:rsidRDefault="009B2A4C" w:rsidP="00C9747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Keep item within </w:t>
            </w:r>
            <w:r w:rsidRPr="00D90C13">
              <w:rPr>
                <w:rFonts w:ascii="Arial Narrow" w:hAnsi="Arial Narrow"/>
                <w:sz w:val="20"/>
                <w:szCs w:val="20"/>
              </w:rPr>
              <w:t xml:space="preserve">‘set </w:t>
            </w:r>
            <w:r w:rsidR="00D90C13" w:rsidRPr="00D90C13">
              <w:rPr>
                <w:rFonts w:ascii="Arial Narrow" w:hAnsi="Arial Narrow"/>
                <w:sz w:val="20"/>
                <w:szCs w:val="20"/>
              </w:rPr>
              <w:t xml:space="preserve">the scene’ </w:t>
            </w:r>
            <w:r>
              <w:rPr>
                <w:rFonts w:ascii="Arial Narrow" w:hAnsi="Arial Narrow"/>
                <w:sz w:val="20"/>
                <w:szCs w:val="20"/>
              </w:rPr>
              <w:t xml:space="preserve">as it is important to find out a learner’s priorities at the start. </w:t>
            </w:r>
          </w:p>
          <w:p w14:paraId="76858D39" w14:textId="3BE910A3" w:rsidR="00C9747C" w:rsidRPr="00AA28F5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BBBE47" w14:textId="63914D76" w:rsidR="00C9747C" w:rsidRPr="00AA28F5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AA28F5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DE7869">
              <w:rPr>
                <w:rFonts w:ascii="Arial Narrow" w:hAnsi="Arial Narrow"/>
                <w:sz w:val="20"/>
                <w:szCs w:val="20"/>
              </w:rPr>
              <w:t xml:space="preserve">cross </w:t>
            </w:r>
            <w:r w:rsidR="00CF2003"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="00DE7869">
              <w:rPr>
                <w:rFonts w:ascii="Arial Narrow" w:hAnsi="Arial Narrow"/>
                <w:sz w:val="20"/>
                <w:szCs w:val="20"/>
              </w:rPr>
              <w:t xml:space="preserve">on </w:t>
            </w:r>
            <w:r w:rsidR="00CF2003">
              <w:rPr>
                <w:rFonts w:ascii="Arial Narrow" w:hAnsi="Arial Narrow"/>
                <w:sz w:val="20"/>
                <w:szCs w:val="20"/>
              </w:rPr>
              <w:t xml:space="preserve">two factors: </w:t>
            </w:r>
            <w:r w:rsidR="00A64823" w:rsidRPr="00A64823">
              <w:rPr>
                <w:rFonts w:ascii="Arial Narrow" w:hAnsi="Arial Narrow"/>
                <w:sz w:val="20"/>
                <w:szCs w:val="20"/>
              </w:rPr>
              <w:t>‘</w:t>
            </w:r>
            <w:r w:rsidRPr="00A64823">
              <w:rPr>
                <w:rFonts w:ascii="Arial Narrow" w:hAnsi="Arial Narrow"/>
                <w:sz w:val="20"/>
                <w:szCs w:val="20"/>
              </w:rPr>
              <w:t xml:space="preserve">set </w:t>
            </w:r>
            <w:r w:rsidR="00A64823" w:rsidRPr="00A64823">
              <w:rPr>
                <w:rFonts w:ascii="Arial Narrow" w:hAnsi="Arial Narrow"/>
                <w:sz w:val="20"/>
                <w:szCs w:val="20"/>
              </w:rPr>
              <w:t xml:space="preserve">the scene’ </w:t>
            </w:r>
            <w:r w:rsidRPr="00A64823">
              <w:rPr>
                <w:rFonts w:ascii="Arial Narrow" w:hAnsi="Arial Narrow"/>
                <w:sz w:val="20"/>
                <w:szCs w:val="20"/>
              </w:rPr>
              <w:t>[.</w:t>
            </w:r>
            <w:r w:rsidRPr="00AA28F5">
              <w:rPr>
                <w:rFonts w:ascii="Arial Narrow" w:hAnsi="Arial Narrow"/>
                <w:sz w:val="20"/>
                <w:szCs w:val="20"/>
              </w:rPr>
              <w:t>566] and ‘</w:t>
            </w:r>
            <w:r w:rsidR="00CF2003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Pr="00AA28F5">
              <w:rPr>
                <w:rFonts w:ascii="Arial Narrow" w:hAnsi="Arial Narrow"/>
                <w:sz w:val="20"/>
                <w:szCs w:val="20"/>
              </w:rPr>
              <w:t>learn</w:t>
            </w:r>
            <w:r w:rsidR="00CF2003">
              <w:rPr>
                <w:rFonts w:ascii="Arial Narrow" w:hAnsi="Arial Narrow"/>
                <w:sz w:val="20"/>
                <w:szCs w:val="20"/>
              </w:rPr>
              <w:t>er agency’</w:t>
            </w:r>
            <w:r w:rsidRPr="00AA28F5">
              <w:rPr>
                <w:rFonts w:ascii="Arial Narrow" w:hAnsi="Arial Narrow"/>
                <w:sz w:val="20"/>
                <w:szCs w:val="20"/>
              </w:rPr>
              <w:t xml:space="preserve"> [.465]</w:t>
            </w:r>
            <w:r w:rsidR="000D0248">
              <w:rPr>
                <w:rFonts w:ascii="Arial Narrow" w:hAnsi="Arial Narrow"/>
                <w:sz w:val="20"/>
                <w:szCs w:val="20"/>
              </w:rPr>
              <w:t xml:space="preserve">. This makes sense as this item contributes to both. </w:t>
            </w:r>
          </w:p>
          <w:p w14:paraId="577FA07A" w14:textId="1CDEC63A" w:rsidR="00C9747C" w:rsidRPr="00A100BC" w:rsidRDefault="00C9747C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AA28F5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no </w:t>
            </w:r>
            <w:r w:rsidRPr="00AA28F5">
              <w:rPr>
                <w:rFonts w:ascii="Arial Narrow" w:hAnsi="Arial Narrow"/>
                <w:sz w:val="20"/>
                <w:szCs w:val="20"/>
              </w:rPr>
              <w:t>weighted misfit</w:t>
            </w:r>
            <w:r w:rsidR="00A64823">
              <w:rPr>
                <w:rFonts w:ascii="Arial Narrow" w:hAnsi="Arial Narrow"/>
                <w:sz w:val="20"/>
                <w:szCs w:val="20"/>
              </w:rPr>
              <w:t>.</w:t>
            </w:r>
            <w:r w:rsidRPr="00AA28F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16CACA1" w14:textId="300076EA" w:rsidR="00C9747C" w:rsidRPr="00A100BC" w:rsidRDefault="000727BD" w:rsidP="00C9747C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4C637E" w:rsidRPr="00A100BC">
              <w:rPr>
                <w:rFonts w:ascii="Arial Narrow" w:hAnsi="Arial Narrow"/>
                <w:sz w:val="20"/>
                <w:szCs w:val="20"/>
              </w:rPr>
              <w:t>Middle rating category (1= done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 somewhat or sometimes</w:t>
            </w:r>
            <w:r w:rsidR="004C637E" w:rsidRPr="00A100BC">
              <w:rPr>
                <w:rFonts w:ascii="Arial Narrow" w:hAnsi="Arial Narrow"/>
                <w:sz w:val="20"/>
                <w:szCs w:val="20"/>
              </w:rPr>
              <w:t xml:space="preserve">) does not make sense with ‘ask’, which 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results in a </w:t>
            </w:r>
            <w:r w:rsidR="004C637E" w:rsidRPr="00A100BC">
              <w:rPr>
                <w:rFonts w:ascii="Arial Narrow" w:hAnsi="Arial Narrow"/>
                <w:sz w:val="20"/>
                <w:szCs w:val="20"/>
              </w:rPr>
              <w:t xml:space="preserve">dichotomous 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outcome </w:t>
            </w:r>
            <w:r w:rsidR="004C637E" w:rsidRPr="00A100BC">
              <w:rPr>
                <w:rFonts w:ascii="Arial Narrow" w:hAnsi="Arial Narrow"/>
                <w:sz w:val="20"/>
                <w:szCs w:val="20"/>
              </w:rPr>
              <w:t>(</w:t>
            </w:r>
            <w:r w:rsidR="004C637E">
              <w:rPr>
                <w:rFonts w:ascii="Arial Narrow" w:hAnsi="Arial Narrow"/>
                <w:sz w:val="20"/>
                <w:szCs w:val="20"/>
              </w:rPr>
              <w:t xml:space="preserve">educator </w:t>
            </w:r>
            <w:r w:rsidR="004C637E" w:rsidRPr="00A100BC">
              <w:rPr>
                <w:rFonts w:ascii="Arial Narrow" w:hAnsi="Arial Narrow"/>
                <w:sz w:val="20"/>
                <w:szCs w:val="20"/>
              </w:rPr>
              <w:t>did/did not ask)</w:t>
            </w:r>
            <w:r w:rsidR="00A6482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F5ABFE3" w14:textId="0FA6A175" w:rsidR="00C9747C" w:rsidRPr="00A100BC" w:rsidRDefault="00C9747C" w:rsidP="00C9747C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Seek l</w:t>
            </w:r>
            <w:r w:rsidRPr="00D46D88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earner’s priorities</w:t>
            </w:r>
          </w:p>
          <w:p w14:paraId="544C6C41" w14:textId="2DB7A5B8" w:rsidR="00C9747C" w:rsidRPr="00A100BC" w:rsidRDefault="00C9747C" w:rsidP="00C9747C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T</w:t>
            </w:r>
            <w:r w:rsidRPr="00D46D88">
              <w:rPr>
                <w:rFonts w:ascii="Arial Narrow" w:hAnsi="Arial Narrow"/>
                <w:iCs/>
                <w:sz w:val="20"/>
                <w:szCs w:val="20"/>
              </w:rPr>
              <w:t xml:space="preserve">he </w:t>
            </w:r>
            <w:r w:rsidRPr="00072D31">
              <w:rPr>
                <w:rFonts w:ascii="Arial Narrow" w:hAnsi="Arial Narrow"/>
                <w:iCs/>
                <w:sz w:val="20"/>
                <w:szCs w:val="20"/>
              </w:rPr>
              <w:t xml:space="preserve">educator explored </w:t>
            </w:r>
            <w:r w:rsidRPr="00D46D88">
              <w:rPr>
                <w:rFonts w:ascii="Arial Narrow" w:hAnsi="Arial Narrow"/>
                <w:iCs/>
                <w:sz w:val="20"/>
                <w:szCs w:val="20"/>
              </w:rPr>
              <w:t>what the learner most wanted to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="00C60758">
              <w:rPr>
                <w:rFonts w:ascii="Arial Narrow" w:hAnsi="Arial Narrow"/>
                <w:iCs/>
                <w:sz w:val="20"/>
                <w:szCs w:val="20"/>
              </w:rPr>
              <w:t xml:space="preserve">raise in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the feedback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session.</w:t>
            </w:r>
          </w:p>
          <w:p w14:paraId="2E2E17B4" w14:textId="12E1D7E0" w:rsidR="00C9747C" w:rsidRPr="00A100BC" w:rsidRDefault="00C9747C" w:rsidP="00C9747C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  <w:p w14:paraId="41274B78" w14:textId="61B31C8A" w:rsidR="00C9747C" w:rsidRPr="00A100BC" w:rsidRDefault="00C9747C" w:rsidP="00C9747C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2144E" w:rsidRPr="00A100BC" w14:paraId="745F07DF" w14:textId="77777777" w:rsidTr="008A5BFE">
        <w:tc>
          <w:tcPr>
            <w:tcW w:w="0" w:type="auto"/>
          </w:tcPr>
          <w:p w14:paraId="7C51DAEE" w14:textId="183EB285" w:rsidR="003773E8" w:rsidRPr="003773E8" w:rsidRDefault="003773E8" w:rsidP="003773E8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3773E8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Item 8: Encourage learner to ‘work it out for themselves’   </w:t>
            </w:r>
          </w:p>
          <w:p w14:paraId="0303A69A" w14:textId="202B9D4D" w:rsidR="003773E8" w:rsidRPr="0009644D" w:rsidRDefault="003773E8" w:rsidP="003773E8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The educator encouraged the learner to consider the issues and possible solutions during the feedback discussion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66A7C7AC" w14:textId="69893DD7" w:rsidR="003773E8" w:rsidRPr="00980A64" w:rsidRDefault="003773E8" w:rsidP="003773E8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1A358E">
              <w:rPr>
                <w:rFonts w:ascii="Arial Narrow" w:hAnsi="Arial Narrow"/>
                <w:sz w:val="20"/>
                <w:szCs w:val="20"/>
              </w:rPr>
              <w:t xml:space="preserve">Promote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active learning </w:t>
            </w:r>
            <w:r w:rsidR="001A358E">
              <w:rPr>
                <w:rFonts w:ascii="Arial Narrow" w:hAnsi="Arial Narrow"/>
                <w:sz w:val="20"/>
                <w:szCs w:val="20"/>
              </w:rPr>
              <w:t xml:space="preserve">by </w:t>
            </w:r>
            <w:r w:rsidR="005052A0">
              <w:rPr>
                <w:rFonts w:ascii="Arial Narrow" w:hAnsi="Arial Narrow"/>
                <w:sz w:val="20"/>
                <w:szCs w:val="20"/>
              </w:rPr>
              <w:t xml:space="preserve">supporting </w:t>
            </w:r>
            <w:r w:rsidR="001A358E">
              <w:rPr>
                <w:rFonts w:ascii="Arial Narrow" w:hAnsi="Arial Narrow"/>
                <w:sz w:val="20"/>
                <w:szCs w:val="20"/>
              </w:rPr>
              <w:t xml:space="preserve">learner to </w:t>
            </w:r>
            <w:r w:rsidRPr="00980A64">
              <w:rPr>
                <w:rFonts w:ascii="Arial Narrow" w:hAnsi="Arial Narrow"/>
                <w:sz w:val="20"/>
                <w:szCs w:val="20"/>
              </w:rPr>
              <w:t>reflect</w:t>
            </w:r>
            <w:r w:rsidR="001A358E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80A64">
              <w:rPr>
                <w:rFonts w:ascii="Arial Narrow" w:hAnsi="Arial Narrow"/>
                <w:sz w:val="20"/>
                <w:szCs w:val="20"/>
              </w:rPr>
              <w:t>and problem solv</w:t>
            </w:r>
            <w:r w:rsidR="001A358E">
              <w:rPr>
                <w:rFonts w:ascii="Arial Narrow" w:hAnsi="Arial Narrow"/>
                <w:sz w:val="20"/>
                <w:szCs w:val="20"/>
              </w:rPr>
              <w:t>e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, aligned to a </w:t>
            </w:r>
            <w:r>
              <w:rPr>
                <w:rFonts w:ascii="Arial Narrow" w:hAnsi="Arial Narrow"/>
                <w:sz w:val="20"/>
                <w:szCs w:val="20"/>
              </w:rPr>
              <w:t xml:space="preserve">social 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constructivist paradigm.  </w:t>
            </w:r>
          </w:p>
          <w:p w14:paraId="3E1B06F6" w14:textId="77777777" w:rsidR="003773E8" w:rsidRPr="00A100BC" w:rsidRDefault="003773E8" w:rsidP="003773E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57F8D81" w14:textId="25901140" w:rsidR="005356CC" w:rsidRDefault="00B80CCD" w:rsidP="00C95979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717C4">
              <w:rPr>
                <w:rFonts w:ascii="Arial Narrow" w:hAnsi="Arial Narrow"/>
                <w:sz w:val="20"/>
                <w:szCs w:val="20"/>
              </w:rPr>
              <w:t xml:space="preserve">In </w:t>
            </w:r>
            <w:r w:rsidR="000D1A5A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6717C4">
              <w:rPr>
                <w:rFonts w:ascii="Arial Narrow" w:hAnsi="Arial Narrow"/>
                <w:sz w:val="20"/>
                <w:szCs w:val="20"/>
              </w:rPr>
              <w:t>concept catcher, change ‘encourage’ to ‘</w:t>
            </w:r>
            <w:r w:rsidR="000D1A5A">
              <w:rPr>
                <w:rFonts w:ascii="Arial Narrow" w:hAnsi="Arial Narrow"/>
                <w:sz w:val="20"/>
                <w:szCs w:val="20"/>
              </w:rPr>
              <w:t>support’</w:t>
            </w:r>
            <w:r w:rsidR="006717C4">
              <w:rPr>
                <w:rFonts w:ascii="Arial Narrow" w:hAnsi="Arial Narrow"/>
                <w:sz w:val="20"/>
                <w:szCs w:val="20"/>
              </w:rPr>
              <w:t xml:space="preserve">, to </w:t>
            </w:r>
            <w:r w:rsidR="00F6696C">
              <w:rPr>
                <w:rFonts w:ascii="Arial Narrow" w:hAnsi="Arial Narrow"/>
                <w:sz w:val="20"/>
                <w:szCs w:val="20"/>
              </w:rPr>
              <w:t xml:space="preserve">avoid </w:t>
            </w:r>
            <w:r w:rsidR="000D1A5A">
              <w:rPr>
                <w:rFonts w:ascii="Arial Narrow" w:hAnsi="Arial Narrow"/>
                <w:sz w:val="20"/>
                <w:szCs w:val="20"/>
              </w:rPr>
              <w:t xml:space="preserve">duplication. </w:t>
            </w:r>
          </w:p>
          <w:p w14:paraId="432638DC" w14:textId="77777777" w:rsidR="00B80CCD" w:rsidRDefault="00B80CCD" w:rsidP="00C9597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F01E865" w14:textId="708154D1" w:rsidR="00C95979" w:rsidRPr="00980A64" w:rsidRDefault="003773E8" w:rsidP="00C95979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C95979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980A64">
              <w:rPr>
                <w:rFonts w:ascii="Arial Narrow" w:hAnsi="Arial Narrow"/>
                <w:sz w:val="20"/>
                <w:szCs w:val="20"/>
              </w:rPr>
              <w:t>load</w:t>
            </w:r>
            <w:r w:rsidR="00C95979"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="00C95979" w:rsidRPr="00980A64">
              <w:rPr>
                <w:rFonts w:ascii="Arial Narrow" w:hAnsi="Arial Narrow"/>
                <w:sz w:val="20"/>
                <w:szCs w:val="20"/>
              </w:rPr>
              <w:t xml:space="preserve">[.770] </w:t>
            </w:r>
            <w:r w:rsidR="00C95979">
              <w:rPr>
                <w:rFonts w:ascii="Arial Narrow" w:hAnsi="Arial Narrow"/>
                <w:sz w:val="20"/>
                <w:szCs w:val="20"/>
              </w:rPr>
              <w:t xml:space="preserve">with </w:t>
            </w:r>
          </w:p>
          <w:p w14:paraId="05FF602C" w14:textId="0069EB2F" w:rsidR="003773E8" w:rsidRPr="00980A64" w:rsidRDefault="003773E8" w:rsidP="003773E8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‘</w:t>
            </w:r>
            <w:r w:rsidR="006E3011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Pr="00980A64">
              <w:rPr>
                <w:rFonts w:ascii="Arial Narrow" w:hAnsi="Arial Narrow"/>
                <w:sz w:val="20"/>
                <w:szCs w:val="20"/>
              </w:rPr>
              <w:t>learner a</w:t>
            </w:r>
            <w:r w:rsidR="006E3011">
              <w:rPr>
                <w:rFonts w:ascii="Arial Narrow" w:hAnsi="Arial Narrow"/>
                <w:sz w:val="20"/>
                <w:szCs w:val="20"/>
              </w:rPr>
              <w:t>gency</w:t>
            </w:r>
            <w:r w:rsidRPr="00980A64">
              <w:rPr>
                <w:rFonts w:ascii="Arial Narrow" w:hAnsi="Arial Narrow"/>
                <w:sz w:val="20"/>
                <w:szCs w:val="20"/>
              </w:rPr>
              <w:t>’ alone</w:t>
            </w:r>
          </w:p>
          <w:p w14:paraId="2DE6DADF" w14:textId="2E2DE5B7" w:rsidR="003773E8" w:rsidRPr="00A100BC" w:rsidRDefault="003773E8" w:rsidP="003773E8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 MFRM</w:t>
            </w:r>
            <w:r w:rsidR="009B5055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="009B5055" w:rsidRPr="008E27DA">
              <w:rPr>
                <w:rFonts w:ascii="Arial Narrow" w:hAnsi="Arial Narrow"/>
                <w:sz w:val="20"/>
                <w:szCs w:val="20"/>
              </w:rPr>
              <w:t xml:space="preserve">weighted misfit in original analysis </w:t>
            </w:r>
            <w:r w:rsidR="009B5055">
              <w:rPr>
                <w:rFonts w:ascii="Arial Narrow" w:hAnsi="Arial Narrow"/>
                <w:sz w:val="20"/>
                <w:szCs w:val="20"/>
              </w:rPr>
              <w:t xml:space="preserve">(MNSQ =1.7, T =2.6) but not the </w:t>
            </w:r>
            <w:r w:rsidR="009B5055" w:rsidRPr="008E27DA">
              <w:rPr>
                <w:rFonts w:ascii="Arial Narrow" w:hAnsi="Arial Narrow"/>
                <w:sz w:val="20"/>
                <w:szCs w:val="20"/>
              </w:rPr>
              <w:t>sensitivity analys</w:t>
            </w:r>
            <w:r w:rsidR="009B5055">
              <w:rPr>
                <w:rFonts w:ascii="Arial Narrow" w:hAnsi="Arial Narrow"/>
                <w:sz w:val="20"/>
                <w:szCs w:val="20"/>
              </w:rPr>
              <w:t>i</w:t>
            </w:r>
            <w:r w:rsidR="009B5055"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9B5055">
              <w:rPr>
                <w:rFonts w:ascii="Arial Narrow" w:hAnsi="Arial Narrow"/>
                <w:sz w:val="20"/>
                <w:szCs w:val="20"/>
              </w:rPr>
              <w:t>(MNSQ =1.5, T =1.9)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  <w:r w:rsidR="009B5055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1E3DB427" w14:textId="7343E260" w:rsidR="005052A0" w:rsidRPr="005052A0" w:rsidRDefault="005052A0" w:rsidP="005052A0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5052A0">
              <w:rPr>
                <w:rFonts w:ascii="Arial Narrow" w:hAnsi="Arial Narrow" w:cstheme="minorHAnsi"/>
                <w:i/>
                <w:color w:val="7F7F7F" w:themeColor="text1" w:themeTint="80"/>
                <w:sz w:val="20"/>
                <w:szCs w:val="20"/>
              </w:rPr>
              <w:t>Support learner to ‘work it out for themselves’</w:t>
            </w:r>
            <w:r w:rsidRPr="005052A0">
              <w:rPr>
                <w:rFonts w:ascii="Arial Narrow" w:hAnsi="Arial Narrow" w:cstheme="minorHAnsi"/>
                <w:color w:val="7F7F7F" w:themeColor="text1" w:themeTint="80"/>
                <w:sz w:val="20"/>
                <w:szCs w:val="20"/>
              </w:rPr>
              <w:t xml:space="preserve">   </w:t>
            </w:r>
          </w:p>
          <w:p w14:paraId="403505BF" w14:textId="77777777" w:rsidR="005052A0" w:rsidRPr="00D02DE7" w:rsidRDefault="005052A0" w:rsidP="005052A0">
            <w:pPr>
              <w:contextualSpacing/>
              <w:rPr>
                <w:rFonts w:cstheme="minorHAnsi"/>
              </w:rPr>
            </w:pPr>
            <w:r w:rsidRPr="005052A0">
              <w:rPr>
                <w:rFonts w:ascii="Arial Narrow" w:hAnsi="Arial Narrow" w:cstheme="minorHAnsi"/>
                <w:sz w:val="20"/>
                <w:szCs w:val="20"/>
              </w:rPr>
              <w:t>The educator encouraged the learner to consider the issues and possible solutions during the feedback discussion</w:t>
            </w:r>
            <w:r>
              <w:rPr>
                <w:rFonts w:cstheme="minorHAnsi"/>
              </w:rPr>
              <w:t>.</w:t>
            </w:r>
            <w:r w:rsidRPr="00D02DE7">
              <w:rPr>
                <w:rFonts w:cstheme="minorHAnsi"/>
              </w:rPr>
              <w:t xml:space="preserve">  </w:t>
            </w:r>
          </w:p>
          <w:p w14:paraId="0C675CC7" w14:textId="2C4ECE0D" w:rsidR="003773E8" w:rsidRPr="00F75187" w:rsidRDefault="003773E8" w:rsidP="00F75187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2144E" w:rsidRPr="00A100BC" w14:paraId="74623093" w14:textId="77777777" w:rsidTr="008A5BFE">
        <w:tc>
          <w:tcPr>
            <w:tcW w:w="0" w:type="auto"/>
          </w:tcPr>
          <w:p w14:paraId="3F50F6A1" w14:textId="51C4D380" w:rsidR="005A08C5" w:rsidRPr="00677DED" w:rsidRDefault="005A08C5" w:rsidP="005A08C5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8004C8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9</w:t>
            </w:r>
            <w:r w:rsidR="00677DED" w:rsidRPr="008004C8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Pr="00677DED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677DED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Encourage learner to focus on learning, rather than trying to cover up limitations  </w:t>
            </w:r>
          </w:p>
          <w:p w14:paraId="580A5544" w14:textId="5AEEC9E7" w:rsidR="005A08C5" w:rsidRPr="003773E8" w:rsidRDefault="005A08C5" w:rsidP="005A08C5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The educator encouraged the learner to discuss difficulties and ask questions regarding the performance so the educator could help the learner to develop solutions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F75F2AA" w14:textId="3269F9B0" w:rsidR="005A08C5" w:rsidRPr="00980A64" w:rsidRDefault="005A08C5" w:rsidP="005A08C5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  Deliberate focus on encouraging learning behaviours, in particular ‘what was difficult?’ and ‘any questions?’ , in order to offer assistance, in line with encouraging a ‘</w:t>
            </w:r>
            <w:r w:rsidR="00A64823">
              <w:rPr>
                <w:rFonts w:ascii="Arial Narrow" w:hAnsi="Arial Narrow"/>
                <w:sz w:val="20"/>
                <w:szCs w:val="20"/>
              </w:rPr>
              <w:t>G</w:t>
            </w:r>
            <w:r w:rsidRPr="00980A64">
              <w:rPr>
                <w:rFonts w:ascii="Arial Narrow" w:hAnsi="Arial Narrow"/>
                <w:sz w:val="20"/>
                <w:szCs w:val="20"/>
              </w:rPr>
              <w:t>rowth mindset’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&lt;EndNote&gt;&lt;Cite&gt;&lt;Author&gt;Dweck&lt;/Author&gt;&lt;Year&gt;1986&lt;/Year&gt;&lt;RecNum&gt;256&lt;/RecNum&gt;&lt;DisplayText&gt;[1]&lt;/DisplayText&gt;&lt;record&gt;&lt;rec-number&gt;256&lt;/rec-number&gt;&lt;foreign-keys&gt;&lt;key app="EN" db-id="axfsfdza6vf0wle9dt5xzvrwfprtxsfep9zr" timestamp="1522042652"&gt;256&lt;/key&gt;&lt;/foreign-keys&gt;&lt;ref-type name="Journal Article"&gt;17&lt;/ref-type&gt;&lt;contributors&gt;&lt;authors&gt;&lt;author&gt;Dweck, Carol S.&lt;/author&gt;&lt;/authors&gt;&lt;/contributors&gt;&lt;titles&gt;&lt;title&gt;Motivational processes affecting learning&lt;/title&gt;&lt;secondary-title&gt;American Psychologist&lt;/secondary-title&gt;&lt;/titles&gt;&lt;periodical&gt;&lt;full-title&gt;American Psychologist&lt;/full-title&gt;&lt;/periodical&gt;&lt;volume&gt;41&lt;/volume&gt;&lt;dates&gt;&lt;year&gt;1986&lt;/year&gt;&lt;/dates&gt;&lt;label&gt;Dweck1986&lt;/label&gt;&lt;urls&gt;&lt;related-urls&gt;&lt;url&gt;https://doi.org/10.1037/0003-066X.41.10.1040&lt;/url&gt;&lt;/related-urls&gt;&lt;/urls&gt;&lt;electronic-resource-num&gt;10.1037/0003-066x.41.10.1040&lt;/electronic-resource-num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[1]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7941C7BA" w14:textId="54305303" w:rsidR="00E83E24" w:rsidRDefault="00BB21AC" w:rsidP="005A08C5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No change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B0A00E8" w14:textId="77777777" w:rsidR="00F519EB" w:rsidRDefault="00F519EB" w:rsidP="005A08C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10C113" w14:textId="457A110D" w:rsidR="005A08C5" w:rsidRPr="00980A64" w:rsidRDefault="005A08C5" w:rsidP="00F519EB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E83E24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980A64">
              <w:rPr>
                <w:rFonts w:ascii="Arial Narrow" w:hAnsi="Arial Narrow"/>
                <w:sz w:val="20"/>
                <w:szCs w:val="20"/>
              </w:rPr>
              <w:t>load</w:t>
            </w:r>
            <w:r w:rsidR="00E83E24"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="00F519EB" w:rsidRPr="00980A64">
              <w:rPr>
                <w:rFonts w:ascii="Arial Narrow" w:hAnsi="Arial Narrow"/>
                <w:sz w:val="20"/>
                <w:szCs w:val="20"/>
              </w:rPr>
              <w:t xml:space="preserve">[.709] </w:t>
            </w:r>
            <w:r w:rsidR="00E83E24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Pr="00980A64">
              <w:rPr>
                <w:rFonts w:ascii="Arial Narrow" w:hAnsi="Arial Narrow"/>
                <w:sz w:val="20"/>
                <w:szCs w:val="20"/>
              </w:rPr>
              <w:t>‘</w:t>
            </w:r>
            <w:r w:rsidR="00E83E24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Pr="00980A64">
              <w:rPr>
                <w:rFonts w:ascii="Arial Narrow" w:hAnsi="Arial Narrow"/>
                <w:sz w:val="20"/>
                <w:szCs w:val="20"/>
              </w:rPr>
              <w:t>learner a</w:t>
            </w:r>
            <w:r w:rsidR="00E83E24">
              <w:rPr>
                <w:rFonts w:ascii="Arial Narrow" w:hAnsi="Arial Narrow"/>
                <w:sz w:val="20"/>
                <w:szCs w:val="20"/>
              </w:rPr>
              <w:t>gency</w:t>
            </w:r>
            <w:r w:rsidRPr="00980A64">
              <w:rPr>
                <w:rFonts w:ascii="Arial Narrow" w:hAnsi="Arial Narrow"/>
                <w:sz w:val="20"/>
                <w:szCs w:val="20"/>
              </w:rPr>
              <w:t>’ alone</w:t>
            </w:r>
          </w:p>
          <w:p w14:paraId="6F05C19B" w14:textId="06A71DD6" w:rsidR="005A08C5" w:rsidRPr="00980A64" w:rsidRDefault="005A08C5" w:rsidP="005A08C5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E83E24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980A64">
              <w:rPr>
                <w:rFonts w:ascii="Arial Narrow" w:hAnsi="Arial Narrow"/>
                <w:sz w:val="20"/>
                <w:szCs w:val="20"/>
              </w:rPr>
              <w:t>misfit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AEB18E3" w14:textId="3611D495" w:rsidR="005A08C5" w:rsidRPr="00980A64" w:rsidRDefault="005A08C5" w:rsidP="005A08C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826679F" w14:textId="61C7847E" w:rsidR="005A08C5" w:rsidRPr="00F75187" w:rsidRDefault="00BB21AC" w:rsidP="005A08C5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change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753C63DD" w14:textId="77777777" w:rsidTr="008A5BFE">
        <w:tc>
          <w:tcPr>
            <w:tcW w:w="0" w:type="auto"/>
          </w:tcPr>
          <w:p w14:paraId="1D4B65C5" w14:textId="73B2BEC0" w:rsidR="008F3066" w:rsidRPr="00A100BC" w:rsidRDefault="008F3066" w:rsidP="008F3066">
            <w:pPr>
              <w:rPr>
                <w:rFonts w:ascii="Arial Narrow" w:hAnsi="Arial Narrow"/>
                <w:color w:val="0070C0"/>
                <w:sz w:val="20"/>
                <w:szCs w:val="20"/>
              </w:rPr>
            </w:pPr>
            <w:r w:rsidRPr="008F3066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10: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Acknowledge learner’s emotional response</w:t>
            </w:r>
            <w:r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  </w:t>
            </w:r>
          </w:p>
          <w:p w14:paraId="708BFDE5" w14:textId="62AE6239" w:rsidR="008F3066" w:rsidRPr="00A100BC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acknowledged and responded appropriately to emotions expressed by the learner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A679532" w14:textId="77777777" w:rsidR="008F3066" w:rsidRPr="00677DED" w:rsidRDefault="008F3066" w:rsidP="008F3066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45983766" w14:textId="2DDEDC35" w:rsidR="008F3066" w:rsidRPr="00A100BC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• Respond appropriately to learner’s emotional reaction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during a f</w:t>
            </w:r>
            <w:r w:rsidRPr="00A100BC">
              <w:rPr>
                <w:rFonts w:ascii="Arial Narrow" w:hAnsi="Arial Narrow"/>
                <w:sz w:val="20"/>
                <w:szCs w:val="20"/>
              </w:rPr>
              <w:t>eedback discussion</w:t>
            </w:r>
            <w:r>
              <w:rPr>
                <w:rFonts w:ascii="Arial Narrow" w:hAnsi="Arial Narrow"/>
                <w:sz w:val="20"/>
                <w:szCs w:val="20"/>
              </w:rPr>
              <w:t>. E</w:t>
            </w:r>
            <w:r w:rsidRPr="00A100BC">
              <w:rPr>
                <w:rFonts w:ascii="Arial Narrow" w:hAnsi="Arial Narrow"/>
                <w:sz w:val="20"/>
                <w:szCs w:val="20"/>
              </w:rPr>
              <w:t>motions are commonly stimulated</w:t>
            </w:r>
            <w:r>
              <w:rPr>
                <w:rFonts w:ascii="Arial Narrow" w:hAnsi="Arial Narrow"/>
                <w:sz w:val="20"/>
                <w:szCs w:val="20"/>
              </w:rPr>
              <w:t xml:space="preserve"> and i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f not attended to, they </w:t>
            </w:r>
            <w:r>
              <w:rPr>
                <w:rFonts w:ascii="Arial Narrow" w:hAnsi="Arial Narrow"/>
                <w:sz w:val="20"/>
                <w:szCs w:val="20"/>
              </w:rPr>
              <w:t xml:space="preserve">can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consume attention and hence hinder reasoning, learning and memory. </w:t>
            </w:r>
          </w:p>
          <w:p w14:paraId="7B920B9C" w14:textId="77777777" w:rsidR="008F3066" w:rsidRPr="00A100BC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2D36287" w14:textId="77777777" w:rsidR="008F3066" w:rsidRPr="00980A64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75E2980" w14:textId="43685289" w:rsidR="008F3066" w:rsidRPr="00D34814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lastRenderedPageBreak/>
              <w:t xml:space="preserve">• </w:t>
            </w:r>
            <w:r w:rsidR="00070874">
              <w:rPr>
                <w:rFonts w:ascii="Arial Narrow" w:hAnsi="Arial Narrow"/>
                <w:sz w:val="20"/>
                <w:szCs w:val="20"/>
              </w:rPr>
              <w:t>In the concept catcher, u</w:t>
            </w:r>
            <w:r w:rsidRPr="00A100BC">
              <w:rPr>
                <w:rFonts w:ascii="Arial Narrow" w:hAnsi="Arial Narrow"/>
                <w:sz w:val="20"/>
                <w:szCs w:val="20"/>
              </w:rPr>
              <w:t>se ‘attend’ (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i.e.</w:t>
            </w:r>
            <w:proofErr w:type="gramEnd"/>
            <w:r w:rsidRPr="00A100BC">
              <w:rPr>
                <w:rFonts w:ascii="Arial Narrow" w:hAnsi="Arial Narrow"/>
                <w:sz w:val="20"/>
                <w:szCs w:val="20"/>
              </w:rPr>
              <w:t xml:space="preserve"> ‘pay attention to’)</w:t>
            </w:r>
            <w:r w:rsidR="00FE740D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as this best captures the intention of the item (whereas the item </w:t>
            </w:r>
            <w:r w:rsidR="00CD49B6">
              <w:rPr>
                <w:rFonts w:ascii="Arial Narrow" w:hAnsi="Arial Narrow"/>
                <w:sz w:val="20"/>
                <w:szCs w:val="20"/>
              </w:rPr>
              <w:t xml:space="preserve">must 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be </w:t>
            </w:r>
            <w:r w:rsidR="00CD49B6">
              <w:rPr>
                <w:rFonts w:ascii="Arial Narrow" w:hAnsi="Arial Narrow"/>
                <w:sz w:val="20"/>
                <w:szCs w:val="20"/>
              </w:rPr>
              <w:t xml:space="preserve">strictly 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observable). </w:t>
            </w:r>
          </w:p>
          <w:p w14:paraId="7F056766" w14:textId="7BF72B5B" w:rsidR="008F3066" w:rsidRPr="00D34814" w:rsidRDefault="00FE740D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070874">
              <w:rPr>
                <w:rFonts w:ascii="Arial Narrow" w:hAnsi="Arial Narrow"/>
                <w:sz w:val="20"/>
                <w:szCs w:val="20"/>
              </w:rPr>
              <w:t>In the item</w:t>
            </w:r>
            <w:r w:rsidR="002E607C">
              <w:rPr>
                <w:rFonts w:ascii="Arial Narrow" w:hAnsi="Arial Narrow"/>
                <w:sz w:val="20"/>
                <w:szCs w:val="20"/>
              </w:rPr>
              <w:t>, r</w:t>
            </w:r>
            <w:r w:rsidR="008F3066" w:rsidRPr="00D34814">
              <w:rPr>
                <w:rFonts w:ascii="Arial Narrow" w:hAnsi="Arial Narrow"/>
                <w:sz w:val="20"/>
                <w:szCs w:val="20"/>
              </w:rPr>
              <w:t>emove ‘acknowledge</w:t>
            </w:r>
            <w:r w:rsidR="00C6494C">
              <w:rPr>
                <w:rFonts w:ascii="Arial Narrow" w:hAnsi="Arial Narrow"/>
                <w:sz w:val="20"/>
                <w:szCs w:val="20"/>
              </w:rPr>
              <w:t>d</w:t>
            </w:r>
            <w:r w:rsidR="008F3066" w:rsidRPr="00D34814">
              <w:rPr>
                <w:rFonts w:ascii="Arial Narrow" w:hAnsi="Arial Narrow"/>
                <w:sz w:val="20"/>
                <w:szCs w:val="20"/>
              </w:rPr>
              <w:t>’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8F3066" w:rsidRPr="00D34814">
              <w:rPr>
                <w:rFonts w:ascii="Arial Narrow" w:hAnsi="Arial Narrow"/>
                <w:sz w:val="20"/>
                <w:szCs w:val="20"/>
              </w:rPr>
              <w:t xml:space="preserve">as this is included within ‘respond’. </w:t>
            </w:r>
          </w:p>
          <w:p w14:paraId="0D5CA93F" w14:textId="77777777" w:rsidR="008F3066" w:rsidRPr="00D34814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6D58CA9" w14:textId="2DCF6457" w:rsidR="008F3066" w:rsidRPr="00D34814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D34814">
              <w:rPr>
                <w:rFonts w:ascii="Arial Narrow" w:hAnsi="Arial Narrow"/>
                <w:sz w:val="20"/>
                <w:szCs w:val="20"/>
              </w:rPr>
              <w:lastRenderedPageBreak/>
              <w:t xml:space="preserve">• EFA: In </w:t>
            </w:r>
            <w:r w:rsidR="00196F78"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Pr="00D34814">
              <w:rPr>
                <w:rFonts w:ascii="Arial Narrow" w:hAnsi="Arial Narrow"/>
                <w:sz w:val="20"/>
                <w:szCs w:val="20"/>
              </w:rPr>
              <w:t>5</w:t>
            </w:r>
            <w:r w:rsidR="00040706">
              <w:rPr>
                <w:rFonts w:ascii="Arial Narrow" w:hAnsi="Arial Narrow"/>
                <w:sz w:val="20"/>
                <w:szCs w:val="20"/>
              </w:rPr>
              <w:t>-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factor solution </w:t>
            </w:r>
            <w:r w:rsidR="00196F78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proofErr w:type="spellStart"/>
            <w:r w:rsidR="00196F78">
              <w:rPr>
                <w:rFonts w:ascii="Arial Narrow" w:hAnsi="Arial Narrow"/>
                <w:sz w:val="20"/>
                <w:szCs w:val="20"/>
              </w:rPr>
              <w:t>oblimin</w:t>
            </w:r>
            <w:proofErr w:type="spellEnd"/>
            <w:r w:rsidR="00196F78">
              <w:rPr>
                <w:rFonts w:ascii="Arial Narrow" w:hAnsi="Arial Narrow"/>
                <w:sz w:val="20"/>
                <w:szCs w:val="20"/>
              </w:rPr>
              <w:t xml:space="preserve"> rotation, high loading 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[.735] </w:t>
            </w:r>
            <w:r w:rsidR="00196F78">
              <w:rPr>
                <w:rFonts w:ascii="Arial Narrow" w:hAnsi="Arial Narrow"/>
                <w:sz w:val="20"/>
                <w:szCs w:val="20"/>
              </w:rPr>
              <w:t>with ‘foster psychological safety’</w:t>
            </w:r>
            <w:r w:rsidR="000D7E5F">
              <w:rPr>
                <w:rFonts w:ascii="Arial Narrow" w:hAnsi="Arial Narrow"/>
                <w:sz w:val="20"/>
                <w:szCs w:val="20"/>
              </w:rPr>
              <w:t xml:space="preserve"> and </w:t>
            </w:r>
            <w:r w:rsidR="000758AE">
              <w:rPr>
                <w:rFonts w:ascii="Arial Narrow" w:hAnsi="Arial Narrow"/>
                <w:sz w:val="20"/>
                <w:szCs w:val="20"/>
              </w:rPr>
              <w:t>C</w:t>
            </w:r>
            <w:r w:rsidR="00733EE9" w:rsidRPr="000758AE">
              <w:rPr>
                <w:rFonts w:ascii="Arial Narrow" w:hAnsi="Arial Narrow"/>
                <w:sz w:val="20"/>
                <w:szCs w:val="20"/>
              </w:rPr>
              <w:t xml:space="preserve">ommunality </w:t>
            </w:r>
            <w:r w:rsidR="000758AE" w:rsidRPr="000758AE">
              <w:rPr>
                <w:rFonts w:ascii="Arial Narrow" w:hAnsi="Arial Narrow"/>
                <w:sz w:val="20"/>
                <w:szCs w:val="20"/>
              </w:rPr>
              <w:t>.</w:t>
            </w:r>
            <w:r w:rsidR="000758AE">
              <w:rPr>
                <w:rFonts w:ascii="Arial Narrow" w:hAnsi="Arial Narrow"/>
                <w:sz w:val="20"/>
                <w:szCs w:val="20"/>
              </w:rPr>
              <w:t>6</w:t>
            </w:r>
            <w:r w:rsidR="00D23CE2">
              <w:rPr>
                <w:rFonts w:ascii="Arial Narrow" w:hAnsi="Arial Narrow"/>
                <w:sz w:val="20"/>
                <w:szCs w:val="20"/>
              </w:rPr>
              <w:t>8</w:t>
            </w:r>
          </w:p>
          <w:p w14:paraId="727793D5" w14:textId="32A4DFDD" w:rsidR="008F3066" w:rsidRPr="00980A64" w:rsidRDefault="008F3066" w:rsidP="002F2193">
            <w:pPr>
              <w:rPr>
                <w:rFonts w:ascii="Arial Narrow" w:hAnsi="Arial Narrow"/>
                <w:sz w:val="20"/>
                <w:szCs w:val="20"/>
              </w:rPr>
            </w:pPr>
            <w:r w:rsidRPr="00D34814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870AF0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misfit </w:t>
            </w:r>
            <w:r w:rsidRPr="00D34814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0" w:type="auto"/>
          </w:tcPr>
          <w:p w14:paraId="5DB5EBFC" w14:textId="745A3FD8" w:rsidR="008F3066" w:rsidRPr="00A100BC" w:rsidRDefault="008F3066" w:rsidP="008F3066">
            <w:pPr>
              <w:rPr>
                <w:rFonts w:ascii="Arial Narrow" w:hAnsi="Arial Narrow"/>
                <w:color w:val="0070C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lastRenderedPageBreak/>
              <w:t>Attend to l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earner</w:t>
            </w: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’s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emotions </w:t>
            </w:r>
          </w:p>
          <w:p w14:paraId="272B0920" w14:textId="3E6F9D35" w:rsidR="008F3066" w:rsidRPr="00A100BC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responded appropriately to emotions expressed by the learner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06F3475" w14:textId="77777777" w:rsidR="008F3066" w:rsidRDefault="008F3066" w:rsidP="008F306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1C40D4A2" w14:textId="77777777" w:rsidTr="008A5BFE">
        <w:tc>
          <w:tcPr>
            <w:tcW w:w="0" w:type="auto"/>
          </w:tcPr>
          <w:p w14:paraId="5FB69F10" w14:textId="357D3AB4" w:rsidR="00870AF0" w:rsidRPr="00A100BC" w:rsidRDefault="00870AF0" w:rsidP="00870AF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870AF0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11: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‘Best interests at heart’  </w:t>
            </w:r>
          </w:p>
          <w:p w14:paraId="7C011FDF" w14:textId="56FB067D" w:rsidR="00870AF0" w:rsidRPr="00A100BC" w:rsidRDefault="00870AF0" w:rsidP="00870AF0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showed respect and support for the learner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C2A2F4A" w14:textId="77777777" w:rsidR="00870AF0" w:rsidRPr="008F3066" w:rsidRDefault="00870AF0" w:rsidP="00870AF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52309FE7" w14:textId="77777777" w:rsidR="00870AF0" w:rsidRPr="00A100BC" w:rsidRDefault="00870AF0" w:rsidP="00870AF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• Demonstrate r</w:t>
            </w:r>
            <w:r w:rsidRPr="00A100BC">
              <w:rPr>
                <w:rFonts w:ascii="Arial Narrow" w:hAnsi="Arial Narrow"/>
                <w:bCs/>
                <w:sz w:val="20"/>
                <w:szCs w:val="20"/>
              </w:rPr>
              <w:t xml:space="preserve">espect and support for the learner, with the aim of working with the learner to foster a psychologically safe learning environment that encourages learning behaviours and intrinsic motivation (which requires sentiments of autonomy, </w:t>
            </w:r>
            <w:proofErr w:type="gramStart"/>
            <w:r w:rsidRPr="00A100BC">
              <w:rPr>
                <w:rFonts w:ascii="Arial Narrow" w:hAnsi="Arial Narrow"/>
                <w:bCs/>
                <w:sz w:val="20"/>
                <w:szCs w:val="20"/>
              </w:rPr>
              <w:t>relatedness</w:t>
            </w:r>
            <w:proofErr w:type="gramEnd"/>
            <w:r w:rsidRPr="00A100BC">
              <w:rPr>
                <w:rFonts w:ascii="Arial Narrow" w:hAnsi="Arial Narrow"/>
                <w:bCs/>
                <w:sz w:val="20"/>
                <w:szCs w:val="20"/>
              </w:rPr>
              <w:t xml:space="preserve"> and competence, in line with self-determination theory).</w:t>
            </w:r>
          </w:p>
          <w:p w14:paraId="2E733E5B" w14:textId="77777777" w:rsidR="00870AF0" w:rsidRPr="00A100BC" w:rsidRDefault="00870AF0" w:rsidP="00870AF0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09650EF7" w14:textId="77777777" w:rsidR="00870AF0" w:rsidRPr="00A100BC" w:rsidRDefault="00870AF0" w:rsidP="00870AF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2BEFF2" w14:textId="60ED163E" w:rsidR="00870AF0" w:rsidRPr="00D34814" w:rsidRDefault="00870AF0" w:rsidP="00870AF0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Replace this with </w:t>
            </w:r>
            <w:r>
              <w:rPr>
                <w:rFonts w:ascii="Arial Narrow" w:hAnsi="Arial Narrow"/>
                <w:sz w:val="20"/>
                <w:szCs w:val="20"/>
              </w:rPr>
              <w:t xml:space="preserve">new additional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items that </w:t>
            </w:r>
            <w:r w:rsidRPr="00D34814">
              <w:rPr>
                <w:rFonts w:ascii="Arial Narrow" w:hAnsi="Arial Narrow"/>
                <w:sz w:val="20"/>
                <w:szCs w:val="20"/>
              </w:rPr>
              <w:t>describe specific educator behaviours to demonstrate respect and support.</w:t>
            </w:r>
          </w:p>
          <w:p w14:paraId="2EA0C3F3" w14:textId="027B279D" w:rsidR="00870AF0" w:rsidRDefault="00870AF0" w:rsidP="00870AF0">
            <w:pPr>
              <w:rPr>
                <w:rFonts w:ascii="Arial Narrow" w:hAnsi="Arial Narrow"/>
                <w:sz w:val="20"/>
                <w:szCs w:val="20"/>
              </w:rPr>
            </w:pPr>
            <w:r w:rsidRPr="00D34814">
              <w:rPr>
                <w:rFonts w:ascii="Arial Narrow" w:hAnsi="Arial Narrow"/>
                <w:sz w:val="20"/>
                <w:szCs w:val="20"/>
              </w:rPr>
              <w:t>• Item is broad and does not describe specific observable behaviours</w:t>
            </w:r>
            <w:r w:rsidR="00D82CCB">
              <w:rPr>
                <w:rFonts w:ascii="Arial Narrow" w:hAnsi="Arial Narrow"/>
                <w:sz w:val="20"/>
                <w:szCs w:val="20"/>
              </w:rPr>
              <w:t>.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D978140" w14:textId="77777777" w:rsidR="004241A0" w:rsidRPr="00D34814" w:rsidRDefault="004241A0" w:rsidP="00870AF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889FB1F" w14:textId="6E881FDB" w:rsidR="00870AF0" w:rsidRPr="00D34814" w:rsidRDefault="00870AF0" w:rsidP="00870AF0">
            <w:pPr>
              <w:rPr>
                <w:rFonts w:ascii="Arial Narrow" w:hAnsi="Arial Narrow"/>
                <w:sz w:val="20"/>
                <w:szCs w:val="20"/>
              </w:rPr>
            </w:pPr>
            <w:r w:rsidRPr="00D34814">
              <w:rPr>
                <w:rFonts w:ascii="Arial Narrow" w:hAnsi="Arial Narrow"/>
                <w:sz w:val="20"/>
                <w:szCs w:val="20"/>
              </w:rPr>
              <w:t xml:space="preserve">• EFA: In </w:t>
            </w:r>
            <w:r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Pr="00D34814">
              <w:rPr>
                <w:rFonts w:ascii="Arial Narrow" w:hAnsi="Arial Narrow"/>
                <w:sz w:val="20"/>
                <w:szCs w:val="20"/>
              </w:rPr>
              <w:t>5</w:t>
            </w:r>
            <w:r w:rsidR="00040706">
              <w:rPr>
                <w:rFonts w:ascii="Arial Narrow" w:hAnsi="Arial Narrow"/>
                <w:sz w:val="20"/>
                <w:szCs w:val="20"/>
              </w:rPr>
              <w:t>-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factor solution </w:t>
            </w:r>
            <w:r>
              <w:rPr>
                <w:rFonts w:ascii="Arial Narrow" w:hAnsi="Arial Narrow"/>
                <w:sz w:val="20"/>
                <w:szCs w:val="20"/>
              </w:rPr>
              <w:t xml:space="preserve">with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oblimin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rotation, high loading </w:t>
            </w:r>
            <w:r w:rsidRPr="00D34814">
              <w:rPr>
                <w:rFonts w:ascii="Arial Narrow" w:hAnsi="Arial Narrow"/>
                <w:sz w:val="20"/>
                <w:szCs w:val="20"/>
              </w:rPr>
              <w:t>[.</w:t>
            </w:r>
            <w:r>
              <w:rPr>
                <w:rFonts w:ascii="Arial Narrow" w:hAnsi="Arial Narrow"/>
                <w:sz w:val="20"/>
                <w:szCs w:val="20"/>
              </w:rPr>
              <w:t>607</w:t>
            </w:r>
            <w:r w:rsidRPr="00D34814">
              <w:rPr>
                <w:rFonts w:ascii="Arial Narrow" w:hAnsi="Arial Narrow"/>
                <w:sz w:val="20"/>
                <w:szCs w:val="20"/>
              </w:rPr>
              <w:t xml:space="preserve">] </w:t>
            </w:r>
            <w:r>
              <w:rPr>
                <w:rFonts w:ascii="Arial Narrow" w:hAnsi="Arial Narrow"/>
                <w:sz w:val="20"/>
                <w:szCs w:val="20"/>
              </w:rPr>
              <w:t>with ‘foster psychological safety’</w:t>
            </w:r>
            <w:r w:rsidR="000D7E5F">
              <w:rPr>
                <w:rFonts w:ascii="Arial Narrow" w:hAnsi="Arial Narrow"/>
                <w:sz w:val="20"/>
                <w:szCs w:val="20"/>
              </w:rPr>
              <w:t xml:space="preserve"> and </w:t>
            </w:r>
            <w:r w:rsidR="00D23CE2" w:rsidRPr="00D23CE2">
              <w:rPr>
                <w:rFonts w:ascii="Arial Narrow" w:hAnsi="Arial Narrow"/>
                <w:sz w:val="20"/>
                <w:szCs w:val="20"/>
              </w:rPr>
              <w:t>C</w:t>
            </w:r>
            <w:r w:rsidR="00733EE9" w:rsidRPr="00D23CE2">
              <w:rPr>
                <w:rFonts w:ascii="Arial Narrow" w:hAnsi="Arial Narrow"/>
                <w:sz w:val="20"/>
                <w:szCs w:val="20"/>
              </w:rPr>
              <w:t xml:space="preserve">ommunality </w:t>
            </w:r>
            <w:r w:rsidR="00D23CE2" w:rsidRPr="00D23CE2">
              <w:rPr>
                <w:rFonts w:ascii="Arial Narrow" w:hAnsi="Arial Narrow"/>
                <w:sz w:val="20"/>
                <w:szCs w:val="20"/>
              </w:rPr>
              <w:t>.73</w:t>
            </w:r>
            <w:r w:rsidR="00733EE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4FBCE7C" w14:textId="7DFC190E" w:rsidR="00870AF0" w:rsidRPr="00A100BC" w:rsidRDefault="00870AF0" w:rsidP="002B612C">
            <w:pPr>
              <w:rPr>
                <w:rFonts w:ascii="Arial Narrow" w:hAnsi="Arial Narrow"/>
                <w:sz w:val="20"/>
                <w:szCs w:val="20"/>
              </w:rPr>
            </w:pPr>
            <w:r w:rsidRPr="00D34814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D34814">
              <w:rPr>
                <w:rFonts w:ascii="Arial Narrow" w:hAnsi="Arial Narrow"/>
                <w:sz w:val="20"/>
                <w:szCs w:val="20"/>
              </w:rPr>
              <w:t>misfit</w:t>
            </w:r>
            <w:r w:rsidR="0023765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B2D19BA" w14:textId="4A58F4AF" w:rsidR="00870AF0" w:rsidRPr="00070874" w:rsidRDefault="00070874" w:rsidP="00870AF0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070874">
              <w:rPr>
                <w:rFonts w:ascii="Arial Narrow" w:hAnsi="Arial Narrow"/>
                <w:iCs/>
                <w:sz w:val="20"/>
                <w:szCs w:val="20"/>
              </w:rPr>
              <w:t xml:space="preserve">Replaced by new </w:t>
            </w:r>
            <w:r w:rsidR="00896D75">
              <w:rPr>
                <w:rFonts w:ascii="Arial Narrow" w:hAnsi="Arial Narrow"/>
                <w:iCs/>
                <w:sz w:val="20"/>
                <w:szCs w:val="20"/>
              </w:rPr>
              <w:t xml:space="preserve">additional </w:t>
            </w:r>
            <w:r w:rsidRPr="00070874">
              <w:rPr>
                <w:rFonts w:ascii="Arial Narrow" w:hAnsi="Arial Narrow"/>
                <w:iCs/>
                <w:sz w:val="20"/>
                <w:szCs w:val="20"/>
              </w:rPr>
              <w:t>items</w:t>
            </w:r>
            <w:r w:rsidR="00B80CCD">
              <w:rPr>
                <w:rFonts w:ascii="Arial Narrow" w:hAnsi="Arial Narrow"/>
                <w:iCs/>
                <w:sz w:val="20"/>
                <w:szCs w:val="20"/>
              </w:rPr>
              <w:t>.</w:t>
            </w:r>
            <w:r w:rsidRPr="00070874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</w:p>
        </w:tc>
      </w:tr>
      <w:tr w:rsidR="0022144E" w:rsidRPr="00A100BC" w14:paraId="3E195B2E" w14:textId="77777777" w:rsidTr="008A5BFE">
        <w:tc>
          <w:tcPr>
            <w:tcW w:w="0" w:type="auto"/>
          </w:tcPr>
          <w:p w14:paraId="5B5AF512" w14:textId="1D611DB1" w:rsidR="00F76B36" w:rsidRPr="00A100BC" w:rsidRDefault="00F76B36" w:rsidP="00F76B36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F76B36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12: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Clarify the value of self-assessment    </w:t>
            </w:r>
          </w:p>
          <w:p w14:paraId="4B78A953" w14:textId="2CAF787F" w:rsidR="00F76B36" w:rsidRPr="00A100BC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asked what the learner understood about the benefits of self-assessment and helped clarify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78FCC04" w14:textId="77777777" w:rsidR="00F76B36" w:rsidRPr="00870AF0" w:rsidRDefault="00F76B36" w:rsidP="00F76B36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52928793" w14:textId="67F8D9E4" w:rsidR="00F76B36" w:rsidRPr="00A100BC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Promote the value of a thorough learner self-assessment: 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to </w:t>
            </w:r>
            <w:r w:rsidRPr="00A100BC">
              <w:rPr>
                <w:rFonts w:ascii="Arial Narrow" w:hAnsi="Arial Narrow"/>
                <w:sz w:val="20"/>
                <w:szCs w:val="20"/>
              </w:rPr>
              <w:t>practi</w:t>
            </w:r>
            <w:r w:rsidR="009A4F96">
              <w:rPr>
                <w:rFonts w:ascii="Arial Narrow" w:hAnsi="Arial Narrow"/>
                <w:sz w:val="20"/>
                <w:szCs w:val="20"/>
              </w:rPr>
              <w:t>s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Pr="00A100BC">
              <w:rPr>
                <w:rFonts w:ascii="Arial Narrow" w:hAnsi="Arial Narrow"/>
                <w:sz w:val="20"/>
                <w:szCs w:val="20"/>
              </w:rPr>
              <w:t>evaluative judgement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 and to reveal </w:t>
            </w:r>
            <w:r w:rsidRPr="00A100BC">
              <w:rPr>
                <w:rFonts w:ascii="Arial Narrow" w:hAnsi="Arial Narrow"/>
                <w:sz w:val="20"/>
                <w:szCs w:val="20"/>
              </w:rPr>
              <w:t>their understanding of the target performance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1320B2">
              <w:rPr>
                <w:rFonts w:ascii="Arial Narrow" w:hAnsi="Arial Narrow"/>
                <w:sz w:val="20"/>
                <w:szCs w:val="20"/>
              </w:rPr>
              <w:t xml:space="preserve">provide 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an opportunity </w:t>
            </w:r>
            <w:r w:rsidR="001320B2">
              <w:rPr>
                <w:rFonts w:ascii="Arial Narrow" w:hAnsi="Arial Narrow"/>
                <w:sz w:val="20"/>
                <w:szCs w:val="20"/>
              </w:rPr>
              <w:t xml:space="preserve">for learner </w:t>
            </w:r>
            <w:r w:rsidR="00216ECA">
              <w:rPr>
                <w:rFonts w:ascii="Arial Narrow" w:hAnsi="Arial Narrow"/>
                <w:sz w:val="20"/>
                <w:szCs w:val="20"/>
              </w:rPr>
              <w:t xml:space="preserve">to proffer their </w:t>
            </w:r>
            <w:r w:rsidRPr="00A100BC">
              <w:rPr>
                <w:rFonts w:ascii="Arial Narrow" w:hAnsi="Arial Narrow"/>
                <w:sz w:val="20"/>
                <w:szCs w:val="20"/>
              </w:rPr>
              <w:t>learning needs.</w:t>
            </w:r>
          </w:p>
        </w:tc>
        <w:tc>
          <w:tcPr>
            <w:tcW w:w="0" w:type="auto"/>
          </w:tcPr>
          <w:p w14:paraId="5BA14E44" w14:textId="0C768A9F" w:rsidR="00F76B36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0D7E5F">
              <w:rPr>
                <w:rFonts w:ascii="Arial Narrow" w:hAnsi="Arial Narrow"/>
                <w:sz w:val="20"/>
                <w:szCs w:val="20"/>
              </w:rPr>
              <w:t xml:space="preserve">Revise </w:t>
            </w:r>
            <w:r w:rsidR="00D82CCB">
              <w:rPr>
                <w:rFonts w:ascii="Arial Narrow" w:hAnsi="Arial Narrow"/>
                <w:sz w:val="20"/>
                <w:szCs w:val="20"/>
              </w:rPr>
              <w:t>item</w:t>
            </w:r>
            <w:r w:rsidR="000D7E5F">
              <w:rPr>
                <w:rFonts w:ascii="Arial Narrow" w:hAnsi="Arial Narrow"/>
                <w:sz w:val="20"/>
                <w:szCs w:val="20"/>
              </w:rPr>
              <w:t xml:space="preserve"> and </w:t>
            </w:r>
            <w:r w:rsidR="00D82CCB">
              <w:rPr>
                <w:rFonts w:ascii="Arial Narrow" w:hAnsi="Arial Narrow"/>
                <w:sz w:val="20"/>
                <w:szCs w:val="20"/>
              </w:rPr>
              <w:t>u</w:t>
            </w:r>
            <w:r w:rsidRPr="004E2EA1">
              <w:rPr>
                <w:rFonts w:ascii="Arial Narrow" w:hAnsi="Arial Narrow"/>
                <w:sz w:val="20"/>
                <w:szCs w:val="20"/>
              </w:rPr>
              <w:t>se ‘promote</w:t>
            </w:r>
            <w:r w:rsidR="00D82CCB">
              <w:rPr>
                <w:rFonts w:ascii="Arial Narrow" w:hAnsi="Arial Narrow"/>
                <w:sz w:val="20"/>
                <w:szCs w:val="20"/>
              </w:rPr>
              <w:t>d’</w:t>
            </w:r>
            <w:r w:rsidRPr="004E2EA1">
              <w:rPr>
                <w:rFonts w:ascii="Arial Narrow" w:hAnsi="Arial Narrow"/>
                <w:sz w:val="20"/>
                <w:szCs w:val="20"/>
              </w:rPr>
              <w:t>’ instead of ‘ask</w:t>
            </w:r>
            <w:r w:rsidR="00C54F32">
              <w:rPr>
                <w:rFonts w:ascii="Arial Narrow" w:hAnsi="Arial Narrow"/>
                <w:sz w:val="20"/>
                <w:szCs w:val="20"/>
              </w:rPr>
              <w:t xml:space="preserve">, as ‘ask’ </w:t>
            </w:r>
            <w:r w:rsidR="00E66EF1">
              <w:rPr>
                <w:rFonts w:ascii="Arial Narrow" w:hAnsi="Arial Narrow"/>
                <w:sz w:val="20"/>
                <w:szCs w:val="20"/>
              </w:rPr>
              <w:t xml:space="preserve">can </w:t>
            </w:r>
            <w:r w:rsidR="00C54F32">
              <w:rPr>
                <w:rFonts w:ascii="Arial Narrow" w:hAnsi="Arial Narrow"/>
                <w:sz w:val="20"/>
                <w:szCs w:val="20"/>
              </w:rPr>
              <w:t>be ‘one off’</w:t>
            </w:r>
            <w:r w:rsidR="00E66EF1">
              <w:rPr>
                <w:rFonts w:ascii="Arial Narrow" w:hAnsi="Arial Narrow"/>
                <w:sz w:val="20"/>
                <w:szCs w:val="20"/>
              </w:rPr>
              <w:t xml:space="preserve"> and superficial.</w:t>
            </w:r>
            <w:r w:rsidR="00D82CC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E3053">
              <w:rPr>
                <w:rFonts w:ascii="Arial Narrow" w:hAnsi="Arial Narrow"/>
                <w:sz w:val="20"/>
                <w:szCs w:val="20"/>
              </w:rPr>
              <w:t xml:space="preserve">This also makes sense with each rating category. </w:t>
            </w:r>
          </w:p>
          <w:p w14:paraId="3AB0C08A" w14:textId="60AD5CD8" w:rsidR="000D7E5F" w:rsidRDefault="000D7E5F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Revise concept catcher and use ‘advocate for’ instead of ‘clarify’</w:t>
            </w:r>
          </w:p>
          <w:p w14:paraId="7AC52096" w14:textId="4D37ADC8" w:rsidR="00002DCF" w:rsidRPr="004E2EA1" w:rsidRDefault="00002DCF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Add </w:t>
            </w:r>
            <w:r w:rsidR="002D6705">
              <w:rPr>
                <w:rFonts w:ascii="Arial Narrow" w:hAnsi="Arial Narrow"/>
                <w:sz w:val="20"/>
                <w:szCs w:val="20"/>
              </w:rPr>
              <w:t>supplementary information</w:t>
            </w:r>
            <w:r w:rsidR="00377F9B">
              <w:rPr>
                <w:rFonts w:ascii="Arial Narrow" w:hAnsi="Arial Narrow"/>
                <w:sz w:val="20"/>
                <w:szCs w:val="20"/>
              </w:rPr>
              <w:t xml:space="preserve"> to explain</w:t>
            </w:r>
            <w:r w:rsidR="002D6705">
              <w:rPr>
                <w:rFonts w:ascii="Arial Narrow" w:hAnsi="Arial Narrow"/>
                <w:sz w:val="20"/>
                <w:szCs w:val="20"/>
              </w:rPr>
              <w:t xml:space="preserve"> the value of self-assessment, to assist the educator</w:t>
            </w:r>
            <w:r w:rsidR="008A72D1">
              <w:rPr>
                <w:rFonts w:ascii="Arial Narrow" w:hAnsi="Arial Narrow"/>
                <w:sz w:val="20"/>
                <w:szCs w:val="20"/>
              </w:rPr>
              <w:t xml:space="preserve">, informed by the qualitative analysis on </w:t>
            </w:r>
            <w:r w:rsidR="00E76134">
              <w:rPr>
                <w:rFonts w:ascii="Arial Narrow" w:hAnsi="Arial Narrow"/>
                <w:sz w:val="20"/>
                <w:szCs w:val="20"/>
              </w:rPr>
              <w:t xml:space="preserve">evaluative judgement. </w:t>
            </w:r>
          </w:p>
          <w:p w14:paraId="70895299" w14:textId="77777777" w:rsidR="005B0050" w:rsidRDefault="005B0050" w:rsidP="00F76B36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8B140BD" w14:textId="6F082370" w:rsidR="00F76B36" w:rsidRPr="004E2EA1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3A78B4">
              <w:rPr>
                <w:rFonts w:ascii="Arial Narrow" w:hAnsi="Arial Narrow"/>
                <w:sz w:val="20"/>
                <w:szCs w:val="20"/>
              </w:rPr>
              <w:t xml:space="preserve">moderately high </w:t>
            </w:r>
            <w:r w:rsidRPr="004E2EA1">
              <w:rPr>
                <w:rFonts w:ascii="Arial Narrow" w:hAnsi="Arial Narrow"/>
                <w:sz w:val="20"/>
                <w:szCs w:val="20"/>
              </w:rPr>
              <w:t>load</w:t>
            </w:r>
            <w:r w:rsidR="003A78B4"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="003A78B4" w:rsidRPr="004E2EA1">
              <w:rPr>
                <w:rFonts w:ascii="Arial Narrow" w:hAnsi="Arial Narrow"/>
                <w:sz w:val="20"/>
                <w:szCs w:val="20"/>
              </w:rPr>
              <w:t>[.519]</w:t>
            </w:r>
            <w:r w:rsidR="003A78B4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r w:rsidRPr="004E2EA1">
              <w:rPr>
                <w:rFonts w:ascii="Arial Narrow" w:hAnsi="Arial Narrow"/>
                <w:sz w:val="20"/>
                <w:szCs w:val="20"/>
              </w:rPr>
              <w:t>‘</w:t>
            </w:r>
            <w:r w:rsidR="003A78B4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Pr="004E2EA1">
              <w:rPr>
                <w:rFonts w:ascii="Arial Narrow" w:hAnsi="Arial Narrow"/>
                <w:sz w:val="20"/>
                <w:szCs w:val="20"/>
              </w:rPr>
              <w:t>learner a</w:t>
            </w:r>
            <w:r w:rsidR="003A78B4">
              <w:rPr>
                <w:rFonts w:ascii="Arial Narrow" w:hAnsi="Arial Narrow"/>
                <w:sz w:val="20"/>
                <w:szCs w:val="20"/>
              </w:rPr>
              <w:t>gency</w:t>
            </w:r>
            <w:r w:rsidRPr="004E2EA1">
              <w:rPr>
                <w:rFonts w:ascii="Arial Narrow" w:hAnsi="Arial Narrow"/>
                <w:sz w:val="20"/>
                <w:szCs w:val="20"/>
              </w:rPr>
              <w:t>’ alone</w:t>
            </w:r>
          </w:p>
          <w:p w14:paraId="630D586B" w14:textId="09CED6EF" w:rsidR="00F76B36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3A78B4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misfit </w:t>
            </w:r>
            <w:r w:rsidRPr="004E2EA1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</w:p>
          <w:p w14:paraId="7E3A16E6" w14:textId="77777777" w:rsidR="005B0050" w:rsidRPr="004E2EA1" w:rsidRDefault="005B0050" w:rsidP="005B0050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Pr="00A100BC">
              <w:rPr>
                <w:rFonts w:ascii="Arial Narrow" w:hAnsi="Arial Narrow"/>
                <w:sz w:val="20"/>
                <w:szCs w:val="20"/>
              </w:rPr>
              <w:t>Middle rating category (1= done</w:t>
            </w:r>
            <w:r>
              <w:rPr>
                <w:rFonts w:ascii="Arial Narrow" w:hAnsi="Arial Narrow"/>
                <w:sz w:val="20"/>
                <w:szCs w:val="20"/>
              </w:rPr>
              <w:t xml:space="preserve"> somewhat or sometimes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) does not make sense with ‘ask’, which </w:t>
            </w:r>
            <w:r>
              <w:rPr>
                <w:rFonts w:ascii="Arial Narrow" w:hAnsi="Arial Narrow"/>
                <w:sz w:val="20"/>
                <w:szCs w:val="20"/>
              </w:rPr>
              <w:t xml:space="preserve">results in a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dichotomous </w:t>
            </w:r>
            <w:r>
              <w:rPr>
                <w:rFonts w:ascii="Arial Narrow" w:hAnsi="Arial Narrow"/>
                <w:sz w:val="20"/>
                <w:szCs w:val="20"/>
              </w:rPr>
              <w:t xml:space="preserve">outcome </w:t>
            </w:r>
            <w:r w:rsidRPr="00A100BC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 xml:space="preserve">educator </w:t>
            </w:r>
            <w:r w:rsidRPr="00A100BC">
              <w:rPr>
                <w:rFonts w:ascii="Arial Narrow" w:hAnsi="Arial Narrow"/>
                <w:sz w:val="20"/>
                <w:szCs w:val="20"/>
              </w:rPr>
              <w:t>did/did not ask)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A67EF3D" w14:textId="67E03577" w:rsidR="00F76B36" w:rsidRPr="00A100BC" w:rsidRDefault="00F76B36" w:rsidP="003A78B4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D52939">
              <w:rPr>
                <w:rFonts w:ascii="Arial Narrow" w:hAnsi="Arial Narrow"/>
                <w:sz w:val="20"/>
                <w:szCs w:val="20"/>
              </w:rPr>
              <w:t xml:space="preserve">Behaviour </w:t>
            </w:r>
            <w:r w:rsidR="009A1F33">
              <w:rPr>
                <w:rFonts w:ascii="Arial Narrow" w:hAnsi="Arial Narrow"/>
                <w:sz w:val="20"/>
                <w:szCs w:val="20"/>
              </w:rPr>
              <w:t xml:space="preserve">rarely </w:t>
            </w:r>
            <w:proofErr w:type="gramStart"/>
            <w:r w:rsidR="00113525">
              <w:rPr>
                <w:rFonts w:ascii="Arial Narrow" w:hAnsi="Arial Narrow"/>
                <w:sz w:val="20"/>
                <w:szCs w:val="20"/>
              </w:rPr>
              <w:t>seen</w:t>
            </w:r>
            <w:r w:rsidRPr="004E2EA1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Pr="004E2EA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D52939">
              <w:rPr>
                <w:rFonts w:ascii="Arial Narrow" w:hAnsi="Arial Narrow"/>
                <w:sz w:val="20"/>
                <w:szCs w:val="20"/>
              </w:rPr>
              <w:t xml:space="preserve">item </w:t>
            </w:r>
            <w:r w:rsidRPr="004E2EA1">
              <w:rPr>
                <w:rFonts w:ascii="Arial Narrow" w:hAnsi="Arial Narrow"/>
                <w:sz w:val="20"/>
                <w:szCs w:val="20"/>
              </w:rPr>
              <w:t>rated as ‘not done’ in 133/17</w:t>
            </w:r>
            <w:r w:rsidR="003A78B4">
              <w:rPr>
                <w:rFonts w:ascii="Arial Narrow" w:hAnsi="Arial Narrow"/>
                <w:sz w:val="20"/>
                <w:szCs w:val="20"/>
              </w:rPr>
              <w:t>3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 (7</w:t>
            </w:r>
            <w:r w:rsidR="003A78B4">
              <w:rPr>
                <w:rFonts w:ascii="Arial Narrow" w:hAnsi="Arial Narrow"/>
                <w:sz w:val="20"/>
                <w:szCs w:val="20"/>
              </w:rPr>
              <w:t>7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%) sets of video analysis </w:t>
            </w:r>
            <w:r w:rsidR="003A78B4">
              <w:rPr>
                <w:rFonts w:ascii="Arial Narrow" w:hAnsi="Arial Narrow"/>
                <w:sz w:val="20"/>
                <w:szCs w:val="20"/>
              </w:rPr>
              <w:t>data</w:t>
            </w:r>
            <w:r w:rsidR="0023418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BD063C2" w14:textId="617B7BF2" w:rsidR="00F76B36" w:rsidRPr="00A100BC" w:rsidRDefault="000D7E5F" w:rsidP="00F76B36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Advocate for </w:t>
            </w:r>
            <w:r w:rsidR="00F76B36"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the value of</w:t>
            </w:r>
            <w:r w:rsidR="00F76B36"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="00F76B36"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self-assessment </w:t>
            </w:r>
          </w:p>
          <w:p w14:paraId="448FEC4F" w14:textId="77777777" w:rsidR="00F76B36" w:rsidRPr="00731A5E" w:rsidRDefault="00F76B36" w:rsidP="00F76B36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</w:t>
            </w:r>
            <w:r w:rsidRPr="00731A5E">
              <w:rPr>
                <w:rFonts w:ascii="Arial Narrow" w:hAnsi="Arial Narrow"/>
                <w:sz w:val="20"/>
                <w:szCs w:val="20"/>
              </w:rPr>
              <w:t xml:space="preserve"> promoted the benefits of self-assessment in discussion with the learner.</w:t>
            </w:r>
          </w:p>
          <w:p w14:paraId="6051D305" w14:textId="77DC38FE" w:rsidR="00F76B36" w:rsidRPr="00A100BC" w:rsidRDefault="00F76B36" w:rsidP="00F76B36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(Self</w:t>
            </w:r>
            <w:r w:rsidR="00002DCF">
              <w:rPr>
                <w:rFonts w:ascii="Arial Narrow" w:hAnsi="Arial Narrow"/>
                <w:sz w:val="20"/>
                <w:szCs w:val="20"/>
              </w:rPr>
              <w:t>-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assessment provides opportunity </w:t>
            </w:r>
            <w:r>
              <w:rPr>
                <w:rFonts w:ascii="Arial Narrow" w:hAnsi="Arial Narrow"/>
                <w:sz w:val="20"/>
                <w:szCs w:val="20"/>
              </w:rPr>
              <w:t xml:space="preserve">for a learner </w:t>
            </w:r>
            <w:r w:rsidRPr="00A100BC">
              <w:rPr>
                <w:rFonts w:ascii="Arial Narrow" w:hAnsi="Arial Narrow"/>
                <w:sz w:val="20"/>
                <w:szCs w:val="20"/>
              </w:rPr>
              <w:t>to describ</w:t>
            </w:r>
            <w:r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key features of the target performance, analyse their own performance </w:t>
            </w:r>
            <w:r>
              <w:rPr>
                <w:rFonts w:ascii="Arial Narrow" w:hAnsi="Arial Narrow"/>
                <w:sz w:val="20"/>
                <w:szCs w:val="20"/>
              </w:rPr>
              <w:t xml:space="preserve">in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comparison </w:t>
            </w:r>
            <w:r w:rsidR="00EC35E6" w:rsidRPr="00EC35E6">
              <w:rPr>
                <w:rFonts w:ascii="Arial Narrow" w:hAnsi="Arial Narrow"/>
                <w:sz w:val="20"/>
                <w:szCs w:val="20"/>
              </w:rPr>
              <w:t>o</w:t>
            </w:r>
            <w:r w:rsidR="00E3311C">
              <w:rPr>
                <w:rFonts w:ascii="Arial Narrow" w:hAnsi="Arial Narrow"/>
                <w:sz w:val="20"/>
                <w:szCs w:val="20"/>
              </w:rPr>
              <w:t>f</w:t>
            </w:r>
            <w:r w:rsidR="00EC35E6" w:rsidRPr="00EC35E6">
              <w:rPr>
                <w:rFonts w:ascii="Arial Narrow" w:hAnsi="Arial Narrow"/>
                <w:sz w:val="20"/>
                <w:szCs w:val="20"/>
              </w:rPr>
              <w:t xml:space="preserve"> the target performance </w:t>
            </w:r>
            <w:r w:rsidRPr="00A100BC">
              <w:rPr>
                <w:rFonts w:ascii="Arial Narrow" w:hAnsi="Arial Narrow"/>
                <w:sz w:val="20"/>
                <w:szCs w:val="20"/>
              </w:rPr>
              <w:t>and raise learning needs</w:t>
            </w:r>
            <w:r>
              <w:rPr>
                <w:rFonts w:ascii="Arial Narrow" w:hAnsi="Arial Narrow"/>
                <w:sz w:val="20"/>
                <w:szCs w:val="20"/>
              </w:rPr>
              <w:t xml:space="preserve">; this involves </w:t>
            </w:r>
            <w:r w:rsidR="00F37DBF">
              <w:rPr>
                <w:rFonts w:ascii="Arial Narrow" w:hAnsi="Arial Narrow"/>
                <w:sz w:val="20"/>
                <w:szCs w:val="20"/>
              </w:rPr>
              <w:t xml:space="preserve">practising valuable learning skills such as </w:t>
            </w:r>
            <w:r>
              <w:rPr>
                <w:rFonts w:ascii="Arial Narrow" w:hAnsi="Arial Narrow"/>
                <w:sz w:val="20"/>
                <w:szCs w:val="20"/>
              </w:rPr>
              <w:t xml:space="preserve">reflection, evaluative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judgement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and</w:t>
            </w:r>
            <w:r w:rsidR="00F37DBF">
              <w:rPr>
                <w:rFonts w:ascii="Arial Narrow" w:hAnsi="Arial Narrow"/>
                <w:sz w:val="20"/>
                <w:szCs w:val="20"/>
              </w:rPr>
              <w:t xml:space="preserve"> self-regulated learning</w:t>
            </w:r>
            <w:r w:rsidRPr="00A100BC">
              <w:rPr>
                <w:rFonts w:ascii="Arial Narrow" w:hAnsi="Arial Narrow"/>
                <w:sz w:val="20"/>
                <w:szCs w:val="20"/>
              </w:rPr>
              <w:t>)</w:t>
            </w:r>
            <w:r w:rsidR="00F37DB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2EA10FB0" w14:textId="77777777" w:rsidTr="008A5BFE">
        <w:tc>
          <w:tcPr>
            <w:tcW w:w="0" w:type="auto"/>
          </w:tcPr>
          <w:p w14:paraId="3C309CE5" w14:textId="0D33A650" w:rsidR="007862CB" w:rsidRPr="00A100BC" w:rsidRDefault="007862CB" w:rsidP="007862CB">
            <w:pPr>
              <w:rPr>
                <w:rFonts w:ascii="Arial Narrow" w:hAnsi="Arial Narrow"/>
                <w:sz w:val="20"/>
                <w:szCs w:val="20"/>
              </w:rPr>
            </w:pPr>
            <w:r w:rsidRPr="007862CB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13:</w:t>
            </w: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Learner self-assessment</w:t>
            </w:r>
            <w:r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   </w:t>
            </w:r>
          </w:p>
          <w:p w14:paraId="7E7B67D9" w14:textId="1B2D1C9D" w:rsidR="007862CB" w:rsidRPr="00F76B36" w:rsidRDefault="007862CB" w:rsidP="007862CB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asked the learner to identify key similarities and differences between the </w:t>
            </w:r>
            <w:r w:rsidRPr="00A100BC">
              <w:rPr>
                <w:rFonts w:ascii="Arial Narrow" w:hAnsi="Arial Narrow"/>
                <w:sz w:val="20"/>
                <w:szCs w:val="20"/>
              </w:rPr>
              <w:lastRenderedPageBreak/>
              <w:t>learner’s performance and the target performance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5F4BF8F3" w14:textId="315BDEC4" w:rsidR="007862CB" w:rsidRPr="00A100BC" w:rsidRDefault="007862CB" w:rsidP="007862C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lastRenderedPageBreak/>
              <w:t xml:space="preserve">•  </w:t>
            </w: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horough self-assessment </w:t>
            </w:r>
            <w:r>
              <w:rPr>
                <w:rFonts w:ascii="Arial Narrow" w:hAnsi="Arial Narrow"/>
                <w:sz w:val="20"/>
                <w:szCs w:val="20"/>
              </w:rPr>
              <w:t xml:space="preserve">by the learner, involving a comparison of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the learner’s performance with the target performance. </w:t>
            </w:r>
          </w:p>
        </w:tc>
        <w:tc>
          <w:tcPr>
            <w:tcW w:w="0" w:type="auto"/>
          </w:tcPr>
          <w:p w14:paraId="151C708B" w14:textId="44A09DCF" w:rsidR="00696C7C" w:rsidRPr="004E2EA1" w:rsidRDefault="007862CB" w:rsidP="00696C7C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D82CCB">
              <w:rPr>
                <w:rFonts w:ascii="Arial Narrow" w:hAnsi="Arial Narrow"/>
                <w:sz w:val="20"/>
                <w:szCs w:val="20"/>
              </w:rPr>
              <w:t>In the item, u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se ‘encouraged’ instead of ‘asked’, </w:t>
            </w:r>
            <w:r w:rsidR="00512EA9" w:rsidRPr="00A100BC">
              <w:rPr>
                <w:rFonts w:ascii="Arial Narrow" w:hAnsi="Arial Narrow"/>
                <w:sz w:val="20"/>
                <w:szCs w:val="20"/>
              </w:rPr>
              <w:t xml:space="preserve">to emphasise that a single question </w:t>
            </w:r>
            <w:r w:rsidR="008E272F">
              <w:rPr>
                <w:rFonts w:ascii="Arial Narrow" w:hAnsi="Arial Narrow"/>
                <w:sz w:val="20"/>
                <w:szCs w:val="20"/>
              </w:rPr>
              <w:t xml:space="preserve">is often </w:t>
            </w:r>
            <w:r w:rsidR="00512EA9" w:rsidRPr="00A100BC">
              <w:rPr>
                <w:rFonts w:ascii="Arial Narrow" w:hAnsi="Arial Narrow"/>
                <w:sz w:val="20"/>
                <w:szCs w:val="20"/>
              </w:rPr>
              <w:t>insufficient</w:t>
            </w:r>
            <w:r w:rsidR="00843D51">
              <w:rPr>
                <w:rFonts w:ascii="Arial Narrow" w:hAnsi="Arial Narrow"/>
                <w:sz w:val="20"/>
                <w:szCs w:val="20"/>
              </w:rPr>
              <w:t>,</w:t>
            </w:r>
            <w:r w:rsidR="00512EA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272F">
              <w:rPr>
                <w:rFonts w:ascii="Arial Narrow" w:hAnsi="Arial Narrow"/>
                <w:sz w:val="20"/>
                <w:szCs w:val="20"/>
              </w:rPr>
              <w:t xml:space="preserve">in which case the </w:t>
            </w:r>
            <w:r w:rsidR="00512EA9">
              <w:rPr>
                <w:rFonts w:ascii="Arial Narrow" w:hAnsi="Arial Narrow"/>
                <w:sz w:val="20"/>
                <w:szCs w:val="20"/>
              </w:rPr>
              <w:t xml:space="preserve">educator </w:t>
            </w:r>
            <w:r w:rsidR="00512EA9" w:rsidRPr="00A100BC">
              <w:rPr>
                <w:rFonts w:ascii="Arial Narrow" w:hAnsi="Arial Narrow"/>
                <w:sz w:val="20"/>
                <w:szCs w:val="20"/>
              </w:rPr>
              <w:t xml:space="preserve">may need to make additional efforts to </w:t>
            </w:r>
            <w:r w:rsidR="001D1A4E">
              <w:rPr>
                <w:rFonts w:ascii="Arial Narrow" w:hAnsi="Arial Narrow"/>
                <w:sz w:val="20"/>
                <w:szCs w:val="20"/>
              </w:rPr>
              <w:t xml:space="preserve">enable </w:t>
            </w:r>
            <w:r w:rsidR="00512EA9">
              <w:rPr>
                <w:rFonts w:ascii="Arial Narrow" w:hAnsi="Arial Narrow"/>
                <w:sz w:val="20"/>
                <w:szCs w:val="20"/>
              </w:rPr>
              <w:t>the learner</w:t>
            </w:r>
            <w:r w:rsidR="001D1A4E">
              <w:rPr>
                <w:rFonts w:ascii="Arial Narrow" w:hAnsi="Arial Narrow"/>
                <w:sz w:val="20"/>
                <w:szCs w:val="20"/>
              </w:rPr>
              <w:t xml:space="preserve"> to voice their </w:t>
            </w:r>
            <w:r w:rsidR="001D1A4E">
              <w:rPr>
                <w:rFonts w:ascii="Arial Narrow" w:hAnsi="Arial Narrow"/>
                <w:sz w:val="20"/>
                <w:szCs w:val="20"/>
              </w:rPr>
              <w:lastRenderedPageBreak/>
              <w:t>self-assessment</w:t>
            </w:r>
            <w:r w:rsidR="00696C7C">
              <w:rPr>
                <w:rFonts w:ascii="Arial Narrow" w:hAnsi="Arial Narrow"/>
                <w:sz w:val="20"/>
                <w:szCs w:val="20"/>
              </w:rPr>
              <w:t xml:space="preserve">, informed by the qualitative analysis on evaluative judgement. </w:t>
            </w:r>
          </w:p>
          <w:p w14:paraId="659A3BD4" w14:textId="7F164741" w:rsidR="00512EA9" w:rsidRDefault="00512EA9" w:rsidP="00512E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This also makes sense with each rating category. </w:t>
            </w:r>
          </w:p>
          <w:p w14:paraId="23262577" w14:textId="6F030004" w:rsidR="00876EC8" w:rsidRDefault="00876EC8" w:rsidP="00512EA9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Position with ‘Analyse performance’ to emphasise inclusion of the learner’s self</w:t>
            </w:r>
            <w:r w:rsidR="00843D51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assessment.</w:t>
            </w:r>
          </w:p>
          <w:p w14:paraId="54AC0074" w14:textId="77777777" w:rsidR="00512EA9" w:rsidRDefault="00512EA9" w:rsidP="007862CB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C8658C8" w14:textId="26E92B1B" w:rsidR="007862CB" w:rsidRPr="004E2EA1" w:rsidRDefault="0023765C" w:rsidP="006F1264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>
              <w:rPr>
                <w:rFonts w:ascii="Arial Narrow" w:hAnsi="Arial Narrow"/>
                <w:sz w:val="20"/>
                <w:szCs w:val="20"/>
              </w:rPr>
              <w:t>m</w:t>
            </w:r>
            <w:r w:rsidRPr="00AA28F5">
              <w:rPr>
                <w:rFonts w:ascii="Arial Narrow" w:hAnsi="Arial Narrow"/>
                <w:sz w:val="20"/>
                <w:szCs w:val="20"/>
              </w:rPr>
              <w:t>oderate</w:t>
            </w:r>
            <w:r w:rsidR="00EB4582">
              <w:rPr>
                <w:rFonts w:ascii="Arial Narrow" w:hAnsi="Arial Narrow"/>
                <w:sz w:val="20"/>
                <w:szCs w:val="20"/>
              </w:rPr>
              <w:t xml:space="preserve">ly high </w:t>
            </w:r>
            <w:r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Pr="00AA28F5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6F1264" w:rsidRPr="004E2EA1">
              <w:rPr>
                <w:rFonts w:ascii="Arial Narrow" w:hAnsi="Arial Narrow"/>
                <w:sz w:val="20"/>
                <w:szCs w:val="20"/>
              </w:rPr>
              <w:t>‘</w:t>
            </w:r>
            <w:r w:rsidR="006F1264">
              <w:rPr>
                <w:rFonts w:ascii="Arial Narrow" w:hAnsi="Arial Narrow"/>
                <w:sz w:val="20"/>
                <w:szCs w:val="20"/>
              </w:rPr>
              <w:t xml:space="preserve">foster </w:t>
            </w:r>
            <w:r w:rsidR="006F1264" w:rsidRPr="004E2EA1">
              <w:rPr>
                <w:rFonts w:ascii="Arial Narrow" w:hAnsi="Arial Narrow"/>
                <w:sz w:val="20"/>
                <w:szCs w:val="20"/>
              </w:rPr>
              <w:t>learn</w:t>
            </w:r>
            <w:r w:rsidR="006F1264">
              <w:rPr>
                <w:rFonts w:ascii="Arial Narrow" w:hAnsi="Arial Narrow"/>
                <w:sz w:val="20"/>
                <w:szCs w:val="20"/>
              </w:rPr>
              <w:t>er agency</w:t>
            </w:r>
            <w:r w:rsidR="006F1264" w:rsidRPr="004E2EA1">
              <w:rPr>
                <w:rFonts w:ascii="Arial Narrow" w:hAnsi="Arial Narrow"/>
                <w:sz w:val="20"/>
                <w:szCs w:val="20"/>
              </w:rPr>
              <w:t xml:space="preserve">’ [.522] </w:t>
            </w:r>
            <w:r w:rsidR="006F1264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EB4582">
              <w:rPr>
                <w:rFonts w:ascii="Arial Narrow" w:hAnsi="Arial Narrow"/>
                <w:sz w:val="20"/>
                <w:szCs w:val="20"/>
              </w:rPr>
              <w:t>lower loading with ‘</w:t>
            </w:r>
            <w:r w:rsidR="006F1264">
              <w:rPr>
                <w:rFonts w:ascii="Arial Narrow" w:hAnsi="Arial Narrow"/>
                <w:sz w:val="20"/>
                <w:szCs w:val="20"/>
              </w:rPr>
              <w:t xml:space="preserve">analyse </w:t>
            </w:r>
            <w:r w:rsidR="006F1264" w:rsidRPr="004E2EA1">
              <w:rPr>
                <w:rFonts w:ascii="Arial Narrow" w:hAnsi="Arial Narrow"/>
                <w:sz w:val="20"/>
                <w:szCs w:val="20"/>
              </w:rPr>
              <w:t>performance</w:t>
            </w:r>
            <w:r w:rsidR="00EB4582">
              <w:rPr>
                <w:rFonts w:ascii="Arial Narrow" w:hAnsi="Arial Narrow"/>
                <w:sz w:val="20"/>
                <w:szCs w:val="20"/>
              </w:rPr>
              <w:t>’</w:t>
            </w:r>
            <w:r w:rsidR="006F1264" w:rsidRPr="004E2EA1">
              <w:rPr>
                <w:rFonts w:ascii="Arial Narrow" w:hAnsi="Arial Narrow"/>
                <w:sz w:val="20"/>
                <w:szCs w:val="20"/>
              </w:rPr>
              <w:t xml:space="preserve"> [.358]    </w:t>
            </w:r>
          </w:p>
          <w:p w14:paraId="7908E1F2" w14:textId="4D9AE363" w:rsidR="007862CB" w:rsidRPr="004E2EA1" w:rsidRDefault="007862CB" w:rsidP="007862CB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7058B8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misfit </w:t>
            </w:r>
            <w:r w:rsidRPr="004E2EA1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</w:p>
          <w:p w14:paraId="009A6BB5" w14:textId="5CD91B51" w:rsidR="007862CB" w:rsidRPr="004E2EA1" w:rsidRDefault="00D21064" w:rsidP="00C51821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Pr="00A100BC">
              <w:rPr>
                <w:rFonts w:ascii="Arial Narrow" w:hAnsi="Arial Narrow"/>
                <w:sz w:val="20"/>
                <w:szCs w:val="20"/>
              </w:rPr>
              <w:t>Middle rating category (1= done</w:t>
            </w:r>
            <w:r>
              <w:rPr>
                <w:rFonts w:ascii="Arial Narrow" w:hAnsi="Arial Narrow"/>
                <w:sz w:val="20"/>
                <w:szCs w:val="20"/>
              </w:rPr>
              <w:t xml:space="preserve"> somewhat or sometimes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) does not make sense with ‘ask’, which </w:t>
            </w:r>
            <w:r>
              <w:rPr>
                <w:rFonts w:ascii="Arial Narrow" w:hAnsi="Arial Narrow"/>
                <w:sz w:val="20"/>
                <w:szCs w:val="20"/>
              </w:rPr>
              <w:t xml:space="preserve">results in a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dichotomous </w:t>
            </w:r>
            <w:r>
              <w:rPr>
                <w:rFonts w:ascii="Arial Narrow" w:hAnsi="Arial Narrow"/>
                <w:sz w:val="20"/>
                <w:szCs w:val="20"/>
              </w:rPr>
              <w:t xml:space="preserve">outcome </w:t>
            </w:r>
            <w:r w:rsidRPr="00A100BC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 xml:space="preserve">educator </w:t>
            </w:r>
            <w:r w:rsidRPr="00A100BC">
              <w:rPr>
                <w:rFonts w:ascii="Arial Narrow" w:hAnsi="Arial Narrow"/>
                <w:sz w:val="20"/>
                <w:szCs w:val="20"/>
              </w:rPr>
              <w:t>did/did not ask)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F13C571" w14:textId="75590D25" w:rsidR="007862CB" w:rsidRPr="00A100BC" w:rsidRDefault="007862CB" w:rsidP="007862CB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Learner self-assessment</w:t>
            </w:r>
            <w:r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   </w:t>
            </w:r>
          </w:p>
          <w:p w14:paraId="3F22A1AC" w14:textId="4C97F00C" w:rsidR="007862CB" w:rsidRPr="00A100BC" w:rsidRDefault="007862CB" w:rsidP="007862CB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</w:t>
            </w:r>
            <w:r w:rsidRPr="002A7788">
              <w:rPr>
                <w:rFonts w:ascii="Arial Narrow" w:hAnsi="Arial Narrow"/>
                <w:sz w:val="20"/>
                <w:szCs w:val="20"/>
              </w:rPr>
              <w:t>encouraged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the learner to identify key similarities and differences between the learner’s performance and the target performance</w:t>
            </w:r>
            <w:r w:rsidR="002E24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451357B9" w14:textId="77777777" w:rsidTr="008A5BFE">
        <w:tc>
          <w:tcPr>
            <w:tcW w:w="0" w:type="auto"/>
          </w:tcPr>
          <w:p w14:paraId="362C1BF7" w14:textId="2A844139" w:rsidR="00F87B6A" w:rsidRPr="00A100BC" w:rsidRDefault="00F87B6A" w:rsidP="00F87B6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  <w:u w:val="single"/>
              </w:rPr>
            </w:pPr>
            <w:r w:rsidRPr="00F87B6A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14: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Target performance and reasoning clear</w:t>
            </w:r>
          </w:p>
          <w:p w14:paraId="365D599F" w14:textId="76D66D54" w:rsidR="00F87B6A" w:rsidRPr="007862CB" w:rsidRDefault="00F87B6A" w:rsidP="00F87B6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clarified with the learner key features of the target performance and explained the reasoning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643EAA0" w14:textId="6EAE9DAA" w:rsidR="00F87B6A" w:rsidRPr="00A100BC" w:rsidRDefault="00F87B6A" w:rsidP="00F87B6A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Explain what the task </w:t>
            </w:r>
            <w:r w:rsidR="00BF09FD">
              <w:rPr>
                <w:rFonts w:ascii="Arial Narrow" w:hAnsi="Arial Narrow"/>
                <w:sz w:val="20"/>
                <w:szCs w:val="20"/>
              </w:rPr>
              <w:t>‘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should look like’ and the rationale, to strengthen </w:t>
            </w:r>
            <w:r>
              <w:rPr>
                <w:rFonts w:ascii="Arial Narrow" w:hAnsi="Arial Narrow"/>
                <w:sz w:val="20"/>
                <w:szCs w:val="20"/>
              </w:rPr>
              <w:t>the learner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’s understanding of the target performance, particularly in a specific context </w:t>
            </w:r>
          </w:p>
        </w:tc>
        <w:tc>
          <w:tcPr>
            <w:tcW w:w="0" w:type="auto"/>
          </w:tcPr>
          <w:p w14:paraId="3874D651" w14:textId="03EEE82C" w:rsidR="008C29AE" w:rsidRPr="004E2EA1" w:rsidRDefault="0013446E" w:rsidP="008C29AE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No change</w:t>
            </w:r>
            <w:r w:rsidR="008C29AE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D564F4">
              <w:rPr>
                <w:rFonts w:ascii="Arial Narrow" w:hAnsi="Arial Narrow"/>
                <w:sz w:val="20"/>
                <w:szCs w:val="20"/>
              </w:rPr>
              <w:t xml:space="preserve">supported </w:t>
            </w:r>
            <w:r w:rsidR="008C29AE">
              <w:rPr>
                <w:rFonts w:ascii="Arial Narrow" w:hAnsi="Arial Narrow"/>
                <w:sz w:val="20"/>
                <w:szCs w:val="20"/>
              </w:rPr>
              <w:t xml:space="preserve">by the qualitative analysis on evaluative judgement. </w:t>
            </w:r>
          </w:p>
          <w:p w14:paraId="2FBCDE92" w14:textId="77777777" w:rsidR="0013446E" w:rsidRDefault="0013446E" w:rsidP="00F87B6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78ADA30" w14:textId="63F95BE6" w:rsidR="00F87B6A" w:rsidRPr="00082226" w:rsidRDefault="00F87B6A" w:rsidP="00F87B6A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 EFA: high loading within performance analysis alone [.777]</w:t>
            </w:r>
          </w:p>
          <w:p w14:paraId="2A9E54AA" w14:textId="74FCC4CE" w:rsidR="0013446E" w:rsidRDefault="00F87B6A" w:rsidP="0013446E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 MFRM</w:t>
            </w:r>
            <w:r w:rsidR="0013446E">
              <w:rPr>
                <w:rFonts w:ascii="Arial Narrow" w:hAnsi="Arial Narrow"/>
                <w:sz w:val="20"/>
                <w:szCs w:val="20"/>
              </w:rPr>
              <w:t>: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11D05">
              <w:rPr>
                <w:rFonts w:ascii="Arial Narrow" w:hAnsi="Arial Narrow"/>
                <w:sz w:val="20"/>
                <w:szCs w:val="20"/>
              </w:rPr>
              <w:t xml:space="preserve">mild </w:t>
            </w:r>
            <w:r w:rsidR="0013446E" w:rsidRPr="008E27DA">
              <w:rPr>
                <w:rFonts w:ascii="Arial Narrow" w:hAnsi="Arial Narrow"/>
                <w:sz w:val="20"/>
                <w:szCs w:val="20"/>
              </w:rPr>
              <w:t xml:space="preserve">weighted misfit in original analysis </w:t>
            </w:r>
            <w:r w:rsidR="0013446E">
              <w:rPr>
                <w:rFonts w:ascii="Arial Narrow" w:hAnsi="Arial Narrow"/>
                <w:sz w:val="20"/>
                <w:szCs w:val="20"/>
              </w:rPr>
              <w:t xml:space="preserve">(MNSQ =1.7, T =2.3) </w:t>
            </w:r>
            <w:r w:rsidR="0013446E" w:rsidRPr="008E27DA">
              <w:rPr>
                <w:rFonts w:ascii="Arial Narrow" w:hAnsi="Arial Narrow"/>
                <w:sz w:val="20"/>
                <w:szCs w:val="20"/>
              </w:rPr>
              <w:t>and sensitivity analys</w:t>
            </w:r>
            <w:r w:rsidR="0013446E">
              <w:rPr>
                <w:rFonts w:ascii="Arial Narrow" w:hAnsi="Arial Narrow"/>
                <w:sz w:val="20"/>
                <w:szCs w:val="20"/>
              </w:rPr>
              <w:t>i</w:t>
            </w:r>
            <w:r w:rsidR="0013446E"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13446E">
              <w:rPr>
                <w:rFonts w:ascii="Arial Narrow" w:hAnsi="Arial Narrow"/>
                <w:sz w:val="20"/>
                <w:szCs w:val="20"/>
              </w:rPr>
              <w:t xml:space="preserve">(MNSQ =1.7, T =2.2) </w:t>
            </w:r>
          </w:p>
          <w:p w14:paraId="668CC900" w14:textId="1B5FE2C0" w:rsidR="00F87B6A" w:rsidRPr="004E2EA1" w:rsidRDefault="0013446E" w:rsidP="0013446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 problems apparent on review. </w:t>
            </w:r>
          </w:p>
        </w:tc>
        <w:tc>
          <w:tcPr>
            <w:tcW w:w="0" w:type="auto"/>
          </w:tcPr>
          <w:p w14:paraId="4207ECC7" w14:textId="7DA8D237" w:rsidR="00F87B6A" w:rsidRPr="00A100BC" w:rsidRDefault="0013446E" w:rsidP="00F87B6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change</w:t>
            </w:r>
          </w:p>
        </w:tc>
      </w:tr>
      <w:tr w:rsidR="0022144E" w:rsidRPr="00A100BC" w14:paraId="38ADDBA4" w14:textId="77777777" w:rsidTr="008A5BFE">
        <w:tc>
          <w:tcPr>
            <w:tcW w:w="0" w:type="auto"/>
          </w:tcPr>
          <w:p w14:paraId="00CE9721" w14:textId="4E5E2B26" w:rsidR="00F17934" w:rsidRPr="00A100BC" w:rsidRDefault="00F17934" w:rsidP="00F17934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681644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15</w:t>
            </w:r>
            <w:r w:rsidR="00681644" w:rsidRPr="00681644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="00681644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Educator assessment, including clear performance gap </w:t>
            </w:r>
          </w:p>
          <w:p w14:paraId="10888B42" w14:textId="4A10854B" w:rsidR="00F17934" w:rsidRPr="00A100BC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clarified with the learner similarities and differences between the learner’s performance and the target performance</w:t>
            </w:r>
            <w:r w:rsidR="00B80CCD">
              <w:rPr>
                <w:rFonts w:ascii="Arial Narrow" w:hAnsi="Arial Narrow"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A6FF7EB" w14:textId="77777777" w:rsidR="00F17934" w:rsidRPr="007862CB" w:rsidRDefault="00F17934" w:rsidP="00F17934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61531447" w14:textId="45A309FF" w:rsidR="00F17934" w:rsidRPr="00A100BC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Comparison of </w:t>
            </w:r>
            <w:r>
              <w:rPr>
                <w:rFonts w:ascii="Arial Narrow" w:hAnsi="Arial Narrow"/>
                <w:sz w:val="20"/>
                <w:szCs w:val="20"/>
              </w:rPr>
              <w:t>the learner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’s performance with the target performance, to clarify </w:t>
            </w:r>
            <w:proofErr w:type="spellStart"/>
            <w:r w:rsidRPr="00A100BC">
              <w:rPr>
                <w:rFonts w:ascii="Arial Narrow" w:hAnsi="Arial Narrow"/>
                <w:sz w:val="20"/>
                <w:szCs w:val="20"/>
              </w:rPr>
              <w:t>i</w:t>
            </w:r>
            <w:proofErr w:type="spellEnd"/>
            <w:r w:rsidRPr="00A100BC">
              <w:rPr>
                <w:rFonts w:ascii="Arial Narrow" w:hAnsi="Arial Narrow"/>
                <w:sz w:val="20"/>
                <w:szCs w:val="20"/>
              </w:rPr>
              <w:t>) which aspects were done effectively</w:t>
            </w:r>
            <w:r w:rsidR="00681644">
              <w:rPr>
                <w:rFonts w:ascii="Arial Narrow" w:hAnsi="Arial Narrow"/>
                <w:sz w:val="20"/>
                <w:szCs w:val="20"/>
              </w:rPr>
              <w:t>,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thereby promoting feelings of competence and reward for 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A100BC">
              <w:rPr>
                <w:rFonts w:ascii="Arial Narrow" w:hAnsi="Arial Narrow"/>
                <w:sz w:val="20"/>
                <w:szCs w:val="20"/>
              </w:rPr>
              <w:t>effort put into skill development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; </w:t>
            </w:r>
            <w:r w:rsidRPr="00A100BC">
              <w:rPr>
                <w:rFonts w:ascii="Arial Narrow" w:hAnsi="Arial Narrow"/>
                <w:sz w:val="20"/>
                <w:szCs w:val="20"/>
              </w:rPr>
              <w:t>and ii) which aspects were not done effectively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thereby clarifying performance gap, which focuses attention and motivates change. </w:t>
            </w:r>
          </w:p>
          <w:p w14:paraId="0486BB94" w14:textId="0566E4EF" w:rsidR="00F17934" w:rsidRPr="00A100BC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Typically, this is most useful when focused on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>zone of proximal development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&lt;EndNote&gt;&lt;Cite&gt;&lt;Author&gt;Morris&lt;/Author&gt;&lt;Year&gt;2014&lt;/Year&gt;&lt;RecNum&gt;292&lt;/RecNum&gt;&lt;DisplayText&gt;[3]&lt;/DisplayText&gt;&lt;record&gt;&lt;rec-number&gt;292&lt;/rec-number&gt;&lt;foreign-keys&gt;&lt;key app="EN" db-id="axfsfdza6vf0wle9dt5xzvrwfprtxsfep9zr" timestamp="1529927763"&gt;292&lt;/key&gt;&lt;/foreign-keys&gt;&lt;ref-type name="Book Section"&gt;5&lt;/ref-type&gt;&lt;contributors&gt;&lt;authors&gt;&lt;author&gt;Morris, C.&lt;/author&gt;&lt;author&gt;Blaney, D.&lt;/author&gt;&lt;/authors&gt;&lt;secondary-authors&gt;&lt;author&gt;Swanwick, T.&lt;/author&gt;&lt;/secondary-authors&gt;&lt;/contributors&gt;&lt;titles&gt;&lt;title&gt;Work-based learning &lt;/title&gt;&lt;secondary-title&gt;Understanding medical education: evidence, theory and practice&lt;/secondary-title&gt;&lt;/titles&gt;&lt;pages&gt;97-109&lt;/pages&gt;&lt;edition&gt;2nd&lt;/edition&gt;&lt;section&gt;7&lt;/section&gt;&lt;dates&gt;&lt;year&gt;2014&lt;/year&gt;&lt;/dates&gt;&lt;pub-location&gt;Oxford&lt;/pub-location&gt;&lt;publisher&gt;The Association for the study of Medical Education &lt;/publisher&gt;&lt;urls&gt;&lt;/urls&gt;&lt;/record&gt;&lt;/Cite&gt;&lt;/EndNote&gt;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[3]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FF00F50" w14:textId="4C6D942E" w:rsidR="00F17934" w:rsidRPr="00082226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070874">
              <w:rPr>
                <w:rFonts w:ascii="Arial Narrow" w:hAnsi="Arial Narrow"/>
                <w:sz w:val="20"/>
                <w:szCs w:val="20"/>
              </w:rPr>
              <w:t>In the concept catcher, u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se ‘analysis’ instead of ‘assessment’, to focus on the comparison of the learner’s performance with the target performance, in line with a learning orientation, as opposed to </w:t>
            </w:r>
            <w:r w:rsidR="00E908F5">
              <w:rPr>
                <w:rFonts w:ascii="Arial Narrow" w:hAnsi="Arial Narrow"/>
                <w:sz w:val="20"/>
                <w:szCs w:val="20"/>
              </w:rPr>
              <w:t xml:space="preserve">‘assessment’, which could imply 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just a </w:t>
            </w:r>
            <w:r w:rsidR="00681644">
              <w:rPr>
                <w:rFonts w:ascii="Arial Narrow" w:hAnsi="Arial Narrow"/>
                <w:sz w:val="20"/>
                <w:szCs w:val="20"/>
              </w:rPr>
              <w:t>‘</w:t>
            </w:r>
            <w:r w:rsidRPr="00082226">
              <w:rPr>
                <w:rFonts w:ascii="Arial Narrow" w:hAnsi="Arial Narrow"/>
                <w:sz w:val="20"/>
                <w:szCs w:val="20"/>
              </w:rPr>
              <w:t>score</w:t>
            </w:r>
            <w:r w:rsidR="00681644">
              <w:rPr>
                <w:rFonts w:ascii="Arial Narrow" w:hAnsi="Arial Narrow"/>
                <w:sz w:val="20"/>
                <w:szCs w:val="20"/>
              </w:rPr>
              <w:t>’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 or </w:t>
            </w:r>
            <w:r w:rsidR="00E32B71"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="002E2461" w:rsidRPr="00082226">
              <w:rPr>
                <w:rFonts w:ascii="Arial Narrow" w:hAnsi="Arial Narrow"/>
                <w:sz w:val="20"/>
                <w:szCs w:val="20"/>
              </w:rPr>
              <w:t>judgement</w:t>
            </w:r>
            <w:r w:rsidR="002E2461">
              <w:rPr>
                <w:rFonts w:ascii="Arial Narrow" w:hAnsi="Arial Narrow"/>
                <w:sz w:val="20"/>
                <w:szCs w:val="20"/>
              </w:rPr>
              <w:t xml:space="preserve"> that the performance was </w:t>
            </w:r>
            <w:r w:rsidR="00681644">
              <w:rPr>
                <w:rFonts w:ascii="Arial Narrow" w:hAnsi="Arial Narrow"/>
                <w:sz w:val="20"/>
                <w:szCs w:val="20"/>
              </w:rPr>
              <w:t>‘good enough</w:t>
            </w:r>
            <w:r w:rsidR="00E32B71">
              <w:rPr>
                <w:rFonts w:ascii="Arial Narrow" w:hAnsi="Arial Narrow"/>
                <w:sz w:val="20"/>
                <w:szCs w:val="20"/>
              </w:rPr>
              <w:t xml:space="preserve">’ </w:t>
            </w:r>
            <w:r w:rsidR="00681644">
              <w:rPr>
                <w:rFonts w:ascii="Arial Narrow" w:hAnsi="Arial Narrow"/>
                <w:sz w:val="20"/>
                <w:szCs w:val="20"/>
              </w:rPr>
              <w:t>(or not)</w:t>
            </w:r>
            <w:r w:rsidRPr="00082226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7882423" w14:textId="5CDB7728" w:rsidR="00F17934" w:rsidRPr="00082226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Add </w:t>
            </w:r>
            <w:r w:rsidR="00C83881">
              <w:rPr>
                <w:rFonts w:ascii="Arial Narrow" w:hAnsi="Arial Narrow"/>
                <w:sz w:val="20"/>
                <w:szCs w:val="20"/>
              </w:rPr>
              <w:t xml:space="preserve">supplementary </w:t>
            </w:r>
            <w:r w:rsidRPr="00082226">
              <w:rPr>
                <w:rFonts w:ascii="Arial Narrow" w:hAnsi="Arial Narrow"/>
                <w:sz w:val="20"/>
                <w:szCs w:val="20"/>
              </w:rPr>
              <w:t>recommendation to consider focusing on the zone of proximal development, to enhance developmental focus</w:t>
            </w:r>
            <w:r w:rsidR="00062D51">
              <w:rPr>
                <w:rFonts w:ascii="Arial Narrow" w:hAnsi="Arial Narrow"/>
                <w:sz w:val="20"/>
                <w:szCs w:val="20"/>
              </w:rPr>
              <w:t>.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  <w:p w14:paraId="1CDF35C6" w14:textId="77777777" w:rsidR="00F17934" w:rsidRPr="00082226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A1EA55A" w14:textId="1F336623" w:rsidR="00F17934" w:rsidRPr="00082226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EFA: high loading </w:t>
            </w:r>
            <w:r w:rsidR="00335646" w:rsidRPr="00082226">
              <w:rPr>
                <w:rFonts w:ascii="Arial Narrow" w:hAnsi="Arial Narrow"/>
                <w:sz w:val="20"/>
                <w:szCs w:val="20"/>
              </w:rPr>
              <w:t>[.768]</w:t>
            </w:r>
            <w:r w:rsidR="00335646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r w:rsidRPr="00082226">
              <w:rPr>
                <w:rFonts w:ascii="Arial Narrow" w:hAnsi="Arial Narrow"/>
                <w:sz w:val="20"/>
                <w:szCs w:val="20"/>
              </w:rPr>
              <w:t>‘analys</w:t>
            </w:r>
            <w:r w:rsidR="00335646">
              <w:rPr>
                <w:rFonts w:ascii="Arial Narrow" w:hAnsi="Arial Narrow"/>
                <w:sz w:val="20"/>
                <w:szCs w:val="20"/>
              </w:rPr>
              <w:t>e</w:t>
            </w:r>
            <w:r w:rsidR="00335646" w:rsidRPr="00082226">
              <w:rPr>
                <w:rFonts w:ascii="Arial Narrow" w:hAnsi="Arial Narrow"/>
                <w:sz w:val="20"/>
                <w:szCs w:val="20"/>
              </w:rPr>
              <w:t xml:space="preserve"> performance</w:t>
            </w:r>
            <w:r w:rsidR="00335646">
              <w:rPr>
                <w:rFonts w:ascii="Arial Narrow" w:hAnsi="Arial Narrow"/>
                <w:sz w:val="20"/>
                <w:szCs w:val="20"/>
              </w:rPr>
              <w:t>’</w:t>
            </w:r>
            <w:r w:rsidR="00335646" w:rsidRPr="0008222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alone </w:t>
            </w:r>
          </w:p>
          <w:p w14:paraId="3FD6E200" w14:textId="31D26E2E" w:rsidR="00F17934" w:rsidRPr="004E2EA1" w:rsidRDefault="00F17934" w:rsidP="0068164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lastRenderedPageBreak/>
              <w:t>• MFRM: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 minor </w:t>
            </w:r>
            <w:r w:rsidR="00681644" w:rsidRPr="008E27DA">
              <w:rPr>
                <w:rFonts w:ascii="Arial Narrow" w:hAnsi="Arial Narrow"/>
                <w:sz w:val="20"/>
                <w:szCs w:val="20"/>
              </w:rPr>
              <w:t xml:space="preserve">weighted misfit in original analysis 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(MNSQ =1.6, T =2.1) but not in the </w:t>
            </w:r>
            <w:r w:rsidR="00681644" w:rsidRPr="008E27DA">
              <w:rPr>
                <w:rFonts w:ascii="Arial Narrow" w:hAnsi="Arial Narrow"/>
                <w:sz w:val="20"/>
                <w:szCs w:val="20"/>
              </w:rPr>
              <w:t>sensitivity analys</w:t>
            </w:r>
            <w:r w:rsidR="00681644">
              <w:rPr>
                <w:rFonts w:ascii="Arial Narrow" w:hAnsi="Arial Narrow"/>
                <w:sz w:val="20"/>
                <w:szCs w:val="20"/>
              </w:rPr>
              <w:t>i</w:t>
            </w:r>
            <w:r w:rsidR="00681644"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681644">
              <w:rPr>
                <w:rFonts w:ascii="Arial Narrow" w:hAnsi="Arial Narrow"/>
                <w:sz w:val="20"/>
                <w:szCs w:val="20"/>
              </w:rPr>
              <w:t>(MNSQ =1.2, T =0.9)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  <w:r w:rsidR="0068164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80C9351" w14:textId="77777777" w:rsidR="00F17934" w:rsidRPr="00A100BC" w:rsidRDefault="00F17934" w:rsidP="00F17934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Educator’s performance analysis</w:t>
            </w:r>
          </w:p>
          <w:p w14:paraId="557C4B03" w14:textId="77777777" w:rsidR="00F17934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clarified with the learner similarities and differences between the learner’s performance and the target performance.</w:t>
            </w:r>
          </w:p>
          <w:p w14:paraId="1C56A1F6" w14:textId="78503F09" w:rsidR="00F17934" w:rsidRDefault="00F17934" w:rsidP="00F17934">
            <w:pPr>
              <w:rPr>
                <w:rFonts w:ascii="Arial Narrow" w:hAnsi="Arial Narrow"/>
                <w:sz w:val="20"/>
                <w:szCs w:val="20"/>
              </w:rPr>
            </w:pPr>
            <w:r w:rsidRPr="00C04F5D">
              <w:rPr>
                <w:rFonts w:ascii="Arial Narrow" w:hAnsi="Arial Narrow"/>
                <w:sz w:val="20"/>
                <w:szCs w:val="20"/>
              </w:rPr>
              <w:t>(Consider focusing on the ‘development zone’</w:t>
            </w:r>
            <w:r w:rsidR="003179D2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="003179D2">
              <w:rPr>
                <w:rFonts w:ascii="Arial Narrow" w:hAnsi="Arial Narrow"/>
                <w:sz w:val="20"/>
                <w:szCs w:val="20"/>
              </w:rPr>
              <w:t>i.e.</w:t>
            </w:r>
            <w:proofErr w:type="gramEnd"/>
            <w:r w:rsidR="003179D2">
              <w:rPr>
                <w:rFonts w:ascii="Arial Narrow" w:hAnsi="Arial Narrow"/>
                <w:sz w:val="20"/>
                <w:szCs w:val="20"/>
              </w:rPr>
              <w:t xml:space="preserve"> around the</w:t>
            </w:r>
            <w:r w:rsidR="005368F5">
              <w:rPr>
                <w:rFonts w:ascii="Arial Narrow" w:hAnsi="Arial Narrow"/>
                <w:sz w:val="20"/>
                <w:szCs w:val="20"/>
              </w:rPr>
              <w:t xml:space="preserve"> learner’s </w:t>
            </w:r>
            <w:r w:rsidR="003179D2">
              <w:rPr>
                <w:rFonts w:ascii="Arial Narrow" w:hAnsi="Arial Narrow"/>
                <w:sz w:val="20"/>
                <w:szCs w:val="20"/>
              </w:rPr>
              <w:t>current position on the learning curve</w:t>
            </w:r>
            <w:r w:rsidRPr="00C04F5D">
              <w:rPr>
                <w:rFonts w:ascii="Arial Narrow" w:hAnsi="Arial Narrow"/>
                <w:sz w:val="20"/>
                <w:szCs w:val="20"/>
              </w:rPr>
              <w:t>)</w:t>
            </w:r>
            <w:r w:rsidR="003179D2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1A8ED8C" w14:textId="2B8E0F02" w:rsidR="00F17934" w:rsidRPr="00A100BC" w:rsidRDefault="00F17934" w:rsidP="00F17934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</w:tr>
      <w:tr w:rsidR="0022144E" w:rsidRPr="00A100BC" w14:paraId="26B299AA" w14:textId="77777777" w:rsidTr="008A5BFE">
        <w:tc>
          <w:tcPr>
            <w:tcW w:w="0" w:type="auto"/>
          </w:tcPr>
          <w:p w14:paraId="66CD9774" w14:textId="0E0EFFAF" w:rsidR="00DC4747" w:rsidRPr="00A100BC" w:rsidRDefault="00DC4747" w:rsidP="00DC474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DC4747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16: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Educator comments on a few, important issues </w:t>
            </w:r>
          </w:p>
          <w:p w14:paraId="40FD939A" w14:textId="78382FDA" w:rsidR="00DC4747" w:rsidRPr="00681644" w:rsidRDefault="00DC4747" w:rsidP="00DC474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 xml:space="preserve">The educator’s comments focused on key issues </w:t>
            </w:r>
            <w:r w:rsidRPr="00A100BC">
              <w:rPr>
                <w:rFonts w:ascii="Arial Narrow" w:hAnsi="Arial Narrow"/>
                <w:sz w:val="20"/>
                <w:szCs w:val="20"/>
              </w:rPr>
              <w:t>for improving the performance</w:t>
            </w:r>
          </w:p>
        </w:tc>
        <w:tc>
          <w:tcPr>
            <w:tcW w:w="0" w:type="auto"/>
          </w:tcPr>
          <w:p w14:paraId="5B144845" w14:textId="6DF8C2F5" w:rsidR="00DC4747" w:rsidRPr="00A100BC" w:rsidRDefault="00DC4747" w:rsidP="001B142C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Prioritise </w:t>
            </w:r>
            <w:r>
              <w:rPr>
                <w:rFonts w:ascii="Arial Narrow" w:hAnsi="Arial Narrow"/>
                <w:sz w:val="20"/>
                <w:szCs w:val="20"/>
              </w:rPr>
              <w:t xml:space="preserve">a few </w:t>
            </w:r>
            <w:r w:rsidRPr="00A100BC">
              <w:rPr>
                <w:rFonts w:ascii="Arial Narrow" w:hAnsi="Arial Narrow"/>
                <w:sz w:val="20"/>
                <w:szCs w:val="20"/>
              </w:rPr>
              <w:t>comments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 and a</w:t>
            </w:r>
            <w:r w:rsidR="00A03F40" w:rsidRPr="00A100BC">
              <w:rPr>
                <w:rFonts w:ascii="Arial Narrow" w:hAnsi="Arial Narrow"/>
                <w:sz w:val="20"/>
                <w:szCs w:val="20"/>
              </w:rPr>
              <w:t>void numerous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B23AC">
              <w:rPr>
                <w:rFonts w:ascii="Arial Narrow" w:hAnsi="Arial Narrow"/>
                <w:sz w:val="20"/>
                <w:szCs w:val="20"/>
              </w:rPr>
              <w:t xml:space="preserve">or low value </w:t>
            </w:r>
            <w:r w:rsidR="00A03F40" w:rsidRPr="00A100BC">
              <w:rPr>
                <w:rFonts w:ascii="Arial Narrow" w:hAnsi="Arial Narrow"/>
                <w:sz w:val="20"/>
                <w:szCs w:val="20"/>
              </w:rPr>
              <w:t xml:space="preserve">comments 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which </w:t>
            </w:r>
            <w:r w:rsidR="009B23AC">
              <w:rPr>
                <w:rFonts w:ascii="Arial Narrow" w:hAnsi="Arial Narrow"/>
                <w:sz w:val="20"/>
                <w:szCs w:val="20"/>
              </w:rPr>
              <w:t xml:space="preserve">contribute to </w:t>
            </w:r>
            <w:r w:rsidR="00A03F40" w:rsidRPr="00A100BC">
              <w:rPr>
                <w:rFonts w:ascii="Arial Narrow" w:hAnsi="Arial Narrow"/>
                <w:sz w:val="20"/>
                <w:szCs w:val="20"/>
              </w:rPr>
              <w:t xml:space="preserve">cognitive overload. </w:t>
            </w:r>
            <w:r w:rsidR="001B142C">
              <w:rPr>
                <w:rFonts w:ascii="Arial Narrow" w:hAnsi="Arial Narrow"/>
                <w:sz w:val="20"/>
                <w:szCs w:val="20"/>
              </w:rPr>
              <w:t xml:space="preserve">Select 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topics which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are 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important and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most </w:t>
            </w:r>
            <w:r w:rsidR="00A03F40">
              <w:rPr>
                <w:rFonts w:ascii="Arial Narrow" w:hAnsi="Arial Narrow"/>
                <w:sz w:val="20"/>
                <w:szCs w:val="20"/>
              </w:rPr>
              <w:t xml:space="preserve">likely </w:t>
            </w:r>
            <w:r>
              <w:rPr>
                <w:rFonts w:ascii="Arial Narrow" w:hAnsi="Arial Narrow"/>
                <w:sz w:val="20"/>
                <w:szCs w:val="20"/>
              </w:rPr>
              <w:t xml:space="preserve">to </w:t>
            </w:r>
            <w:r w:rsidRPr="00A100BC">
              <w:rPr>
                <w:rFonts w:ascii="Arial Narrow" w:hAnsi="Arial Narrow"/>
                <w:sz w:val="20"/>
                <w:szCs w:val="20"/>
              </w:rPr>
              <w:t>improve performance</w:t>
            </w:r>
            <w:r w:rsidR="00A03F40">
              <w:rPr>
                <w:rFonts w:ascii="Arial Narrow" w:hAnsi="Arial Narrow"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26C3ACD" w14:textId="5BC80CA1" w:rsidR="00DC4747" w:rsidRPr="005D0280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8141B8">
              <w:rPr>
                <w:rFonts w:ascii="Arial Narrow" w:hAnsi="Arial Narrow"/>
                <w:sz w:val="20"/>
                <w:szCs w:val="20"/>
              </w:rPr>
              <w:t xml:space="preserve">Shorten 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373EBE" w:rsidRPr="005D0280">
              <w:rPr>
                <w:rFonts w:ascii="Arial Narrow" w:hAnsi="Arial Narrow"/>
                <w:sz w:val="20"/>
                <w:szCs w:val="20"/>
              </w:rPr>
              <w:t>concept catcher</w:t>
            </w:r>
            <w:r w:rsidR="008141B8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4241A0">
              <w:rPr>
                <w:rFonts w:ascii="Arial Narrow" w:hAnsi="Arial Narrow"/>
                <w:sz w:val="20"/>
                <w:szCs w:val="20"/>
              </w:rPr>
              <w:t xml:space="preserve">to make phrasing simpler </w:t>
            </w:r>
            <w:r w:rsidR="008141B8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373EBE">
              <w:rPr>
                <w:rFonts w:ascii="Arial Narrow" w:hAnsi="Arial Narrow"/>
                <w:sz w:val="20"/>
                <w:szCs w:val="20"/>
              </w:rPr>
              <w:t>add ‘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prioritise’ 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for emphasis. </w:t>
            </w:r>
          </w:p>
          <w:p w14:paraId="7D18898F" w14:textId="2FF81C87" w:rsidR="00DC4747" w:rsidRPr="005D0280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373EBE">
              <w:rPr>
                <w:rFonts w:ascii="Arial Narrow" w:hAnsi="Arial Narrow"/>
                <w:sz w:val="20"/>
                <w:szCs w:val="20"/>
              </w:rPr>
              <w:t>In the item, a</w:t>
            </w:r>
            <w:r w:rsidRPr="005D0280">
              <w:rPr>
                <w:rFonts w:ascii="Arial Narrow" w:hAnsi="Arial Narrow"/>
                <w:sz w:val="20"/>
                <w:szCs w:val="20"/>
              </w:rPr>
              <w:t>dd ‘a few’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 as an important observable feature and change ‘issues’ to points’ as</w:t>
            </w:r>
            <w:r w:rsidR="00373EBE" w:rsidRPr="00373EBE">
              <w:rPr>
                <w:rFonts w:ascii="Arial Narrow" w:hAnsi="Arial Narrow"/>
                <w:sz w:val="20"/>
                <w:szCs w:val="20"/>
              </w:rPr>
              <w:t xml:space="preserve"> ‘</w:t>
            </w:r>
            <w:proofErr w:type="gramStart"/>
            <w:r w:rsidR="00373EBE" w:rsidRPr="00373EBE">
              <w:rPr>
                <w:rFonts w:ascii="Arial Narrow" w:hAnsi="Arial Narrow"/>
                <w:sz w:val="20"/>
                <w:szCs w:val="20"/>
              </w:rPr>
              <w:t>issues’</w:t>
            </w:r>
            <w:proofErr w:type="gramEnd"/>
            <w:r w:rsidR="00373EBE" w:rsidRPr="00373EBE">
              <w:rPr>
                <w:rFonts w:ascii="Arial Narrow" w:hAnsi="Arial Narrow"/>
                <w:sz w:val="20"/>
                <w:szCs w:val="20"/>
              </w:rPr>
              <w:t xml:space="preserve"> may imply ‘problems’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316230E8" w14:textId="7E50C9B1" w:rsidR="00DC4747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Add 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a supplementary 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recommendation to consider improvements </w:t>
            </w:r>
            <w:r w:rsidR="00373EBE">
              <w:rPr>
                <w:rFonts w:ascii="Arial Narrow" w:hAnsi="Arial Narrow"/>
                <w:sz w:val="20"/>
                <w:szCs w:val="20"/>
              </w:rPr>
              <w:t xml:space="preserve">beyond just the </w:t>
            </w:r>
            <w:r w:rsidRPr="005D0280">
              <w:rPr>
                <w:rFonts w:ascii="Arial Narrow" w:hAnsi="Arial Narrow"/>
                <w:sz w:val="20"/>
                <w:szCs w:val="20"/>
              </w:rPr>
              <w:t>current task</w:t>
            </w:r>
            <w:r w:rsidR="00234186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373EBE">
              <w:rPr>
                <w:rFonts w:ascii="Arial Narrow" w:hAnsi="Arial Narrow"/>
                <w:sz w:val="20"/>
                <w:szCs w:val="20"/>
              </w:rPr>
              <w:t>to assist the educator</w:t>
            </w:r>
            <w:r w:rsidRPr="005D028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8FCF449" w14:textId="77777777" w:rsidR="00DC4747" w:rsidRPr="005D0280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B347554" w14:textId="689CACAF" w:rsidR="00DC4747" w:rsidRPr="005D0280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81655E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="0081655E" w:rsidRPr="005D0280">
              <w:rPr>
                <w:rFonts w:ascii="Arial Narrow" w:hAnsi="Arial Narrow"/>
                <w:sz w:val="20"/>
                <w:szCs w:val="20"/>
              </w:rPr>
              <w:t>[.614]</w:t>
            </w:r>
            <w:r w:rsidR="0081655E">
              <w:rPr>
                <w:rFonts w:ascii="Arial Narrow" w:hAnsi="Arial Narrow"/>
                <w:sz w:val="20"/>
                <w:szCs w:val="20"/>
              </w:rPr>
              <w:t xml:space="preserve"> with ‘</w:t>
            </w:r>
            <w:proofErr w:type="gramStart"/>
            <w:r w:rsidR="00570DBC">
              <w:rPr>
                <w:rFonts w:ascii="Arial Narrow" w:hAnsi="Arial Narrow"/>
                <w:sz w:val="20"/>
                <w:szCs w:val="20"/>
              </w:rPr>
              <w:t>A</w:t>
            </w:r>
            <w:r w:rsidRPr="005D0280">
              <w:rPr>
                <w:rFonts w:ascii="Arial Narrow" w:hAnsi="Arial Narrow"/>
                <w:sz w:val="20"/>
                <w:szCs w:val="20"/>
              </w:rPr>
              <w:t>nalys</w:t>
            </w:r>
            <w:r w:rsidR="0081655E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="0081655E" w:rsidRPr="005D0280">
              <w:rPr>
                <w:rFonts w:ascii="Arial Narrow" w:hAnsi="Arial Narrow"/>
                <w:sz w:val="20"/>
                <w:szCs w:val="20"/>
              </w:rPr>
              <w:t xml:space="preserve"> performance</w:t>
            </w:r>
            <w:proofErr w:type="gramEnd"/>
            <w:r w:rsidR="0081655E">
              <w:rPr>
                <w:rFonts w:ascii="Arial Narrow" w:hAnsi="Arial Narrow"/>
                <w:sz w:val="20"/>
                <w:szCs w:val="20"/>
              </w:rPr>
              <w:t>’</w:t>
            </w:r>
            <w:r w:rsidR="0081655E"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D0280">
              <w:rPr>
                <w:rFonts w:ascii="Arial Narrow" w:hAnsi="Arial Narrow"/>
                <w:sz w:val="20"/>
                <w:szCs w:val="20"/>
              </w:rPr>
              <w:t>alone</w:t>
            </w:r>
            <w:r w:rsidR="00570DBC">
              <w:rPr>
                <w:rFonts w:ascii="Arial Narrow" w:hAnsi="Arial Narrow"/>
                <w:sz w:val="20"/>
                <w:szCs w:val="20"/>
              </w:rPr>
              <w:t>.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4256A4A" w14:textId="70D9A63C" w:rsidR="00DC4747" w:rsidRPr="00082226" w:rsidRDefault="00DC4747" w:rsidP="008B3302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 w:rsidR="003928E9">
              <w:rPr>
                <w:rFonts w:ascii="Arial Narrow" w:hAnsi="Arial Narrow"/>
                <w:sz w:val="20"/>
                <w:szCs w:val="20"/>
              </w:rPr>
              <w:t xml:space="preserve"> weighted </w:t>
            </w:r>
            <w:r w:rsidR="003928E9" w:rsidRPr="005D0280">
              <w:rPr>
                <w:rFonts w:ascii="Arial Narrow" w:hAnsi="Arial Narrow"/>
                <w:sz w:val="20"/>
                <w:szCs w:val="20"/>
              </w:rPr>
              <w:t xml:space="preserve">misfit in original analysis </w:t>
            </w:r>
            <w:r w:rsidR="003928E9">
              <w:rPr>
                <w:rFonts w:ascii="Arial Narrow" w:hAnsi="Arial Narrow"/>
                <w:sz w:val="20"/>
                <w:szCs w:val="20"/>
              </w:rPr>
              <w:t xml:space="preserve">(MNSQ =1.95, T =3.1) but not in the </w:t>
            </w:r>
            <w:r w:rsidR="003928E9" w:rsidRPr="008E27DA">
              <w:rPr>
                <w:rFonts w:ascii="Arial Narrow" w:hAnsi="Arial Narrow"/>
                <w:sz w:val="20"/>
                <w:szCs w:val="20"/>
              </w:rPr>
              <w:t>sensitivity analys</w:t>
            </w:r>
            <w:r w:rsidR="003928E9">
              <w:rPr>
                <w:rFonts w:ascii="Arial Narrow" w:hAnsi="Arial Narrow"/>
                <w:sz w:val="20"/>
                <w:szCs w:val="20"/>
              </w:rPr>
              <w:t>i</w:t>
            </w:r>
            <w:r w:rsidR="003928E9"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3928E9">
              <w:rPr>
                <w:rFonts w:ascii="Arial Narrow" w:hAnsi="Arial Narrow"/>
                <w:sz w:val="20"/>
                <w:szCs w:val="20"/>
              </w:rPr>
              <w:t>(MNSQ =1.</w:t>
            </w:r>
            <w:r w:rsidR="008B3302">
              <w:rPr>
                <w:rFonts w:ascii="Arial Narrow" w:hAnsi="Arial Narrow"/>
                <w:sz w:val="20"/>
                <w:szCs w:val="20"/>
              </w:rPr>
              <w:t>4</w:t>
            </w:r>
            <w:r w:rsidR="003928E9">
              <w:rPr>
                <w:rFonts w:ascii="Arial Narrow" w:hAnsi="Arial Narrow"/>
                <w:sz w:val="20"/>
                <w:szCs w:val="20"/>
              </w:rPr>
              <w:t>, T =1.3)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9B196F1" w14:textId="1A7E161F" w:rsidR="00DC4747" w:rsidRPr="00A100BC" w:rsidRDefault="008141B8" w:rsidP="00DC474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P</w:t>
            </w:r>
            <w:r w:rsidR="00DC4747" w:rsidRPr="00725A06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rioritise</w:t>
            </w:r>
            <w: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</w:t>
            </w:r>
            <w:r w:rsidR="00DC4747"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comments </w:t>
            </w:r>
          </w:p>
          <w:p w14:paraId="3CF86641" w14:textId="713EF4DA" w:rsidR="00DC4747" w:rsidRPr="00A100BC" w:rsidRDefault="00DC4747" w:rsidP="00DC4747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The educator</w:t>
            </w:r>
            <w:r w:rsidRPr="002D2414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 xml:space="preserve">’s comments focused on a few, key </w:t>
            </w:r>
            <w:r w:rsidR="00373EBE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 xml:space="preserve">points </w:t>
            </w:r>
            <w:r w:rsidRPr="00A100BC">
              <w:rPr>
                <w:rFonts w:ascii="Arial Narrow" w:hAnsi="Arial Narrow"/>
                <w:sz w:val="20"/>
                <w:szCs w:val="20"/>
              </w:rPr>
              <w:t>for improving performance.</w:t>
            </w:r>
          </w:p>
          <w:p w14:paraId="1A6B6FF4" w14:textId="656E21B6" w:rsidR="00DC4747" w:rsidRPr="00A100BC" w:rsidRDefault="00DC4747" w:rsidP="00DC474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(This may focus on improving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current task or </w:t>
            </w:r>
            <w:r>
              <w:rPr>
                <w:rFonts w:ascii="Arial Narrow" w:hAnsi="Arial Narrow"/>
                <w:sz w:val="20"/>
                <w:szCs w:val="20"/>
              </w:rPr>
              <w:t xml:space="preserve">broader </w:t>
            </w:r>
            <w:r w:rsidRPr="00A100BC">
              <w:rPr>
                <w:rFonts w:ascii="Arial Narrow" w:hAnsi="Arial Narrow"/>
                <w:sz w:val="20"/>
                <w:szCs w:val="20"/>
              </w:rPr>
              <w:t>learning strategies)</w:t>
            </w:r>
            <w:r w:rsidR="008141B8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63071690" w14:textId="77777777" w:rsidTr="008A5BFE">
        <w:tc>
          <w:tcPr>
            <w:tcW w:w="0" w:type="auto"/>
          </w:tcPr>
          <w:p w14:paraId="2B63C000" w14:textId="3DBE0A6E" w:rsidR="00BC4494" w:rsidRPr="00A100BC" w:rsidRDefault="00BC4494" w:rsidP="00BC4494">
            <w:pPr>
              <w:rPr>
                <w:rFonts w:ascii="Arial Narrow" w:hAnsi="Arial Narrow"/>
                <w:color w:val="0070C0"/>
                <w:sz w:val="20"/>
                <w:szCs w:val="20"/>
              </w:rPr>
            </w:pPr>
            <w:r w:rsidRPr="00BC4494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Item </w:t>
            </w:r>
            <w:proofErr w:type="gramStart"/>
            <w:r w:rsidRPr="00BC4494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17: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Specific</w:t>
            </w:r>
            <w:proofErr w:type="gramEnd"/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instance (‘what happened’)</w:t>
            </w:r>
          </w:p>
          <w:p w14:paraId="49A4C699" w14:textId="2CC991F9" w:rsidR="00BC4494" w:rsidRPr="00681644" w:rsidRDefault="00BC4494" w:rsidP="00BC4494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First the educator described, using neutral language, what the learner did (action, 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decision</w:t>
            </w:r>
            <w:proofErr w:type="gramEnd"/>
            <w:r w:rsidRPr="00A100BC">
              <w:rPr>
                <w:rFonts w:ascii="Arial Narrow" w:hAnsi="Arial Narrow"/>
                <w:sz w:val="20"/>
                <w:szCs w:val="20"/>
              </w:rPr>
              <w:t xml:space="preserve"> or behaviour), and the consequences </w:t>
            </w:r>
          </w:p>
        </w:tc>
        <w:tc>
          <w:tcPr>
            <w:tcW w:w="0" w:type="auto"/>
          </w:tcPr>
          <w:p w14:paraId="1AC4EBB3" w14:textId="5785FE11" w:rsidR="002370A7" w:rsidRDefault="002370A7" w:rsidP="002370A7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>Items 17-19 were originally designed to address corrective comments (only).</w:t>
            </w:r>
          </w:p>
          <w:p w14:paraId="4BF1CC5B" w14:textId="5E679437" w:rsidR="00BC4494" w:rsidRPr="00A100BC" w:rsidRDefault="00BC4494" w:rsidP="00BC4494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 xml:space="preserve">Link educator’s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>comments with specific example</w:t>
            </w:r>
            <w:r>
              <w:rPr>
                <w:rFonts w:ascii="Arial Narrow" w:hAnsi="Arial Narrow"/>
                <w:sz w:val="20"/>
                <w:szCs w:val="20"/>
              </w:rPr>
              <w:t>/s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of relevant performance, </w:t>
            </w:r>
            <w:r>
              <w:rPr>
                <w:rFonts w:ascii="Arial Narrow" w:hAnsi="Arial Narrow"/>
                <w:sz w:val="20"/>
                <w:szCs w:val="20"/>
              </w:rPr>
              <w:t>so the learner can understand the basis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5163AF6D" w14:textId="479D386D" w:rsidR="00BC4494" w:rsidRPr="00A100BC" w:rsidRDefault="00BC4494" w:rsidP="00BC4494">
            <w:pPr>
              <w:rPr>
                <w:rFonts w:ascii="Arial Narrow" w:hAnsi="Arial Narrow"/>
                <w:sz w:val="20"/>
                <w:szCs w:val="20"/>
              </w:rPr>
            </w:pPr>
            <w:r w:rsidRPr="004668B2">
              <w:rPr>
                <w:rFonts w:ascii="Arial Narrow" w:hAnsi="Arial Narrow"/>
                <w:sz w:val="20"/>
                <w:szCs w:val="20"/>
              </w:rPr>
              <w:t>• Use neutral language when describing the performance (</w:t>
            </w:r>
            <w:proofErr w:type="gramStart"/>
            <w:r w:rsidRPr="004668B2">
              <w:rPr>
                <w:rFonts w:ascii="Arial Narrow" w:hAnsi="Arial Narrow"/>
                <w:sz w:val="20"/>
                <w:szCs w:val="20"/>
              </w:rPr>
              <w:t>i.e.</w:t>
            </w:r>
            <w:proofErr w:type="gramEnd"/>
            <w:r w:rsidRPr="004668B2">
              <w:rPr>
                <w:rFonts w:ascii="Arial Narrow" w:hAnsi="Arial Narrow"/>
                <w:sz w:val="20"/>
                <w:szCs w:val="20"/>
              </w:rPr>
              <w:t xml:space="preserve"> avoid critical language), to </w:t>
            </w:r>
            <w:r w:rsidR="004668B2" w:rsidRPr="004668B2">
              <w:rPr>
                <w:rFonts w:ascii="Arial Narrow" w:hAnsi="Arial Narrow"/>
                <w:sz w:val="20"/>
                <w:szCs w:val="20"/>
              </w:rPr>
              <w:t xml:space="preserve">isolate ‘observed performance’ from </w:t>
            </w:r>
            <w:r w:rsidRPr="004668B2">
              <w:rPr>
                <w:rFonts w:ascii="Arial Narrow" w:hAnsi="Arial Narrow"/>
                <w:sz w:val="20"/>
                <w:szCs w:val="20"/>
              </w:rPr>
              <w:t>the educator’s interpretation or evaluation</w:t>
            </w:r>
            <w:r w:rsidR="004668B2" w:rsidRPr="004668B2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5467065" w14:textId="7260D543" w:rsidR="000848C4" w:rsidRPr="00082226" w:rsidRDefault="000848C4" w:rsidP="000848C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570DBC">
              <w:rPr>
                <w:rFonts w:ascii="Arial Narrow" w:hAnsi="Arial Narrow"/>
                <w:sz w:val="20"/>
                <w:szCs w:val="20"/>
              </w:rPr>
              <w:t xml:space="preserve">Combine 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tems 1 &amp; 17 </w:t>
            </w:r>
            <w:r>
              <w:rPr>
                <w:rFonts w:ascii="Arial Narrow" w:hAnsi="Arial Narrow"/>
                <w:sz w:val="20"/>
                <w:szCs w:val="20"/>
              </w:rPr>
              <w:t xml:space="preserve">into </w:t>
            </w:r>
            <w:r w:rsidRPr="00082226">
              <w:rPr>
                <w:rFonts w:ascii="Arial Narrow" w:hAnsi="Arial Narrow"/>
                <w:sz w:val="20"/>
                <w:szCs w:val="20"/>
              </w:rPr>
              <w:t>a single item, as they overlap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DB1EE07" w14:textId="02CE7436" w:rsidR="00BC4494" w:rsidRPr="00082226" w:rsidRDefault="00BC4494" w:rsidP="00BC449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73C3CBC" w14:textId="16B72EDB" w:rsidR="00BC4494" w:rsidRPr="00082226" w:rsidRDefault="00BC4494" w:rsidP="00BC449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0848C4">
              <w:rPr>
                <w:rFonts w:ascii="Arial Narrow" w:hAnsi="Arial Narrow"/>
                <w:sz w:val="20"/>
                <w:szCs w:val="20"/>
              </w:rPr>
              <w:t xml:space="preserve">high loading </w:t>
            </w:r>
            <w:r w:rsidR="000848C4" w:rsidRPr="00082226">
              <w:rPr>
                <w:rFonts w:ascii="Arial Narrow" w:hAnsi="Arial Narrow"/>
                <w:sz w:val="20"/>
                <w:szCs w:val="20"/>
              </w:rPr>
              <w:t>[.705]</w:t>
            </w:r>
            <w:r w:rsidR="000848C4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r w:rsidRPr="00082226">
              <w:rPr>
                <w:rFonts w:ascii="Arial Narrow" w:hAnsi="Arial Narrow"/>
                <w:sz w:val="20"/>
                <w:szCs w:val="20"/>
              </w:rPr>
              <w:t>‘</w:t>
            </w:r>
            <w:r w:rsidR="000848C4">
              <w:rPr>
                <w:rFonts w:ascii="Arial Narrow" w:hAnsi="Arial Narrow"/>
                <w:sz w:val="20"/>
                <w:szCs w:val="20"/>
              </w:rPr>
              <w:t xml:space="preserve">analyse </w:t>
            </w:r>
            <w:r w:rsidRPr="00082226">
              <w:rPr>
                <w:rFonts w:ascii="Arial Narrow" w:hAnsi="Arial Narrow"/>
                <w:sz w:val="20"/>
                <w:szCs w:val="20"/>
              </w:rPr>
              <w:t xml:space="preserve">performance’ alone </w:t>
            </w:r>
          </w:p>
          <w:p w14:paraId="208576E6" w14:textId="1F0FD8E3" w:rsidR="00BC4494" w:rsidRDefault="00D564F4" w:rsidP="00BC449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C4494" w:rsidRPr="00082226">
              <w:rPr>
                <w:rFonts w:ascii="Arial Narrow" w:hAnsi="Arial Narrow"/>
                <w:sz w:val="20"/>
                <w:szCs w:val="20"/>
              </w:rPr>
              <w:t xml:space="preserve">MFRM: no </w:t>
            </w:r>
            <w:r w:rsidR="000848C4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="00BC4494" w:rsidRPr="00082226">
              <w:rPr>
                <w:rFonts w:ascii="Arial Narrow" w:hAnsi="Arial Narrow"/>
                <w:sz w:val="20"/>
                <w:szCs w:val="20"/>
              </w:rPr>
              <w:t>misfit</w:t>
            </w:r>
            <w:r w:rsidR="00BF09FD">
              <w:rPr>
                <w:rFonts w:ascii="Arial Narrow" w:hAnsi="Arial Narrow"/>
                <w:sz w:val="20"/>
                <w:szCs w:val="20"/>
              </w:rPr>
              <w:t>.</w:t>
            </w:r>
            <w:r w:rsidR="00BC4494" w:rsidRPr="0008222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B2F1E76" w14:textId="77777777" w:rsidR="00D564F4" w:rsidRDefault="00D564F4" w:rsidP="00D564F4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Item not ‘generally applicable’ (items 17-19 were originally designed to address corrective comments only).</w:t>
            </w:r>
          </w:p>
          <w:p w14:paraId="784DCC40" w14:textId="31082523" w:rsidR="00D564F4" w:rsidRPr="00082226" w:rsidRDefault="00D564F4" w:rsidP="00BC449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BA1A36B" w14:textId="3997932E" w:rsidR="00BC4494" w:rsidRPr="000848C4" w:rsidRDefault="000848C4" w:rsidP="000848C4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0848C4">
              <w:rPr>
                <w:rFonts w:ascii="Arial Narrow" w:hAnsi="Arial Narrow"/>
                <w:iCs/>
                <w:sz w:val="20"/>
                <w:szCs w:val="20"/>
              </w:rPr>
              <w:t>See revised Item 1</w:t>
            </w:r>
          </w:p>
        </w:tc>
      </w:tr>
      <w:tr w:rsidR="0022144E" w:rsidRPr="00A100BC" w14:paraId="5E89C3C2" w14:textId="77777777" w:rsidTr="008A5BFE">
        <w:tc>
          <w:tcPr>
            <w:tcW w:w="0" w:type="auto"/>
          </w:tcPr>
          <w:p w14:paraId="1C5BDDCB" w14:textId="6A77009D" w:rsidR="002F43CA" w:rsidRPr="00A100BC" w:rsidRDefault="002F43CA" w:rsidP="002F43CA">
            <w:pPr>
              <w:rPr>
                <w:rFonts w:ascii="Arial Narrow" w:hAnsi="Arial Narrow"/>
                <w:color w:val="0070C0"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>Item 18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: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Educator’s perspective clear (‘why </w:t>
            </w:r>
            <w:proofErr w:type="gramStart"/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</w:t>
            </w:r>
            <w:proofErr w:type="gramEnd"/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matters’)</w:t>
            </w:r>
          </w:p>
          <w:p w14:paraId="10C3303F" w14:textId="0B58890B" w:rsidR="002F43CA" w:rsidRPr="00681644" w:rsidRDefault="002F43CA" w:rsidP="002F43C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clearly explained their perspective on the learner’s actions, including the reason for their concern</w:t>
            </w:r>
          </w:p>
        </w:tc>
        <w:tc>
          <w:tcPr>
            <w:tcW w:w="0" w:type="auto"/>
          </w:tcPr>
          <w:p w14:paraId="7F697E81" w14:textId="77777777" w:rsidR="008031D9" w:rsidRDefault="008031D9" w:rsidP="008031D9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>Items 17-19 were originally designed to address corrective comments (only).</w:t>
            </w:r>
          </w:p>
          <w:p w14:paraId="5E8E2BBC" w14:textId="77777777" w:rsidR="002F43CA" w:rsidRDefault="002F43CA" w:rsidP="002F43CA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Clear explanation of </w:t>
            </w:r>
            <w:r>
              <w:rPr>
                <w:rFonts w:ascii="Arial Narrow" w:hAnsi="Arial Narrow"/>
                <w:sz w:val="20"/>
                <w:szCs w:val="20"/>
              </w:rPr>
              <w:t>the educator’s comments about the learner’s performance (information or their opinion)</w:t>
            </w:r>
            <w:r w:rsidRPr="00A100BC">
              <w:rPr>
                <w:rFonts w:ascii="Arial Narrow" w:hAnsi="Arial Narrow"/>
                <w:sz w:val="20"/>
                <w:szCs w:val="20"/>
              </w:rPr>
              <w:t>, accompanied by the rationale</w:t>
            </w:r>
            <w:r>
              <w:rPr>
                <w:rFonts w:ascii="Arial Narrow" w:hAnsi="Arial Narrow"/>
                <w:sz w:val="20"/>
                <w:szCs w:val="20"/>
              </w:rPr>
              <w:t>. This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assists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understanding of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educator’s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>perspective</w:t>
            </w:r>
            <w:r>
              <w:rPr>
                <w:rFonts w:ascii="Arial Narrow" w:hAnsi="Arial Narrow"/>
                <w:sz w:val="20"/>
                <w:szCs w:val="20"/>
              </w:rPr>
              <w:t xml:space="preserve">. It also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supports transparency and autonomy </w:t>
            </w:r>
            <w:r>
              <w:rPr>
                <w:rFonts w:ascii="Arial Narrow" w:hAnsi="Arial Narrow"/>
                <w:sz w:val="20"/>
                <w:szCs w:val="20"/>
              </w:rPr>
              <w:t xml:space="preserve">by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providing substantiation, </w:t>
            </w:r>
            <w:r>
              <w:rPr>
                <w:rFonts w:ascii="Arial Narrow" w:hAnsi="Arial Narrow"/>
                <w:sz w:val="20"/>
                <w:szCs w:val="20"/>
              </w:rPr>
              <w:t xml:space="preserve">to allow the learner to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judge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A100BC">
              <w:rPr>
                <w:rFonts w:ascii="Arial Narrow" w:hAnsi="Arial Narrow"/>
                <w:sz w:val="20"/>
                <w:szCs w:val="20"/>
              </w:rPr>
              <w:t>validity for themselves</w:t>
            </w:r>
          </w:p>
          <w:p w14:paraId="2B1E982F" w14:textId="0F30A2BE" w:rsidR="002F43CA" w:rsidRPr="00A100BC" w:rsidRDefault="002F43CA" w:rsidP="002F43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9CEECA3" w14:textId="77777777" w:rsidR="00373D17" w:rsidRDefault="002F43CA" w:rsidP="004E34B4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>• Broaden the item</w:t>
            </w:r>
            <w:r w:rsidR="004E34B4">
              <w:rPr>
                <w:rFonts w:ascii="Arial Narrow" w:hAnsi="Arial Narrow"/>
                <w:sz w:val="20"/>
                <w:szCs w:val="20"/>
              </w:rPr>
              <w:t xml:space="preserve"> to apply </w:t>
            </w:r>
            <w:r w:rsidR="004E34B4" w:rsidRPr="005D0280">
              <w:rPr>
                <w:rFonts w:ascii="Arial Narrow" w:hAnsi="Arial Narrow"/>
                <w:sz w:val="20"/>
                <w:szCs w:val="20"/>
              </w:rPr>
              <w:t>whenever the educator provides information or their opinion</w:t>
            </w:r>
            <w:r w:rsidR="004E34B4">
              <w:rPr>
                <w:rFonts w:ascii="Arial Narrow" w:hAnsi="Arial Narrow"/>
                <w:sz w:val="20"/>
                <w:szCs w:val="20"/>
              </w:rPr>
              <w:t>,</w:t>
            </w:r>
            <w:r w:rsidR="0060671A">
              <w:rPr>
                <w:rFonts w:ascii="Arial Narrow" w:hAnsi="Arial Narrow"/>
                <w:sz w:val="20"/>
                <w:szCs w:val="20"/>
              </w:rPr>
              <w:t xml:space="preserve"> so it is ‘generally applicable’</w:t>
            </w:r>
            <w:r w:rsidR="004E34B4">
              <w:rPr>
                <w:rFonts w:ascii="Arial Narrow" w:hAnsi="Arial Narrow"/>
                <w:sz w:val="20"/>
                <w:szCs w:val="20"/>
              </w:rPr>
              <w:t>.</w:t>
            </w:r>
            <w:r w:rsidR="004E34B4"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89E06E0" w14:textId="77777777" w:rsidR="00373D17" w:rsidRDefault="00373D17" w:rsidP="004E34B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91B7486" w14:textId="77777777" w:rsidR="00373D17" w:rsidRDefault="00373D17" w:rsidP="00373D17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Item not ‘generally applicable’ (items 17-19 were originally designed to address corrective comments only).</w:t>
            </w:r>
          </w:p>
          <w:p w14:paraId="4840CFDA" w14:textId="64CF18CF" w:rsidR="002F43CA" w:rsidRPr="005D0280" w:rsidRDefault="002F43CA" w:rsidP="002F43CA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411F5F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="00D05207" w:rsidRPr="005D0280">
              <w:rPr>
                <w:rFonts w:ascii="Arial Narrow" w:hAnsi="Arial Narrow"/>
                <w:sz w:val="20"/>
                <w:szCs w:val="20"/>
              </w:rPr>
              <w:t>[.665]</w:t>
            </w:r>
            <w:r w:rsidR="00D05207">
              <w:rPr>
                <w:rFonts w:ascii="Arial Narrow" w:hAnsi="Arial Narrow"/>
                <w:sz w:val="20"/>
                <w:szCs w:val="20"/>
              </w:rPr>
              <w:t xml:space="preserve"> with ‘</w:t>
            </w:r>
            <w:proofErr w:type="gramStart"/>
            <w:r w:rsidR="006F260C">
              <w:rPr>
                <w:rFonts w:ascii="Arial Narrow" w:hAnsi="Arial Narrow"/>
                <w:sz w:val="20"/>
                <w:szCs w:val="20"/>
              </w:rPr>
              <w:t>A</w:t>
            </w:r>
            <w:r w:rsidRPr="005D0280">
              <w:rPr>
                <w:rFonts w:ascii="Arial Narrow" w:hAnsi="Arial Narrow"/>
                <w:sz w:val="20"/>
                <w:szCs w:val="20"/>
              </w:rPr>
              <w:t>nalys</w:t>
            </w:r>
            <w:r w:rsidR="00D05207">
              <w:rPr>
                <w:rFonts w:ascii="Arial Narrow" w:hAnsi="Arial Narrow"/>
                <w:sz w:val="20"/>
                <w:szCs w:val="20"/>
              </w:rPr>
              <w:t xml:space="preserve">e </w:t>
            </w:r>
            <w:r w:rsidR="00D05207" w:rsidRPr="005D0280">
              <w:rPr>
                <w:rFonts w:ascii="Arial Narrow" w:hAnsi="Arial Narrow"/>
                <w:sz w:val="20"/>
                <w:szCs w:val="20"/>
              </w:rPr>
              <w:t xml:space="preserve"> performance</w:t>
            </w:r>
            <w:proofErr w:type="gramEnd"/>
            <w:r w:rsidR="00D05207">
              <w:rPr>
                <w:rFonts w:ascii="Arial Narrow" w:hAnsi="Arial Narrow"/>
                <w:sz w:val="20"/>
                <w:szCs w:val="20"/>
              </w:rPr>
              <w:t>’</w:t>
            </w:r>
            <w:r w:rsidR="00D05207"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D0280">
              <w:rPr>
                <w:rFonts w:ascii="Arial Narrow" w:hAnsi="Arial Narrow"/>
                <w:sz w:val="20"/>
                <w:szCs w:val="20"/>
              </w:rPr>
              <w:t>alone</w:t>
            </w:r>
            <w:r w:rsidR="006F260C">
              <w:rPr>
                <w:rFonts w:ascii="Arial Narrow" w:hAnsi="Arial Narrow"/>
                <w:sz w:val="20"/>
                <w:szCs w:val="20"/>
              </w:rPr>
              <w:t>.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FC11EDC" w14:textId="77F7A20D" w:rsidR="002F43CA" w:rsidRPr="00082226" w:rsidRDefault="002F43CA" w:rsidP="002F43CA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D05207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5D0280">
              <w:rPr>
                <w:rFonts w:ascii="Arial Narrow" w:hAnsi="Arial Narrow"/>
                <w:sz w:val="20"/>
                <w:szCs w:val="20"/>
              </w:rPr>
              <w:t>misfit</w:t>
            </w:r>
            <w:r w:rsidR="006F260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3AAC2D7A" w14:textId="77777777" w:rsidR="002F43CA" w:rsidRPr="00A100BC" w:rsidRDefault="002F43CA" w:rsidP="002F43CA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Educator’s perspective clear </w:t>
            </w:r>
          </w:p>
          <w:p w14:paraId="3EC9CB51" w14:textId="64DDB08E" w:rsidR="002F43CA" w:rsidRPr="00A100BC" w:rsidRDefault="002F43CA" w:rsidP="002F43C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B74F26">
              <w:rPr>
                <w:rFonts w:ascii="Arial Narrow" w:hAnsi="Arial Narrow"/>
                <w:sz w:val="20"/>
                <w:szCs w:val="20"/>
              </w:rPr>
              <w:t>The educator’s comments (information or opinion)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B74F26">
              <w:rPr>
                <w:rFonts w:ascii="Arial Narrow" w:hAnsi="Arial Narrow"/>
                <w:sz w:val="20"/>
                <w:szCs w:val="20"/>
              </w:rPr>
              <w:t xml:space="preserve"> accompanied by the reasoning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B74F26">
              <w:rPr>
                <w:rFonts w:ascii="Arial Narrow" w:hAnsi="Arial Narrow"/>
                <w:sz w:val="20"/>
                <w:szCs w:val="20"/>
              </w:rPr>
              <w:t>were clearly explained</w:t>
            </w:r>
            <w:r w:rsidR="00D15A82"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159058CB" w14:textId="77777777" w:rsidTr="008A5BFE">
        <w:tc>
          <w:tcPr>
            <w:tcW w:w="0" w:type="auto"/>
          </w:tcPr>
          <w:p w14:paraId="51F65F2E" w14:textId="600F17E9" w:rsidR="00411F5F" w:rsidRPr="00411F5F" w:rsidRDefault="00411F5F" w:rsidP="00411F5F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411F5F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lastRenderedPageBreak/>
              <w:t>Item 19: Educator explores learner’s perspective (‘why’ learner acted as they did)</w:t>
            </w:r>
          </w:p>
          <w:p w14:paraId="73AE4645" w14:textId="548261D8" w:rsidR="00411F5F" w:rsidRDefault="00411F5F" w:rsidP="00411F5F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The educator explored the learner’s perspective and reasoning to reveal the basis for the learner’s actions (</w:t>
            </w:r>
            <w:proofErr w:type="gramStart"/>
            <w:r w:rsidRPr="00A100BC">
              <w:rPr>
                <w:rFonts w:ascii="Arial Narrow" w:hAnsi="Arial Narrow"/>
                <w:iCs/>
                <w:sz w:val="20"/>
                <w:szCs w:val="20"/>
              </w:rPr>
              <w:t>e</w:t>
            </w:r>
            <w:r w:rsidR="00CE4ABA">
              <w:rPr>
                <w:rFonts w:ascii="Arial Narrow" w:hAnsi="Arial Narrow"/>
                <w:iCs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>g</w:t>
            </w:r>
            <w:r w:rsidR="00CE4ABA">
              <w:rPr>
                <w:rFonts w:ascii="Arial Narrow" w:hAnsi="Arial Narrow"/>
                <w:iCs/>
                <w:sz w:val="20"/>
                <w:szCs w:val="20"/>
              </w:rPr>
              <w:t>.</w:t>
            </w:r>
            <w:proofErr w:type="gramEnd"/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 what was the learner trying to do and options considered/ difficulties encountered)</w:t>
            </w:r>
          </w:p>
          <w:p w14:paraId="0B4B52AE" w14:textId="77777777" w:rsidR="00411F5F" w:rsidRPr="00681644" w:rsidRDefault="00411F5F" w:rsidP="00411F5F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0D271347" w14:textId="77777777" w:rsidR="008031D9" w:rsidRDefault="008031D9" w:rsidP="008031D9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>Items 17-19 were originally designed to address corrective comments (only).</w:t>
            </w:r>
          </w:p>
          <w:p w14:paraId="19CA1498" w14:textId="02306C9B" w:rsidR="00350469" w:rsidRPr="00A100BC" w:rsidRDefault="0060671A" w:rsidP="00350469">
            <w:pPr>
              <w:rPr>
                <w:rFonts w:ascii="Arial Narrow" w:hAnsi="Arial Narrow"/>
                <w:sz w:val="20"/>
                <w:szCs w:val="20"/>
              </w:rPr>
            </w:pPr>
            <w:r w:rsidRPr="00350469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350469" w:rsidRPr="00350469">
              <w:rPr>
                <w:rFonts w:ascii="Arial Narrow" w:hAnsi="Arial Narrow"/>
                <w:sz w:val="20"/>
                <w:szCs w:val="20"/>
              </w:rPr>
              <w:t>Important for the educator to explore and understand the learner’s perspective, particularly the drivers for the learner’s actions, so the correct learning needs can be targeted</w:t>
            </w:r>
          </w:p>
          <w:p w14:paraId="7116C202" w14:textId="7884CC41" w:rsidR="00411F5F" w:rsidRDefault="00411F5F" w:rsidP="00411F5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24D8BF3" w14:textId="63FEAE36" w:rsidR="0060671A" w:rsidRDefault="0060671A" w:rsidP="00411F5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AF9A33" w14:textId="7569A61E" w:rsidR="00411F5F" w:rsidRPr="00A100BC" w:rsidRDefault="00411F5F" w:rsidP="0035046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B9638C8" w14:textId="379A35C3" w:rsidR="008031D9" w:rsidRDefault="0060671A" w:rsidP="0060671A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>• Broaden the item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350469">
              <w:rPr>
                <w:rFonts w:ascii="Arial Narrow" w:hAnsi="Arial Narrow"/>
                <w:sz w:val="20"/>
                <w:szCs w:val="20"/>
              </w:rPr>
              <w:t xml:space="preserve">to highlight the value of </w:t>
            </w:r>
            <w:proofErr w:type="gramStart"/>
            <w:r w:rsidR="00350469">
              <w:rPr>
                <w:rFonts w:ascii="Arial Narrow" w:hAnsi="Arial Narrow"/>
                <w:sz w:val="20"/>
                <w:szCs w:val="20"/>
              </w:rPr>
              <w:t xml:space="preserve">exploring and listening attentively </w:t>
            </w:r>
            <w:r w:rsidR="008031D9">
              <w:rPr>
                <w:rFonts w:ascii="Arial Narrow" w:hAnsi="Arial Narrow"/>
                <w:sz w:val="20"/>
                <w:szCs w:val="20"/>
              </w:rPr>
              <w:t>to the learner’s perspective at all times</w:t>
            </w:r>
            <w:proofErr w:type="gramEnd"/>
            <w:r w:rsidR="008031D9">
              <w:rPr>
                <w:rFonts w:ascii="Arial Narrow" w:hAnsi="Arial Narrow"/>
                <w:sz w:val="20"/>
                <w:szCs w:val="20"/>
              </w:rPr>
              <w:t xml:space="preserve">, </w:t>
            </w:r>
            <w:r>
              <w:rPr>
                <w:rFonts w:ascii="Arial Narrow" w:hAnsi="Arial Narrow"/>
                <w:sz w:val="20"/>
                <w:szCs w:val="20"/>
              </w:rPr>
              <w:t xml:space="preserve">so </w:t>
            </w:r>
            <w:r w:rsidR="008031D9">
              <w:rPr>
                <w:rFonts w:ascii="Arial Narrow" w:hAnsi="Arial Narrow"/>
                <w:sz w:val="20"/>
                <w:szCs w:val="20"/>
              </w:rPr>
              <w:t xml:space="preserve">the item is </w:t>
            </w:r>
            <w:r>
              <w:rPr>
                <w:rFonts w:ascii="Arial Narrow" w:hAnsi="Arial Narrow"/>
                <w:sz w:val="20"/>
                <w:szCs w:val="20"/>
              </w:rPr>
              <w:t>‘generally applicable’.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E6DB9">
              <w:rPr>
                <w:rFonts w:ascii="Arial Narrow" w:hAnsi="Arial Narrow"/>
                <w:sz w:val="20"/>
                <w:szCs w:val="20"/>
              </w:rPr>
              <w:t>This shows respect and humility by valuing the learner’s perspective (showing interest &amp; willing to be influenced by it).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0DB9946" w14:textId="34C26680" w:rsidR="00411F5F" w:rsidRPr="006A0D0A" w:rsidRDefault="00411F5F" w:rsidP="00411F5F">
            <w:pPr>
              <w:rPr>
                <w:rFonts w:ascii="Arial Narrow" w:hAnsi="Arial Narrow"/>
                <w:sz w:val="20"/>
                <w:szCs w:val="20"/>
              </w:rPr>
            </w:pPr>
            <w:r w:rsidRPr="006A0D0A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6A0D0A" w:rsidRPr="006A0D0A">
              <w:rPr>
                <w:rFonts w:ascii="Arial Narrow" w:hAnsi="Arial Narrow"/>
                <w:sz w:val="20"/>
                <w:szCs w:val="20"/>
              </w:rPr>
              <w:t>Position item within ‘</w:t>
            </w:r>
            <w:r w:rsidR="00154220">
              <w:rPr>
                <w:rFonts w:ascii="Arial Narrow" w:hAnsi="Arial Narrow"/>
                <w:sz w:val="20"/>
                <w:szCs w:val="20"/>
              </w:rPr>
              <w:t>F</w:t>
            </w:r>
            <w:r w:rsidRPr="006A0D0A">
              <w:rPr>
                <w:rFonts w:ascii="Arial Narrow" w:hAnsi="Arial Narrow"/>
                <w:sz w:val="20"/>
                <w:szCs w:val="20"/>
              </w:rPr>
              <w:t>oster psychological safety</w:t>
            </w:r>
            <w:r w:rsidR="006A0D0A" w:rsidRPr="006A0D0A">
              <w:rPr>
                <w:rFonts w:ascii="Arial Narrow" w:hAnsi="Arial Narrow"/>
                <w:sz w:val="20"/>
                <w:szCs w:val="20"/>
              </w:rPr>
              <w:t>’</w:t>
            </w:r>
            <w:r w:rsidRPr="006A0D0A">
              <w:rPr>
                <w:rFonts w:ascii="Arial Narrow" w:hAnsi="Arial Narrow"/>
                <w:sz w:val="20"/>
                <w:szCs w:val="20"/>
              </w:rPr>
              <w:t xml:space="preserve"> as it fits best there</w:t>
            </w:r>
            <w:r w:rsidR="006A0D0A" w:rsidRPr="006A0D0A">
              <w:rPr>
                <w:rFonts w:ascii="Arial Narrow" w:hAnsi="Arial Narrow"/>
                <w:sz w:val="20"/>
                <w:szCs w:val="20"/>
              </w:rPr>
              <w:t>, once generalised.</w:t>
            </w:r>
          </w:p>
          <w:p w14:paraId="4393F051" w14:textId="77777777" w:rsidR="00411F5F" w:rsidRPr="00411F5F" w:rsidRDefault="00411F5F" w:rsidP="00411F5F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  <w:p w14:paraId="7DBD5624" w14:textId="7C9250C8" w:rsidR="00411F5F" w:rsidRPr="004E2EA1" w:rsidRDefault="00411F5F" w:rsidP="00411F5F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4E2EA1">
              <w:rPr>
                <w:rFonts w:ascii="Arial Narrow" w:hAnsi="Arial Narrow"/>
                <w:sz w:val="20"/>
                <w:szCs w:val="20"/>
              </w:rPr>
              <w:t xml:space="preserve">[.635] loading </w:t>
            </w:r>
            <w:r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Pr="004E2EA1">
              <w:rPr>
                <w:rFonts w:ascii="Arial Narrow" w:hAnsi="Arial Narrow"/>
                <w:sz w:val="20"/>
                <w:szCs w:val="20"/>
              </w:rPr>
              <w:t>‘</w:t>
            </w:r>
            <w:r w:rsidR="008555FF">
              <w:rPr>
                <w:rFonts w:ascii="Arial Narrow" w:hAnsi="Arial Narrow"/>
                <w:sz w:val="20"/>
                <w:szCs w:val="20"/>
              </w:rPr>
              <w:t>F</w:t>
            </w:r>
            <w:r>
              <w:rPr>
                <w:rFonts w:ascii="Arial Narrow" w:hAnsi="Arial Narrow"/>
                <w:sz w:val="20"/>
                <w:szCs w:val="20"/>
              </w:rPr>
              <w:t xml:space="preserve">oster learner </w:t>
            </w:r>
            <w:r w:rsidRPr="004E2EA1">
              <w:rPr>
                <w:rFonts w:ascii="Arial Narrow" w:hAnsi="Arial Narrow"/>
                <w:sz w:val="20"/>
                <w:szCs w:val="20"/>
              </w:rPr>
              <w:t>a</w:t>
            </w:r>
            <w:r>
              <w:rPr>
                <w:rFonts w:ascii="Arial Narrow" w:hAnsi="Arial Narrow"/>
                <w:sz w:val="20"/>
                <w:szCs w:val="20"/>
              </w:rPr>
              <w:t>gency’</w:t>
            </w:r>
            <w:r w:rsidR="008555FF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47E28E9" w14:textId="77777777" w:rsidR="00411F5F" w:rsidRDefault="00411F5F" w:rsidP="008555FF">
            <w:pPr>
              <w:rPr>
                <w:rFonts w:ascii="Arial Narrow" w:hAnsi="Arial Narrow"/>
                <w:sz w:val="20"/>
                <w:szCs w:val="20"/>
              </w:rPr>
            </w:pPr>
            <w:r w:rsidRPr="004E2EA1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4E2EA1">
              <w:rPr>
                <w:rFonts w:ascii="Arial Narrow" w:hAnsi="Arial Narrow"/>
                <w:sz w:val="20"/>
                <w:szCs w:val="20"/>
              </w:rPr>
              <w:t>misfit</w:t>
            </w:r>
            <w:r w:rsidR="008555FF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2BB912F" w14:textId="1DF7557D" w:rsidR="00373D17" w:rsidRPr="00082226" w:rsidRDefault="00373D17" w:rsidP="00373D17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Item not ‘generally applicable’ (items 17-19 were originally designed to address corrective comments only).</w:t>
            </w:r>
          </w:p>
        </w:tc>
        <w:tc>
          <w:tcPr>
            <w:tcW w:w="0" w:type="auto"/>
          </w:tcPr>
          <w:p w14:paraId="10DE29B2" w14:textId="733C948A" w:rsidR="005E6DB9" w:rsidRPr="00A100BC" w:rsidRDefault="005E6DB9" w:rsidP="005E6DB9">
            <w:pP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Valu</w:t>
            </w:r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e </w:t>
            </w: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learner’s perspective </w:t>
            </w:r>
          </w:p>
          <w:p w14:paraId="50BD9F2D" w14:textId="13F243C8" w:rsidR="00411F5F" w:rsidRPr="00A100BC" w:rsidRDefault="005E6DB9" w:rsidP="005E6DB9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explored the learner’s perspective and </w:t>
            </w:r>
            <w:proofErr w:type="gramStart"/>
            <w:r w:rsidRPr="00A100BC">
              <w:rPr>
                <w:rFonts w:ascii="Arial Narrow" w:hAnsi="Arial Narrow"/>
                <w:sz w:val="20"/>
                <w:szCs w:val="20"/>
              </w:rPr>
              <w:t>reasoning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615557" w:rsidRPr="00615557">
              <w:rPr>
                <w:rFonts w:ascii="Arial Narrow" w:hAnsi="Arial Narrow"/>
                <w:sz w:val="20"/>
                <w:szCs w:val="20"/>
              </w:rPr>
              <w:t>and</w:t>
            </w:r>
            <w:proofErr w:type="gramEnd"/>
            <w:r w:rsidR="00615557" w:rsidRPr="00615557">
              <w:rPr>
                <w:rFonts w:ascii="Arial Narrow" w:hAnsi="Arial Narrow"/>
                <w:sz w:val="20"/>
                <w:szCs w:val="20"/>
              </w:rPr>
              <w:t xml:space="preserve"> demonstrated attentive listening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22144E" w:rsidRPr="00A100BC" w14:paraId="57F57E31" w14:textId="77777777" w:rsidTr="008A5BFE">
        <w:tc>
          <w:tcPr>
            <w:tcW w:w="0" w:type="auto"/>
          </w:tcPr>
          <w:p w14:paraId="5D5B4E85" w14:textId="03EC724E" w:rsidR="005D71D7" w:rsidRPr="00A100BC" w:rsidRDefault="005D71D7" w:rsidP="005D71D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5D71D7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20:</w:t>
            </w: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Focus on actions, not the person (‘did’ not ‘is’) </w:t>
            </w:r>
          </w:p>
          <w:p w14:paraId="4BEAEFC6" w14:textId="12E0359C" w:rsidR="005D71D7" w:rsidRPr="00411F5F" w:rsidRDefault="005D71D7" w:rsidP="005D71D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educator’s comments were focused on the learner’s actions not personal characteristics</w:t>
            </w:r>
          </w:p>
        </w:tc>
        <w:tc>
          <w:tcPr>
            <w:tcW w:w="0" w:type="auto"/>
          </w:tcPr>
          <w:p w14:paraId="0EFD4C7C" w14:textId="2FEA712B" w:rsidR="005D71D7" w:rsidRPr="00411F5F" w:rsidRDefault="005D71D7" w:rsidP="00314AFC">
            <w:pPr>
              <w:rPr>
                <w:rFonts w:ascii="Arial Narrow" w:hAnsi="Arial Narrow"/>
                <w:sz w:val="20"/>
                <w:szCs w:val="20"/>
                <w:highlight w:val="green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Focus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learner’s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attention on improving </w:t>
            </w:r>
            <w:r>
              <w:rPr>
                <w:rFonts w:ascii="Arial Narrow" w:hAnsi="Arial Narrow"/>
                <w:sz w:val="20"/>
                <w:szCs w:val="20"/>
              </w:rPr>
              <w:t xml:space="preserve">task </w:t>
            </w:r>
            <w:r w:rsidRPr="00A100BC">
              <w:rPr>
                <w:rFonts w:ascii="Arial Narrow" w:hAnsi="Arial Narrow"/>
                <w:sz w:val="20"/>
                <w:szCs w:val="20"/>
              </w:rPr>
              <w:t>performance and avoiding attention on ‘self’, which risks strong emotional reactions concerning innate characteristics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&lt;EndNote&gt;&lt;Cite&gt;&lt;Author&gt;Kluger&lt;/Author&gt;&lt;Year&gt;1996&lt;/Year&gt;&lt;RecNum&gt;194&lt;/RecNum&gt;&lt;DisplayText&gt;[4]&lt;/DisplayText&gt;&lt;record&gt;&lt;rec-number&gt;194&lt;/rec-number&gt;&lt;foreign-keys&gt;&lt;key app="EN" db-id="axfsfdza6vf0wle9dt5xzvrwfprtxsfep9zr" timestamp="1522042651"&gt;194&lt;/key&gt;&lt;/foreign-keys&gt;&lt;ref-type name="Journal Article"&gt;17&lt;/ref-type&gt;&lt;contributors&gt;&lt;authors&gt;&lt;author&gt;Kluger, A. N.&lt;/author&gt;&lt;author&gt;DeNisi, A.&lt;/author&gt;&lt;/authors&gt;&lt;/contributors&gt;&lt;titles&gt;&lt;title&gt;The effects of feedback interventions on performance: a historical review, a meta-analysis, and a preliminary feedback intervention theory&lt;/title&gt;&lt;secondary-title&gt;Psychological Bulletin&lt;/secondary-title&gt;&lt;/titles&gt;&lt;periodical&gt;&lt;full-title&gt;Psychological Bulletin&lt;/full-title&gt;&lt;/periodical&gt;&lt;pages&gt;254-284&lt;/pages&gt;&lt;volume&gt;119&lt;/volume&gt;&lt;number&gt;2&lt;/number&gt;&lt;dates&gt;&lt;year&gt;1996&lt;/year&gt;&lt;/dates&gt;&lt;label&gt;Kluger1996&lt;/label&gt;&lt;urls&gt;&lt;related-urls&gt;&lt;url&gt;&lt;style face="underline" font="default" size="100%"&gt;https://doi.org/10.1037/0033-2909.119.2.254&lt;/style&gt;&lt;/url&gt;&lt;/related-urls&gt;&lt;/urls&gt;&lt;electronic-resource-num&gt;10.1037/0033-2909.119.2.254&lt;/electronic-resource-num&gt;&lt;/record&gt;&lt;/Cite&gt;&lt;/EndNote&gt;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[4]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F6321DA" w14:textId="77777777" w:rsidR="005D71D7" w:rsidRPr="005D0280" w:rsidRDefault="005D71D7" w:rsidP="005D71D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No change </w:t>
            </w:r>
          </w:p>
          <w:p w14:paraId="3B8BB5BC" w14:textId="77777777" w:rsidR="005D71D7" w:rsidRDefault="005D71D7" w:rsidP="005D71D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91657D9" w14:textId="040F820B" w:rsidR="005D71D7" w:rsidRPr="005D0280" w:rsidRDefault="005D71D7" w:rsidP="005D71D7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>• EFA</w:t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5D0280">
              <w:rPr>
                <w:rFonts w:ascii="Arial Narrow" w:hAnsi="Arial Narrow"/>
                <w:sz w:val="20"/>
                <w:szCs w:val="20"/>
              </w:rPr>
              <w:t>high loading [.798]</w:t>
            </w:r>
            <w:r>
              <w:rPr>
                <w:rFonts w:ascii="Arial Narrow" w:hAnsi="Arial Narrow"/>
                <w:sz w:val="20"/>
                <w:szCs w:val="20"/>
              </w:rPr>
              <w:t xml:space="preserve"> with ‘</w:t>
            </w:r>
            <w:proofErr w:type="gramStart"/>
            <w:r w:rsidR="000A321E">
              <w:rPr>
                <w:rFonts w:ascii="Arial Narrow" w:hAnsi="Arial Narrow"/>
                <w:sz w:val="20"/>
                <w:szCs w:val="20"/>
              </w:rPr>
              <w:t>A</w:t>
            </w:r>
            <w:r w:rsidRPr="005D0280">
              <w:rPr>
                <w:rFonts w:ascii="Arial Narrow" w:hAnsi="Arial Narrow"/>
                <w:sz w:val="20"/>
                <w:szCs w:val="20"/>
              </w:rPr>
              <w:t>nalys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  performance</w:t>
            </w:r>
            <w:proofErr w:type="gramEnd"/>
            <w:r w:rsidR="000A321E">
              <w:rPr>
                <w:rFonts w:ascii="Arial Narrow" w:hAnsi="Arial Narrow"/>
                <w:sz w:val="20"/>
                <w:szCs w:val="20"/>
              </w:rPr>
              <w:t xml:space="preserve">’ </w:t>
            </w:r>
            <w:r w:rsidRPr="005D0280">
              <w:rPr>
                <w:rFonts w:ascii="Arial Narrow" w:hAnsi="Arial Narrow"/>
                <w:sz w:val="20"/>
                <w:szCs w:val="20"/>
              </w:rPr>
              <w:t>alone</w:t>
            </w:r>
            <w:r w:rsidR="000A321E">
              <w:rPr>
                <w:rFonts w:ascii="Arial Narrow" w:hAnsi="Arial Narrow"/>
                <w:sz w:val="20"/>
                <w:szCs w:val="20"/>
              </w:rPr>
              <w:t>.</w:t>
            </w:r>
            <w:r w:rsidRPr="005D0280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66BE473" w14:textId="61FC8E13" w:rsidR="005D71D7" w:rsidRPr="004E2EA1" w:rsidRDefault="005D71D7" w:rsidP="005338AE">
            <w:pPr>
              <w:rPr>
                <w:rFonts w:ascii="Arial Narrow" w:hAnsi="Arial Narrow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5338AE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5D0280">
              <w:rPr>
                <w:rFonts w:ascii="Arial Narrow" w:hAnsi="Arial Narrow"/>
                <w:sz w:val="20"/>
                <w:szCs w:val="20"/>
              </w:rPr>
              <w:t>misfit</w:t>
            </w:r>
            <w:r w:rsidR="000A321E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1427DA7C" w14:textId="7BCF81A6" w:rsidR="005D71D7" w:rsidRPr="00A100BC" w:rsidRDefault="005D71D7" w:rsidP="005D71D7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5D0280">
              <w:rPr>
                <w:rFonts w:ascii="Arial Narrow" w:hAnsi="Arial Narrow"/>
                <w:sz w:val="20"/>
                <w:szCs w:val="20"/>
              </w:rPr>
              <w:t>No change</w:t>
            </w:r>
          </w:p>
        </w:tc>
      </w:tr>
      <w:tr w:rsidR="0022144E" w:rsidRPr="00A100BC" w14:paraId="40F07E41" w14:textId="77777777" w:rsidTr="008A5BFE">
        <w:tc>
          <w:tcPr>
            <w:tcW w:w="0" w:type="auto"/>
          </w:tcPr>
          <w:p w14:paraId="3B116954" w14:textId="4765BDE0" w:rsidR="00DE1EA8" w:rsidRPr="00A100BC" w:rsidRDefault="00DE1EA8" w:rsidP="00DE1EA8">
            <w:pPr>
              <w:rPr>
                <w:rFonts w:ascii="Arial Narrow" w:hAnsi="Arial Narrow"/>
                <w:b/>
                <w:i/>
                <w:color w:val="7F7F7F" w:themeColor="text1" w:themeTint="80"/>
                <w:sz w:val="20"/>
                <w:szCs w:val="20"/>
              </w:rPr>
            </w:pPr>
            <w:r w:rsidRPr="00DE1EA8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21: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Select learning priorities: most useful (important and relevant) for the learner </w:t>
            </w:r>
          </w:p>
          <w:p w14:paraId="0FC2FFEA" w14:textId="260289AB" w:rsidR="00DE1EA8" w:rsidRPr="005D71D7" w:rsidRDefault="00DE1EA8" w:rsidP="00DE1EA8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helped the learner to select a couple of key aspects of the performance to improve</w:t>
            </w:r>
          </w:p>
        </w:tc>
        <w:tc>
          <w:tcPr>
            <w:tcW w:w="0" w:type="auto"/>
          </w:tcPr>
          <w:p w14:paraId="46E06BCA" w14:textId="513EB74D" w:rsidR="00C83881" w:rsidRPr="00C10E55" w:rsidRDefault="00DE1EA8" w:rsidP="00966541">
            <w:pPr>
              <w:rPr>
                <w:rFonts w:ascii="Arial Narrow" w:hAnsi="Arial Narrow"/>
                <w:strike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>Educator and learner d</w:t>
            </w:r>
            <w:r w:rsidRPr="00A100BC">
              <w:rPr>
                <w:rFonts w:ascii="Arial Narrow" w:hAnsi="Arial Narrow"/>
                <w:sz w:val="20"/>
                <w:szCs w:val="20"/>
              </w:rPr>
              <w:t>eliberately select 1-2 learning goals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sz w:val="20"/>
                <w:szCs w:val="20"/>
              </w:rPr>
              <w:t>that are most useful for the learner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in order to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improve performance. The learner’s involvement is important to support autonomy and motivation.</w:t>
            </w:r>
          </w:p>
        </w:tc>
        <w:tc>
          <w:tcPr>
            <w:tcW w:w="0" w:type="auto"/>
          </w:tcPr>
          <w:p w14:paraId="191C7962" w14:textId="7813768A" w:rsidR="00DE1EA8" w:rsidRDefault="00DE1EA8" w:rsidP="00DE1EA8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966541">
              <w:rPr>
                <w:rFonts w:ascii="Arial Narrow" w:hAnsi="Arial Narrow"/>
                <w:sz w:val="20"/>
                <w:szCs w:val="20"/>
              </w:rPr>
              <w:t>In the item, r</w:t>
            </w:r>
            <w:r w:rsidRPr="001C0637">
              <w:rPr>
                <w:rFonts w:ascii="Arial Narrow" w:hAnsi="Arial Narrow"/>
                <w:sz w:val="20"/>
                <w:szCs w:val="20"/>
              </w:rPr>
              <w:t xml:space="preserve">emove ‘the’ from ‘the performance’ to expand </w:t>
            </w:r>
            <w:r w:rsidR="00966541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1C0637">
              <w:rPr>
                <w:rFonts w:ascii="Arial Narrow" w:hAnsi="Arial Narrow"/>
                <w:sz w:val="20"/>
                <w:szCs w:val="20"/>
              </w:rPr>
              <w:t xml:space="preserve">focus to include both the current task and </w:t>
            </w:r>
            <w:r>
              <w:rPr>
                <w:rFonts w:ascii="Arial Narrow" w:hAnsi="Arial Narrow"/>
                <w:sz w:val="20"/>
                <w:szCs w:val="20"/>
              </w:rPr>
              <w:t xml:space="preserve">broader </w:t>
            </w:r>
            <w:r w:rsidRPr="001C0637">
              <w:rPr>
                <w:rFonts w:ascii="Arial Narrow" w:hAnsi="Arial Narrow"/>
                <w:sz w:val="20"/>
                <w:szCs w:val="20"/>
              </w:rPr>
              <w:t>learning strategies.</w:t>
            </w:r>
          </w:p>
          <w:p w14:paraId="0B5FBC7D" w14:textId="2938FBDC" w:rsidR="009F2740" w:rsidRPr="001C0637" w:rsidRDefault="009F2740" w:rsidP="00DE1EA8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Change ‘a couple of’ to ‘few’ for </w:t>
            </w:r>
            <w:r w:rsidR="004241A0">
              <w:rPr>
                <w:rFonts w:ascii="Arial Narrow" w:hAnsi="Arial Narrow"/>
                <w:sz w:val="20"/>
                <w:szCs w:val="20"/>
              </w:rPr>
              <w:t xml:space="preserve">to make </w:t>
            </w:r>
            <w:r w:rsidR="004E5288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="004241A0">
              <w:rPr>
                <w:rFonts w:ascii="Arial Narrow" w:hAnsi="Arial Narrow"/>
                <w:sz w:val="20"/>
                <w:szCs w:val="20"/>
              </w:rPr>
              <w:t>phrasing simpler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4695EBE" w14:textId="2B78A9D8" w:rsidR="00DE1EA8" w:rsidRPr="001C0637" w:rsidRDefault="00C83881" w:rsidP="00C83881">
            <w:pPr>
              <w:rPr>
                <w:rFonts w:ascii="Arial Narrow" w:hAnsi="Arial Narrow"/>
                <w:sz w:val="20"/>
                <w:szCs w:val="20"/>
              </w:rPr>
            </w:pPr>
            <w:r w:rsidRPr="00082226">
              <w:rPr>
                <w:rFonts w:ascii="Arial Narrow" w:hAnsi="Arial Narrow"/>
                <w:sz w:val="20"/>
                <w:szCs w:val="20"/>
              </w:rPr>
              <w:t xml:space="preserve">• Add </w:t>
            </w:r>
            <w:r>
              <w:rPr>
                <w:rFonts w:ascii="Arial Narrow" w:hAnsi="Arial Narrow"/>
                <w:sz w:val="20"/>
                <w:szCs w:val="20"/>
              </w:rPr>
              <w:t xml:space="preserve">supplementary </w:t>
            </w:r>
            <w:r w:rsidR="004E5288">
              <w:rPr>
                <w:rFonts w:ascii="Arial Narrow" w:hAnsi="Arial Narrow"/>
                <w:sz w:val="20"/>
                <w:szCs w:val="20"/>
              </w:rPr>
              <w:t xml:space="preserve">information to recommend </w:t>
            </w:r>
            <w:r w:rsidR="00DD2A4D">
              <w:rPr>
                <w:rFonts w:ascii="Arial Narrow" w:hAnsi="Arial Narrow"/>
                <w:sz w:val="20"/>
                <w:szCs w:val="20"/>
              </w:rPr>
              <w:t xml:space="preserve">potentially valuable </w:t>
            </w:r>
            <w:r w:rsidR="004E5288">
              <w:rPr>
                <w:rFonts w:ascii="Arial Narrow" w:hAnsi="Arial Narrow"/>
                <w:sz w:val="20"/>
                <w:szCs w:val="20"/>
              </w:rPr>
              <w:t xml:space="preserve">options. </w:t>
            </w:r>
          </w:p>
          <w:p w14:paraId="09649D6E" w14:textId="77777777" w:rsidR="00DE1EA8" w:rsidRPr="001C0637" w:rsidRDefault="00DE1EA8" w:rsidP="00DE1EA8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F848EB" w14:textId="6DE81657" w:rsidR="00DE1EA8" w:rsidRPr="001C0637" w:rsidRDefault="00DE1EA8" w:rsidP="00DE1EA8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6B36A9">
              <w:rPr>
                <w:rFonts w:ascii="Arial Narrow" w:hAnsi="Arial Narrow"/>
                <w:sz w:val="20"/>
                <w:szCs w:val="20"/>
              </w:rPr>
              <w:t xml:space="preserve">moderately high </w:t>
            </w:r>
            <w:r w:rsidRPr="001C0637"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="006B36A9" w:rsidRPr="001C0637">
              <w:rPr>
                <w:rFonts w:ascii="Arial Narrow" w:hAnsi="Arial Narrow"/>
                <w:sz w:val="20"/>
                <w:szCs w:val="20"/>
              </w:rPr>
              <w:t>[.523]</w:t>
            </w:r>
            <w:r w:rsidR="006B36A9"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r w:rsidRPr="001C0637">
              <w:rPr>
                <w:rFonts w:ascii="Arial Narrow" w:hAnsi="Arial Narrow"/>
                <w:sz w:val="20"/>
                <w:szCs w:val="20"/>
              </w:rPr>
              <w:t>‘</w:t>
            </w:r>
            <w:r w:rsidR="00966541">
              <w:rPr>
                <w:rFonts w:ascii="Arial Narrow" w:hAnsi="Arial Narrow"/>
                <w:sz w:val="20"/>
                <w:szCs w:val="20"/>
              </w:rPr>
              <w:t xml:space="preserve">Plan </w:t>
            </w:r>
            <w:r w:rsidR="00966541" w:rsidRPr="00966541">
              <w:rPr>
                <w:rFonts w:ascii="Arial Narrow" w:hAnsi="Arial Narrow"/>
                <w:sz w:val="20"/>
                <w:szCs w:val="20"/>
              </w:rPr>
              <w:t>improvements</w:t>
            </w:r>
            <w:r w:rsidRPr="00966541">
              <w:rPr>
                <w:rFonts w:ascii="Arial Narrow" w:hAnsi="Arial Narrow"/>
                <w:sz w:val="20"/>
                <w:szCs w:val="20"/>
              </w:rPr>
              <w:t>’</w:t>
            </w:r>
            <w:r w:rsidRPr="001C0637">
              <w:rPr>
                <w:rFonts w:ascii="Arial Narrow" w:hAnsi="Arial Narrow"/>
                <w:sz w:val="20"/>
                <w:szCs w:val="20"/>
              </w:rPr>
              <w:t xml:space="preserve"> alone </w:t>
            </w:r>
          </w:p>
          <w:p w14:paraId="2A93EC4C" w14:textId="386CC851" w:rsidR="00DE1EA8" w:rsidRPr="005D0280" w:rsidRDefault="00DE1EA8" w:rsidP="00C83881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1C0637">
              <w:rPr>
                <w:rFonts w:ascii="Arial Narrow" w:hAnsi="Arial Narrow"/>
                <w:sz w:val="20"/>
                <w:szCs w:val="20"/>
              </w:rPr>
              <w:t>misfit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0088224" w14:textId="4FC9F3AB" w:rsidR="00DE1EA8" w:rsidRPr="00A100BC" w:rsidRDefault="00DE1EA8" w:rsidP="00DE1EA8">
            <w:pPr>
              <w:rPr>
                <w:rFonts w:ascii="Arial Narrow" w:hAnsi="Arial Narrow"/>
                <w:b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Select learning priorities</w:t>
            </w:r>
            <w:r w:rsidR="00355462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 most useful (important and relevant) for the learner </w:t>
            </w:r>
          </w:p>
          <w:p w14:paraId="01755B1A" w14:textId="7EF8530A" w:rsidR="00DE1EA8" w:rsidRDefault="00DE1EA8" w:rsidP="00DE1EA8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helped the learner to select a few</w:t>
            </w:r>
            <w:r w:rsidR="009F2740">
              <w:rPr>
                <w:rFonts w:ascii="Arial Narrow" w:hAnsi="Arial Narrow"/>
                <w:sz w:val="20"/>
                <w:szCs w:val="20"/>
              </w:rPr>
              <w:t>,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key aspects of performance to improve</w:t>
            </w:r>
          </w:p>
          <w:p w14:paraId="07DCE958" w14:textId="7440A32C" w:rsidR="00C10E55" w:rsidRPr="005D0280" w:rsidRDefault="008201F1" w:rsidP="00DE1EA8">
            <w:pPr>
              <w:rPr>
                <w:rFonts w:ascii="Arial Narrow" w:hAnsi="Arial Narrow"/>
                <w:sz w:val="20"/>
                <w:szCs w:val="20"/>
              </w:rPr>
            </w:pPr>
            <w:r w:rsidRPr="008201F1">
              <w:rPr>
                <w:rFonts w:ascii="Arial Narrow" w:hAnsi="Arial Narrow"/>
                <w:sz w:val="20"/>
                <w:szCs w:val="20"/>
              </w:rPr>
              <w:t>(Consider learner’s request; key mistake or omission</w:t>
            </w:r>
            <w:r w:rsidR="00174E25">
              <w:rPr>
                <w:rFonts w:ascii="Arial Narrow" w:hAnsi="Arial Narrow"/>
                <w:sz w:val="20"/>
                <w:szCs w:val="20"/>
              </w:rPr>
              <w:t xml:space="preserve"> or </w:t>
            </w:r>
            <w:r w:rsidRPr="008201F1">
              <w:rPr>
                <w:rFonts w:ascii="Arial Narrow" w:hAnsi="Arial Narrow"/>
                <w:sz w:val="20"/>
                <w:szCs w:val="20"/>
              </w:rPr>
              <w:t>‘next steps’</w:t>
            </w:r>
            <w:r w:rsidR="00174E25">
              <w:rPr>
                <w:rFonts w:ascii="Arial Narrow" w:hAnsi="Arial Narrow"/>
                <w:sz w:val="20"/>
                <w:szCs w:val="20"/>
              </w:rPr>
              <w:t>)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C10E5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22144E" w:rsidRPr="00A100BC" w14:paraId="3C3603B0" w14:textId="77777777" w:rsidTr="008A5BFE">
        <w:tc>
          <w:tcPr>
            <w:tcW w:w="0" w:type="auto"/>
          </w:tcPr>
          <w:p w14:paraId="639EC423" w14:textId="5D05D165" w:rsidR="00C10E55" w:rsidRPr="00A100BC" w:rsidRDefault="00C10E55" w:rsidP="00C10E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10E55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22: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Develop the action plan: how to do it!</w:t>
            </w:r>
            <w:r w:rsidRPr="00A100BC">
              <w:rPr>
                <w:rFonts w:ascii="Arial Narrow" w:hAnsi="Arial Narrow"/>
                <w:color w:val="7F7F7F" w:themeColor="text1" w:themeTint="80"/>
                <w:sz w:val="20"/>
                <w:szCs w:val="20"/>
              </w:rPr>
              <w:t xml:space="preserve"> </w:t>
            </w:r>
          </w:p>
          <w:p w14:paraId="59667344" w14:textId="433F0794" w:rsidR="00C10E55" w:rsidRPr="005D71D7" w:rsidRDefault="00C10E55" w:rsidP="00C10E55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The educator helped the learner to work out how they could improve their </w:t>
            </w:r>
            <w:r w:rsidRPr="00A100BC">
              <w:rPr>
                <w:rFonts w:ascii="Arial Narrow" w:hAnsi="Arial Narrow"/>
                <w:sz w:val="20"/>
                <w:szCs w:val="20"/>
              </w:rPr>
              <w:lastRenderedPageBreak/>
              <w:t>performance and specify the practical steps to achieve it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4EF92335" w14:textId="7B38BEA6" w:rsidR="00C10E55" w:rsidRPr="00A100BC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Arial Narrow" w:hAnsi="Arial Narrow"/>
                <w:sz w:val="20"/>
                <w:szCs w:val="20"/>
              </w:rPr>
              <w:t xml:space="preserve"> Educator and learner d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evelop specific </w:t>
            </w:r>
            <w:r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Pr="00A100BC">
              <w:rPr>
                <w:rFonts w:ascii="Arial Narrow" w:hAnsi="Arial Narrow"/>
                <w:sz w:val="20"/>
                <w:szCs w:val="20"/>
              </w:rPr>
              <w:t>practical strategies to improve performance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A60E65F" w14:textId="77777777" w:rsidR="00C10E55" w:rsidRPr="00A100BC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CF5DAF8" w14:textId="0AEBDC11" w:rsidR="00C10E55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4241A0">
              <w:rPr>
                <w:rFonts w:ascii="Arial Narrow" w:hAnsi="Arial Narrow"/>
                <w:sz w:val="20"/>
                <w:szCs w:val="20"/>
              </w:rPr>
              <w:t>Revise concept catcher and item, to make phrasing simpler.</w:t>
            </w:r>
            <w:r w:rsidR="003808C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6C8920D" w14:textId="1F3DE216" w:rsidR="00C10E55" w:rsidRPr="001C0637" w:rsidRDefault="00673164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C10E55" w:rsidRPr="001C0637">
              <w:rPr>
                <w:rFonts w:ascii="Arial Narrow" w:hAnsi="Arial Narrow"/>
                <w:sz w:val="20"/>
                <w:szCs w:val="20"/>
              </w:rPr>
              <w:t xml:space="preserve">Expand improvement focus to include both the current task and </w:t>
            </w:r>
            <w:r>
              <w:rPr>
                <w:rFonts w:ascii="Arial Narrow" w:hAnsi="Arial Narrow"/>
                <w:sz w:val="20"/>
                <w:szCs w:val="20"/>
              </w:rPr>
              <w:t xml:space="preserve">broader </w:t>
            </w:r>
            <w:r w:rsidR="00E671DF">
              <w:rPr>
                <w:rFonts w:ascii="Arial Narrow" w:hAnsi="Arial Narrow"/>
                <w:sz w:val="20"/>
                <w:szCs w:val="20"/>
              </w:rPr>
              <w:t xml:space="preserve">learning </w:t>
            </w:r>
            <w:r w:rsidR="00C10E55" w:rsidRPr="001C0637">
              <w:rPr>
                <w:rFonts w:ascii="Arial Narrow" w:hAnsi="Arial Narrow"/>
                <w:sz w:val="20"/>
                <w:szCs w:val="20"/>
              </w:rPr>
              <w:t>strategies</w:t>
            </w:r>
            <w:r w:rsidR="00E671DF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797E8D9" w14:textId="77777777" w:rsidR="00C10E55" w:rsidRPr="001C0637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9CC846E" w14:textId="3D33BC23" w:rsidR="00C10E55" w:rsidRPr="001C0637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900C7C">
              <w:rPr>
                <w:rFonts w:ascii="Arial Narrow" w:hAnsi="Arial Narrow"/>
                <w:sz w:val="20"/>
                <w:szCs w:val="20"/>
              </w:rPr>
              <w:t xml:space="preserve"> moderately high </w:t>
            </w:r>
            <w:r w:rsidR="00900C7C" w:rsidRPr="001C0637">
              <w:rPr>
                <w:rFonts w:ascii="Arial Narrow" w:hAnsi="Arial Narrow"/>
                <w:sz w:val="20"/>
                <w:szCs w:val="20"/>
              </w:rPr>
              <w:t xml:space="preserve">loading </w:t>
            </w:r>
            <w:r w:rsidR="00900C7C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900C7C" w:rsidRPr="001C0637">
              <w:rPr>
                <w:rFonts w:ascii="Arial Narrow" w:hAnsi="Arial Narrow"/>
                <w:sz w:val="20"/>
                <w:szCs w:val="20"/>
              </w:rPr>
              <w:t>[.553]</w:t>
            </w:r>
            <w:r w:rsidR="00900C7C" w:rsidRPr="00900C7C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  <w:r w:rsidRPr="00A520A4">
              <w:rPr>
                <w:rFonts w:ascii="Arial Narrow" w:hAnsi="Arial Narrow"/>
                <w:sz w:val="20"/>
                <w:szCs w:val="20"/>
              </w:rPr>
              <w:t>‘</w:t>
            </w:r>
            <w:r w:rsidR="00A520A4" w:rsidRPr="00A520A4">
              <w:rPr>
                <w:rFonts w:ascii="Arial Narrow" w:hAnsi="Arial Narrow"/>
                <w:sz w:val="20"/>
                <w:szCs w:val="20"/>
              </w:rPr>
              <w:t>Plan improvements</w:t>
            </w:r>
            <w:r w:rsidRPr="00A520A4">
              <w:rPr>
                <w:rFonts w:ascii="Arial Narrow" w:hAnsi="Arial Narrow"/>
                <w:sz w:val="20"/>
                <w:szCs w:val="20"/>
              </w:rPr>
              <w:t>’</w:t>
            </w:r>
            <w:r w:rsidRPr="001C0637">
              <w:rPr>
                <w:rFonts w:ascii="Arial Narrow" w:hAnsi="Arial Narrow"/>
                <w:sz w:val="20"/>
                <w:szCs w:val="20"/>
              </w:rPr>
              <w:t xml:space="preserve"> alone </w:t>
            </w:r>
          </w:p>
          <w:p w14:paraId="0272AF38" w14:textId="74BDD03F" w:rsidR="00C10E55" w:rsidRPr="005D0280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1C0637">
              <w:rPr>
                <w:rFonts w:ascii="Arial Narrow" w:hAnsi="Arial Narrow"/>
                <w:sz w:val="20"/>
                <w:szCs w:val="20"/>
              </w:rPr>
              <w:t xml:space="preserve">• MFRM: no </w:t>
            </w:r>
            <w:r w:rsidR="00900C7C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1C0637">
              <w:rPr>
                <w:rFonts w:ascii="Arial Narrow" w:hAnsi="Arial Narrow"/>
                <w:sz w:val="20"/>
                <w:szCs w:val="20"/>
              </w:rPr>
              <w:t>misfit</w:t>
            </w:r>
            <w:r w:rsidR="00900C7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9315DE4" w14:textId="77777777" w:rsidR="00C10E55" w:rsidRPr="00A100BC" w:rsidRDefault="00C10E55" w:rsidP="00C10E55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lastRenderedPageBreak/>
              <w:t xml:space="preserve">Develop </w:t>
            </w:r>
            <w:r w:rsidRPr="008201F1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>the action plan</w:t>
            </w: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</w:p>
          <w:p w14:paraId="65EBB04B" w14:textId="3C054225" w:rsidR="00C10E55" w:rsidRPr="00A100BC" w:rsidRDefault="00C10E55" w:rsidP="00C10E55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The educator helped the learner to develop specific and practical plans to improve their performance</w:t>
            </w:r>
            <w:r w:rsidR="005A6211">
              <w:rPr>
                <w:rFonts w:ascii="Arial Narrow" w:hAnsi="Arial Narrow"/>
                <w:iCs/>
                <w:sz w:val="20"/>
                <w:szCs w:val="20"/>
              </w:rPr>
              <w:t>.</w:t>
            </w:r>
          </w:p>
          <w:p w14:paraId="04B8AF9E" w14:textId="30C76281" w:rsidR="00C10E55" w:rsidRPr="005D0280" w:rsidRDefault="00C10E55" w:rsidP="00C10E55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lastRenderedPageBreak/>
              <w:t>(The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 plans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may relate to the current task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and/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or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broader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>learning strategies)</w:t>
            </w:r>
            <w:r w:rsidR="005A6211">
              <w:rPr>
                <w:rFonts w:ascii="Arial Narrow" w:hAnsi="Arial Narrow"/>
                <w:iCs/>
                <w:sz w:val="20"/>
                <w:szCs w:val="20"/>
              </w:rPr>
              <w:t>.</w:t>
            </w:r>
          </w:p>
        </w:tc>
      </w:tr>
      <w:tr w:rsidR="0022144E" w:rsidRPr="00A100BC" w14:paraId="1157C808" w14:textId="77777777" w:rsidTr="008A5BFE">
        <w:tc>
          <w:tcPr>
            <w:tcW w:w="0" w:type="auto"/>
          </w:tcPr>
          <w:p w14:paraId="201EA645" w14:textId="579E269D" w:rsidR="00266923" w:rsidRPr="00980A64" w:rsidRDefault="00266923" w:rsidP="00266923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266923">
              <w:rPr>
                <w:rFonts w:ascii="Arial Narrow" w:hAnsi="Arial Narrow"/>
                <w:i/>
                <w:sz w:val="20"/>
                <w:szCs w:val="20"/>
              </w:rPr>
              <w:lastRenderedPageBreak/>
              <w:t>Item 23: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Pr="00980A64">
              <w:rPr>
                <w:rFonts w:ascii="Arial Narrow" w:hAnsi="Arial Narrow"/>
                <w:i/>
                <w:sz w:val="20"/>
                <w:szCs w:val="20"/>
              </w:rPr>
              <w:t xml:space="preserve">Check the learner understands the plans     </w:t>
            </w:r>
          </w:p>
          <w:p w14:paraId="52DD6C8C" w14:textId="77777777" w:rsidR="00266923" w:rsidRPr="00980A64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The educator checked if the learner understood their learning goals and action plan by asking them to summarise it in their own words</w:t>
            </w:r>
          </w:p>
          <w:p w14:paraId="180857D1" w14:textId="77777777" w:rsidR="00266923" w:rsidRPr="005D71D7" w:rsidRDefault="00266923" w:rsidP="00266923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0" w:type="auto"/>
          </w:tcPr>
          <w:p w14:paraId="131DAD11" w14:textId="740BF227" w:rsidR="00266923" w:rsidRPr="00A100BC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 Check</w:t>
            </w:r>
            <w:r w:rsidR="00BF09FD">
              <w:rPr>
                <w:rFonts w:ascii="Arial Narrow" w:hAnsi="Arial Narrow"/>
                <w:sz w:val="20"/>
                <w:szCs w:val="20"/>
              </w:rPr>
              <w:t xml:space="preserve"> the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learner’s understanding of the learning goals and </w:t>
            </w:r>
            <w:r w:rsidRPr="007C4EF9">
              <w:rPr>
                <w:rFonts w:ascii="Arial Narrow" w:hAnsi="Arial Narrow"/>
                <w:sz w:val="20"/>
                <w:szCs w:val="20"/>
              </w:rPr>
              <w:t>action plan, using a teach-</w:t>
            </w:r>
            <w:r w:rsidRPr="00980A64">
              <w:rPr>
                <w:rFonts w:ascii="Arial Narrow" w:hAnsi="Arial Narrow"/>
                <w:sz w:val="20"/>
                <w:szCs w:val="20"/>
              </w:rPr>
              <w:t>back technique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&lt;EndNote&gt;&lt;Cite&gt;&lt;Author&gt;Yen&lt;/Author&gt;&lt;Year&gt;2019&lt;/Year&gt;&lt;RecNum&gt;663&lt;/RecNum&gt;&lt;DisplayText&gt;[5]&lt;/DisplayText&gt;&lt;record&gt;&lt;rec-number&gt;663&lt;/rec-number&gt;&lt;foreign-keys&gt;&lt;key app="EN" db-id="axfsfdza6vf0wle9dt5xzvrwfprtxsfep9zr" timestamp="1598333971"&gt;663&lt;/key&gt;&lt;/foreign-keys&gt;&lt;ref-type name="Journal Article"&gt;17&lt;/ref-type&gt;&lt;contributors&gt;&lt;authors&gt;&lt;author&gt;Yen, Peggy H.&lt;/author&gt;&lt;author&gt;Leasure, A. Renee&lt;/author&gt;&lt;/authors&gt;&lt;/contributors&gt;&lt;titles&gt;&lt;title&gt;Use and Effectiveness of the Teach-Back Method in Patient Education and Health Outcomes&lt;/title&gt;&lt;secondary-title&gt;Federal practitioner&lt;/secondary-title&gt;&lt;alt-title&gt;Federal Practitioner&lt;/alt-title&gt;&lt;/titles&gt;&lt;periodical&gt;&lt;full-title&gt;Federal practitioner&lt;/full-title&gt;&lt;abbr-1&gt;Federal Practitioner&lt;/abbr-1&gt;&lt;/periodical&gt;&lt;alt-periodical&gt;&lt;full-title&gt;Federal practitioner&lt;/full-title&gt;&lt;abbr-1&gt;Federal Practitioner&lt;/abbr-1&gt;&lt;/alt-periodical&gt;&lt;pages&gt;284-289&lt;/pages&gt;&lt;volume&gt;36&lt;/volume&gt;&lt;number&gt;6&lt;/number&gt;&lt;dates&gt;&lt;year&gt;2019&lt;/year&gt;&lt;/dates&gt;&lt;publisher&gt;Frontline Medical Communications Inc.&lt;/publisher&gt;&lt;isbn&gt;1078-4497&amp;#xD;1945-337X&lt;/isbn&gt;&lt;accession-num&gt;31258322&lt;/accession-num&gt;&lt;urls&gt;&lt;related-urls&gt;&lt;url&gt;https://pubmed.ncbi.nlm.nih.gov/31258322&lt;/url&gt;&lt;url&gt;https://www.ncbi.nlm.nih.gov/pmc/articles/PMC6590951/&lt;/url&gt;&lt;/related-urls&gt;&lt;/urls&gt;&lt;remote-database-name&gt;PubMed&lt;/remote-database-name&gt;&lt;language&gt;eng&lt;/language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[5]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A2321D2" w14:textId="5F039B81" w:rsidR="00266923" w:rsidRPr="00980A64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Combine items 23 &amp; 24 </w:t>
            </w:r>
            <w:r>
              <w:rPr>
                <w:rFonts w:ascii="Arial Narrow" w:hAnsi="Arial Narrow"/>
                <w:sz w:val="20"/>
                <w:szCs w:val="20"/>
              </w:rPr>
              <w:t>to reduce overlap</w:t>
            </w:r>
            <w:r w:rsidR="00AB1473">
              <w:rPr>
                <w:rFonts w:ascii="Arial Narrow" w:hAnsi="Arial Narrow"/>
                <w:sz w:val="20"/>
                <w:szCs w:val="20"/>
              </w:rPr>
              <w:t>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E1F876B" w14:textId="36CAB58C" w:rsidR="00266923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Shorten the concept catcher, </w:t>
            </w:r>
            <w:r>
              <w:rPr>
                <w:rFonts w:ascii="Arial Narrow" w:hAnsi="Arial Narrow"/>
                <w:sz w:val="20"/>
                <w:szCs w:val="20"/>
              </w:rPr>
              <w:t>to make phrasing simple</w:t>
            </w:r>
            <w:r w:rsidR="007C4EF9">
              <w:rPr>
                <w:rFonts w:ascii="Arial Narrow" w:hAnsi="Arial Narrow"/>
                <w:sz w:val="20"/>
                <w:szCs w:val="20"/>
              </w:rPr>
              <w:t>r</w:t>
            </w:r>
            <w:r w:rsidR="00485410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50D53474" w14:textId="2BFAC335" w:rsidR="00266923" w:rsidRPr="00980A64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E4A24B4" w14:textId="27E5232E" w:rsidR="00266923" w:rsidRPr="00980A64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high loading [.727] </w:t>
            </w:r>
            <w:r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A520A4" w:rsidRPr="00A520A4">
              <w:rPr>
                <w:rFonts w:ascii="Arial Narrow" w:hAnsi="Arial Narrow"/>
                <w:sz w:val="20"/>
                <w:szCs w:val="20"/>
              </w:rPr>
              <w:t>‘Plan improvements’</w:t>
            </w:r>
            <w:r w:rsidR="00A520A4" w:rsidRPr="001C063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80A64">
              <w:rPr>
                <w:rFonts w:ascii="Arial Narrow" w:hAnsi="Arial Narrow"/>
                <w:sz w:val="20"/>
                <w:szCs w:val="20"/>
              </w:rPr>
              <w:t>alone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681A228" w14:textId="1F4B2666" w:rsidR="007A720C" w:rsidRDefault="00266923" w:rsidP="007A720C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 w:rsidR="00A11D05">
              <w:rPr>
                <w:rFonts w:ascii="Arial Narrow" w:hAnsi="Arial Narrow"/>
                <w:sz w:val="20"/>
                <w:szCs w:val="20"/>
              </w:rPr>
              <w:t xml:space="preserve">mild </w:t>
            </w:r>
            <w:r w:rsidR="007A720C">
              <w:rPr>
                <w:rFonts w:ascii="Arial Narrow" w:hAnsi="Arial Narrow"/>
                <w:sz w:val="20"/>
                <w:szCs w:val="20"/>
              </w:rPr>
              <w:t xml:space="preserve">weighted misfit </w:t>
            </w:r>
            <w:r w:rsidR="007A720C" w:rsidRPr="008E27DA">
              <w:rPr>
                <w:rFonts w:ascii="Arial Narrow" w:hAnsi="Arial Narrow"/>
                <w:sz w:val="20"/>
                <w:szCs w:val="20"/>
              </w:rPr>
              <w:t xml:space="preserve">in original analysis </w:t>
            </w:r>
            <w:r w:rsidR="007A720C">
              <w:rPr>
                <w:rFonts w:ascii="Arial Narrow" w:hAnsi="Arial Narrow"/>
                <w:sz w:val="20"/>
                <w:szCs w:val="20"/>
              </w:rPr>
              <w:t xml:space="preserve">(MNSQ =1.8, T =2.4) </w:t>
            </w:r>
            <w:r w:rsidR="007A720C" w:rsidRPr="008E27DA">
              <w:rPr>
                <w:rFonts w:ascii="Arial Narrow" w:hAnsi="Arial Narrow"/>
                <w:sz w:val="20"/>
                <w:szCs w:val="20"/>
              </w:rPr>
              <w:t xml:space="preserve">and </w:t>
            </w:r>
            <w:r w:rsidR="007A720C">
              <w:rPr>
                <w:rFonts w:ascii="Arial Narrow" w:hAnsi="Arial Narrow"/>
                <w:sz w:val="20"/>
                <w:szCs w:val="20"/>
              </w:rPr>
              <w:t xml:space="preserve">less in </w:t>
            </w:r>
            <w:r w:rsidR="007A720C" w:rsidRPr="008E27DA">
              <w:rPr>
                <w:rFonts w:ascii="Arial Narrow" w:hAnsi="Arial Narrow"/>
                <w:sz w:val="20"/>
                <w:szCs w:val="20"/>
              </w:rPr>
              <w:t>sensitivity analys</w:t>
            </w:r>
            <w:r w:rsidR="007A720C">
              <w:rPr>
                <w:rFonts w:ascii="Arial Narrow" w:hAnsi="Arial Narrow"/>
                <w:sz w:val="20"/>
                <w:szCs w:val="20"/>
              </w:rPr>
              <w:t>i</w:t>
            </w:r>
            <w:r w:rsidR="007A720C" w:rsidRPr="008E27DA">
              <w:rPr>
                <w:rFonts w:ascii="Arial Narrow" w:hAnsi="Arial Narrow"/>
                <w:sz w:val="20"/>
                <w:szCs w:val="20"/>
              </w:rPr>
              <w:t xml:space="preserve">s </w:t>
            </w:r>
            <w:r w:rsidR="007A720C">
              <w:rPr>
                <w:rFonts w:ascii="Arial Narrow" w:hAnsi="Arial Narrow"/>
                <w:sz w:val="20"/>
                <w:szCs w:val="20"/>
              </w:rPr>
              <w:t>(MNSQ =1.7, T =2.1)</w:t>
            </w:r>
            <w:r w:rsidR="00A11D05">
              <w:rPr>
                <w:rFonts w:ascii="Arial Narrow" w:hAnsi="Arial Narrow"/>
                <w:sz w:val="20"/>
                <w:szCs w:val="20"/>
              </w:rPr>
              <w:t>.</w:t>
            </w:r>
            <w:r w:rsidR="007A720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4852B3B" w14:textId="4EEDD2D3" w:rsidR="00266923" w:rsidRPr="005D0280" w:rsidRDefault="00B343EA" w:rsidP="00266923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7C4EF9">
              <w:rPr>
                <w:rFonts w:ascii="Arial Narrow" w:hAnsi="Arial Narrow"/>
                <w:sz w:val="20"/>
                <w:szCs w:val="20"/>
              </w:rPr>
              <w:t xml:space="preserve">Behaviour </w:t>
            </w:r>
            <w:r w:rsidR="00266923" w:rsidRPr="00980A64">
              <w:rPr>
                <w:rFonts w:ascii="Arial Narrow" w:hAnsi="Arial Narrow"/>
                <w:sz w:val="20"/>
                <w:szCs w:val="20"/>
              </w:rPr>
              <w:t xml:space="preserve">rarely </w:t>
            </w:r>
            <w:proofErr w:type="gramStart"/>
            <w:r w:rsidR="007C4EF9">
              <w:rPr>
                <w:rFonts w:ascii="Arial Narrow" w:hAnsi="Arial Narrow"/>
                <w:sz w:val="20"/>
                <w:szCs w:val="20"/>
              </w:rPr>
              <w:t>seen</w:t>
            </w:r>
            <w:r w:rsidR="00266923" w:rsidRPr="00980A64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="00266923" w:rsidRPr="00980A64">
              <w:rPr>
                <w:rFonts w:ascii="Arial Narrow" w:hAnsi="Arial Narrow"/>
                <w:sz w:val="20"/>
                <w:szCs w:val="20"/>
              </w:rPr>
              <w:t xml:space="preserve"> rated as ‘not done’ in 139/17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="00266923" w:rsidRPr="00980A64">
              <w:rPr>
                <w:rFonts w:ascii="Arial Narrow" w:hAnsi="Arial Narrow"/>
                <w:sz w:val="20"/>
                <w:szCs w:val="20"/>
              </w:rPr>
              <w:t xml:space="preserve"> (80%) sets of video analysis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="00266923"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04D2B3A" w14:textId="77777777" w:rsidR="00AB1473" w:rsidRPr="00A100BC" w:rsidRDefault="00AB1473" w:rsidP="00AB1473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Check </w:t>
            </w:r>
            <w: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plans and </w:t>
            </w:r>
            <w:r w:rsidRPr="00A100BC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rationale understood </w:t>
            </w:r>
          </w:p>
          <w:p w14:paraId="5B803526" w14:textId="77777777" w:rsidR="00AB1473" w:rsidRPr="00787E83" w:rsidRDefault="00AB1473" w:rsidP="00AB1473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>The educator checked if the learner understood the</w:t>
            </w:r>
            <w:r>
              <w:rPr>
                <w:rFonts w:ascii="Arial Narrow" w:hAnsi="Arial Narrow"/>
                <w:sz w:val="20"/>
                <w:szCs w:val="20"/>
              </w:rPr>
              <w:t xml:space="preserve">ir learning goals and action plan, accompanied by the </w:t>
            </w:r>
            <w:r w:rsidRPr="00A100BC">
              <w:rPr>
                <w:rFonts w:ascii="Arial Narrow" w:hAnsi="Arial Narrow"/>
                <w:sz w:val="20"/>
                <w:szCs w:val="20"/>
              </w:rPr>
              <w:t>rationale</w:t>
            </w:r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787E83">
              <w:rPr>
                <w:rFonts w:ascii="Arial Narrow" w:hAnsi="Arial Narrow"/>
                <w:sz w:val="20"/>
                <w:szCs w:val="20"/>
              </w:rPr>
              <w:t>by asking them to summarise it in their own word</w:t>
            </w:r>
            <w:r>
              <w:rPr>
                <w:rFonts w:ascii="Arial Narrow" w:hAnsi="Arial Narrow"/>
                <w:sz w:val="20"/>
                <w:szCs w:val="20"/>
              </w:rPr>
              <w:t xml:space="preserve">s. </w:t>
            </w:r>
          </w:p>
          <w:p w14:paraId="33D87045" w14:textId="77777777" w:rsidR="00266923" w:rsidRPr="005D0280" w:rsidRDefault="00266923" w:rsidP="0026692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4D907846" w14:textId="77777777" w:rsidTr="008A5BFE">
        <w:tc>
          <w:tcPr>
            <w:tcW w:w="0" w:type="auto"/>
          </w:tcPr>
          <w:p w14:paraId="6A649DB7" w14:textId="6DB977BD" w:rsidR="00B343EA" w:rsidRPr="005A6211" w:rsidRDefault="00B343EA" w:rsidP="00B343E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5A6211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24</w:t>
            </w:r>
            <w:r w:rsidR="005A6211" w:rsidRPr="005A6211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:</w:t>
            </w:r>
            <w:r w:rsidR="005A6211" w:rsidRPr="005A6211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5A6211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Checks the learner understands the rationale: ‘why it’s better’ </w:t>
            </w:r>
          </w:p>
          <w:p w14:paraId="443930BD" w14:textId="31035684" w:rsidR="00B343EA" w:rsidRPr="005D71D7" w:rsidRDefault="00B343EA" w:rsidP="00B343EA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The educator checked if the learner understood the rationale for their learning goals and action plan </w:t>
            </w:r>
          </w:p>
        </w:tc>
        <w:tc>
          <w:tcPr>
            <w:tcW w:w="0" w:type="auto"/>
          </w:tcPr>
          <w:p w14:paraId="681AC20B" w14:textId="0C50B82D" w:rsidR="00B343EA" w:rsidRPr="00980A64" w:rsidRDefault="00B343EA" w:rsidP="00B343EA">
            <w:pPr>
              <w:rPr>
                <w:rFonts w:ascii="Arial Narrow" w:hAnsi="Arial Narrow"/>
                <w:sz w:val="20"/>
                <w:szCs w:val="20"/>
                <w:highlight w:val="lightGray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 Check the learner’s understanding of the rationale underpinning the learning goals and action plan, using a teach-back technique</w:t>
            </w:r>
            <w:r w:rsidR="00BD73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sz w:val="20"/>
                <w:szCs w:val="20"/>
              </w:rPr>
              <w:instrText xml:space="preserve"> ADDIN EN.CITE &lt;EndNote&gt;&lt;Cite&gt;&lt;Author&gt;Yen&lt;/Author&gt;&lt;Year&gt;2019&lt;/Year&gt;&lt;RecNum&gt;663&lt;/RecNum&gt;&lt;DisplayText&gt;[5]&lt;/DisplayText&gt;&lt;record&gt;&lt;rec-number&gt;663&lt;/rec-number&gt;&lt;foreign-keys&gt;&lt;key app="EN" db-id="axfsfdza6vf0wle9dt5xzvrwfprtxsfep9zr" timestamp="1598333971"&gt;663&lt;/key&gt;&lt;/foreign-keys&gt;&lt;ref-type name="Journal Article"&gt;17&lt;/ref-type&gt;&lt;contributors&gt;&lt;authors&gt;&lt;author&gt;Yen, Peggy H.&lt;/author&gt;&lt;author&gt;Leasure, A. Renee&lt;/author&gt;&lt;/authors&gt;&lt;/contributors&gt;&lt;titles&gt;&lt;title&gt;Use and Effectiveness of the Teach-Back Method in Patient Education and Health Outcomes&lt;/title&gt;&lt;secondary-title&gt;Federal practitioner&lt;/secondary-title&gt;&lt;alt-title&gt;Federal Practitioner&lt;/alt-title&gt;&lt;/titles&gt;&lt;periodical&gt;&lt;full-title&gt;Federal practitioner&lt;/full-title&gt;&lt;abbr-1&gt;Federal Practitioner&lt;/abbr-1&gt;&lt;/periodical&gt;&lt;alt-periodical&gt;&lt;full-title&gt;Federal practitioner&lt;/full-title&gt;&lt;abbr-1&gt;Federal Practitioner&lt;/abbr-1&gt;&lt;/alt-periodical&gt;&lt;pages&gt;284-289&lt;/pages&gt;&lt;volume&gt;36&lt;/volume&gt;&lt;number&gt;6&lt;/number&gt;&lt;dates&gt;&lt;year&gt;2019&lt;/year&gt;&lt;/dates&gt;&lt;publisher&gt;Frontline Medical Communications Inc.&lt;/publisher&gt;&lt;isbn&gt;1078-4497&amp;#xD;1945-337X&lt;/isbn&gt;&lt;accession-num&gt;31258322&lt;/accession-num&gt;&lt;urls&gt;&lt;related-urls&gt;&lt;url&gt;https://pubmed.ncbi.nlm.nih.gov/31258322&lt;/url&gt;&lt;url&gt;https://www.ncbi.nlm.nih.gov/pmc/articles/PMC6590951/&lt;/url&gt;&lt;/related-urls&gt;&lt;/urls&gt;&lt;remote-database-name&gt;PubMed&lt;/remote-database-name&gt;&lt;language&gt;eng&lt;/language&gt;&lt;/record&gt;&lt;/Cite&gt;&lt;/EndNote&gt;</w:instrTex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noProof/>
                <w:sz w:val="20"/>
                <w:szCs w:val="20"/>
              </w:rPr>
              <w:t>[5]</w:t>
            </w:r>
            <w:r w:rsidR="00E23289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BD73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59313C2" w14:textId="77777777" w:rsidR="00B343EA" w:rsidRPr="00980A64" w:rsidRDefault="00B343EA" w:rsidP="00B343EA">
            <w:pPr>
              <w:rPr>
                <w:rFonts w:ascii="Arial Narrow" w:hAnsi="Arial Narrow"/>
                <w:sz w:val="20"/>
                <w:szCs w:val="20"/>
                <w:highlight w:val="lightGray"/>
              </w:rPr>
            </w:pPr>
          </w:p>
          <w:p w14:paraId="610F9BD3" w14:textId="328BBB31" w:rsidR="00B343EA" w:rsidRPr="00A100BC" w:rsidRDefault="00B343EA" w:rsidP="00B343E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FA7614" w14:textId="28544D02" w:rsidR="00B343EA" w:rsidRPr="00980A64" w:rsidRDefault="00AB1473" w:rsidP="00B343EA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Combine items 23 &amp; 24 </w:t>
            </w:r>
            <w:r>
              <w:rPr>
                <w:rFonts w:ascii="Arial Narrow" w:hAnsi="Arial Narrow"/>
                <w:sz w:val="20"/>
                <w:szCs w:val="20"/>
              </w:rPr>
              <w:t>to reduce overlap.</w:t>
            </w:r>
          </w:p>
          <w:p w14:paraId="39FBED5A" w14:textId="77777777" w:rsidR="00AB1473" w:rsidRDefault="00AB1473" w:rsidP="00B343EA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590D5C0" w14:textId="760B8464" w:rsidR="00B343EA" w:rsidRPr="00980A64" w:rsidRDefault="00B343EA" w:rsidP="00B343EA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</w:t>
            </w:r>
            <w:r w:rsidR="00AB1473">
              <w:rPr>
                <w:rFonts w:ascii="Arial Narrow" w:hAnsi="Arial Narrow"/>
                <w:sz w:val="20"/>
                <w:szCs w:val="20"/>
              </w:rPr>
              <w:t xml:space="preserve">high </w:t>
            </w:r>
            <w:r w:rsidRPr="00980A64">
              <w:rPr>
                <w:rFonts w:ascii="Arial Narrow" w:hAnsi="Arial Narrow"/>
                <w:sz w:val="20"/>
                <w:szCs w:val="20"/>
              </w:rPr>
              <w:t>load</w:t>
            </w:r>
            <w:r w:rsidR="00AB1473"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="00AB1473" w:rsidRPr="00980A64">
              <w:rPr>
                <w:rFonts w:ascii="Arial Narrow" w:hAnsi="Arial Narrow"/>
                <w:sz w:val="20"/>
                <w:szCs w:val="20"/>
              </w:rPr>
              <w:t xml:space="preserve">[.602] </w:t>
            </w:r>
            <w:r w:rsidR="00AB1473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A520A4" w:rsidRPr="00A520A4">
              <w:rPr>
                <w:rFonts w:ascii="Arial Narrow" w:hAnsi="Arial Narrow"/>
                <w:sz w:val="20"/>
                <w:szCs w:val="20"/>
              </w:rPr>
              <w:t>‘Plan improvements’</w:t>
            </w:r>
            <w:r w:rsidR="00A520A4" w:rsidRPr="001C063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80A64">
              <w:rPr>
                <w:rFonts w:ascii="Arial Narrow" w:hAnsi="Arial Narrow"/>
                <w:sz w:val="20"/>
                <w:szCs w:val="20"/>
              </w:rPr>
              <w:t>alone</w:t>
            </w:r>
            <w:r w:rsidR="00AB1473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ED9CD56" w14:textId="253047CA" w:rsidR="00B343EA" w:rsidRPr="005D0280" w:rsidRDefault="00B343EA" w:rsidP="008B0439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Rasch: no </w:t>
            </w:r>
            <w:r w:rsidR="00AB1473">
              <w:rPr>
                <w:rFonts w:ascii="Arial Narrow" w:hAnsi="Arial Narrow"/>
                <w:sz w:val="20"/>
                <w:szCs w:val="20"/>
              </w:rPr>
              <w:t xml:space="preserve">weighted </w:t>
            </w:r>
            <w:r w:rsidRPr="00980A64">
              <w:rPr>
                <w:rFonts w:ascii="Arial Narrow" w:hAnsi="Arial Narrow"/>
                <w:sz w:val="20"/>
                <w:szCs w:val="20"/>
              </w:rPr>
              <w:t>misfit</w:t>
            </w:r>
            <w:r w:rsidR="00AB1473">
              <w:rPr>
                <w:rFonts w:ascii="Arial Narrow" w:hAnsi="Arial Narrow"/>
                <w:sz w:val="20"/>
                <w:szCs w:val="20"/>
              </w:rPr>
              <w:t>.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4A7345B" w14:textId="5916E95E" w:rsidR="00B343EA" w:rsidRPr="005D0280" w:rsidRDefault="00AB1473" w:rsidP="00AB147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Combined with item above</w:t>
            </w:r>
          </w:p>
        </w:tc>
      </w:tr>
      <w:tr w:rsidR="0022144E" w:rsidRPr="00A100BC" w14:paraId="12A89564" w14:textId="77777777" w:rsidTr="008A5BFE">
        <w:tc>
          <w:tcPr>
            <w:tcW w:w="0" w:type="auto"/>
          </w:tcPr>
          <w:p w14:paraId="59018946" w14:textId="03B80698" w:rsidR="00485410" w:rsidRPr="00485410" w:rsidRDefault="00485410" w:rsidP="0048541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485410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Item 25:</w:t>
            </w:r>
            <w:r w:rsidRPr="00485410"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Pr="00485410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Plan opportunities to review the impact of the feedback </w:t>
            </w:r>
          </w:p>
          <w:p w14:paraId="38C50B1E" w14:textId="2AFC2809" w:rsidR="00485410" w:rsidRPr="005D71D7" w:rsidRDefault="00485410" w:rsidP="0048541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The educator discussed with the learner possible subsequent opportunities for the learner to review their progress</w:t>
            </w:r>
          </w:p>
        </w:tc>
        <w:tc>
          <w:tcPr>
            <w:tcW w:w="0" w:type="auto"/>
          </w:tcPr>
          <w:p w14:paraId="2698A070" w14:textId="0A9FA5C6" w:rsidR="00485410" w:rsidRPr="00980A64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Plan how to review progress and whether the </w:t>
            </w:r>
            <w:r w:rsidRPr="008B0439">
              <w:rPr>
                <w:rFonts w:ascii="Arial Narrow" w:hAnsi="Arial Narrow"/>
                <w:sz w:val="20"/>
                <w:szCs w:val="20"/>
              </w:rPr>
              <w:t>action plan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 resulted in improved performance, to complete the feedback loop. </w:t>
            </w:r>
            <w:r>
              <w:rPr>
                <w:rFonts w:ascii="Arial Narrow" w:hAnsi="Arial Narrow"/>
                <w:sz w:val="20"/>
                <w:szCs w:val="20"/>
              </w:rPr>
              <w:t>S</w:t>
            </w:r>
            <w:r w:rsidRPr="00980A64">
              <w:rPr>
                <w:rFonts w:ascii="Arial Narrow" w:hAnsi="Arial Narrow"/>
                <w:sz w:val="20"/>
                <w:szCs w:val="20"/>
              </w:rPr>
              <w:t xml:space="preserve">ubsequent performance may be reviewed by another clinician. </w:t>
            </w:r>
          </w:p>
          <w:p w14:paraId="7A484A19" w14:textId="77777777" w:rsidR="00485410" w:rsidRPr="00A100BC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9F010B" w14:textId="3F1B8EC0" w:rsidR="00485410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Shorten the concept catcher, </w:t>
            </w:r>
            <w:r>
              <w:rPr>
                <w:rFonts w:ascii="Arial Narrow" w:hAnsi="Arial Narrow"/>
                <w:sz w:val="20"/>
                <w:szCs w:val="20"/>
              </w:rPr>
              <w:t>to make phrasing simple</w:t>
            </w:r>
            <w:r w:rsidR="00466590">
              <w:rPr>
                <w:rFonts w:ascii="Arial Narrow" w:hAnsi="Arial Narrow"/>
                <w:sz w:val="20"/>
                <w:szCs w:val="20"/>
              </w:rPr>
              <w:t>r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F403AB0" w14:textId="70EA48BE" w:rsidR="00E50368" w:rsidRDefault="00E50368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>•</w:t>
            </w:r>
            <w:r>
              <w:rPr>
                <w:rFonts w:ascii="Arial Narrow" w:hAnsi="Arial Narrow"/>
                <w:sz w:val="20"/>
                <w:szCs w:val="20"/>
              </w:rPr>
              <w:t xml:space="preserve"> Remove ‘subsequent’ as unnecessary, to make phrasing simpler.</w:t>
            </w:r>
          </w:p>
          <w:p w14:paraId="31DBE0C9" w14:textId="77777777" w:rsidR="00485410" w:rsidRPr="00980A64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4B3AF6" w14:textId="6AD6EAB9" w:rsidR="00485410" w:rsidRPr="00980A64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EFA: low loading </w:t>
            </w:r>
            <w:r w:rsidR="00150E89" w:rsidRPr="00150E89">
              <w:rPr>
                <w:rFonts w:ascii="Arial Narrow" w:hAnsi="Arial Narrow"/>
                <w:sz w:val="20"/>
                <w:szCs w:val="20"/>
              </w:rPr>
              <w:t xml:space="preserve">[.474] </w:t>
            </w:r>
            <w:r>
              <w:rPr>
                <w:rFonts w:ascii="Arial Narrow" w:hAnsi="Arial Narrow"/>
                <w:sz w:val="20"/>
                <w:szCs w:val="20"/>
              </w:rPr>
              <w:t>with</w:t>
            </w:r>
            <w:r w:rsidR="008B043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B0439" w:rsidRPr="00A520A4">
              <w:rPr>
                <w:rFonts w:ascii="Arial Narrow" w:hAnsi="Arial Narrow"/>
                <w:sz w:val="20"/>
                <w:szCs w:val="20"/>
              </w:rPr>
              <w:t>‘Plan improvements’</w:t>
            </w:r>
            <w:r w:rsidR="008B0439" w:rsidRPr="001C063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80A64">
              <w:rPr>
                <w:rFonts w:ascii="Arial Narrow" w:hAnsi="Arial Narrow"/>
                <w:sz w:val="20"/>
                <w:szCs w:val="20"/>
              </w:rPr>
              <w:t>and communality low at .237</w:t>
            </w:r>
            <w:r w:rsidR="00CC4254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01488368" w14:textId="30F8189B" w:rsidR="00874F06" w:rsidRDefault="00485410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MFRM: </w:t>
            </w:r>
            <w:r w:rsidR="0098343F">
              <w:rPr>
                <w:rFonts w:ascii="Arial Narrow" w:hAnsi="Arial Narrow"/>
                <w:sz w:val="20"/>
                <w:szCs w:val="20"/>
              </w:rPr>
              <w:t>no weighted misfit.</w:t>
            </w:r>
          </w:p>
          <w:p w14:paraId="424F96DF" w14:textId="4B8595E4" w:rsidR="00485410" w:rsidRPr="005D0280" w:rsidRDefault="00874F06" w:rsidP="00485410">
            <w:pPr>
              <w:rPr>
                <w:rFonts w:ascii="Arial Narrow" w:hAnsi="Arial Narrow"/>
                <w:sz w:val="20"/>
                <w:szCs w:val="20"/>
              </w:rPr>
            </w:pPr>
            <w:r w:rsidRPr="00980A64">
              <w:rPr>
                <w:rFonts w:ascii="Arial Narrow" w:hAnsi="Arial Narrow"/>
                <w:sz w:val="20"/>
                <w:szCs w:val="20"/>
              </w:rPr>
              <w:t xml:space="preserve">• </w:t>
            </w:r>
            <w:r w:rsidR="004D33D1">
              <w:rPr>
                <w:rFonts w:ascii="Arial Narrow" w:hAnsi="Arial Narrow"/>
                <w:sz w:val="20"/>
                <w:szCs w:val="20"/>
              </w:rPr>
              <w:t xml:space="preserve">Behaviour </w:t>
            </w:r>
            <w:r w:rsidR="00CC4254">
              <w:rPr>
                <w:rFonts w:ascii="Arial Narrow" w:hAnsi="Arial Narrow"/>
                <w:sz w:val="20"/>
                <w:szCs w:val="20"/>
              </w:rPr>
              <w:t xml:space="preserve">very </w:t>
            </w:r>
            <w:r w:rsidR="00485410" w:rsidRPr="00980A64">
              <w:rPr>
                <w:rFonts w:ascii="Arial Narrow" w:hAnsi="Arial Narrow"/>
                <w:sz w:val="20"/>
                <w:szCs w:val="20"/>
              </w:rPr>
              <w:t xml:space="preserve">rarely </w:t>
            </w:r>
            <w:proofErr w:type="gramStart"/>
            <w:r w:rsidR="004D33D1">
              <w:rPr>
                <w:rFonts w:ascii="Arial Narrow" w:hAnsi="Arial Narrow"/>
                <w:sz w:val="20"/>
                <w:szCs w:val="20"/>
              </w:rPr>
              <w:t>seen</w:t>
            </w:r>
            <w:r w:rsidR="00485410" w:rsidRPr="00980A64">
              <w:rPr>
                <w:rFonts w:ascii="Arial Narrow" w:hAnsi="Arial Narrow"/>
                <w:sz w:val="20"/>
                <w:szCs w:val="20"/>
              </w:rPr>
              <w:t>:</w:t>
            </w:r>
            <w:proofErr w:type="gramEnd"/>
            <w:r w:rsidR="00485410" w:rsidRPr="00980A6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D33D1">
              <w:rPr>
                <w:rFonts w:ascii="Arial Narrow" w:hAnsi="Arial Narrow"/>
                <w:sz w:val="20"/>
                <w:szCs w:val="20"/>
              </w:rPr>
              <w:t xml:space="preserve">item </w:t>
            </w:r>
            <w:r w:rsidR="00485410" w:rsidRPr="00980A64">
              <w:rPr>
                <w:rFonts w:ascii="Arial Narrow" w:hAnsi="Arial Narrow"/>
                <w:sz w:val="20"/>
                <w:szCs w:val="20"/>
              </w:rPr>
              <w:t>rated as ‘not done’ in 165/17</w:t>
            </w:r>
            <w:r w:rsidR="0098343F">
              <w:rPr>
                <w:rFonts w:ascii="Arial Narrow" w:hAnsi="Arial Narrow"/>
                <w:sz w:val="20"/>
                <w:szCs w:val="20"/>
              </w:rPr>
              <w:t>2</w:t>
            </w:r>
            <w:r w:rsidR="00485410" w:rsidRPr="00980A64">
              <w:rPr>
                <w:rFonts w:ascii="Arial Narrow" w:hAnsi="Arial Narrow"/>
                <w:sz w:val="20"/>
                <w:szCs w:val="20"/>
              </w:rPr>
              <w:t xml:space="preserve"> (9</w:t>
            </w:r>
            <w:r w:rsidR="0098343F">
              <w:rPr>
                <w:rFonts w:ascii="Arial Narrow" w:hAnsi="Arial Narrow"/>
                <w:sz w:val="20"/>
                <w:szCs w:val="20"/>
              </w:rPr>
              <w:t>6</w:t>
            </w:r>
            <w:r w:rsidR="00485410" w:rsidRPr="00980A64">
              <w:rPr>
                <w:rFonts w:ascii="Arial Narrow" w:hAnsi="Arial Narrow"/>
                <w:sz w:val="20"/>
                <w:szCs w:val="20"/>
              </w:rPr>
              <w:t>%) sets of video analysis</w:t>
            </w:r>
            <w:r w:rsidR="004E5853">
              <w:rPr>
                <w:rFonts w:ascii="Arial Narrow" w:hAnsi="Arial Narrow"/>
                <w:sz w:val="20"/>
                <w:szCs w:val="20"/>
              </w:rPr>
              <w:t xml:space="preserve"> data.</w:t>
            </w:r>
          </w:p>
        </w:tc>
        <w:tc>
          <w:tcPr>
            <w:tcW w:w="0" w:type="auto"/>
          </w:tcPr>
          <w:p w14:paraId="27D74413" w14:textId="52E69C3F" w:rsidR="00874F06" w:rsidRPr="000A7B42" w:rsidRDefault="00485410" w:rsidP="00874F06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0A7B42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Plan how to review progress </w:t>
            </w:r>
          </w:p>
          <w:p w14:paraId="025BB12C" w14:textId="6CDEEC49" w:rsidR="00874F06" w:rsidRPr="005D0280" w:rsidRDefault="00874F06" w:rsidP="00874F06">
            <w:pPr>
              <w:rPr>
                <w:rFonts w:ascii="Arial Narrow" w:hAnsi="Arial Narrow"/>
                <w:sz w:val="20"/>
                <w:szCs w:val="20"/>
              </w:rPr>
            </w:pPr>
            <w:r w:rsidRPr="00874F06">
              <w:rPr>
                <w:rFonts w:ascii="Arial Narrow" w:hAnsi="Arial Narrow"/>
                <w:sz w:val="20"/>
                <w:szCs w:val="20"/>
              </w:rPr>
              <w:t>The educator discussed with the learner possible opportunities for the learner to review their progress.</w:t>
            </w:r>
          </w:p>
        </w:tc>
      </w:tr>
      <w:tr w:rsidR="0060671A" w:rsidRPr="00A100BC" w14:paraId="6A5C93F4" w14:textId="77777777" w:rsidTr="008A5BFE">
        <w:tc>
          <w:tcPr>
            <w:tcW w:w="0" w:type="auto"/>
            <w:gridSpan w:val="4"/>
            <w:shd w:val="clear" w:color="auto" w:fill="F2F2F2" w:themeFill="background1" w:themeFillShade="F2"/>
          </w:tcPr>
          <w:p w14:paraId="07CB4226" w14:textId="77777777" w:rsidR="008A675B" w:rsidRDefault="008A675B" w:rsidP="00531C4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  <w:p w14:paraId="4A2ACF55" w14:textId="5607B468" w:rsidR="0060671A" w:rsidRDefault="0060671A" w:rsidP="00531C4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New items to expand domain ‘foster psychological safety’</w:t>
            </w:r>
            <w:r w:rsidR="00B85EEF">
              <w:rPr>
                <w:rFonts w:ascii="Arial Narrow" w:hAnsi="Arial Narrow"/>
                <w:iCs/>
                <w:sz w:val="20"/>
                <w:szCs w:val="20"/>
              </w:rPr>
              <w:t xml:space="preserve"> based on the qualitative analysis</w:t>
            </w:r>
            <w:r w:rsidR="00B85EEF">
              <w:rPr>
                <w:rFonts w:ascii="Arial Narrow" w:hAnsi="Arial Narrow"/>
                <w:iCs/>
                <w:sz w:val="20"/>
                <w:szCs w:val="20"/>
              </w:rPr>
              <w:fldChar w:fldCharType="begin"/>
            </w:r>
            <w:r w:rsidR="006C5576">
              <w:rPr>
                <w:rFonts w:ascii="Arial Narrow" w:hAnsi="Arial Narrow"/>
                <w:iCs/>
                <w:sz w:val="20"/>
                <w:szCs w:val="20"/>
              </w:rPr>
              <w:instrText xml:space="preserve"> ADDIN EN.CITE &lt;EndNote&gt;&lt;Cite&gt;&lt;Author&gt;Johnson&lt;/Author&gt;&lt;Year&gt;2020&lt;/Year&gt;&lt;RecNum&gt;629&lt;/RecNum&gt;&lt;DisplayText&gt;[2]&lt;/DisplayText&gt;&lt;record&gt;&lt;rec-number&gt;629&lt;/rec-number&gt;&lt;foreign-keys&gt;&lt;key app="EN" db-id="axfsfdza6vf0wle9dt5xzvrwfprtxsfep9zr" timestamp="1590306330"&gt;629&lt;/key&gt;&lt;/foreign-keys&gt;&lt;ref-type name="Journal Article"&gt;17&lt;/ref-type&gt;&lt;contributors&gt;&lt;authors&gt;&lt;author&gt;Johnson, Christina&lt;/author&gt;&lt;author&gt;Keating, Jennifer&lt;/author&gt;&lt;author&gt;Molloy, Elizabeth&lt;/author&gt;&lt;/authors&gt;&lt;/contributors&gt;&lt;titles&gt;&lt;title&gt;Psychological safety in feedback: What does it look like and how can educators work with learners to foster it?&lt;/title&gt;&lt;secondary-title&gt;Medical Education&lt;/secondary-title&gt;&lt;/titles&gt;&lt;periodical&gt;&lt;full-title&gt;Medical Education&lt;/full-title&gt;&lt;/periodical&gt;&lt;pages&gt;559-570&lt;/pages&gt;&lt;volume&gt;54&lt;/volume&gt;&lt;number&gt;6&lt;/number&gt;&lt;dates&gt;&lt;year&gt;2020&lt;/year&gt;&lt;/dates&gt;&lt;isbn&gt;0308-0110&lt;/isbn&gt;&lt;urls&gt;&lt;related-urls&gt;&lt;url&gt;https://onlinelibrary.wiley.com/doi/abs/10.1111/medu.14154&lt;/url&gt;&lt;/related-urls&gt;&lt;/urls&gt;&lt;electronic-resource-num&gt;10.1111/medu.14154&lt;/electronic-resource-num&gt;&lt;/record&gt;&lt;/Cite&gt;&lt;/EndNote&gt;</w:instrText>
            </w:r>
            <w:r w:rsidR="00B85EEF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="006C5576">
              <w:rPr>
                <w:rFonts w:ascii="Arial Narrow" w:hAnsi="Arial Narrow"/>
                <w:iCs/>
                <w:noProof/>
                <w:sz w:val="20"/>
                <w:szCs w:val="20"/>
              </w:rPr>
              <w:t>[2]</w:t>
            </w:r>
            <w:r w:rsidR="00B85EEF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</w:p>
          <w:p w14:paraId="59CB6132" w14:textId="5F89F28C" w:rsidR="008A675B" w:rsidRDefault="008A675B" w:rsidP="00531C48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2144E" w:rsidRPr="00A100BC" w14:paraId="5FBC2CAD" w14:textId="77777777" w:rsidTr="008A5BFE">
        <w:tc>
          <w:tcPr>
            <w:tcW w:w="0" w:type="auto"/>
          </w:tcPr>
          <w:p w14:paraId="45DA17EE" w14:textId="7079ABF1" w:rsidR="00230300" w:rsidRPr="00531C48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 xml:space="preserve">New item </w:t>
            </w:r>
          </w:p>
        </w:tc>
        <w:tc>
          <w:tcPr>
            <w:tcW w:w="0" w:type="auto"/>
          </w:tcPr>
          <w:p w14:paraId="06C62289" w14:textId="77777777" w:rsidR="00230300" w:rsidRPr="00A100BC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Educator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demonstrate </w:t>
            </w:r>
            <w:r w:rsidRPr="00A100BC">
              <w:rPr>
                <w:rFonts w:ascii="Arial Narrow" w:hAnsi="Arial Narrow"/>
                <w:sz w:val="20"/>
                <w:szCs w:val="20"/>
              </w:rPr>
              <w:t>respect</w:t>
            </w:r>
            <w:r>
              <w:rPr>
                <w:rFonts w:ascii="Arial Narrow" w:hAnsi="Arial Narrow"/>
                <w:sz w:val="20"/>
                <w:szCs w:val="20"/>
              </w:rPr>
              <w:t xml:space="preserve">, humility and inclusiveness 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by appreciating </w:t>
            </w:r>
            <w:r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A100BC">
              <w:rPr>
                <w:rFonts w:ascii="Arial Narrow" w:hAnsi="Arial Narrow"/>
                <w:sz w:val="20"/>
                <w:szCs w:val="20"/>
              </w:rPr>
              <w:t>learner’s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sz w:val="20"/>
                <w:szCs w:val="20"/>
              </w:rPr>
              <w:t>contributions</w:t>
            </w:r>
            <w:r>
              <w:rPr>
                <w:rFonts w:ascii="Arial Narrow" w:hAnsi="Arial Narrow"/>
                <w:sz w:val="20"/>
                <w:szCs w:val="20"/>
              </w:rPr>
              <w:t xml:space="preserve">, attributes, </w:t>
            </w:r>
            <w:r w:rsidRPr="00A100BC">
              <w:rPr>
                <w:rFonts w:ascii="Arial Narrow" w:hAnsi="Arial Narrow"/>
                <w:sz w:val="20"/>
                <w:szCs w:val="20"/>
              </w:rPr>
              <w:t>skills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100BC">
              <w:rPr>
                <w:rFonts w:ascii="Arial Narrow" w:hAnsi="Arial Narrow"/>
                <w:sz w:val="20"/>
                <w:szCs w:val="20"/>
              </w:rPr>
              <w:t>and potential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AD4E3F2" w14:textId="77777777" w:rsidR="00230300" w:rsidRPr="00A100BC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3996A1" w14:textId="77777777" w:rsidR="00230300" w:rsidRPr="005D028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A278E0D" w14:textId="77777777" w:rsidR="00230300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Appreciate </w:t>
            </w:r>
            <w:r w:rsidRPr="00A100BC"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>learner’s</w:t>
            </w:r>
            <w:r>
              <w:rPr>
                <w:rFonts w:ascii="Arial Narrow" w:hAnsi="Arial Narrow"/>
                <w:i/>
                <w:iCs/>
                <w:color w:val="7F7F7F" w:themeColor="text1" w:themeTint="80"/>
                <w:sz w:val="20"/>
                <w:szCs w:val="20"/>
              </w:rPr>
              <w:t xml:space="preserve"> contributions</w:t>
            </w:r>
          </w:p>
          <w:p w14:paraId="5A816FF9" w14:textId="77777777" w:rsidR="00230300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The educator expressed appreciation for the learner’s contributions.</w:t>
            </w:r>
          </w:p>
          <w:p w14:paraId="20545E8E" w14:textId="32B188FC" w:rsidR="00230300" w:rsidRPr="000A7B42" w:rsidRDefault="00230300" w:rsidP="0023030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DA7434">
              <w:rPr>
                <w:rFonts w:ascii="Arial Narrow" w:hAnsi="Arial Narrow"/>
                <w:iCs/>
                <w:sz w:val="20"/>
                <w:szCs w:val="20"/>
              </w:rPr>
              <w:lastRenderedPageBreak/>
              <w:t xml:space="preserve">(This may include the learner’s input into the discussion;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learner’s </w:t>
            </w:r>
            <w:r w:rsidRPr="00DA7434">
              <w:rPr>
                <w:rFonts w:ascii="Arial Narrow" w:hAnsi="Arial Narrow"/>
                <w:iCs/>
                <w:sz w:val="20"/>
                <w:szCs w:val="20"/>
              </w:rPr>
              <w:t>contribution to healthcare practice</w:t>
            </w:r>
            <w:r>
              <w:rPr>
                <w:rFonts w:ascii="Arial Narrow" w:hAnsi="Arial Narrow"/>
                <w:iCs/>
                <w:sz w:val="20"/>
                <w:szCs w:val="20"/>
              </w:rPr>
              <w:t>; learner’s a</w:t>
            </w:r>
            <w:r w:rsidRPr="00DA7434">
              <w:rPr>
                <w:rFonts w:ascii="Arial Narrow" w:hAnsi="Arial Narrow"/>
                <w:iCs/>
                <w:sz w:val="20"/>
                <w:szCs w:val="20"/>
              </w:rPr>
              <w:t>ttributes, skills, or future potential).</w:t>
            </w:r>
          </w:p>
        </w:tc>
      </w:tr>
      <w:tr w:rsidR="0022144E" w:rsidRPr="00A100BC" w14:paraId="72623CF2" w14:textId="77777777" w:rsidTr="008A5BFE">
        <w:tc>
          <w:tcPr>
            <w:tcW w:w="0" w:type="auto"/>
          </w:tcPr>
          <w:p w14:paraId="37A989C5" w14:textId="2FB87FD7" w:rsidR="00230300" w:rsidRPr="00531C48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lastRenderedPageBreak/>
              <w:t>New item</w:t>
            </w:r>
          </w:p>
        </w:tc>
        <w:tc>
          <w:tcPr>
            <w:tcW w:w="0" w:type="auto"/>
          </w:tcPr>
          <w:p w14:paraId="7E171CC2" w14:textId="540D33D2" w:rsidR="00230300" w:rsidRPr="00A100BC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  <w:r w:rsidRPr="00A100BC">
              <w:rPr>
                <w:rFonts w:ascii="Arial Narrow" w:hAnsi="Arial Narrow"/>
                <w:sz w:val="20"/>
                <w:szCs w:val="20"/>
              </w:rPr>
              <w:t xml:space="preserve">• 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Educator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demonstrate r</w:t>
            </w:r>
            <w:r w:rsidRPr="00A100BC">
              <w:rPr>
                <w:rFonts w:ascii="Arial Narrow" w:hAnsi="Arial Narrow"/>
                <w:sz w:val="20"/>
                <w:szCs w:val="20"/>
              </w:rPr>
              <w:t xml:space="preserve">espect </w:t>
            </w:r>
            <w:r>
              <w:rPr>
                <w:rFonts w:ascii="Arial Narrow" w:hAnsi="Arial Narrow"/>
                <w:sz w:val="20"/>
                <w:szCs w:val="20"/>
              </w:rPr>
              <w:t xml:space="preserve">for </w:t>
            </w:r>
            <w:r w:rsidRPr="00A100BC">
              <w:rPr>
                <w:rFonts w:ascii="Arial Narrow" w:hAnsi="Arial Narrow"/>
                <w:sz w:val="20"/>
                <w:szCs w:val="20"/>
              </w:rPr>
              <w:t>learner’s autonomy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7B748A5" w14:textId="77777777" w:rsidR="00230300" w:rsidRPr="005D028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89DB87" w14:textId="77777777" w:rsidR="00230300" w:rsidRPr="00637A0E" w:rsidRDefault="00230300" w:rsidP="0023030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637A0E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>Respect learner’s autonomy</w:t>
            </w:r>
          </w:p>
          <w:p w14:paraId="58B79485" w14:textId="77777777" w:rsidR="00230300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The educator showed respect for the learner’s autonomy</w:t>
            </w:r>
            <w:r>
              <w:rPr>
                <w:rFonts w:ascii="Arial Narrow" w:hAnsi="Arial Narrow"/>
                <w:iCs/>
                <w:sz w:val="20"/>
                <w:szCs w:val="20"/>
              </w:rPr>
              <w:t>.</w:t>
            </w:r>
          </w:p>
          <w:p w14:paraId="2D6AB9AF" w14:textId="15C9A14A" w:rsidR="00230300" w:rsidRPr="000A7B42" w:rsidRDefault="00230300" w:rsidP="0023030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A100BC">
              <w:rPr>
                <w:rFonts w:ascii="Arial Narrow" w:hAnsi="Arial Narrow"/>
                <w:iCs/>
                <w:sz w:val="20"/>
                <w:szCs w:val="20"/>
              </w:rPr>
              <w:t>(This may include encouraging the learner to take a turn to lead the conversation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;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state their 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opinion or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>preference</w:t>
            </w:r>
            <w:r>
              <w:rPr>
                <w:rFonts w:ascii="Arial Narrow" w:hAnsi="Arial Narrow"/>
                <w:iCs/>
                <w:sz w:val="20"/>
                <w:szCs w:val="20"/>
              </w:rPr>
              <w:t xml:space="preserve">; 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>make a choice</w:t>
            </w:r>
            <w:r>
              <w:rPr>
                <w:rFonts w:ascii="Arial Narrow" w:hAnsi="Arial Narrow"/>
                <w:iCs/>
                <w:sz w:val="20"/>
                <w:szCs w:val="20"/>
              </w:rPr>
              <w:t>;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 xml:space="preserve"> or contest </w:t>
            </w:r>
            <w:r>
              <w:rPr>
                <w:rFonts w:ascii="Arial Narrow" w:hAnsi="Arial Narrow"/>
                <w:iCs/>
                <w:sz w:val="20"/>
                <w:szCs w:val="20"/>
              </w:rPr>
              <w:t>the educator’s comments for the purpose of learning</w:t>
            </w:r>
            <w:r w:rsidRPr="00A100BC">
              <w:rPr>
                <w:rFonts w:ascii="Arial Narrow" w:hAnsi="Arial Narrow"/>
                <w:iCs/>
                <w:sz w:val="20"/>
                <w:szCs w:val="20"/>
              </w:rPr>
              <w:t>)</w:t>
            </w:r>
            <w:r>
              <w:rPr>
                <w:rFonts w:ascii="Arial Narrow" w:hAnsi="Arial Narrow"/>
                <w:iCs/>
                <w:sz w:val="20"/>
                <w:szCs w:val="20"/>
              </w:rPr>
              <w:t>.</w:t>
            </w:r>
          </w:p>
        </w:tc>
      </w:tr>
      <w:tr w:rsidR="0022144E" w:rsidRPr="00A100BC" w14:paraId="562735EF" w14:textId="77777777" w:rsidTr="008A5BFE">
        <w:tc>
          <w:tcPr>
            <w:tcW w:w="0" w:type="auto"/>
          </w:tcPr>
          <w:p w14:paraId="65BF3954" w14:textId="12954FB7" w:rsidR="00230300" w:rsidRPr="00531C48" w:rsidRDefault="00230300" w:rsidP="00230300">
            <w:pPr>
              <w:rPr>
                <w:rFonts w:ascii="Arial Narrow" w:hAnsi="Arial Narrow"/>
                <w:iCs/>
                <w:color w:val="7F7F7F" w:themeColor="text1" w:themeTint="80"/>
                <w:sz w:val="20"/>
                <w:szCs w:val="20"/>
              </w:rPr>
            </w:pPr>
            <w:r w:rsidRPr="00531C48">
              <w:rPr>
                <w:rFonts w:ascii="Arial Narrow" w:hAnsi="Arial Narrow"/>
                <w:iCs/>
                <w:sz w:val="20"/>
                <w:szCs w:val="20"/>
              </w:rPr>
              <w:t xml:space="preserve">New item </w:t>
            </w:r>
          </w:p>
        </w:tc>
        <w:tc>
          <w:tcPr>
            <w:tcW w:w="0" w:type="auto"/>
          </w:tcPr>
          <w:p w14:paraId="74074BB7" w14:textId="1AE96591" w:rsidR="00230300" w:rsidRPr="00CB7AF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  <w:r w:rsidRPr="00CB7AF0">
              <w:rPr>
                <w:rFonts w:ascii="Arial Narrow" w:hAnsi="Arial Narrow"/>
                <w:sz w:val="20"/>
                <w:szCs w:val="20"/>
              </w:rPr>
              <w:t xml:space="preserve">• </w:t>
            </w:r>
            <w:proofErr w:type="gramStart"/>
            <w:r w:rsidRPr="00CB7AF0">
              <w:rPr>
                <w:rFonts w:ascii="Arial Narrow" w:hAnsi="Arial Narrow"/>
                <w:sz w:val="20"/>
                <w:szCs w:val="20"/>
              </w:rPr>
              <w:t>Educator</w:t>
            </w:r>
            <w:proofErr w:type="gramEnd"/>
            <w:r w:rsidRPr="00CB7AF0">
              <w:rPr>
                <w:rFonts w:ascii="Arial Narrow" w:hAnsi="Arial Narrow"/>
                <w:sz w:val="20"/>
                <w:szCs w:val="20"/>
              </w:rPr>
              <w:t xml:space="preserve"> demonstrate support and care by expressing </w:t>
            </w:r>
            <w:r w:rsidR="007369BE" w:rsidRPr="00CB7AF0">
              <w:rPr>
                <w:rFonts w:ascii="Arial Narrow" w:hAnsi="Arial Narrow"/>
                <w:sz w:val="20"/>
                <w:szCs w:val="20"/>
              </w:rPr>
              <w:t xml:space="preserve">compassion </w:t>
            </w:r>
            <w:r w:rsidRPr="00CB7AF0">
              <w:rPr>
                <w:rFonts w:ascii="Arial Narrow" w:hAnsi="Arial Narrow"/>
                <w:sz w:val="20"/>
                <w:szCs w:val="20"/>
              </w:rPr>
              <w:t xml:space="preserve">for difficulties experienced by the learner. </w:t>
            </w:r>
          </w:p>
        </w:tc>
        <w:tc>
          <w:tcPr>
            <w:tcW w:w="0" w:type="auto"/>
          </w:tcPr>
          <w:p w14:paraId="56F0A384" w14:textId="77777777" w:rsidR="00230300" w:rsidRPr="00CB7AF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87517A7" w14:textId="58A686D0" w:rsidR="00230300" w:rsidRPr="00CB7AF0" w:rsidRDefault="00D96863" w:rsidP="00230300">
            <w:pPr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</w:pPr>
            <w:r w:rsidRPr="00CB7AF0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Show </w:t>
            </w:r>
            <w:r w:rsidR="00A35482" w:rsidRPr="00CB7AF0">
              <w:rPr>
                <w:rFonts w:ascii="Arial Narrow" w:hAnsi="Arial Narrow"/>
                <w:i/>
                <w:color w:val="7F7F7F" w:themeColor="text1" w:themeTint="80"/>
                <w:sz w:val="20"/>
                <w:szCs w:val="20"/>
              </w:rPr>
              <w:t xml:space="preserve">compassion </w:t>
            </w:r>
          </w:p>
          <w:p w14:paraId="5F190DB9" w14:textId="01549746" w:rsidR="00230300" w:rsidRPr="00CB7AF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  <w:r w:rsidRPr="00CB7AF0">
              <w:rPr>
                <w:rFonts w:ascii="Arial Narrow" w:hAnsi="Arial Narrow"/>
                <w:sz w:val="20"/>
                <w:szCs w:val="20"/>
              </w:rPr>
              <w:t xml:space="preserve">The educator expressed </w:t>
            </w:r>
            <w:r w:rsidR="007369BE" w:rsidRPr="00CB7AF0">
              <w:rPr>
                <w:rFonts w:ascii="Arial Narrow" w:hAnsi="Arial Narrow"/>
                <w:sz w:val="20"/>
                <w:szCs w:val="20"/>
              </w:rPr>
              <w:t xml:space="preserve">compassion </w:t>
            </w:r>
            <w:r w:rsidRPr="00CB7AF0">
              <w:rPr>
                <w:rFonts w:ascii="Arial Narrow" w:hAnsi="Arial Narrow"/>
                <w:sz w:val="20"/>
                <w:szCs w:val="20"/>
              </w:rPr>
              <w:t xml:space="preserve">for difficulties experienced during training, raised by the learner </w:t>
            </w:r>
          </w:p>
          <w:p w14:paraId="5F306AEA" w14:textId="77777777" w:rsidR="00230300" w:rsidRPr="00CB7AF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8BDD87E" w14:textId="77777777" w:rsidR="00230300" w:rsidRPr="00CB7AF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144E" w:rsidRPr="00A100BC" w14:paraId="7A0B8862" w14:textId="77777777" w:rsidTr="008A5BFE">
        <w:tc>
          <w:tcPr>
            <w:tcW w:w="0" w:type="auto"/>
          </w:tcPr>
          <w:p w14:paraId="04B5CAB2" w14:textId="0B477FA6" w:rsidR="00230300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t>New item</w:t>
            </w:r>
          </w:p>
        </w:tc>
        <w:tc>
          <w:tcPr>
            <w:tcW w:w="0" w:type="auto"/>
          </w:tcPr>
          <w:p w14:paraId="4D2DD4A6" w14:textId="6F0405D3" w:rsidR="00230300" w:rsidRPr="00A100BC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  <w:r w:rsidRPr="00395E12">
              <w:rPr>
                <w:rFonts w:ascii="Arial Narrow" w:hAnsi="Arial Narrow"/>
                <w:sz w:val="20"/>
                <w:szCs w:val="20"/>
              </w:rPr>
              <w:t xml:space="preserve">• </w:t>
            </w:r>
            <w:proofErr w:type="gramStart"/>
            <w:r w:rsidRPr="00395E12">
              <w:rPr>
                <w:rFonts w:ascii="Arial Narrow" w:hAnsi="Arial Narrow"/>
                <w:sz w:val="20"/>
                <w:szCs w:val="20"/>
              </w:rPr>
              <w:t>Educator</w:t>
            </w:r>
            <w:proofErr w:type="gramEnd"/>
            <w:r w:rsidRPr="00395E12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demonstrate humility by </w:t>
            </w:r>
            <w:r w:rsidRPr="00395E12">
              <w:rPr>
                <w:rFonts w:ascii="Arial Narrow" w:hAnsi="Arial Narrow"/>
                <w:sz w:val="20"/>
                <w:szCs w:val="20"/>
              </w:rPr>
              <w:t>recognis</w:t>
            </w:r>
            <w:r>
              <w:rPr>
                <w:rFonts w:ascii="Arial Narrow" w:hAnsi="Arial Narrow"/>
                <w:sz w:val="20"/>
                <w:szCs w:val="20"/>
              </w:rPr>
              <w:t xml:space="preserve">ing </w:t>
            </w:r>
            <w:r w:rsidRPr="00395E12">
              <w:rPr>
                <w:rFonts w:ascii="Arial Narrow" w:hAnsi="Arial Narrow"/>
                <w:sz w:val="20"/>
                <w:szCs w:val="20"/>
              </w:rPr>
              <w:t xml:space="preserve">own limitations </w:t>
            </w:r>
          </w:p>
        </w:tc>
        <w:tc>
          <w:tcPr>
            <w:tcW w:w="0" w:type="auto"/>
          </w:tcPr>
          <w:p w14:paraId="7243B0CE" w14:textId="77777777" w:rsidR="00230300" w:rsidRPr="005D0280" w:rsidRDefault="00230300" w:rsidP="0023030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5FFFE" w14:textId="77777777" w:rsidR="00230300" w:rsidRDefault="00230300" w:rsidP="00230300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>Show humility and r</w:t>
            </w:r>
            <w:r w:rsidRPr="00395E12">
              <w:rPr>
                <w:rFonts w:ascii="Arial Narrow" w:hAnsi="Arial Narrow"/>
                <w:i/>
                <w:sz w:val="20"/>
                <w:szCs w:val="20"/>
              </w:rPr>
              <w:t xml:space="preserve">ecognise 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own </w:t>
            </w:r>
            <w:r w:rsidRPr="00395E12">
              <w:rPr>
                <w:rFonts w:ascii="Arial Narrow" w:hAnsi="Arial Narrow"/>
                <w:i/>
                <w:sz w:val="20"/>
                <w:szCs w:val="20"/>
              </w:rPr>
              <w:t xml:space="preserve">limitations </w:t>
            </w:r>
          </w:p>
          <w:p w14:paraId="0B758DA1" w14:textId="73DEEC4B" w:rsidR="00230300" w:rsidRDefault="00230300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F24EB5">
              <w:rPr>
                <w:rFonts w:ascii="Arial Narrow" w:hAnsi="Arial Narrow"/>
                <w:iCs/>
                <w:sz w:val="20"/>
                <w:szCs w:val="20"/>
              </w:rPr>
              <w:t>The educator conveyed the view that everyone has limitations, including themselves.</w:t>
            </w:r>
          </w:p>
          <w:p w14:paraId="29E2BA23" w14:textId="5DB25CDE" w:rsidR="00230300" w:rsidRPr="00C70EF4" w:rsidRDefault="00A42773" w:rsidP="00230300">
            <w:pPr>
              <w:rPr>
                <w:rFonts w:ascii="Arial Narrow" w:hAnsi="Arial Narrow"/>
                <w:iCs/>
                <w:sz w:val="20"/>
                <w:szCs w:val="20"/>
              </w:rPr>
            </w:pPr>
            <w:r w:rsidRPr="00A42773">
              <w:rPr>
                <w:rFonts w:ascii="Arial Narrow" w:hAnsi="Arial Narrow"/>
                <w:iCs/>
                <w:sz w:val="20"/>
                <w:szCs w:val="20"/>
              </w:rPr>
              <w:t>(This may include acknowledging educator’s limitations e.g.</w:t>
            </w:r>
            <w:r w:rsidR="00A35482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Pr="00A42773">
              <w:rPr>
                <w:rFonts w:ascii="Arial Narrow" w:hAnsi="Arial Narrow"/>
                <w:iCs/>
                <w:sz w:val="20"/>
                <w:szCs w:val="20"/>
              </w:rPr>
              <w:t xml:space="preserve">routine uncertainty during clinical </w:t>
            </w:r>
            <w:proofErr w:type="gramStart"/>
            <w:r w:rsidRPr="00A42773">
              <w:rPr>
                <w:rFonts w:ascii="Arial Narrow" w:hAnsi="Arial Narrow"/>
                <w:iCs/>
                <w:sz w:val="20"/>
                <w:szCs w:val="20"/>
              </w:rPr>
              <w:t>practice;</w:t>
            </w:r>
            <w:r w:rsidR="00A35482">
              <w:rPr>
                <w:rFonts w:ascii="Arial Narrow" w:hAnsi="Arial Narrow"/>
                <w:iCs/>
                <w:sz w:val="20"/>
                <w:szCs w:val="20"/>
              </w:rPr>
              <w:t xml:space="preserve"> </w:t>
            </w:r>
            <w:r w:rsidR="00A35482" w:rsidRPr="00A42773">
              <w:rPr>
                <w:rFonts w:ascii="Arial Narrow" w:hAnsi="Arial Narrow"/>
                <w:iCs/>
                <w:sz w:val="20"/>
                <w:szCs w:val="20"/>
              </w:rPr>
              <w:t xml:space="preserve"> beyond</w:t>
            </w:r>
            <w:proofErr w:type="gramEnd"/>
            <w:r w:rsidR="00A35482" w:rsidRPr="00A42773">
              <w:rPr>
                <w:rFonts w:ascii="Arial Narrow" w:hAnsi="Arial Narrow"/>
                <w:iCs/>
                <w:sz w:val="20"/>
                <w:szCs w:val="20"/>
              </w:rPr>
              <w:t xml:space="preserve"> their speciality</w:t>
            </w:r>
            <w:r w:rsidR="00A35482">
              <w:rPr>
                <w:rFonts w:ascii="Arial Narrow" w:hAnsi="Arial Narrow"/>
                <w:iCs/>
                <w:sz w:val="20"/>
                <w:szCs w:val="20"/>
              </w:rPr>
              <w:t xml:space="preserve">; </w:t>
            </w:r>
            <w:r w:rsidRPr="00A42773">
              <w:rPr>
                <w:rFonts w:ascii="Arial Narrow" w:hAnsi="Arial Narrow"/>
                <w:iCs/>
                <w:sz w:val="20"/>
                <w:szCs w:val="20"/>
              </w:rPr>
              <w:t>educator’s evaluation, opinion or advice contestable; made mistakes themselves while learning; or general limitations e.g. ‘always more to learn’ or ‘a common mistake’).</w:t>
            </w:r>
          </w:p>
        </w:tc>
      </w:tr>
    </w:tbl>
    <w:p w14:paraId="2FA8FA2B" w14:textId="77777777" w:rsidR="006C5576" w:rsidRDefault="00C02A23" w:rsidP="0030626A">
      <w:pPr>
        <w:rPr>
          <w:rFonts w:ascii="Times New Roman" w:hAnsi="Times New Roman" w:cs="Times New Roman"/>
          <w:sz w:val="24"/>
          <w:szCs w:val="24"/>
        </w:rPr>
      </w:pPr>
      <w:r>
        <w:br w:type="textWrapping" w:clear="all"/>
      </w:r>
    </w:p>
    <w:p w14:paraId="7BFA9DA7" w14:textId="77777777" w:rsidR="006C5576" w:rsidRDefault="006C5576" w:rsidP="0030626A">
      <w:pPr>
        <w:rPr>
          <w:rFonts w:ascii="Times New Roman" w:hAnsi="Times New Roman" w:cs="Times New Roman"/>
          <w:sz w:val="24"/>
          <w:szCs w:val="24"/>
        </w:rPr>
      </w:pPr>
    </w:p>
    <w:p w14:paraId="1F2BC8BB" w14:textId="77777777" w:rsidR="006C5576" w:rsidRDefault="006C5576" w:rsidP="0030626A">
      <w:pPr>
        <w:rPr>
          <w:rFonts w:ascii="Times New Roman" w:hAnsi="Times New Roman" w:cs="Times New Roman"/>
          <w:sz w:val="24"/>
          <w:szCs w:val="24"/>
        </w:rPr>
      </w:pPr>
    </w:p>
    <w:p w14:paraId="0BD8431E" w14:textId="77777777" w:rsidR="006C5576" w:rsidRDefault="006C5576" w:rsidP="0030626A">
      <w:pPr>
        <w:rPr>
          <w:rFonts w:ascii="Times New Roman" w:hAnsi="Times New Roman" w:cs="Times New Roman"/>
          <w:sz w:val="24"/>
          <w:szCs w:val="24"/>
        </w:rPr>
      </w:pPr>
    </w:p>
    <w:p w14:paraId="33E62794" w14:textId="6DC07869" w:rsidR="00E23289" w:rsidRPr="00140A7E" w:rsidRDefault="00183104" w:rsidP="0030626A">
      <w:pPr>
        <w:rPr>
          <w:rFonts w:ascii="Times New Roman" w:hAnsi="Times New Roman" w:cs="Times New Roman"/>
          <w:sz w:val="24"/>
          <w:szCs w:val="24"/>
        </w:rPr>
      </w:pPr>
      <w:r w:rsidRPr="00140A7E">
        <w:rPr>
          <w:rFonts w:ascii="Times New Roman" w:hAnsi="Times New Roman" w:cs="Times New Roman"/>
          <w:sz w:val="24"/>
          <w:szCs w:val="24"/>
        </w:rPr>
        <w:lastRenderedPageBreak/>
        <w:t>References</w:t>
      </w:r>
      <w:r w:rsidR="00AE1FEC" w:rsidRPr="00140A7E">
        <w:rPr>
          <w:rFonts w:ascii="Times New Roman" w:hAnsi="Times New Roman" w:cs="Times New Roman"/>
          <w:sz w:val="24"/>
          <w:szCs w:val="24"/>
        </w:rPr>
        <w:t>:</w:t>
      </w:r>
    </w:p>
    <w:p w14:paraId="4F85A83F" w14:textId="77777777" w:rsidR="006C5576" w:rsidRPr="006C5576" w:rsidRDefault="00E23289" w:rsidP="006C5576">
      <w:pPr>
        <w:pStyle w:val="EndNoteBibliography"/>
        <w:framePr w:wrap="around"/>
        <w:spacing w:after="0"/>
        <w:ind w:left="720" w:hanging="720"/>
      </w:pPr>
      <w:r w:rsidRPr="00140A7E">
        <w:rPr>
          <w:rFonts w:ascii="Times New Roman" w:hAnsi="Times New Roman" w:cs="Times New Roman"/>
          <w:sz w:val="24"/>
          <w:szCs w:val="24"/>
        </w:rPr>
        <w:fldChar w:fldCharType="begin"/>
      </w:r>
      <w:r w:rsidRPr="00140A7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140A7E">
        <w:rPr>
          <w:rFonts w:ascii="Times New Roman" w:hAnsi="Times New Roman" w:cs="Times New Roman"/>
          <w:sz w:val="24"/>
          <w:szCs w:val="24"/>
        </w:rPr>
        <w:fldChar w:fldCharType="separate"/>
      </w:r>
      <w:r w:rsidR="006C5576" w:rsidRPr="006C5576">
        <w:t>1.</w:t>
      </w:r>
      <w:r w:rsidR="006C5576" w:rsidRPr="006C5576">
        <w:tab/>
        <w:t xml:space="preserve">Dweck CS: </w:t>
      </w:r>
      <w:r w:rsidR="006C5576" w:rsidRPr="006C5576">
        <w:rPr>
          <w:b/>
        </w:rPr>
        <w:t>Motivational processes affecting learning</w:t>
      </w:r>
      <w:r w:rsidR="006C5576" w:rsidRPr="006C5576">
        <w:t xml:space="preserve">. </w:t>
      </w:r>
      <w:r w:rsidR="006C5576" w:rsidRPr="006C5576">
        <w:rPr>
          <w:i/>
        </w:rPr>
        <w:t xml:space="preserve">American Psychologist </w:t>
      </w:r>
      <w:r w:rsidR="006C5576" w:rsidRPr="006C5576">
        <w:t xml:space="preserve">1986, </w:t>
      </w:r>
      <w:r w:rsidR="006C5576" w:rsidRPr="006C5576">
        <w:rPr>
          <w:b/>
        </w:rPr>
        <w:t>41</w:t>
      </w:r>
      <w:r w:rsidR="006C5576" w:rsidRPr="006C5576">
        <w:t>.</w:t>
      </w:r>
    </w:p>
    <w:p w14:paraId="6A9F460F" w14:textId="77777777" w:rsidR="006C5576" w:rsidRPr="006C5576" w:rsidRDefault="006C5576" w:rsidP="006C5576">
      <w:pPr>
        <w:pStyle w:val="EndNoteBibliography"/>
        <w:framePr w:wrap="around"/>
        <w:spacing w:after="0"/>
        <w:ind w:left="720" w:hanging="720"/>
      </w:pPr>
      <w:r w:rsidRPr="006C5576">
        <w:t>2.</w:t>
      </w:r>
      <w:r w:rsidRPr="006C5576">
        <w:tab/>
        <w:t xml:space="preserve">Johnson C, Keating J, Molloy E: </w:t>
      </w:r>
      <w:r w:rsidRPr="006C5576">
        <w:rPr>
          <w:b/>
        </w:rPr>
        <w:t>Psychological safety in feedback: What does it look like and how can educators work with learners to foster it?</w:t>
      </w:r>
      <w:r w:rsidRPr="006C5576">
        <w:t xml:space="preserve"> </w:t>
      </w:r>
      <w:r w:rsidRPr="006C5576">
        <w:rPr>
          <w:i/>
        </w:rPr>
        <w:t xml:space="preserve">Medical Education </w:t>
      </w:r>
      <w:r w:rsidRPr="006C5576">
        <w:t xml:space="preserve">2020, </w:t>
      </w:r>
      <w:r w:rsidRPr="006C5576">
        <w:rPr>
          <w:b/>
        </w:rPr>
        <w:t>54</w:t>
      </w:r>
      <w:r w:rsidRPr="006C5576">
        <w:t>(6):559-570.</w:t>
      </w:r>
    </w:p>
    <w:p w14:paraId="394482AC" w14:textId="77777777" w:rsidR="006C5576" w:rsidRPr="006C5576" w:rsidRDefault="006C5576" w:rsidP="006C5576">
      <w:pPr>
        <w:pStyle w:val="EndNoteBibliography"/>
        <w:framePr w:wrap="around"/>
        <w:spacing w:after="0"/>
        <w:ind w:left="720" w:hanging="720"/>
      </w:pPr>
      <w:r w:rsidRPr="006C5576">
        <w:t>3.</w:t>
      </w:r>
      <w:r w:rsidRPr="006C5576">
        <w:tab/>
        <w:t xml:space="preserve">Morris C, Blaney D: </w:t>
      </w:r>
      <w:r w:rsidRPr="006C5576">
        <w:rPr>
          <w:b/>
        </w:rPr>
        <w:t xml:space="preserve">Work-based learning </w:t>
      </w:r>
      <w:r w:rsidRPr="006C5576">
        <w:t xml:space="preserve">In: </w:t>
      </w:r>
      <w:r w:rsidRPr="006C5576">
        <w:rPr>
          <w:i/>
        </w:rPr>
        <w:t>Understanding medical education: evidence, theory and practice.</w:t>
      </w:r>
      <w:r w:rsidRPr="006C5576">
        <w:t xml:space="preserve"> 2nd edn. Edited by Swanwick T. Oxford: The Association for the study of Medical Education 2014: 97-109.</w:t>
      </w:r>
    </w:p>
    <w:p w14:paraId="136E8998" w14:textId="77777777" w:rsidR="006C5576" w:rsidRPr="006C5576" w:rsidRDefault="006C5576" w:rsidP="006C5576">
      <w:pPr>
        <w:pStyle w:val="EndNoteBibliography"/>
        <w:framePr w:wrap="around"/>
        <w:spacing w:after="0"/>
        <w:ind w:left="720" w:hanging="720"/>
      </w:pPr>
      <w:r w:rsidRPr="006C5576">
        <w:t>4.</w:t>
      </w:r>
      <w:r w:rsidRPr="006C5576">
        <w:tab/>
        <w:t xml:space="preserve">Kluger AN, DeNisi A: </w:t>
      </w:r>
      <w:r w:rsidRPr="006C5576">
        <w:rPr>
          <w:b/>
        </w:rPr>
        <w:t>The effects of feedback interventions on performance: a historical review, a meta-analysis, and a preliminary feedback intervention theory</w:t>
      </w:r>
      <w:r w:rsidRPr="006C5576">
        <w:t xml:space="preserve">. </w:t>
      </w:r>
      <w:r w:rsidRPr="006C5576">
        <w:rPr>
          <w:i/>
        </w:rPr>
        <w:t xml:space="preserve">Psychological Bulletin </w:t>
      </w:r>
      <w:r w:rsidRPr="006C5576">
        <w:t xml:space="preserve">1996, </w:t>
      </w:r>
      <w:r w:rsidRPr="006C5576">
        <w:rPr>
          <w:b/>
        </w:rPr>
        <w:t>119</w:t>
      </w:r>
      <w:r w:rsidRPr="006C5576">
        <w:t>(2):254-284.</w:t>
      </w:r>
    </w:p>
    <w:p w14:paraId="565B7168" w14:textId="77777777" w:rsidR="006C5576" w:rsidRPr="006C5576" w:rsidRDefault="006C5576" w:rsidP="006C5576">
      <w:pPr>
        <w:pStyle w:val="EndNoteBibliography"/>
        <w:framePr w:wrap="around"/>
        <w:ind w:left="720" w:hanging="720"/>
      </w:pPr>
      <w:r w:rsidRPr="006C5576">
        <w:t>5.</w:t>
      </w:r>
      <w:r w:rsidRPr="006C5576">
        <w:tab/>
        <w:t xml:space="preserve">Yen PH, Leasure AR: </w:t>
      </w:r>
      <w:r w:rsidRPr="006C5576">
        <w:rPr>
          <w:b/>
        </w:rPr>
        <w:t>Use and Effectiveness of the Teach-Back Method in Patient Education and Health Outcomes</w:t>
      </w:r>
      <w:r w:rsidRPr="006C5576">
        <w:t xml:space="preserve">. </w:t>
      </w:r>
      <w:r w:rsidRPr="006C5576">
        <w:rPr>
          <w:i/>
        </w:rPr>
        <w:t xml:space="preserve">Federal Practitioner </w:t>
      </w:r>
      <w:r w:rsidRPr="006C5576">
        <w:t xml:space="preserve">2019, </w:t>
      </w:r>
      <w:r w:rsidRPr="006C5576">
        <w:rPr>
          <w:b/>
        </w:rPr>
        <w:t>36</w:t>
      </w:r>
      <w:r w:rsidRPr="006C5576">
        <w:t>(6):284-289.</w:t>
      </w:r>
    </w:p>
    <w:p w14:paraId="74815721" w14:textId="529918DB" w:rsidR="00AE1FEC" w:rsidRDefault="00E23289" w:rsidP="0030626A">
      <w:r w:rsidRPr="00140A7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AE1FEC" w:rsidSect="00DA1514">
      <w:footerReference w:type="default" r:id="rId8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EAB47" w14:textId="77777777" w:rsidR="009B5FCF" w:rsidRDefault="009B5FCF" w:rsidP="009B5FCF">
      <w:pPr>
        <w:spacing w:after="0" w:line="240" w:lineRule="auto"/>
      </w:pPr>
      <w:r>
        <w:separator/>
      </w:r>
    </w:p>
  </w:endnote>
  <w:endnote w:type="continuationSeparator" w:id="0">
    <w:p w14:paraId="537D325C" w14:textId="77777777" w:rsidR="009B5FCF" w:rsidRDefault="009B5FCF" w:rsidP="009B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4757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53A20" w14:textId="36913EF0" w:rsidR="009B5FCF" w:rsidRDefault="009B5F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A40E20" w14:textId="77777777" w:rsidR="009B5FCF" w:rsidRDefault="009B5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DE61E" w14:textId="77777777" w:rsidR="009B5FCF" w:rsidRDefault="009B5FCF" w:rsidP="009B5FCF">
      <w:pPr>
        <w:spacing w:after="0" w:line="240" w:lineRule="auto"/>
      </w:pPr>
      <w:r>
        <w:separator/>
      </w:r>
    </w:p>
  </w:footnote>
  <w:footnote w:type="continuationSeparator" w:id="0">
    <w:p w14:paraId="450B0BAB" w14:textId="77777777" w:rsidR="009B5FCF" w:rsidRDefault="009B5FCF" w:rsidP="009B5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77F88"/>
    <w:multiLevelType w:val="hybridMultilevel"/>
    <w:tmpl w:val="B644079E"/>
    <w:lvl w:ilvl="0" w:tplc="8C6A4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9C2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D4A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A2E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47D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4C1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24F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122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8A2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duc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xfsfdza6vf0wle9dt5xzvrwfprtxsfep9zr&quot;&gt;My EndNote Library_for full text review_12Jan18_saved19.9.19_20.1.20&lt;record-ids&gt;&lt;item&gt;194&lt;/item&gt;&lt;item&gt;256&lt;/item&gt;&lt;item&gt;292&lt;/item&gt;&lt;item&gt;629&lt;/item&gt;&lt;item&gt;663&lt;/item&gt;&lt;/record-ids&gt;&lt;/item&gt;&lt;/Libraries&gt;"/>
  </w:docVars>
  <w:rsids>
    <w:rsidRoot w:val="00E66920"/>
    <w:rsid w:val="00002DCF"/>
    <w:rsid w:val="00002E4F"/>
    <w:rsid w:val="000071CC"/>
    <w:rsid w:val="0001032B"/>
    <w:rsid w:val="000133E7"/>
    <w:rsid w:val="0001713B"/>
    <w:rsid w:val="00017C09"/>
    <w:rsid w:val="000201C5"/>
    <w:rsid w:val="00022F43"/>
    <w:rsid w:val="000231C6"/>
    <w:rsid w:val="000237E4"/>
    <w:rsid w:val="0003225A"/>
    <w:rsid w:val="00032ED2"/>
    <w:rsid w:val="00034C2C"/>
    <w:rsid w:val="00035DA4"/>
    <w:rsid w:val="00036658"/>
    <w:rsid w:val="00037413"/>
    <w:rsid w:val="000374BA"/>
    <w:rsid w:val="00037DBD"/>
    <w:rsid w:val="00040706"/>
    <w:rsid w:val="00043725"/>
    <w:rsid w:val="000438C9"/>
    <w:rsid w:val="0004611E"/>
    <w:rsid w:val="00046886"/>
    <w:rsid w:val="00051641"/>
    <w:rsid w:val="00052E7E"/>
    <w:rsid w:val="00052FDA"/>
    <w:rsid w:val="00054F0F"/>
    <w:rsid w:val="00061A25"/>
    <w:rsid w:val="00062017"/>
    <w:rsid w:val="00062D51"/>
    <w:rsid w:val="00065866"/>
    <w:rsid w:val="0006768B"/>
    <w:rsid w:val="00067E66"/>
    <w:rsid w:val="00070874"/>
    <w:rsid w:val="00071102"/>
    <w:rsid w:val="000727BD"/>
    <w:rsid w:val="00072D31"/>
    <w:rsid w:val="00075539"/>
    <w:rsid w:val="000758AE"/>
    <w:rsid w:val="00080A37"/>
    <w:rsid w:val="00082226"/>
    <w:rsid w:val="00082977"/>
    <w:rsid w:val="000848C4"/>
    <w:rsid w:val="00086BE4"/>
    <w:rsid w:val="000901C1"/>
    <w:rsid w:val="00090D6E"/>
    <w:rsid w:val="00091732"/>
    <w:rsid w:val="0009380B"/>
    <w:rsid w:val="0009644D"/>
    <w:rsid w:val="0009715F"/>
    <w:rsid w:val="000A0547"/>
    <w:rsid w:val="000A321E"/>
    <w:rsid w:val="000A55F4"/>
    <w:rsid w:val="000A7B42"/>
    <w:rsid w:val="000B17C1"/>
    <w:rsid w:val="000B25FF"/>
    <w:rsid w:val="000B2CBA"/>
    <w:rsid w:val="000B6B42"/>
    <w:rsid w:val="000C06BD"/>
    <w:rsid w:val="000C0821"/>
    <w:rsid w:val="000C35A5"/>
    <w:rsid w:val="000C7F36"/>
    <w:rsid w:val="000D0248"/>
    <w:rsid w:val="000D1A5A"/>
    <w:rsid w:val="000D272E"/>
    <w:rsid w:val="000D36C2"/>
    <w:rsid w:val="000D3C40"/>
    <w:rsid w:val="000D4995"/>
    <w:rsid w:val="000D4BF6"/>
    <w:rsid w:val="000D6187"/>
    <w:rsid w:val="000D66DA"/>
    <w:rsid w:val="000D6B16"/>
    <w:rsid w:val="000D7E5F"/>
    <w:rsid w:val="000D7FEC"/>
    <w:rsid w:val="000E0FEB"/>
    <w:rsid w:val="000E2F52"/>
    <w:rsid w:val="000E36F4"/>
    <w:rsid w:val="000E48A6"/>
    <w:rsid w:val="000E57DF"/>
    <w:rsid w:val="000F0A52"/>
    <w:rsid w:val="000F27A3"/>
    <w:rsid w:val="000F2C7B"/>
    <w:rsid w:val="000F2E71"/>
    <w:rsid w:val="000F70F4"/>
    <w:rsid w:val="0010336D"/>
    <w:rsid w:val="00103508"/>
    <w:rsid w:val="00107053"/>
    <w:rsid w:val="001074C2"/>
    <w:rsid w:val="00107AC2"/>
    <w:rsid w:val="00113525"/>
    <w:rsid w:val="0011387A"/>
    <w:rsid w:val="00114432"/>
    <w:rsid w:val="0011568F"/>
    <w:rsid w:val="00117035"/>
    <w:rsid w:val="0011772F"/>
    <w:rsid w:val="00120C1A"/>
    <w:rsid w:val="00120D69"/>
    <w:rsid w:val="00121A05"/>
    <w:rsid w:val="00122DE3"/>
    <w:rsid w:val="0012451A"/>
    <w:rsid w:val="00124D9B"/>
    <w:rsid w:val="0012592E"/>
    <w:rsid w:val="001261C9"/>
    <w:rsid w:val="0012663F"/>
    <w:rsid w:val="001304A3"/>
    <w:rsid w:val="001320B2"/>
    <w:rsid w:val="00132E50"/>
    <w:rsid w:val="0013446E"/>
    <w:rsid w:val="00135590"/>
    <w:rsid w:val="00140A7E"/>
    <w:rsid w:val="00143039"/>
    <w:rsid w:val="00143E2B"/>
    <w:rsid w:val="0014794F"/>
    <w:rsid w:val="00147CA9"/>
    <w:rsid w:val="00150521"/>
    <w:rsid w:val="00150E89"/>
    <w:rsid w:val="00151383"/>
    <w:rsid w:val="00153128"/>
    <w:rsid w:val="001533DB"/>
    <w:rsid w:val="00154220"/>
    <w:rsid w:val="00163D0F"/>
    <w:rsid w:val="00166FC6"/>
    <w:rsid w:val="00171EC5"/>
    <w:rsid w:val="00172D14"/>
    <w:rsid w:val="00173E4A"/>
    <w:rsid w:val="00174C4A"/>
    <w:rsid w:val="00174E25"/>
    <w:rsid w:val="001779BD"/>
    <w:rsid w:val="00177A20"/>
    <w:rsid w:val="00180BC5"/>
    <w:rsid w:val="00182851"/>
    <w:rsid w:val="00182E6E"/>
    <w:rsid w:val="00183104"/>
    <w:rsid w:val="001835FF"/>
    <w:rsid w:val="001857DA"/>
    <w:rsid w:val="001866F7"/>
    <w:rsid w:val="00187B01"/>
    <w:rsid w:val="00194006"/>
    <w:rsid w:val="00195C13"/>
    <w:rsid w:val="00196243"/>
    <w:rsid w:val="0019636C"/>
    <w:rsid w:val="0019680F"/>
    <w:rsid w:val="00196F78"/>
    <w:rsid w:val="001A29B0"/>
    <w:rsid w:val="001A31A0"/>
    <w:rsid w:val="001A358E"/>
    <w:rsid w:val="001B01FA"/>
    <w:rsid w:val="001B142C"/>
    <w:rsid w:val="001B1E53"/>
    <w:rsid w:val="001B2EF3"/>
    <w:rsid w:val="001B3809"/>
    <w:rsid w:val="001B392F"/>
    <w:rsid w:val="001B65EC"/>
    <w:rsid w:val="001B68EB"/>
    <w:rsid w:val="001C0637"/>
    <w:rsid w:val="001C0AC3"/>
    <w:rsid w:val="001C6A49"/>
    <w:rsid w:val="001D17DA"/>
    <w:rsid w:val="001D1A4E"/>
    <w:rsid w:val="001D1C58"/>
    <w:rsid w:val="001D2B1D"/>
    <w:rsid w:val="001E081A"/>
    <w:rsid w:val="001E08E7"/>
    <w:rsid w:val="001E1700"/>
    <w:rsid w:val="001E2CD2"/>
    <w:rsid w:val="001E3053"/>
    <w:rsid w:val="001E6817"/>
    <w:rsid w:val="001E6A37"/>
    <w:rsid w:val="001E777E"/>
    <w:rsid w:val="001F3344"/>
    <w:rsid w:val="001F5552"/>
    <w:rsid w:val="001F6809"/>
    <w:rsid w:val="001F7E24"/>
    <w:rsid w:val="0020033D"/>
    <w:rsid w:val="0020194E"/>
    <w:rsid w:val="0020373B"/>
    <w:rsid w:val="00206A5F"/>
    <w:rsid w:val="002105AE"/>
    <w:rsid w:val="00214FD4"/>
    <w:rsid w:val="00215077"/>
    <w:rsid w:val="00216BCB"/>
    <w:rsid w:val="00216ECA"/>
    <w:rsid w:val="002202EB"/>
    <w:rsid w:val="002213C9"/>
    <w:rsid w:val="0022144E"/>
    <w:rsid w:val="00221CB0"/>
    <w:rsid w:val="0022348D"/>
    <w:rsid w:val="00226292"/>
    <w:rsid w:val="002262AE"/>
    <w:rsid w:val="00226900"/>
    <w:rsid w:val="002277E8"/>
    <w:rsid w:val="00230300"/>
    <w:rsid w:val="0023103C"/>
    <w:rsid w:val="0023233C"/>
    <w:rsid w:val="00234186"/>
    <w:rsid w:val="00236D32"/>
    <w:rsid w:val="00236FC3"/>
    <w:rsid w:val="002370A7"/>
    <w:rsid w:val="0023765C"/>
    <w:rsid w:val="0023774E"/>
    <w:rsid w:val="0024204A"/>
    <w:rsid w:val="002439D3"/>
    <w:rsid w:val="002444DD"/>
    <w:rsid w:val="002505C4"/>
    <w:rsid w:val="00252C45"/>
    <w:rsid w:val="002549F4"/>
    <w:rsid w:val="002578C2"/>
    <w:rsid w:val="002629CC"/>
    <w:rsid w:val="002641D7"/>
    <w:rsid w:val="00264473"/>
    <w:rsid w:val="002647CB"/>
    <w:rsid w:val="00264957"/>
    <w:rsid w:val="00266923"/>
    <w:rsid w:val="00266BD2"/>
    <w:rsid w:val="002756D9"/>
    <w:rsid w:val="002757CA"/>
    <w:rsid w:val="0028136F"/>
    <w:rsid w:val="00290465"/>
    <w:rsid w:val="002957D6"/>
    <w:rsid w:val="002959FD"/>
    <w:rsid w:val="00295A55"/>
    <w:rsid w:val="002A3686"/>
    <w:rsid w:val="002A5A16"/>
    <w:rsid w:val="002A7788"/>
    <w:rsid w:val="002B087E"/>
    <w:rsid w:val="002B09FF"/>
    <w:rsid w:val="002B1FF4"/>
    <w:rsid w:val="002B2B3D"/>
    <w:rsid w:val="002B3265"/>
    <w:rsid w:val="002B45D6"/>
    <w:rsid w:val="002B54AF"/>
    <w:rsid w:val="002B5809"/>
    <w:rsid w:val="002B612C"/>
    <w:rsid w:val="002C1C66"/>
    <w:rsid w:val="002C28F3"/>
    <w:rsid w:val="002C4FCD"/>
    <w:rsid w:val="002C61E6"/>
    <w:rsid w:val="002D099D"/>
    <w:rsid w:val="002D0A96"/>
    <w:rsid w:val="002D1755"/>
    <w:rsid w:val="002D2414"/>
    <w:rsid w:val="002D266C"/>
    <w:rsid w:val="002D2989"/>
    <w:rsid w:val="002D6705"/>
    <w:rsid w:val="002E060D"/>
    <w:rsid w:val="002E0A1E"/>
    <w:rsid w:val="002E0C4A"/>
    <w:rsid w:val="002E115A"/>
    <w:rsid w:val="002E2461"/>
    <w:rsid w:val="002E55E9"/>
    <w:rsid w:val="002E607C"/>
    <w:rsid w:val="002F06D7"/>
    <w:rsid w:val="002F2193"/>
    <w:rsid w:val="002F2F09"/>
    <w:rsid w:val="002F43CA"/>
    <w:rsid w:val="002F630A"/>
    <w:rsid w:val="002F6BB3"/>
    <w:rsid w:val="0030258A"/>
    <w:rsid w:val="0030276F"/>
    <w:rsid w:val="00303472"/>
    <w:rsid w:val="003042C5"/>
    <w:rsid w:val="0030626A"/>
    <w:rsid w:val="00307503"/>
    <w:rsid w:val="00310438"/>
    <w:rsid w:val="00312C19"/>
    <w:rsid w:val="003136AA"/>
    <w:rsid w:val="00313B0D"/>
    <w:rsid w:val="00314AFC"/>
    <w:rsid w:val="00314DDD"/>
    <w:rsid w:val="00315D6B"/>
    <w:rsid w:val="003179D2"/>
    <w:rsid w:val="00320B2D"/>
    <w:rsid w:val="00321090"/>
    <w:rsid w:val="00326509"/>
    <w:rsid w:val="00326D4E"/>
    <w:rsid w:val="0032713C"/>
    <w:rsid w:val="003305F1"/>
    <w:rsid w:val="00334DC3"/>
    <w:rsid w:val="00335646"/>
    <w:rsid w:val="00335BD0"/>
    <w:rsid w:val="00335C4D"/>
    <w:rsid w:val="00342B3A"/>
    <w:rsid w:val="00350469"/>
    <w:rsid w:val="0035264A"/>
    <w:rsid w:val="00353D9E"/>
    <w:rsid w:val="00354235"/>
    <w:rsid w:val="00354DE7"/>
    <w:rsid w:val="00355462"/>
    <w:rsid w:val="00356E52"/>
    <w:rsid w:val="0036072B"/>
    <w:rsid w:val="00360B9B"/>
    <w:rsid w:val="00361693"/>
    <w:rsid w:val="0036397C"/>
    <w:rsid w:val="003649CD"/>
    <w:rsid w:val="003652D4"/>
    <w:rsid w:val="003656C9"/>
    <w:rsid w:val="0037095B"/>
    <w:rsid w:val="003736B7"/>
    <w:rsid w:val="00373D17"/>
    <w:rsid w:val="00373EBE"/>
    <w:rsid w:val="0037504F"/>
    <w:rsid w:val="00375642"/>
    <w:rsid w:val="003772CD"/>
    <w:rsid w:val="003773E8"/>
    <w:rsid w:val="00377F9B"/>
    <w:rsid w:val="003808C5"/>
    <w:rsid w:val="00381357"/>
    <w:rsid w:val="00382AD4"/>
    <w:rsid w:val="0038317A"/>
    <w:rsid w:val="003837B6"/>
    <w:rsid w:val="00384426"/>
    <w:rsid w:val="003927EC"/>
    <w:rsid w:val="003928E9"/>
    <w:rsid w:val="00392D71"/>
    <w:rsid w:val="00395E12"/>
    <w:rsid w:val="00396A19"/>
    <w:rsid w:val="003A2F39"/>
    <w:rsid w:val="003A4057"/>
    <w:rsid w:val="003A78B4"/>
    <w:rsid w:val="003A7FB6"/>
    <w:rsid w:val="003B23B3"/>
    <w:rsid w:val="003B7579"/>
    <w:rsid w:val="003C3E9D"/>
    <w:rsid w:val="003C475A"/>
    <w:rsid w:val="003C570F"/>
    <w:rsid w:val="003D3350"/>
    <w:rsid w:val="003E00FC"/>
    <w:rsid w:val="003E2092"/>
    <w:rsid w:val="003E489A"/>
    <w:rsid w:val="003E5DBD"/>
    <w:rsid w:val="003F10EF"/>
    <w:rsid w:val="003F269E"/>
    <w:rsid w:val="003F3208"/>
    <w:rsid w:val="00400550"/>
    <w:rsid w:val="004015C3"/>
    <w:rsid w:val="00401766"/>
    <w:rsid w:val="0040228D"/>
    <w:rsid w:val="00402E9F"/>
    <w:rsid w:val="0040632B"/>
    <w:rsid w:val="00406520"/>
    <w:rsid w:val="00411F5F"/>
    <w:rsid w:val="0041227F"/>
    <w:rsid w:val="004130BF"/>
    <w:rsid w:val="00413872"/>
    <w:rsid w:val="00416A4D"/>
    <w:rsid w:val="00417355"/>
    <w:rsid w:val="00417F45"/>
    <w:rsid w:val="004203A6"/>
    <w:rsid w:val="00420B5A"/>
    <w:rsid w:val="00421E70"/>
    <w:rsid w:val="004228A2"/>
    <w:rsid w:val="004241A0"/>
    <w:rsid w:val="00426093"/>
    <w:rsid w:val="00426F56"/>
    <w:rsid w:val="00427864"/>
    <w:rsid w:val="00430157"/>
    <w:rsid w:val="004321F6"/>
    <w:rsid w:val="0043520B"/>
    <w:rsid w:val="00442738"/>
    <w:rsid w:val="0044414A"/>
    <w:rsid w:val="00445025"/>
    <w:rsid w:val="00453EA5"/>
    <w:rsid w:val="00455325"/>
    <w:rsid w:val="00457D17"/>
    <w:rsid w:val="00460A37"/>
    <w:rsid w:val="00462B9C"/>
    <w:rsid w:val="00463839"/>
    <w:rsid w:val="00465115"/>
    <w:rsid w:val="00465A9A"/>
    <w:rsid w:val="00465E7F"/>
    <w:rsid w:val="00466590"/>
    <w:rsid w:val="004668B2"/>
    <w:rsid w:val="0047486A"/>
    <w:rsid w:val="00475787"/>
    <w:rsid w:val="00480B8E"/>
    <w:rsid w:val="00480F9A"/>
    <w:rsid w:val="00484EAA"/>
    <w:rsid w:val="00485410"/>
    <w:rsid w:val="0048711F"/>
    <w:rsid w:val="0049321B"/>
    <w:rsid w:val="00493C43"/>
    <w:rsid w:val="004959FE"/>
    <w:rsid w:val="00497369"/>
    <w:rsid w:val="004A3C5E"/>
    <w:rsid w:val="004A51BA"/>
    <w:rsid w:val="004A5B83"/>
    <w:rsid w:val="004A6395"/>
    <w:rsid w:val="004A7372"/>
    <w:rsid w:val="004B0A0D"/>
    <w:rsid w:val="004B3393"/>
    <w:rsid w:val="004B5177"/>
    <w:rsid w:val="004B75D0"/>
    <w:rsid w:val="004C082A"/>
    <w:rsid w:val="004C404A"/>
    <w:rsid w:val="004C4D9B"/>
    <w:rsid w:val="004C637E"/>
    <w:rsid w:val="004D2B24"/>
    <w:rsid w:val="004D33D1"/>
    <w:rsid w:val="004E06B8"/>
    <w:rsid w:val="004E0EB3"/>
    <w:rsid w:val="004E2E47"/>
    <w:rsid w:val="004E2EA1"/>
    <w:rsid w:val="004E34B4"/>
    <w:rsid w:val="004E5288"/>
    <w:rsid w:val="004E5853"/>
    <w:rsid w:val="004E59A5"/>
    <w:rsid w:val="004E70FB"/>
    <w:rsid w:val="004F1F60"/>
    <w:rsid w:val="004F68AF"/>
    <w:rsid w:val="004F6DD0"/>
    <w:rsid w:val="004F7584"/>
    <w:rsid w:val="00500288"/>
    <w:rsid w:val="0050059B"/>
    <w:rsid w:val="00503759"/>
    <w:rsid w:val="005052A0"/>
    <w:rsid w:val="00507F44"/>
    <w:rsid w:val="00511282"/>
    <w:rsid w:val="005117EE"/>
    <w:rsid w:val="00512EA9"/>
    <w:rsid w:val="00513A78"/>
    <w:rsid w:val="0051483B"/>
    <w:rsid w:val="00514C03"/>
    <w:rsid w:val="00516594"/>
    <w:rsid w:val="00516D81"/>
    <w:rsid w:val="00517C40"/>
    <w:rsid w:val="00531202"/>
    <w:rsid w:val="00531C48"/>
    <w:rsid w:val="005338AE"/>
    <w:rsid w:val="00535130"/>
    <w:rsid w:val="005356CC"/>
    <w:rsid w:val="005368F5"/>
    <w:rsid w:val="00542241"/>
    <w:rsid w:val="00542B9A"/>
    <w:rsid w:val="00543F17"/>
    <w:rsid w:val="0054422D"/>
    <w:rsid w:val="00544312"/>
    <w:rsid w:val="00547941"/>
    <w:rsid w:val="00551A02"/>
    <w:rsid w:val="005561B4"/>
    <w:rsid w:val="005571A1"/>
    <w:rsid w:val="00566DDE"/>
    <w:rsid w:val="00570DBC"/>
    <w:rsid w:val="00574BA3"/>
    <w:rsid w:val="00576603"/>
    <w:rsid w:val="005766EF"/>
    <w:rsid w:val="005775B9"/>
    <w:rsid w:val="00582151"/>
    <w:rsid w:val="00582A49"/>
    <w:rsid w:val="0058324E"/>
    <w:rsid w:val="00584647"/>
    <w:rsid w:val="0059115C"/>
    <w:rsid w:val="005915B7"/>
    <w:rsid w:val="00592E4B"/>
    <w:rsid w:val="00595A85"/>
    <w:rsid w:val="005A08C5"/>
    <w:rsid w:val="005A33BD"/>
    <w:rsid w:val="005A55A4"/>
    <w:rsid w:val="005A6211"/>
    <w:rsid w:val="005A6F0F"/>
    <w:rsid w:val="005B0050"/>
    <w:rsid w:val="005B1FED"/>
    <w:rsid w:val="005B3791"/>
    <w:rsid w:val="005B442D"/>
    <w:rsid w:val="005B7ECE"/>
    <w:rsid w:val="005C1DC3"/>
    <w:rsid w:val="005D0280"/>
    <w:rsid w:val="005D13E4"/>
    <w:rsid w:val="005D23C9"/>
    <w:rsid w:val="005D30CC"/>
    <w:rsid w:val="005D38B4"/>
    <w:rsid w:val="005D43FA"/>
    <w:rsid w:val="005D5D5F"/>
    <w:rsid w:val="005D71D7"/>
    <w:rsid w:val="005D7FC5"/>
    <w:rsid w:val="005E131D"/>
    <w:rsid w:val="005E267D"/>
    <w:rsid w:val="005E6836"/>
    <w:rsid w:val="005E6DB9"/>
    <w:rsid w:val="005E6E1C"/>
    <w:rsid w:val="005F0B2D"/>
    <w:rsid w:val="005F0BF9"/>
    <w:rsid w:val="005F3898"/>
    <w:rsid w:val="005F3957"/>
    <w:rsid w:val="005F445C"/>
    <w:rsid w:val="005F54CB"/>
    <w:rsid w:val="005F68D4"/>
    <w:rsid w:val="006001A1"/>
    <w:rsid w:val="00602FDE"/>
    <w:rsid w:val="0060671A"/>
    <w:rsid w:val="00607593"/>
    <w:rsid w:val="00610728"/>
    <w:rsid w:val="00612AE3"/>
    <w:rsid w:val="0061337F"/>
    <w:rsid w:val="00614B00"/>
    <w:rsid w:val="00615329"/>
    <w:rsid w:val="00615509"/>
    <w:rsid w:val="00615557"/>
    <w:rsid w:val="00624AD1"/>
    <w:rsid w:val="00626EA3"/>
    <w:rsid w:val="0062772C"/>
    <w:rsid w:val="00627BF4"/>
    <w:rsid w:val="00630543"/>
    <w:rsid w:val="00631690"/>
    <w:rsid w:val="00636A67"/>
    <w:rsid w:val="00636CBB"/>
    <w:rsid w:val="00637A0E"/>
    <w:rsid w:val="00640AA3"/>
    <w:rsid w:val="00643A6C"/>
    <w:rsid w:val="00644D89"/>
    <w:rsid w:val="006518F4"/>
    <w:rsid w:val="006522F7"/>
    <w:rsid w:val="00660B19"/>
    <w:rsid w:val="006619A0"/>
    <w:rsid w:val="00664968"/>
    <w:rsid w:val="006717C4"/>
    <w:rsid w:val="00673164"/>
    <w:rsid w:val="00677DED"/>
    <w:rsid w:val="00680B2A"/>
    <w:rsid w:val="00681644"/>
    <w:rsid w:val="006818ED"/>
    <w:rsid w:val="00696C7C"/>
    <w:rsid w:val="006A0D0A"/>
    <w:rsid w:val="006A3B7A"/>
    <w:rsid w:val="006A3F49"/>
    <w:rsid w:val="006A5E89"/>
    <w:rsid w:val="006B08F1"/>
    <w:rsid w:val="006B2407"/>
    <w:rsid w:val="006B25AF"/>
    <w:rsid w:val="006B36A9"/>
    <w:rsid w:val="006B37DB"/>
    <w:rsid w:val="006B613E"/>
    <w:rsid w:val="006C11C8"/>
    <w:rsid w:val="006C2A12"/>
    <w:rsid w:val="006C5576"/>
    <w:rsid w:val="006D6F44"/>
    <w:rsid w:val="006D70B7"/>
    <w:rsid w:val="006D7E69"/>
    <w:rsid w:val="006E0CD7"/>
    <w:rsid w:val="006E1EBB"/>
    <w:rsid w:val="006E3011"/>
    <w:rsid w:val="006E350C"/>
    <w:rsid w:val="006E488B"/>
    <w:rsid w:val="006E63F9"/>
    <w:rsid w:val="006F0AEE"/>
    <w:rsid w:val="006F1264"/>
    <w:rsid w:val="006F1BA3"/>
    <w:rsid w:val="006F260C"/>
    <w:rsid w:val="006F2CA4"/>
    <w:rsid w:val="006F41BE"/>
    <w:rsid w:val="006F5EA8"/>
    <w:rsid w:val="006F7B47"/>
    <w:rsid w:val="00702A43"/>
    <w:rsid w:val="007058B8"/>
    <w:rsid w:val="00711157"/>
    <w:rsid w:val="00713481"/>
    <w:rsid w:val="0071653E"/>
    <w:rsid w:val="007165CD"/>
    <w:rsid w:val="007219E4"/>
    <w:rsid w:val="007248BD"/>
    <w:rsid w:val="00725A06"/>
    <w:rsid w:val="00727A70"/>
    <w:rsid w:val="00727F4D"/>
    <w:rsid w:val="00730989"/>
    <w:rsid w:val="00731A5E"/>
    <w:rsid w:val="00732016"/>
    <w:rsid w:val="00732F26"/>
    <w:rsid w:val="00733EE9"/>
    <w:rsid w:val="007369BE"/>
    <w:rsid w:val="007411C9"/>
    <w:rsid w:val="00753F3B"/>
    <w:rsid w:val="007563AD"/>
    <w:rsid w:val="0075736C"/>
    <w:rsid w:val="0075782B"/>
    <w:rsid w:val="00763439"/>
    <w:rsid w:val="00764AE2"/>
    <w:rsid w:val="00766BA9"/>
    <w:rsid w:val="0077317C"/>
    <w:rsid w:val="00773A4F"/>
    <w:rsid w:val="00774EBC"/>
    <w:rsid w:val="00777B0C"/>
    <w:rsid w:val="007823A8"/>
    <w:rsid w:val="0078331A"/>
    <w:rsid w:val="00783909"/>
    <w:rsid w:val="00783C0D"/>
    <w:rsid w:val="007862CB"/>
    <w:rsid w:val="00786481"/>
    <w:rsid w:val="00787600"/>
    <w:rsid w:val="00787E83"/>
    <w:rsid w:val="007930F9"/>
    <w:rsid w:val="00793AC7"/>
    <w:rsid w:val="00793BE2"/>
    <w:rsid w:val="00796AD1"/>
    <w:rsid w:val="007A275A"/>
    <w:rsid w:val="007A60F5"/>
    <w:rsid w:val="007A720C"/>
    <w:rsid w:val="007B06F7"/>
    <w:rsid w:val="007B2399"/>
    <w:rsid w:val="007B4DD8"/>
    <w:rsid w:val="007B680F"/>
    <w:rsid w:val="007B70FA"/>
    <w:rsid w:val="007C0A03"/>
    <w:rsid w:val="007C24F5"/>
    <w:rsid w:val="007C3DD8"/>
    <w:rsid w:val="007C3FF6"/>
    <w:rsid w:val="007C496F"/>
    <w:rsid w:val="007C4EF9"/>
    <w:rsid w:val="007C5D9F"/>
    <w:rsid w:val="007D0369"/>
    <w:rsid w:val="007D0ADC"/>
    <w:rsid w:val="007D1A8E"/>
    <w:rsid w:val="007D7612"/>
    <w:rsid w:val="007E15C4"/>
    <w:rsid w:val="007E27AF"/>
    <w:rsid w:val="007E2E1C"/>
    <w:rsid w:val="007E3D28"/>
    <w:rsid w:val="007E4346"/>
    <w:rsid w:val="008004C8"/>
    <w:rsid w:val="00800DB4"/>
    <w:rsid w:val="008031D9"/>
    <w:rsid w:val="00803C10"/>
    <w:rsid w:val="0081078E"/>
    <w:rsid w:val="008141B8"/>
    <w:rsid w:val="00815899"/>
    <w:rsid w:val="008161C5"/>
    <w:rsid w:val="0081655E"/>
    <w:rsid w:val="00820111"/>
    <w:rsid w:val="00820177"/>
    <w:rsid w:val="008201F1"/>
    <w:rsid w:val="008277A0"/>
    <w:rsid w:val="00827BCA"/>
    <w:rsid w:val="00831285"/>
    <w:rsid w:val="00831FD6"/>
    <w:rsid w:val="00832259"/>
    <w:rsid w:val="0083498E"/>
    <w:rsid w:val="00834D90"/>
    <w:rsid w:val="0084219F"/>
    <w:rsid w:val="00843D51"/>
    <w:rsid w:val="00844F0F"/>
    <w:rsid w:val="008472B1"/>
    <w:rsid w:val="00851E51"/>
    <w:rsid w:val="00853A3A"/>
    <w:rsid w:val="00853C83"/>
    <w:rsid w:val="008546A7"/>
    <w:rsid w:val="008555FF"/>
    <w:rsid w:val="00863A10"/>
    <w:rsid w:val="00863F46"/>
    <w:rsid w:val="0086406B"/>
    <w:rsid w:val="00865DC9"/>
    <w:rsid w:val="0086773B"/>
    <w:rsid w:val="00870AF0"/>
    <w:rsid w:val="00871536"/>
    <w:rsid w:val="00874F06"/>
    <w:rsid w:val="00876251"/>
    <w:rsid w:val="008764CE"/>
    <w:rsid w:val="00876EC8"/>
    <w:rsid w:val="00880BA3"/>
    <w:rsid w:val="00880E98"/>
    <w:rsid w:val="00886A5F"/>
    <w:rsid w:val="00886E78"/>
    <w:rsid w:val="008902CD"/>
    <w:rsid w:val="008926AB"/>
    <w:rsid w:val="00895E0D"/>
    <w:rsid w:val="00896D75"/>
    <w:rsid w:val="008A190A"/>
    <w:rsid w:val="008A1F38"/>
    <w:rsid w:val="008A294C"/>
    <w:rsid w:val="008A51F7"/>
    <w:rsid w:val="008A5BFE"/>
    <w:rsid w:val="008A675B"/>
    <w:rsid w:val="008A72D1"/>
    <w:rsid w:val="008A7EA0"/>
    <w:rsid w:val="008B0439"/>
    <w:rsid w:val="008B0D8C"/>
    <w:rsid w:val="008B1EFD"/>
    <w:rsid w:val="008B3302"/>
    <w:rsid w:val="008B5D5E"/>
    <w:rsid w:val="008C29AE"/>
    <w:rsid w:val="008C46BB"/>
    <w:rsid w:val="008C67E5"/>
    <w:rsid w:val="008C6EDE"/>
    <w:rsid w:val="008D1482"/>
    <w:rsid w:val="008D3655"/>
    <w:rsid w:val="008D4788"/>
    <w:rsid w:val="008D7589"/>
    <w:rsid w:val="008D7AF7"/>
    <w:rsid w:val="008E1DD8"/>
    <w:rsid w:val="008E272F"/>
    <w:rsid w:val="008E27DA"/>
    <w:rsid w:val="008E3177"/>
    <w:rsid w:val="008E3334"/>
    <w:rsid w:val="008E4C78"/>
    <w:rsid w:val="008E5449"/>
    <w:rsid w:val="008E74BC"/>
    <w:rsid w:val="008E76A3"/>
    <w:rsid w:val="008F144A"/>
    <w:rsid w:val="008F15DD"/>
    <w:rsid w:val="008F3066"/>
    <w:rsid w:val="008F4CD7"/>
    <w:rsid w:val="008F5103"/>
    <w:rsid w:val="00900C7C"/>
    <w:rsid w:val="00901576"/>
    <w:rsid w:val="0090288A"/>
    <w:rsid w:val="009043CC"/>
    <w:rsid w:val="00906C98"/>
    <w:rsid w:val="00912D89"/>
    <w:rsid w:val="00913C3A"/>
    <w:rsid w:val="0091676F"/>
    <w:rsid w:val="00916F37"/>
    <w:rsid w:val="009179F1"/>
    <w:rsid w:val="00920158"/>
    <w:rsid w:val="00920421"/>
    <w:rsid w:val="009221A6"/>
    <w:rsid w:val="0092330E"/>
    <w:rsid w:val="0092441A"/>
    <w:rsid w:val="00924D58"/>
    <w:rsid w:val="00924FF3"/>
    <w:rsid w:val="00926D07"/>
    <w:rsid w:val="00931589"/>
    <w:rsid w:val="00931FD0"/>
    <w:rsid w:val="009321AA"/>
    <w:rsid w:val="00932CD8"/>
    <w:rsid w:val="00936D3A"/>
    <w:rsid w:val="00942A99"/>
    <w:rsid w:val="00945107"/>
    <w:rsid w:val="00945522"/>
    <w:rsid w:val="00946368"/>
    <w:rsid w:val="00947FDF"/>
    <w:rsid w:val="00950A5D"/>
    <w:rsid w:val="0095117E"/>
    <w:rsid w:val="00953760"/>
    <w:rsid w:val="00961C27"/>
    <w:rsid w:val="00966541"/>
    <w:rsid w:val="009674BB"/>
    <w:rsid w:val="00967785"/>
    <w:rsid w:val="00972EC4"/>
    <w:rsid w:val="00976684"/>
    <w:rsid w:val="00980A64"/>
    <w:rsid w:val="00981A52"/>
    <w:rsid w:val="0098343F"/>
    <w:rsid w:val="009837E4"/>
    <w:rsid w:val="009853C4"/>
    <w:rsid w:val="00985B52"/>
    <w:rsid w:val="00987639"/>
    <w:rsid w:val="00991D4D"/>
    <w:rsid w:val="00991DBD"/>
    <w:rsid w:val="00994E3C"/>
    <w:rsid w:val="009A03E5"/>
    <w:rsid w:val="009A1F33"/>
    <w:rsid w:val="009A4F96"/>
    <w:rsid w:val="009A5427"/>
    <w:rsid w:val="009A5E2C"/>
    <w:rsid w:val="009B0170"/>
    <w:rsid w:val="009B23AC"/>
    <w:rsid w:val="009B24E1"/>
    <w:rsid w:val="009B2A4C"/>
    <w:rsid w:val="009B4B9D"/>
    <w:rsid w:val="009B5055"/>
    <w:rsid w:val="009B57BA"/>
    <w:rsid w:val="009B5FCF"/>
    <w:rsid w:val="009C3B00"/>
    <w:rsid w:val="009C5832"/>
    <w:rsid w:val="009C7E73"/>
    <w:rsid w:val="009D07FC"/>
    <w:rsid w:val="009D1FE0"/>
    <w:rsid w:val="009D3F79"/>
    <w:rsid w:val="009D7C31"/>
    <w:rsid w:val="009D7FB9"/>
    <w:rsid w:val="009E0233"/>
    <w:rsid w:val="009E06F1"/>
    <w:rsid w:val="009E1D13"/>
    <w:rsid w:val="009E31EC"/>
    <w:rsid w:val="009E3B21"/>
    <w:rsid w:val="009F2740"/>
    <w:rsid w:val="009F4C32"/>
    <w:rsid w:val="009F6ABE"/>
    <w:rsid w:val="009F6BDE"/>
    <w:rsid w:val="009F6C03"/>
    <w:rsid w:val="00A02BBB"/>
    <w:rsid w:val="00A03D39"/>
    <w:rsid w:val="00A03F40"/>
    <w:rsid w:val="00A04580"/>
    <w:rsid w:val="00A0558C"/>
    <w:rsid w:val="00A100BC"/>
    <w:rsid w:val="00A10C98"/>
    <w:rsid w:val="00A11C2A"/>
    <w:rsid w:val="00A11D05"/>
    <w:rsid w:val="00A11EA4"/>
    <w:rsid w:val="00A22A1D"/>
    <w:rsid w:val="00A2544D"/>
    <w:rsid w:val="00A25656"/>
    <w:rsid w:val="00A30DF9"/>
    <w:rsid w:val="00A3182F"/>
    <w:rsid w:val="00A34447"/>
    <w:rsid w:val="00A35482"/>
    <w:rsid w:val="00A40FB3"/>
    <w:rsid w:val="00A42773"/>
    <w:rsid w:val="00A47764"/>
    <w:rsid w:val="00A47F70"/>
    <w:rsid w:val="00A505AE"/>
    <w:rsid w:val="00A520A4"/>
    <w:rsid w:val="00A53232"/>
    <w:rsid w:val="00A54D2F"/>
    <w:rsid w:val="00A56A96"/>
    <w:rsid w:val="00A60E05"/>
    <w:rsid w:val="00A60F8D"/>
    <w:rsid w:val="00A6110B"/>
    <w:rsid w:val="00A61E47"/>
    <w:rsid w:val="00A63C73"/>
    <w:rsid w:val="00A64823"/>
    <w:rsid w:val="00A67853"/>
    <w:rsid w:val="00A71C3D"/>
    <w:rsid w:val="00A72034"/>
    <w:rsid w:val="00A72734"/>
    <w:rsid w:val="00A744C6"/>
    <w:rsid w:val="00A76218"/>
    <w:rsid w:val="00A814F4"/>
    <w:rsid w:val="00A8293E"/>
    <w:rsid w:val="00A82963"/>
    <w:rsid w:val="00A85756"/>
    <w:rsid w:val="00A91A3D"/>
    <w:rsid w:val="00A93A75"/>
    <w:rsid w:val="00A94089"/>
    <w:rsid w:val="00A96A44"/>
    <w:rsid w:val="00A972CB"/>
    <w:rsid w:val="00AA0A0B"/>
    <w:rsid w:val="00AA1C23"/>
    <w:rsid w:val="00AA28F5"/>
    <w:rsid w:val="00AA3AC6"/>
    <w:rsid w:val="00AA4FB5"/>
    <w:rsid w:val="00AA521A"/>
    <w:rsid w:val="00AA5890"/>
    <w:rsid w:val="00AA590B"/>
    <w:rsid w:val="00AA7CF6"/>
    <w:rsid w:val="00AB0A02"/>
    <w:rsid w:val="00AB1473"/>
    <w:rsid w:val="00AB492C"/>
    <w:rsid w:val="00AB7255"/>
    <w:rsid w:val="00AC0D1E"/>
    <w:rsid w:val="00AC3773"/>
    <w:rsid w:val="00AC3AAD"/>
    <w:rsid w:val="00AC46B1"/>
    <w:rsid w:val="00AC5A6A"/>
    <w:rsid w:val="00AC7A05"/>
    <w:rsid w:val="00AC7ECB"/>
    <w:rsid w:val="00AD21B9"/>
    <w:rsid w:val="00AD4426"/>
    <w:rsid w:val="00AE0931"/>
    <w:rsid w:val="00AE1FEC"/>
    <w:rsid w:val="00AE6331"/>
    <w:rsid w:val="00AF26DE"/>
    <w:rsid w:val="00AF30F0"/>
    <w:rsid w:val="00B03641"/>
    <w:rsid w:val="00B066D7"/>
    <w:rsid w:val="00B11321"/>
    <w:rsid w:val="00B1546F"/>
    <w:rsid w:val="00B155F3"/>
    <w:rsid w:val="00B21E0B"/>
    <w:rsid w:val="00B3091E"/>
    <w:rsid w:val="00B3096F"/>
    <w:rsid w:val="00B343EA"/>
    <w:rsid w:val="00B43E54"/>
    <w:rsid w:val="00B4423E"/>
    <w:rsid w:val="00B44354"/>
    <w:rsid w:val="00B45CD3"/>
    <w:rsid w:val="00B4636E"/>
    <w:rsid w:val="00B51461"/>
    <w:rsid w:val="00B5309B"/>
    <w:rsid w:val="00B55800"/>
    <w:rsid w:val="00B57295"/>
    <w:rsid w:val="00B60B2A"/>
    <w:rsid w:val="00B61206"/>
    <w:rsid w:val="00B64C1F"/>
    <w:rsid w:val="00B72150"/>
    <w:rsid w:val="00B74E91"/>
    <w:rsid w:val="00B74F26"/>
    <w:rsid w:val="00B76813"/>
    <w:rsid w:val="00B80CCD"/>
    <w:rsid w:val="00B827E3"/>
    <w:rsid w:val="00B85EEF"/>
    <w:rsid w:val="00B87781"/>
    <w:rsid w:val="00B90FFF"/>
    <w:rsid w:val="00B91C09"/>
    <w:rsid w:val="00B942CB"/>
    <w:rsid w:val="00B945FB"/>
    <w:rsid w:val="00B9474B"/>
    <w:rsid w:val="00B96924"/>
    <w:rsid w:val="00BA51DA"/>
    <w:rsid w:val="00BA71E8"/>
    <w:rsid w:val="00BA79A2"/>
    <w:rsid w:val="00BA7E80"/>
    <w:rsid w:val="00BB21AC"/>
    <w:rsid w:val="00BB4BCB"/>
    <w:rsid w:val="00BB5087"/>
    <w:rsid w:val="00BB607C"/>
    <w:rsid w:val="00BC1BEA"/>
    <w:rsid w:val="00BC1CF5"/>
    <w:rsid w:val="00BC2897"/>
    <w:rsid w:val="00BC3996"/>
    <w:rsid w:val="00BC4494"/>
    <w:rsid w:val="00BD128F"/>
    <w:rsid w:val="00BD2596"/>
    <w:rsid w:val="00BD7361"/>
    <w:rsid w:val="00BE007C"/>
    <w:rsid w:val="00BE05D2"/>
    <w:rsid w:val="00BE2072"/>
    <w:rsid w:val="00BE298F"/>
    <w:rsid w:val="00BE34DB"/>
    <w:rsid w:val="00BE3DF7"/>
    <w:rsid w:val="00BE5A18"/>
    <w:rsid w:val="00BF09FD"/>
    <w:rsid w:val="00BF5150"/>
    <w:rsid w:val="00BF5772"/>
    <w:rsid w:val="00C0079D"/>
    <w:rsid w:val="00C0240E"/>
    <w:rsid w:val="00C02A23"/>
    <w:rsid w:val="00C04F5D"/>
    <w:rsid w:val="00C10E55"/>
    <w:rsid w:val="00C112E4"/>
    <w:rsid w:val="00C15124"/>
    <w:rsid w:val="00C155EB"/>
    <w:rsid w:val="00C1729D"/>
    <w:rsid w:val="00C21C19"/>
    <w:rsid w:val="00C22302"/>
    <w:rsid w:val="00C23006"/>
    <w:rsid w:val="00C2611A"/>
    <w:rsid w:val="00C27574"/>
    <w:rsid w:val="00C30B24"/>
    <w:rsid w:val="00C402EA"/>
    <w:rsid w:val="00C4088C"/>
    <w:rsid w:val="00C41CF4"/>
    <w:rsid w:val="00C443FB"/>
    <w:rsid w:val="00C51821"/>
    <w:rsid w:val="00C5298C"/>
    <w:rsid w:val="00C54247"/>
    <w:rsid w:val="00C54F32"/>
    <w:rsid w:val="00C5506D"/>
    <w:rsid w:val="00C56E53"/>
    <w:rsid w:val="00C571F2"/>
    <w:rsid w:val="00C60758"/>
    <w:rsid w:val="00C61DA9"/>
    <w:rsid w:val="00C6494C"/>
    <w:rsid w:val="00C6497D"/>
    <w:rsid w:val="00C70EF4"/>
    <w:rsid w:val="00C729D2"/>
    <w:rsid w:val="00C75A5F"/>
    <w:rsid w:val="00C76067"/>
    <w:rsid w:val="00C80B1D"/>
    <w:rsid w:val="00C83881"/>
    <w:rsid w:val="00C83BCA"/>
    <w:rsid w:val="00C84B82"/>
    <w:rsid w:val="00C860FF"/>
    <w:rsid w:val="00C87307"/>
    <w:rsid w:val="00C87BE8"/>
    <w:rsid w:val="00C9114A"/>
    <w:rsid w:val="00C91621"/>
    <w:rsid w:val="00C9181B"/>
    <w:rsid w:val="00C93040"/>
    <w:rsid w:val="00C95979"/>
    <w:rsid w:val="00C9599B"/>
    <w:rsid w:val="00C9745F"/>
    <w:rsid w:val="00C9747C"/>
    <w:rsid w:val="00C97ABB"/>
    <w:rsid w:val="00CA4539"/>
    <w:rsid w:val="00CA6829"/>
    <w:rsid w:val="00CA69DD"/>
    <w:rsid w:val="00CB40C5"/>
    <w:rsid w:val="00CB7264"/>
    <w:rsid w:val="00CB7AF0"/>
    <w:rsid w:val="00CC06F8"/>
    <w:rsid w:val="00CC17A6"/>
    <w:rsid w:val="00CC3E76"/>
    <w:rsid w:val="00CC4254"/>
    <w:rsid w:val="00CD0B26"/>
    <w:rsid w:val="00CD2BBF"/>
    <w:rsid w:val="00CD2BE5"/>
    <w:rsid w:val="00CD49B6"/>
    <w:rsid w:val="00CE0507"/>
    <w:rsid w:val="00CE3BFA"/>
    <w:rsid w:val="00CE4ABA"/>
    <w:rsid w:val="00CE510F"/>
    <w:rsid w:val="00CE5331"/>
    <w:rsid w:val="00CF2003"/>
    <w:rsid w:val="00D00D33"/>
    <w:rsid w:val="00D03EC9"/>
    <w:rsid w:val="00D05207"/>
    <w:rsid w:val="00D1044C"/>
    <w:rsid w:val="00D12B18"/>
    <w:rsid w:val="00D12B32"/>
    <w:rsid w:val="00D14C7B"/>
    <w:rsid w:val="00D14EBA"/>
    <w:rsid w:val="00D15A82"/>
    <w:rsid w:val="00D20758"/>
    <w:rsid w:val="00D21064"/>
    <w:rsid w:val="00D23529"/>
    <w:rsid w:val="00D235F9"/>
    <w:rsid w:val="00D23CE2"/>
    <w:rsid w:val="00D2558F"/>
    <w:rsid w:val="00D25AEB"/>
    <w:rsid w:val="00D26999"/>
    <w:rsid w:val="00D303CA"/>
    <w:rsid w:val="00D3235F"/>
    <w:rsid w:val="00D32AB1"/>
    <w:rsid w:val="00D34814"/>
    <w:rsid w:val="00D34B96"/>
    <w:rsid w:val="00D3546B"/>
    <w:rsid w:val="00D36210"/>
    <w:rsid w:val="00D3645C"/>
    <w:rsid w:val="00D36E83"/>
    <w:rsid w:val="00D44074"/>
    <w:rsid w:val="00D46A0D"/>
    <w:rsid w:val="00D46D88"/>
    <w:rsid w:val="00D52939"/>
    <w:rsid w:val="00D52A35"/>
    <w:rsid w:val="00D53979"/>
    <w:rsid w:val="00D5430C"/>
    <w:rsid w:val="00D564F4"/>
    <w:rsid w:val="00D635F5"/>
    <w:rsid w:val="00D658FF"/>
    <w:rsid w:val="00D66591"/>
    <w:rsid w:val="00D67CFE"/>
    <w:rsid w:val="00D71393"/>
    <w:rsid w:val="00D7369B"/>
    <w:rsid w:val="00D73C79"/>
    <w:rsid w:val="00D818DB"/>
    <w:rsid w:val="00D82CCB"/>
    <w:rsid w:val="00D836FA"/>
    <w:rsid w:val="00D84ED8"/>
    <w:rsid w:val="00D863D7"/>
    <w:rsid w:val="00D87DEB"/>
    <w:rsid w:val="00D90C13"/>
    <w:rsid w:val="00D9273F"/>
    <w:rsid w:val="00D950E1"/>
    <w:rsid w:val="00D95D6A"/>
    <w:rsid w:val="00D96863"/>
    <w:rsid w:val="00DA115B"/>
    <w:rsid w:val="00DA1514"/>
    <w:rsid w:val="00DA1689"/>
    <w:rsid w:val="00DA5515"/>
    <w:rsid w:val="00DA7434"/>
    <w:rsid w:val="00DB01D8"/>
    <w:rsid w:val="00DC1EEE"/>
    <w:rsid w:val="00DC344E"/>
    <w:rsid w:val="00DC4210"/>
    <w:rsid w:val="00DC4747"/>
    <w:rsid w:val="00DC7BF6"/>
    <w:rsid w:val="00DD1DE9"/>
    <w:rsid w:val="00DD25AC"/>
    <w:rsid w:val="00DD2A4D"/>
    <w:rsid w:val="00DD5DE5"/>
    <w:rsid w:val="00DD7471"/>
    <w:rsid w:val="00DE038E"/>
    <w:rsid w:val="00DE1EA8"/>
    <w:rsid w:val="00DE44F5"/>
    <w:rsid w:val="00DE537C"/>
    <w:rsid w:val="00DE5AEB"/>
    <w:rsid w:val="00DE7869"/>
    <w:rsid w:val="00DF1541"/>
    <w:rsid w:val="00DF6275"/>
    <w:rsid w:val="00E00CEA"/>
    <w:rsid w:val="00E03F8F"/>
    <w:rsid w:val="00E07586"/>
    <w:rsid w:val="00E11B32"/>
    <w:rsid w:val="00E174FA"/>
    <w:rsid w:val="00E17CEE"/>
    <w:rsid w:val="00E23289"/>
    <w:rsid w:val="00E265AF"/>
    <w:rsid w:val="00E26DAF"/>
    <w:rsid w:val="00E27C0B"/>
    <w:rsid w:val="00E32B71"/>
    <w:rsid w:val="00E3311C"/>
    <w:rsid w:val="00E36C01"/>
    <w:rsid w:val="00E378AF"/>
    <w:rsid w:val="00E40CBB"/>
    <w:rsid w:val="00E41572"/>
    <w:rsid w:val="00E441A7"/>
    <w:rsid w:val="00E444D8"/>
    <w:rsid w:val="00E468AA"/>
    <w:rsid w:val="00E47236"/>
    <w:rsid w:val="00E50368"/>
    <w:rsid w:val="00E52CAC"/>
    <w:rsid w:val="00E53098"/>
    <w:rsid w:val="00E5434F"/>
    <w:rsid w:val="00E55968"/>
    <w:rsid w:val="00E56DE2"/>
    <w:rsid w:val="00E56DEB"/>
    <w:rsid w:val="00E66920"/>
    <w:rsid w:val="00E66EF1"/>
    <w:rsid w:val="00E671DF"/>
    <w:rsid w:val="00E72E36"/>
    <w:rsid w:val="00E7343E"/>
    <w:rsid w:val="00E7350C"/>
    <w:rsid w:val="00E75FD8"/>
    <w:rsid w:val="00E76134"/>
    <w:rsid w:val="00E77892"/>
    <w:rsid w:val="00E81BA1"/>
    <w:rsid w:val="00E824F1"/>
    <w:rsid w:val="00E834FD"/>
    <w:rsid w:val="00E83E24"/>
    <w:rsid w:val="00E840D2"/>
    <w:rsid w:val="00E84970"/>
    <w:rsid w:val="00E876E7"/>
    <w:rsid w:val="00E908F5"/>
    <w:rsid w:val="00E90D95"/>
    <w:rsid w:val="00E911ED"/>
    <w:rsid w:val="00E9197F"/>
    <w:rsid w:val="00E95A93"/>
    <w:rsid w:val="00EA1705"/>
    <w:rsid w:val="00EA264F"/>
    <w:rsid w:val="00EB1BD8"/>
    <w:rsid w:val="00EB3C5D"/>
    <w:rsid w:val="00EB4582"/>
    <w:rsid w:val="00EB6B60"/>
    <w:rsid w:val="00EC14EA"/>
    <w:rsid w:val="00EC2909"/>
    <w:rsid w:val="00EC33BA"/>
    <w:rsid w:val="00EC35E6"/>
    <w:rsid w:val="00EC363F"/>
    <w:rsid w:val="00EC51CC"/>
    <w:rsid w:val="00EC5989"/>
    <w:rsid w:val="00EC66A7"/>
    <w:rsid w:val="00EC71DA"/>
    <w:rsid w:val="00EC7DFF"/>
    <w:rsid w:val="00ED384F"/>
    <w:rsid w:val="00ED7259"/>
    <w:rsid w:val="00EE0519"/>
    <w:rsid w:val="00EE06AE"/>
    <w:rsid w:val="00EE4B98"/>
    <w:rsid w:val="00EE5136"/>
    <w:rsid w:val="00EF3337"/>
    <w:rsid w:val="00EF44B4"/>
    <w:rsid w:val="00EF4B0B"/>
    <w:rsid w:val="00EF5A0D"/>
    <w:rsid w:val="00F031A9"/>
    <w:rsid w:val="00F038DE"/>
    <w:rsid w:val="00F0435B"/>
    <w:rsid w:val="00F04D26"/>
    <w:rsid w:val="00F07A2F"/>
    <w:rsid w:val="00F07C12"/>
    <w:rsid w:val="00F117F4"/>
    <w:rsid w:val="00F1450E"/>
    <w:rsid w:val="00F14D6C"/>
    <w:rsid w:val="00F16C3E"/>
    <w:rsid w:val="00F16E51"/>
    <w:rsid w:val="00F17934"/>
    <w:rsid w:val="00F24099"/>
    <w:rsid w:val="00F24652"/>
    <w:rsid w:val="00F24EB5"/>
    <w:rsid w:val="00F26880"/>
    <w:rsid w:val="00F26F13"/>
    <w:rsid w:val="00F27D1A"/>
    <w:rsid w:val="00F3031B"/>
    <w:rsid w:val="00F310DA"/>
    <w:rsid w:val="00F32299"/>
    <w:rsid w:val="00F36FA3"/>
    <w:rsid w:val="00F37DBF"/>
    <w:rsid w:val="00F4235F"/>
    <w:rsid w:val="00F43774"/>
    <w:rsid w:val="00F448F1"/>
    <w:rsid w:val="00F50D0B"/>
    <w:rsid w:val="00F51150"/>
    <w:rsid w:val="00F519EB"/>
    <w:rsid w:val="00F52662"/>
    <w:rsid w:val="00F5326D"/>
    <w:rsid w:val="00F53A5D"/>
    <w:rsid w:val="00F54BDA"/>
    <w:rsid w:val="00F600FA"/>
    <w:rsid w:val="00F61E47"/>
    <w:rsid w:val="00F6370E"/>
    <w:rsid w:val="00F6696C"/>
    <w:rsid w:val="00F746B8"/>
    <w:rsid w:val="00F75187"/>
    <w:rsid w:val="00F755F4"/>
    <w:rsid w:val="00F7679B"/>
    <w:rsid w:val="00F76B36"/>
    <w:rsid w:val="00F86473"/>
    <w:rsid w:val="00F86C29"/>
    <w:rsid w:val="00F87B6A"/>
    <w:rsid w:val="00F87EEB"/>
    <w:rsid w:val="00F935E8"/>
    <w:rsid w:val="00FA1404"/>
    <w:rsid w:val="00FA51DE"/>
    <w:rsid w:val="00FA6DF3"/>
    <w:rsid w:val="00FB2481"/>
    <w:rsid w:val="00FB2A3F"/>
    <w:rsid w:val="00FB5063"/>
    <w:rsid w:val="00FB5A75"/>
    <w:rsid w:val="00FB7597"/>
    <w:rsid w:val="00FC3D95"/>
    <w:rsid w:val="00FC73DB"/>
    <w:rsid w:val="00FC7BF2"/>
    <w:rsid w:val="00FD0939"/>
    <w:rsid w:val="00FD3456"/>
    <w:rsid w:val="00FD500A"/>
    <w:rsid w:val="00FD5D6D"/>
    <w:rsid w:val="00FD64B8"/>
    <w:rsid w:val="00FD667B"/>
    <w:rsid w:val="00FD705E"/>
    <w:rsid w:val="00FE6296"/>
    <w:rsid w:val="00FE740D"/>
    <w:rsid w:val="00FF087F"/>
    <w:rsid w:val="00FF1FDE"/>
    <w:rsid w:val="00FF7911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0D3468"/>
  <w15:chartTrackingRefBased/>
  <w15:docId w15:val="{B1D1C91A-0E7D-4D76-BF52-12EE8472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E2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B5809"/>
    <w:pPr>
      <w:keepNext/>
      <w:keepLines/>
      <w:spacing w:before="12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69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9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9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9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92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74E25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AE1FEC"/>
    <w:pPr>
      <w:framePr w:hSpace="180" w:wrap="around" w:vAnchor="text" w:hAnchor="text" w:y="1"/>
      <w:spacing w:after="0"/>
      <w:suppressOverlap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E1F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E1FEC"/>
    <w:pPr>
      <w:framePr w:hSpace="180" w:wrap="around" w:vAnchor="text" w:hAnchor="text" w:y="1"/>
      <w:spacing w:line="240" w:lineRule="auto"/>
      <w:suppressOverlap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E1FEC"/>
    <w:rPr>
      <w:rFonts w:ascii="Calibri" w:hAnsi="Calibri" w:cs="Calibri"/>
      <w:noProof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B5809"/>
    <w:rPr>
      <w:rFonts w:ascii="Times New Roman" w:eastAsiaTheme="majorEastAsia" w:hAnsi="Times New Roman" w:cstheme="majorBidi"/>
      <w:b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9B5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FCF"/>
  </w:style>
  <w:style w:type="paragraph" w:styleId="Footer">
    <w:name w:val="footer"/>
    <w:basedOn w:val="Normal"/>
    <w:link w:val="FooterChar"/>
    <w:uiPriority w:val="99"/>
    <w:unhideWhenUsed/>
    <w:rsid w:val="009B5F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50B8E-9615-1E4E-B7B1-366E4572A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5207</Words>
  <Characters>29681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Johnson</dc:creator>
  <cp:keywords/>
  <dc:description/>
  <cp:lastModifiedBy>Christina Johnson</cp:lastModifiedBy>
  <cp:revision>8</cp:revision>
  <cp:lastPrinted>2020-08-25T05:26:00Z</cp:lastPrinted>
  <dcterms:created xsi:type="dcterms:W3CDTF">2021-02-27T03:51:00Z</dcterms:created>
  <dcterms:modified xsi:type="dcterms:W3CDTF">2021-04-18T06:43:00Z</dcterms:modified>
</cp:coreProperties>
</file>