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2FD9" w14:textId="369A7F3B" w:rsidR="002A1089" w:rsidRPr="002A1089" w:rsidRDefault="004E77B5" w:rsidP="00C61FBE">
      <w:pPr>
        <w:jc w:val="center"/>
        <w:rPr>
          <w:rFonts w:ascii="Times New Roman" w:hAnsi="Times New Roman" w:cs="Times New Roman"/>
          <w:sz w:val="36"/>
          <w:szCs w:val="36"/>
        </w:rPr>
      </w:pPr>
      <w:r>
        <w:pict w14:anchorId="2B769419">
          <v:shapetype id="_x0000_t202" coordsize="21600,21600" o:spt="202" path="m,l,21600r21600,l21600,xe">
            <v:stroke joinstyle="miter"/>
            <v:path gradientshapeok="t" o:connecttype="rect"/>
          </v:shapetype>
          <v:shape id="DeepLBoxSPIDType" o:spid="_x0000_s1026" type="#_x0000_t202" alt="" style="position:absolute;left:0;text-align:left;margin-left:0;margin-top:0;width:50pt;height:50pt;z-index:251660288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 w:rsidR="002A1089" w:rsidRPr="002A1089">
        <w:rPr>
          <w:rFonts w:ascii="Times New Roman" w:hAnsi="Times New Roman" w:cs="Times New Roman"/>
          <w:sz w:val="36"/>
          <w:szCs w:val="36"/>
        </w:rPr>
        <w:t xml:space="preserve">Evaluation of a </w:t>
      </w:r>
      <w:proofErr w:type="spellStart"/>
      <w:r w:rsidR="002A1089" w:rsidRPr="002A1089">
        <w:rPr>
          <w:rFonts w:ascii="Times New Roman" w:hAnsi="Times New Roman" w:cs="Times New Roman"/>
          <w:sz w:val="36"/>
          <w:szCs w:val="36"/>
        </w:rPr>
        <w:t>digitally</w:t>
      </w:r>
      <w:proofErr w:type="spellEnd"/>
      <w:r w:rsidR="002A1089" w:rsidRPr="002A1089">
        <w:rPr>
          <w:rFonts w:ascii="Times New Roman" w:hAnsi="Times New Roman" w:cs="Times New Roman"/>
          <w:sz w:val="36"/>
          <w:szCs w:val="36"/>
        </w:rPr>
        <w:t xml:space="preserve"> enhanced cardiac auscultation learning </w:t>
      </w:r>
      <w:proofErr w:type="gramStart"/>
      <w:r w:rsidR="002A1089" w:rsidRPr="002A1089">
        <w:rPr>
          <w:rFonts w:ascii="Times New Roman" w:hAnsi="Times New Roman" w:cs="Times New Roman"/>
          <w:sz w:val="36"/>
          <w:szCs w:val="36"/>
        </w:rPr>
        <w:t>method:</w:t>
      </w:r>
      <w:proofErr w:type="gramEnd"/>
      <w:r w:rsidR="002A1089" w:rsidRPr="002A1089">
        <w:rPr>
          <w:rFonts w:ascii="Times New Roman" w:hAnsi="Times New Roman" w:cs="Times New Roman"/>
          <w:sz w:val="36"/>
          <w:szCs w:val="36"/>
        </w:rPr>
        <w:t xml:space="preserve"> a controlled study</w:t>
      </w:r>
    </w:p>
    <w:p w14:paraId="426B7831" w14:textId="77777777" w:rsidR="002A1089" w:rsidRPr="002A1089" w:rsidRDefault="002A1089" w:rsidP="002A1089">
      <w:pPr>
        <w:pStyle w:val="Titre"/>
        <w:jc w:val="center"/>
        <w:rPr>
          <w:rFonts w:ascii="Times New Roman" w:hAnsi="Times New Roman" w:cs="Times New Roman"/>
          <w:sz w:val="36"/>
          <w:szCs w:val="36"/>
        </w:rPr>
      </w:pPr>
    </w:p>
    <w:p w14:paraId="5F77729A" w14:textId="106005B3" w:rsidR="002A1089" w:rsidRPr="002A1089" w:rsidRDefault="002A1089" w:rsidP="002A1089">
      <w:pPr>
        <w:pStyle w:val="Titre"/>
        <w:jc w:val="center"/>
        <w:rPr>
          <w:rFonts w:ascii="Times New Roman" w:hAnsi="Times New Roman" w:cs="Times New Roman"/>
          <w:sz w:val="36"/>
          <w:szCs w:val="36"/>
        </w:rPr>
      </w:pPr>
      <w:r w:rsidRPr="002A1089">
        <w:rPr>
          <w:rFonts w:ascii="Times New Roman" w:hAnsi="Times New Roman" w:cs="Times New Roman"/>
          <w:sz w:val="36"/>
          <w:szCs w:val="36"/>
        </w:rPr>
        <w:t>Evaluation questionnaire: pre-test</w:t>
      </w:r>
    </w:p>
    <w:p w14:paraId="5F22DCBE" w14:textId="4EC75CBF" w:rsidR="002A1089" w:rsidRPr="002A1089" w:rsidRDefault="002A1089" w:rsidP="002A1089"/>
    <w:p w14:paraId="7B93346E" w14:textId="77777777" w:rsidR="002A1089" w:rsidRPr="002A1089" w:rsidRDefault="002A1089" w:rsidP="002A1089">
      <w:pPr>
        <w:spacing w:line="252" w:lineRule="auto"/>
        <w:jc w:val="both"/>
        <w:rPr>
          <w:rFonts w:ascii="Times New Roman" w:eastAsia="Times New Roman" w:hAnsi="Times New Roman" w:cs="Times New Roman"/>
          <w:b/>
        </w:rPr>
      </w:pPr>
      <w:r w:rsidRPr="002A1089">
        <w:rPr>
          <w:rFonts w:ascii="Times New Roman" w:eastAsia="Times New Roman" w:hAnsi="Times New Roman" w:cs="Times New Roman"/>
          <w:b/>
        </w:rPr>
        <w:t>Section 1: Identification of participants</w:t>
      </w:r>
    </w:p>
    <w:p w14:paraId="5476C506" w14:textId="29194FDD" w:rsidR="002A1089" w:rsidRPr="002A1089" w:rsidRDefault="002A1089" w:rsidP="002A1089">
      <w:pPr>
        <w:spacing w:line="252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2A1089">
        <w:rPr>
          <w:rFonts w:ascii="Times New Roman" w:eastAsia="Times New Roman" w:hAnsi="Times New Roman" w:cs="Times New Roman"/>
          <w:b/>
        </w:rPr>
        <w:t>Id : _ _ _ _</w:t>
      </w:r>
      <w:r w:rsidR="00C61FBE">
        <w:rPr>
          <w:rFonts w:ascii="Times New Roman" w:eastAsia="Times New Roman" w:hAnsi="Times New Roman" w:cs="Times New Roman"/>
          <w:b/>
        </w:rPr>
        <w:tab/>
      </w:r>
      <w:r w:rsidRPr="002A1089">
        <w:rPr>
          <w:rFonts w:ascii="Times New Roman" w:eastAsia="Times New Roman" w:hAnsi="Times New Roman" w:cs="Times New Roman"/>
          <w:b/>
        </w:rPr>
        <w:t xml:space="preserve"> </w:t>
      </w:r>
    </w:p>
    <w:p w14:paraId="6B714A7F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43E9BD" w14:textId="3B24687A" w:rsidR="002A1089" w:rsidRPr="002A1089" w:rsidRDefault="002A1089" w:rsidP="002C404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Are you newly admitted to the </w:t>
      </w:r>
      <w:r w:rsidRPr="0080709F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E45D2B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th</w:t>
      </w:r>
      <w:r w:rsidRPr="0080709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year of medical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studies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academic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year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</w:t>
      </w:r>
      <w:r w:rsidR="008A27E3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-202</w:t>
      </w:r>
      <w:r w:rsidR="008A27E3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4E77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? </w:t>
      </w:r>
    </w:p>
    <w:p w14:paraId="6C6ADE62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  <w:r w:rsidRPr="002A1089">
        <w:rPr>
          <w:rFonts w:ascii="Times New Roman" w:eastAsia="Times New Roman" w:hAnsi="Times New Roman" w:cs="Times New Roman"/>
          <w:sz w:val="20"/>
          <w:szCs w:val="20"/>
        </w:rPr>
        <w:t xml:space="preserve"> Yes No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</w:p>
    <w:p w14:paraId="5AE25700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308F84" w14:textId="3FF528A0" w:rsidR="002A1089" w:rsidRPr="002A1089" w:rsidRDefault="002A1089" w:rsidP="002C40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Have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you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already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done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</w:t>
      </w:r>
      <w:r w:rsidR="0044472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clinical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44472E">
        <w:rPr>
          <w:rFonts w:ascii="Times New Roman" w:eastAsia="Times New Roman" w:hAnsi="Times New Roman" w:cs="Times New Roman"/>
          <w:b/>
          <w:bCs/>
          <w:sz w:val="20"/>
          <w:szCs w:val="20"/>
        </w:rPr>
        <w:t>internishi</w:t>
      </w:r>
      <w:r w:rsidR="006A0400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in</w:t>
      </w:r>
      <w:r w:rsidR="006A0400" w:rsidRPr="006A04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6A0400"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internal</w:t>
      </w:r>
      <w:proofErr w:type="spellEnd"/>
      <w:r w:rsidR="006A0400"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6A0400"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medicine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6A04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during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this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academic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year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(20</w:t>
      </w:r>
      <w:r w:rsidR="008A27E3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proofErr w:type="gram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202</w:t>
      </w:r>
      <w:r w:rsidR="008A27E3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4E77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proofErr w:type="gram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?</w:t>
      </w:r>
    </w:p>
    <w:p w14:paraId="39FE7FBD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  <w:r w:rsidRPr="002A1089">
        <w:rPr>
          <w:rFonts w:ascii="Times New Roman" w:eastAsia="Times New Roman" w:hAnsi="Times New Roman" w:cs="Times New Roman"/>
          <w:sz w:val="20"/>
          <w:szCs w:val="20"/>
        </w:rPr>
        <w:t xml:space="preserve"> Yes No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</w:p>
    <w:p w14:paraId="737745C1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BC03FC" w14:textId="3E5B82F0" w:rsidR="002A1089" w:rsidRPr="002A1089" w:rsidRDefault="002A1089" w:rsidP="002C40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What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clinical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97032F">
        <w:rPr>
          <w:rFonts w:ascii="Times New Roman" w:eastAsia="Times New Roman" w:hAnsi="Times New Roman" w:cs="Times New Roman"/>
          <w:b/>
          <w:bCs/>
          <w:sz w:val="20"/>
          <w:szCs w:val="20"/>
        </w:rPr>
        <w:t>internship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are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you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currently</w:t>
      </w:r>
      <w:proofErr w:type="spell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doing?</w:t>
      </w:r>
      <w:proofErr w:type="gramEnd"/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:</w:t>
      </w:r>
    </w:p>
    <w:p w14:paraId="64F1B296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  <w:r w:rsidRPr="002A1089">
        <w:rPr>
          <w:rFonts w:ascii="Times New Roman" w:eastAsia="Times New Roman" w:hAnsi="Times New Roman" w:cs="Times New Roman"/>
          <w:sz w:val="20"/>
          <w:szCs w:val="20"/>
        </w:rPr>
        <w:t xml:space="preserve"> Internal medicine Paediatrics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  <w:r w:rsidRPr="002A1089">
        <w:rPr>
          <w:rFonts w:ascii="Times New Roman" w:eastAsia="Times New Roman" w:hAnsi="Times New Roman" w:cs="Times New Roman"/>
          <w:sz w:val="20"/>
          <w:szCs w:val="20"/>
        </w:rPr>
        <w:t>Surgery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  <w:r w:rsidRPr="002A1089">
        <w:rPr>
          <w:rFonts w:ascii="Times New Roman" w:eastAsia="Times New Roman" w:hAnsi="Times New Roman" w:cs="Times New Roman"/>
          <w:sz w:val="20"/>
          <w:szCs w:val="20"/>
        </w:rPr>
        <w:t>Gynaecology/Obstetrics</w:t>
      </w:r>
      <w:r w:rsidRPr="002A1089">
        <w:rPr>
          <w:rFonts w:ascii="Times New Roman" w:eastAsia="Times New Roman" w:hAnsi="Times New Roman" w:cs="Times New Roman"/>
          <w:sz w:val="20"/>
          <w:szCs w:val="20"/>
        </w:rPr>
        <w:sym w:font="Symbol" w:char="F089"/>
      </w:r>
    </w:p>
    <w:p w14:paraId="275D0EBE" w14:textId="77777777" w:rsidR="002A1089" w:rsidRPr="002A1089" w:rsidRDefault="002A1089" w:rsidP="002A1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0B583B" w14:textId="77777777" w:rsidR="002A1089" w:rsidRPr="002A1089" w:rsidRDefault="002A1089" w:rsidP="002A1089">
      <w:pPr>
        <w:spacing w:line="252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2A1089">
        <w:rPr>
          <w:rFonts w:ascii="Times New Roman" w:eastAsia="Times New Roman" w:hAnsi="Times New Roman" w:cs="Times New Roman"/>
          <w:b/>
        </w:rPr>
        <w:t>Section 2: Anatomical and physiological basis</w:t>
      </w:r>
    </w:p>
    <w:tbl>
      <w:tblPr>
        <w:tblStyle w:val="Grilledutableau"/>
        <w:tblW w:w="94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659"/>
      </w:tblGrid>
      <w:tr w:rsidR="002A1089" w:rsidRPr="002A1089" w14:paraId="29C3BAFF" w14:textId="77777777" w:rsidTr="002A1089">
        <w:trPr>
          <w:cantSplit/>
        </w:trPr>
        <w:tc>
          <w:tcPr>
            <w:tcW w:w="0" w:type="auto"/>
            <w:hideMark/>
          </w:tcPr>
          <w:p w14:paraId="264494AB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Q1. In your opinion, the heart is located in :</w:t>
            </w:r>
          </w:p>
          <w:p w14:paraId="300837AB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464C62E7" w14:textId="77777777" w:rsidR="002A1089" w:rsidRPr="002A1089" w:rsidRDefault="002A1089" w:rsidP="002A1089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posterior mediastinum</w:t>
            </w:r>
          </w:p>
          <w:p w14:paraId="7B7B1234" w14:textId="77777777" w:rsidR="002A1089" w:rsidRPr="002A1089" w:rsidRDefault="002A1089" w:rsidP="002A1089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anterior mediastinum</w:t>
            </w:r>
          </w:p>
          <w:p w14:paraId="3B765060" w14:textId="77777777" w:rsidR="002A1089" w:rsidRPr="002A1089" w:rsidRDefault="002A1089" w:rsidP="002A1089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 middle mediastinum </w:t>
            </w:r>
          </w:p>
          <w:p w14:paraId="44F6338A" w14:textId="77777777" w:rsidR="002A1089" w:rsidRPr="002A1089" w:rsidRDefault="002A1089" w:rsidP="002A1089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 proposal</w:t>
            </w:r>
          </w:p>
        </w:tc>
        <w:tc>
          <w:tcPr>
            <w:tcW w:w="4659" w:type="dxa"/>
            <w:hideMark/>
          </w:tcPr>
          <w:p w14:paraId="3424059B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Q2. The following valves are known as atrioventricular valves except :</w:t>
            </w:r>
          </w:p>
          <w:p w14:paraId="64F7E84B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or more answers </w:t>
            </w:r>
          </w:p>
          <w:p w14:paraId="15976F0C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tricuspid valve</w:t>
            </w:r>
          </w:p>
          <w:p w14:paraId="6D8BE51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mitral valve</w:t>
            </w:r>
          </w:p>
          <w:p w14:paraId="2AE18DDC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 aortic valve </w:t>
            </w:r>
          </w:p>
          <w:p w14:paraId="2A0C025F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 pulmonary valve </w:t>
            </w:r>
          </w:p>
        </w:tc>
      </w:tr>
      <w:tr w:rsidR="002A1089" w:rsidRPr="002A1089" w14:paraId="6CCF599E" w14:textId="77777777" w:rsidTr="002A1089">
        <w:trPr>
          <w:cantSplit/>
        </w:trPr>
        <w:tc>
          <w:tcPr>
            <w:tcW w:w="0" w:type="auto"/>
            <w:hideMark/>
          </w:tcPr>
          <w:p w14:paraId="54E9A339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Q3. The envelopes of the heart are as follows (from inside to outside):</w:t>
            </w:r>
          </w:p>
          <w:p w14:paraId="2227B2B3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67FF539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Endocardium - myocardium - pericardium</w:t>
            </w:r>
          </w:p>
          <w:p w14:paraId="4935DA03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Myocardium - endocardium - pericardium</w:t>
            </w:r>
          </w:p>
          <w:p w14:paraId="31F973F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Endocardium - pericardium - myocardium</w:t>
            </w:r>
          </w:p>
          <w:p w14:paraId="49E3950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ind w:left="470" w:hanging="113"/>
              <w:rPr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Pericardium - endocardium - myocardium</w:t>
            </w:r>
          </w:p>
        </w:tc>
        <w:tc>
          <w:tcPr>
            <w:tcW w:w="4659" w:type="dxa"/>
            <w:hideMark/>
          </w:tcPr>
          <w:p w14:paraId="3AD887B4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Q4. The first heart sound (B1) marks :</w:t>
            </w:r>
          </w:p>
          <w:p w14:paraId="1FDAE8A6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the correct answer </w:t>
            </w:r>
          </w:p>
          <w:p w14:paraId="2C1BDD2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Atrioventricular valve closure</w:t>
            </w:r>
          </w:p>
          <w:p w14:paraId="43FF170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Closure of the sigmoid valves</w:t>
            </w:r>
          </w:p>
          <w:p w14:paraId="2C2236F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passage of blood through the chambers of the heart</w:t>
            </w:r>
          </w:p>
          <w:p w14:paraId="37A26A28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 response</w:t>
            </w:r>
          </w:p>
        </w:tc>
      </w:tr>
      <w:tr w:rsidR="002A1089" w:rsidRPr="002A1089" w14:paraId="7E732481" w14:textId="77777777" w:rsidTr="002A1089">
        <w:trPr>
          <w:cantSplit/>
        </w:trPr>
        <w:tc>
          <w:tcPr>
            <w:tcW w:w="0" w:type="auto"/>
            <w:hideMark/>
          </w:tcPr>
          <w:p w14:paraId="69AE0179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Q5. What do you think is the pathway of the heart's nerve impulses?</w:t>
            </w:r>
          </w:p>
          <w:p w14:paraId="537B818E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the correct answer</w:t>
            </w:r>
          </w:p>
          <w:p w14:paraId="4426156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Sinus node, atrioventricular node, His bundle, Purkinje network</w:t>
            </w:r>
          </w:p>
          <w:p w14:paraId="0410E592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Sinus node, His bundle, Purkinje network, atrioventricular node</w:t>
            </w:r>
          </w:p>
          <w:p w14:paraId="1743C5E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Atrioventricular node, sinus node, His bundle, Purkinje network</w:t>
            </w:r>
          </w:p>
          <w:p w14:paraId="1E0B89F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 correct answer</w:t>
            </w:r>
          </w:p>
        </w:tc>
        <w:tc>
          <w:tcPr>
            <w:tcW w:w="4659" w:type="dxa"/>
          </w:tcPr>
          <w:p w14:paraId="3BB926F8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Q6. The heart cycle can be described in the following order:</w:t>
            </w:r>
          </w:p>
          <w:p w14:paraId="4918C831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the correct answer</w:t>
            </w:r>
          </w:p>
          <w:p w14:paraId="56C4E04F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Contraction, ejection, relaxation, filling </w:t>
            </w:r>
          </w:p>
          <w:p w14:paraId="59DE0EB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Filling, ejection, contraction, relaxation</w:t>
            </w:r>
          </w:p>
          <w:p w14:paraId="36E852E9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Ejection, relaxation, filling, contraction</w:t>
            </w:r>
          </w:p>
          <w:p w14:paraId="09C17DD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Relaxation, ejection, filling, contraction</w:t>
            </w:r>
          </w:p>
          <w:p w14:paraId="5F05D96D" w14:textId="77777777" w:rsidR="002A1089" w:rsidRPr="002A1089" w:rsidRDefault="002A1089" w:rsidP="002A1089">
            <w:pPr>
              <w:rPr>
                <w:lang w:val="fr-FR"/>
              </w:rPr>
            </w:pPr>
          </w:p>
        </w:tc>
      </w:tr>
      <w:tr w:rsidR="002A1089" w:rsidRPr="002A1089" w14:paraId="15CFA851" w14:textId="77777777" w:rsidTr="002A1089">
        <w:trPr>
          <w:cantSplit/>
        </w:trPr>
        <w:tc>
          <w:tcPr>
            <w:tcW w:w="0" w:type="auto"/>
          </w:tcPr>
          <w:p w14:paraId="224C5703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4659" w:type="dxa"/>
          </w:tcPr>
          <w:p w14:paraId="65B2C22A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</w:p>
        </w:tc>
      </w:tr>
      <w:tr w:rsidR="00EA044F" w:rsidRPr="002A1089" w14:paraId="44DE9B53" w14:textId="77777777" w:rsidTr="002A1089">
        <w:trPr>
          <w:cantSplit/>
        </w:trPr>
        <w:tc>
          <w:tcPr>
            <w:tcW w:w="0" w:type="auto"/>
          </w:tcPr>
          <w:p w14:paraId="29B2B70A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59" w:type="dxa"/>
          </w:tcPr>
          <w:p w14:paraId="4824BFCB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A044F" w:rsidRPr="002A1089" w14:paraId="661E0917" w14:textId="77777777" w:rsidTr="002A1089">
        <w:trPr>
          <w:cantSplit/>
        </w:trPr>
        <w:tc>
          <w:tcPr>
            <w:tcW w:w="0" w:type="auto"/>
          </w:tcPr>
          <w:p w14:paraId="02702A9D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59" w:type="dxa"/>
          </w:tcPr>
          <w:p w14:paraId="241F76D2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A044F" w:rsidRPr="002A1089" w14:paraId="76CBB05E" w14:textId="77777777" w:rsidTr="002A1089">
        <w:trPr>
          <w:cantSplit/>
        </w:trPr>
        <w:tc>
          <w:tcPr>
            <w:tcW w:w="0" w:type="auto"/>
          </w:tcPr>
          <w:p w14:paraId="008B46BA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59" w:type="dxa"/>
          </w:tcPr>
          <w:p w14:paraId="7A24F4AE" w14:textId="77777777" w:rsidR="00EA044F" w:rsidRPr="002A1089" w:rsidRDefault="00EA044F" w:rsidP="002A10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1089" w:rsidRPr="002A1089" w14:paraId="6AC9CD0D" w14:textId="77777777" w:rsidTr="002A1089">
        <w:trPr>
          <w:cantSplit/>
        </w:trPr>
        <w:tc>
          <w:tcPr>
            <w:tcW w:w="9493" w:type="dxa"/>
            <w:gridSpan w:val="2"/>
            <w:hideMark/>
          </w:tcPr>
          <w:p w14:paraId="5A78E3D8" w14:textId="77777777" w:rsidR="002A1089" w:rsidRPr="002A1089" w:rsidRDefault="002A1089" w:rsidP="00EA044F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lang w:val="fr-FR"/>
              </w:rPr>
              <w:lastRenderedPageBreak/>
              <w:t xml:space="preserve">Section </w:t>
            </w:r>
            <w:proofErr w:type="gramStart"/>
            <w:r w:rsidRPr="002A1089">
              <w:rPr>
                <w:rFonts w:ascii="Times New Roman" w:hAnsi="Times New Roman"/>
                <w:b/>
                <w:lang w:val="fr-FR"/>
              </w:rPr>
              <w:t>3:</w:t>
            </w:r>
            <w:proofErr w:type="gramEnd"/>
            <w:r w:rsidRPr="002A1089">
              <w:rPr>
                <w:rFonts w:ascii="Times New Roman" w:hAnsi="Times New Roman"/>
                <w:b/>
                <w:lang w:val="fr-FR"/>
              </w:rPr>
              <w:t xml:space="preserve"> </w:t>
            </w:r>
            <w:proofErr w:type="spellStart"/>
            <w:r w:rsidRPr="002A1089">
              <w:rPr>
                <w:rFonts w:ascii="Times New Roman" w:hAnsi="Times New Roman"/>
                <w:b/>
                <w:lang w:val="fr-FR"/>
              </w:rPr>
              <w:t>Cardiac</w:t>
            </w:r>
            <w:proofErr w:type="spellEnd"/>
            <w:r w:rsidRPr="002A1089">
              <w:rPr>
                <w:rFonts w:ascii="Times New Roman" w:hAnsi="Times New Roman"/>
                <w:b/>
                <w:lang w:val="fr-FR"/>
              </w:rPr>
              <w:t xml:space="preserve"> </w:t>
            </w:r>
            <w:proofErr w:type="spellStart"/>
            <w:r w:rsidRPr="002A1089">
              <w:rPr>
                <w:rFonts w:ascii="Times New Roman" w:hAnsi="Times New Roman"/>
                <w:b/>
                <w:lang w:val="fr-FR"/>
              </w:rPr>
              <w:t>semiology</w:t>
            </w:r>
            <w:proofErr w:type="spellEnd"/>
            <w:r w:rsidRPr="002A1089">
              <w:rPr>
                <w:rFonts w:ascii="Times New Roman" w:hAnsi="Times New Roman"/>
                <w:b/>
                <w:lang w:val="fr-FR"/>
              </w:rPr>
              <w:t xml:space="preserve"> and auscultation</w:t>
            </w:r>
          </w:p>
        </w:tc>
      </w:tr>
      <w:tr w:rsidR="002A1089" w:rsidRPr="002A1089" w14:paraId="2C69AE4E" w14:textId="77777777" w:rsidTr="002A1089">
        <w:trPr>
          <w:cantSplit/>
        </w:trPr>
        <w:tc>
          <w:tcPr>
            <w:tcW w:w="0" w:type="auto"/>
            <w:hideMark/>
          </w:tcPr>
          <w:p w14:paraId="5ACC6807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Q7. In your opinion, how many conventional cardiac auscultation sites are there?</w:t>
            </w:r>
          </w:p>
          <w:p w14:paraId="6EBFBB91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the correct answer </w:t>
            </w:r>
          </w:p>
          <w:p w14:paraId="4C8BA083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2</w:t>
            </w:r>
          </w:p>
          <w:p w14:paraId="23999EB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6</w:t>
            </w:r>
          </w:p>
          <w:p w14:paraId="576B16F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7</w:t>
            </w:r>
          </w:p>
          <w:p w14:paraId="425BFF6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</w:p>
        </w:tc>
        <w:tc>
          <w:tcPr>
            <w:tcW w:w="4659" w:type="dxa"/>
            <w:hideMark/>
          </w:tcPr>
          <w:p w14:paraId="5E62FDAB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Q8. In your opinion, the sub-crepitus rales of heart failure :</w:t>
            </w:r>
          </w:p>
          <w:p w14:paraId="16AA79BE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250D21B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Reflects flooding of the pulmonary alveoli</w:t>
            </w:r>
          </w:p>
          <w:p w14:paraId="03D39CC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following are described as "rising tide</w:t>
            </w:r>
          </w:p>
          <w:p w14:paraId="6832980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Get along better at the end of the breath </w:t>
            </w:r>
          </w:p>
          <w:p w14:paraId="77FFD3B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All proposals are correct </w:t>
            </w:r>
          </w:p>
        </w:tc>
      </w:tr>
      <w:tr w:rsidR="002A1089" w:rsidRPr="002A1089" w14:paraId="123A7BB5" w14:textId="77777777" w:rsidTr="002A1089">
        <w:trPr>
          <w:cantSplit/>
        </w:trPr>
        <w:tc>
          <w:tcPr>
            <w:tcW w:w="0" w:type="auto"/>
            <w:hideMark/>
          </w:tcPr>
          <w:p w14:paraId="6D50C15F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Q9. Blowholes are characterised by the following items except :</w:t>
            </w:r>
          </w:p>
          <w:p w14:paraId="4E174DF3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6F16479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 seat </w:t>
            </w:r>
          </w:p>
          <w:p w14:paraId="44C5E77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Duration </w:t>
            </w:r>
          </w:p>
          <w:p w14:paraId="774D984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 intensity </w:t>
            </w:r>
          </w:p>
          <w:p w14:paraId="76D7795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stamp</w:t>
            </w:r>
          </w:p>
        </w:tc>
        <w:tc>
          <w:tcPr>
            <w:tcW w:w="4659" w:type="dxa"/>
            <w:hideMark/>
          </w:tcPr>
          <w:p w14:paraId="4355E1C8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Q10. Which of the following can be used to determine the time of a breath :</w:t>
            </w:r>
          </w:p>
          <w:p w14:paraId="50C388E7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7867D83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Heart rate</w:t>
            </w:r>
          </w:p>
          <w:p w14:paraId="42DD9436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Radial pulse</w:t>
            </w:r>
          </w:p>
          <w:p w14:paraId="498BAF5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Respiratory rate </w:t>
            </w:r>
          </w:p>
          <w:p w14:paraId="0ED165C9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Blood pressure</w:t>
            </w:r>
          </w:p>
        </w:tc>
      </w:tr>
      <w:tr w:rsidR="002A1089" w:rsidRPr="002A1089" w14:paraId="7556D6FF" w14:textId="77777777" w:rsidTr="002A1089">
        <w:trPr>
          <w:cantSplit/>
        </w:trPr>
        <w:tc>
          <w:tcPr>
            <w:tcW w:w="0" w:type="auto"/>
            <w:hideMark/>
          </w:tcPr>
          <w:p w14:paraId="68A87E42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Q11. Regarding innocent breaths :</w:t>
            </w:r>
          </w:p>
          <w:p w14:paraId="230089F6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66B96FF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They are always diastolic</w:t>
            </w:r>
          </w:p>
          <w:p w14:paraId="730A440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They may be associated with a physiological condition </w:t>
            </w:r>
          </w:p>
          <w:p w14:paraId="6BDFC74F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They are diffuse</w:t>
            </w:r>
          </w:p>
          <w:p w14:paraId="02EDFFB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They do not radiate</w:t>
            </w:r>
          </w:p>
          <w:p w14:paraId="7F78A7A2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All answers are correct</w:t>
            </w:r>
          </w:p>
        </w:tc>
        <w:tc>
          <w:tcPr>
            <w:tcW w:w="4659" w:type="dxa"/>
            <w:hideMark/>
          </w:tcPr>
          <w:p w14:paraId="52C3F7FA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Q12. the parts of the conventional stethoscope are the following except :</w:t>
            </w:r>
          </w:p>
          <w:p w14:paraId="430D019E" w14:textId="77777777" w:rsidR="002A1089" w:rsidRPr="002A1089" w:rsidRDefault="002A1089" w:rsidP="002A1089">
            <w:pPr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only one correct answer</w:t>
            </w:r>
          </w:p>
          <w:p w14:paraId="6503F56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Ear tips </w:t>
            </w:r>
          </w:p>
          <w:p w14:paraId="63EA0C3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lyre</w:t>
            </w:r>
          </w:p>
          <w:p w14:paraId="24E382B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The command centre</w:t>
            </w:r>
          </w:p>
          <w:p w14:paraId="471B173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No proposal </w:t>
            </w:r>
          </w:p>
        </w:tc>
      </w:tr>
      <w:tr w:rsidR="002A1089" w:rsidRPr="002A1089" w14:paraId="139D1BEB" w14:textId="77777777" w:rsidTr="002A1089">
        <w:trPr>
          <w:cantSplit/>
        </w:trPr>
        <w:tc>
          <w:tcPr>
            <w:tcW w:w="0" w:type="auto"/>
            <w:hideMark/>
          </w:tcPr>
          <w:p w14:paraId="1F82E70E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Q13 The bell of a conventional stethoscope :</w:t>
            </w:r>
          </w:p>
          <w:p w14:paraId="7BE6C5A5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5F3948A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Allows the perception of low frequency sounds</w:t>
            </w:r>
          </w:p>
          <w:p w14:paraId="33A5C088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Allows the perception of intermediate frequency sounds</w:t>
            </w:r>
          </w:p>
          <w:p w14:paraId="78D7F74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Allows the perception of high frequency sounds</w:t>
            </w:r>
          </w:p>
          <w:p w14:paraId="1036186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 correct answer</w:t>
            </w:r>
          </w:p>
        </w:tc>
        <w:tc>
          <w:tcPr>
            <w:tcW w:w="4659" w:type="dxa"/>
            <w:hideMark/>
          </w:tcPr>
          <w:p w14:paraId="06536836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Q14. regarding cardiac auscultation :</w:t>
            </w:r>
          </w:p>
          <w:p w14:paraId="48D1A0F4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or more correct answers</w:t>
            </w:r>
          </w:p>
          <w:p w14:paraId="2D18997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It must be dynamic</w:t>
            </w:r>
          </w:p>
          <w:p w14:paraId="23C4487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It must be systematised</w:t>
            </w:r>
          </w:p>
          <w:p w14:paraId="3C1DD09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It does not require any special preparation</w:t>
            </w:r>
          </w:p>
          <w:p w14:paraId="5ED7B08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All answers are correct</w:t>
            </w:r>
          </w:p>
        </w:tc>
      </w:tr>
    </w:tbl>
    <w:p w14:paraId="0D44C22B" w14:textId="77777777" w:rsidR="002A1089" w:rsidRPr="002A1089" w:rsidRDefault="002A1089" w:rsidP="002A1089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Q15 For the 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 xml:space="preserve">3rd </w:t>
      </w:r>
      <w:r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heart sound (B3) :</w:t>
      </w:r>
    </w:p>
    <w:p w14:paraId="21D99D27" w14:textId="77777777" w:rsidR="002A1089" w:rsidRPr="002A1089" w:rsidRDefault="002A1089" w:rsidP="002A108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i/>
          <w:iCs/>
          <w:sz w:val="20"/>
          <w:szCs w:val="20"/>
        </w:rPr>
        <w:t>Tick one or more correct answers</w:t>
      </w:r>
    </w:p>
    <w:p w14:paraId="346E971E" w14:textId="77777777" w:rsidR="002A1089" w:rsidRPr="002A1089" w:rsidRDefault="002A1089" w:rsidP="002A1089">
      <w:pPr>
        <w:numPr>
          <w:ilvl w:val="0"/>
          <w:numId w:val="2"/>
        </w:numPr>
        <w:spacing w:after="0" w:line="276" w:lineRule="auto"/>
        <w:ind w:left="470" w:hanging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t>It is diastolic</w:t>
      </w:r>
    </w:p>
    <w:p w14:paraId="11A82B59" w14:textId="77777777" w:rsidR="002A1089" w:rsidRPr="002A1089" w:rsidRDefault="002A1089" w:rsidP="002A1089">
      <w:pPr>
        <w:numPr>
          <w:ilvl w:val="0"/>
          <w:numId w:val="2"/>
        </w:numPr>
        <w:spacing w:after="0" w:line="276" w:lineRule="auto"/>
        <w:ind w:left="470" w:hanging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t>It is always pathological</w:t>
      </w:r>
    </w:p>
    <w:p w14:paraId="7B93B9D0" w14:textId="77777777" w:rsidR="002A1089" w:rsidRPr="002A1089" w:rsidRDefault="002A1089" w:rsidP="002A1089">
      <w:pPr>
        <w:numPr>
          <w:ilvl w:val="0"/>
          <w:numId w:val="2"/>
        </w:numPr>
        <w:spacing w:after="0" w:line="276" w:lineRule="auto"/>
        <w:ind w:left="470" w:hanging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t>It is often associated with heart failure</w:t>
      </w:r>
    </w:p>
    <w:p w14:paraId="6D4C6183" w14:textId="77777777" w:rsidR="002A1089" w:rsidRPr="002A1089" w:rsidRDefault="002A1089" w:rsidP="002A1089">
      <w:pPr>
        <w:numPr>
          <w:ilvl w:val="0"/>
          <w:numId w:val="2"/>
        </w:numPr>
        <w:spacing w:after="0" w:line="276" w:lineRule="auto"/>
        <w:ind w:left="470" w:hanging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sz w:val="20"/>
          <w:szCs w:val="20"/>
        </w:rPr>
        <w:t>All answers are correct</w:t>
      </w:r>
    </w:p>
    <w:p w14:paraId="2645CFA9" w14:textId="77777777" w:rsidR="002A1089" w:rsidRPr="002A1089" w:rsidRDefault="002A1089" w:rsidP="00EA044F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2A1089">
        <w:rPr>
          <w:rFonts w:ascii="Times New Roman" w:eastAsia="Times New Roman" w:hAnsi="Times New Roman" w:cs="Times New Roman"/>
          <w:b/>
        </w:rPr>
        <w:t>Section 4: Recognition of cardiopulmonary sounds</w:t>
      </w:r>
    </w:p>
    <w:p w14:paraId="5F3C3D9D" w14:textId="77777777" w:rsidR="002A1089" w:rsidRPr="002A1089" w:rsidRDefault="002A1089" w:rsidP="002A108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A1089">
        <w:rPr>
          <w:rFonts w:ascii="Times New Roman" w:eastAsia="Times New Roman" w:hAnsi="Times New Roman" w:cs="Times New Roman"/>
          <w:i/>
          <w:iCs/>
          <w:sz w:val="20"/>
          <w:szCs w:val="20"/>
        </w:rPr>
        <w:t>You will be asked to listen to five successive sounds from the auscultation of real patients. For each sound, you will have 1 minute to listen and 2 minutes to think about the questions below.</w: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1089" w:rsidRPr="002A1089" w14:paraId="47D69408" w14:textId="77777777" w:rsidTr="002A1089">
        <w:tc>
          <w:tcPr>
            <w:tcW w:w="4531" w:type="dxa"/>
            <w:hideMark/>
          </w:tcPr>
          <w:p w14:paraId="2514AB38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Q16.1. Sound No. 1 is :</w:t>
            </w:r>
          </w:p>
          <w:p w14:paraId="24F94E80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0B453F19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Normal</w:t>
            </w:r>
          </w:p>
          <w:p w14:paraId="7A92573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Pathological</w:t>
            </w:r>
          </w:p>
          <w:p w14:paraId="5B285DC6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lastRenderedPageBreak/>
              <w:t>Q16.2. If pathological, at what time is this anomaly perceived?</w:t>
            </w:r>
          </w:p>
          <w:p w14:paraId="36A266BF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0F4C83DB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Systole</w:t>
            </w:r>
          </w:p>
          <w:p w14:paraId="056B339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Diastole</w:t>
            </w:r>
          </w:p>
          <w:p w14:paraId="7CA5EE5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Inspiration</w:t>
            </w:r>
          </w:p>
          <w:p w14:paraId="04B5169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Expiry</w:t>
            </w:r>
          </w:p>
          <w:p w14:paraId="32312F85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Q16.3. In your opinion, which anomaly is it?</w:t>
            </w:r>
          </w:p>
          <w:p w14:paraId="23F8DAC8" w14:textId="77777777" w:rsidR="002A1089" w:rsidRPr="002A1089" w:rsidRDefault="002A1089" w:rsidP="002A1089">
            <w:pPr>
              <w:rPr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lang w:val="fr-FR"/>
              </w:rPr>
              <w:t>_______________________________________</w:t>
            </w:r>
          </w:p>
        </w:tc>
        <w:tc>
          <w:tcPr>
            <w:tcW w:w="4531" w:type="dxa"/>
            <w:hideMark/>
          </w:tcPr>
          <w:p w14:paraId="1CEDFFDA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lastRenderedPageBreak/>
              <w:t>Q17.1. Sound No. 2 is :</w:t>
            </w:r>
          </w:p>
          <w:p w14:paraId="717D15D3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66BB325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Normal</w:t>
            </w:r>
          </w:p>
          <w:p w14:paraId="36881D96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Pathological</w:t>
            </w:r>
          </w:p>
          <w:p w14:paraId="1EE3CA60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lastRenderedPageBreak/>
              <w:t>Q17.2. If pathological, at what time is this anomaly perceived?</w:t>
            </w:r>
          </w:p>
          <w:p w14:paraId="23D79846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20F96F4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Systole</w:t>
            </w:r>
          </w:p>
          <w:p w14:paraId="1C2EB2F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Diastole</w:t>
            </w:r>
          </w:p>
          <w:p w14:paraId="46945BB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Inspiration</w:t>
            </w:r>
          </w:p>
          <w:p w14:paraId="4490295E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Expiry</w:t>
            </w:r>
          </w:p>
          <w:p w14:paraId="698FCE77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Q17.3. In your opinion, what is the anomaly?</w:t>
            </w:r>
          </w:p>
          <w:p w14:paraId="4CF0AAD5" w14:textId="77777777" w:rsidR="002A1089" w:rsidRPr="002A1089" w:rsidRDefault="002A1089" w:rsidP="002A1089">
            <w:pPr>
              <w:rPr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lang w:val="fr-FR"/>
              </w:rPr>
              <w:t>_______________________________________</w:t>
            </w:r>
          </w:p>
        </w:tc>
      </w:tr>
      <w:tr w:rsidR="002A1089" w:rsidRPr="002A1089" w14:paraId="0DFD15D3" w14:textId="77777777" w:rsidTr="002A1089">
        <w:tc>
          <w:tcPr>
            <w:tcW w:w="4531" w:type="dxa"/>
            <w:hideMark/>
          </w:tcPr>
          <w:p w14:paraId="0DF9CAE7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lastRenderedPageBreak/>
              <w:t>Q18.1. Sound No. 3 is :</w:t>
            </w:r>
          </w:p>
          <w:p w14:paraId="42E9CB25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1E23325F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Normal</w:t>
            </w:r>
          </w:p>
          <w:p w14:paraId="4750178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Pathological</w:t>
            </w:r>
          </w:p>
          <w:p w14:paraId="66A2F4D9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Q18.2. If pathological, at what time is this anomaly perceived?</w:t>
            </w:r>
          </w:p>
          <w:p w14:paraId="14981721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29BC0ED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Systole</w:t>
            </w:r>
          </w:p>
          <w:p w14:paraId="2E928E13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Diastole</w:t>
            </w:r>
          </w:p>
          <w:p w14:paraId="4761305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Inspiration</w:t>
            </w:r>
          </w:p>
          <w:p w14:paraId="76875CDA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Expiry</w:t>
            </w:r>
          </w:p>
          <w:p w14:paraId="420217B3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0Q18.3. Which anomaly do you think it is?</w:t>
            </w:r>
          </w:p>
          <w:p w14:paraId="6553F548" w14:textId="77777777" w:rsidR="002A1089" w:rsidRPr="002A1089" w:rsidRDefault="002A1089" w:rsidP="002A1089">
            <w:pPr>
              <w:rPr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lang w:val="fr-FR"/>
              </w:rPr>
              <w:t>_______________________________________</w:t>
            </w:r>
          </w:p>
        </w:tc>
        <w:tc>
          <w:tcPr>
            <w:tcW w:w="4531" w:type="dxa"/>
            <w:hideMark/>
          </w:tcPr>
          <w:p w14:paraId="60F5C164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Q19.1. Sound No. 4 is :</w:t>
            </w:r>
          </w:p>
          <w:p w14:paraId="4F090B4B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290320A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Normal</w:t>
            </w:r>
          </w:p>
          <w:p w14:paraId="7808696D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Pathological</w:t>
            </w:r>
          </w:p>
          <w:p w14:paraId="75C174BA" w14:textId="77777777" w:rsidR="002A1089" w:rsidRPr="002A1089" w:rsidRDefault="002A1089" w:rsidP="002A1089">
            <w:pPr>
              <w:spacing w:before="24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Q19.2. If pathological, at what time is this anomaly perceived?</w:t>
            </w:r>
          </w:p>
          <w:p w14:paraId="19A806C6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5E188F80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Systole</w:t>
            </w:r>
          </w:p>
          <w:p w14:paraId="6F461CD4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Diastole</w:t>
            </w:r>
          </w:p>
          <w:p w14:paraId="6FCCF077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Inspiration</w:t>
            </w:r>
          </w:p>
          <w:p w14:paraId="24320463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Expiry</w:t>
            </w:r>
          </w:p>
          <w:p w14:paraId="2DDF06E2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Q19.3. In your opinion, which anomaly is it?</w:t>
            </w:r>
          </w:p>
          <w:p w14:paraId="6017D96D" w14:textId="77777777" w:rsidR="002A1089" w:rsidRPr="002A1089" w:rsidRDefault="002A1089" w:rsidP="002A1089">
            <w:pPr>
              <w:rPr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lang w:val="fr-FR"/>
              </w:rPr>
              <w:t>_______________________________________</w:t>
            </w:r>
          </w:p>
        </w:tc>
      </w:tr>
      <w:tr w:rsidR="002A1089" w:rsidRPr="002A1089" w14:paraId="40DAA0B8" w14:textId="77777777" w:rsidTr="002A1089">
        <w:tc>
          <w:tcPr>
            <w:tcW w:w="4531" w:type="dxa"/>
            <w:hideMark/>
          </w:tcPr>
          <w:p w14:paraId="413AF05B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Q20.1. Sound No. 5 is :</w:t>
            </w:r>
          </w:p>
          <w:p w14:paraId="0D23AF73" w14:textId="77777777" w:rsidR="002A1089" w:rsidRPr="002A1089" w:rsidRDefault="002A1089" w:rsidP="002A1089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>Tick one answer only</w:t>
            </w:r>
          </w:p>
          <w:p w14:paraId="2D0E80D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Normal</w:t>
            </w:r>
          </w:p>
          <w:p w14:paraId="20712BBF" w14:textId="77777777" w:rsidR="002A1089" w:rsidRPr="002A1089" w:rsidRDefault="002A1089" w:rsidP="002A1089">
            <w:pPr>
              <w:numPr>
                <w:ilvl w:val="0"/>
                <w:numId w:val="2"/>
              </w:numPr>
              <w:spacing w:after="200" w:line="252" w:lineRule="auto"/>
              <w:ind w:left="470" w:hanging="113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Pathological</w:t>
            </w:r>
          </w:p>
          <w:p w14:paraId="30A7F2FD" w14:textId="77777777" w:rsidR="002A1089" w:rsidRPr="002A1089" w:rsidRDefault="002A1089" w:rsidP="002A1089">
            <w:pPr>
              <w:spacing w:after="200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Q20.2. If pathological, at what time is this anomaly perceived?</w:t>
            </w:r>
          </w:p>
          <w:p w14:paraId="36219B05" w14:textId="77777777" w:rsidR="002A1089" w:rsidRPr="002A1089" w:rsidRDefault="002A1089" w:rsidP="002A1089">
            <w:pPr>
              <w:spacing w:after="200"/>
              <w:rPr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  <w:t xml:space="preserve">Tick one answer only </w:t>
            </w:r>
          </w:p>
          <w:p w14:paraId="4244D0C1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Systole</w:t>
            </w:r>
          </w:p>
          <w:p w14:paraId="65094FF5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Diastole</w:t>
            </w:r>
          </w:p>
          <w:p w14:paraId="314D4DA9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Inspiration</w:t>
            </w:r>
          </w:p>
          <w:p w14:paraId="7DA91632" w14:textId="77777777" w:rsidR="002A1089" w:rsidRPr="002A1089" w:rsidRDefault="002A1089" w:rsidP="002A1089">
            <w:pPr>
              <w:numPr>
                <w:ilvl w:val="0"/>
                <w:numId w:val="2"/>
              </w:numPr>
              <w:spacing w:line="252" w:lineRule="auto"/>
              <w:ind w:left="470" w:hanging="113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sz w:val="20"/>
                <w:szCs w:val="20"/>
                <w:lang w:val="fr-FR"/>
              </w:rPr>
              <w:t>Expiry</w:t>
            </w:r>
          </w:p>
          <w:p w14:paraId="5AC57925" w14:textId="77777777" w:rsidR="002A1089" w:rsidRPr="002A1089" w:rsidRDefault="002A1089" w:rsidP="002A1089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1089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Q20.3. In your opinion, what is the anomaly?</w:t>
            </w:r>
          </w:p>
          <w:p w14:paraId="64C55961" w14:textId="77777777" w:rsidR="002A1089" w:rsidRPr="002A1089" w:rsidRDefault="002A1089" w:rsidP="002A1089">
            <w:pPr>
              <w:rPr>
                <w:lang w:val="fr-FR"/>
              </w:rPr>
            </w:pPr>
            <w:r w:rsidRPr="002A1089">
              <w:rPr>
                <w:rFonts w:ascii="Times New Roman" w:hAnsi="Times New Roman"/>
                <w:i/>
                <w:iCs/>
                <w:lang w:val="fr-FR"/>
              </w:rPr>
              <w:t>_______________________________________</w:t>
            </w:r>
          </w:p>
        </w:tc>
        <w:tc>
          <w:tcPr>
            <w:tcW w:w="4531" w:type="dxa"/>
          </w:tcPr>
          <w:p w14:paraId="0202CF62" w14:textId="77777777" w:rsidR="002A1089" w:rsidRPr="002A1089" w:rsidRDefault="002A1089" w:rsidP="002A1089">
            <w:pPr>
              <w:rPr>
                <w:lang w:val="fr-FR"/>
              </w:rPr>
            </w:pPr>
          </w:p>
        </w:tc>
      </w:tr>
    </w:tbl>
    <w:p w14:paraId="1E547C94" w14:textId="77777777" w:rsidR="002A1089" w:rsidRPr="002A1089" w:rsidRDefault="002A1089" w:rsidP="002A1089">
      <w:pPr>
        <w:spacing w:line="252" w:lineRule="auto"/>
        <w:jc w:val="both"/>
        <w:rPr>
          <w:rFonts w:ascii="Calibri" w:eastAsia="Times New Roman" w:hAnsi="Calibri" w:cs="Times New Roman"/>
        </w:rPr>
      </w:pPr>
    </w:p>
    <w:p w14:paraId="513DF87B" w14:textId="77777777" w:rsidR="002A1089" w:rsidRPr="002A1089" w:rsidRDefault="002A1089" w:rsidP="002A1089"/>
    <w:sectPr w:rsidR="002A1089" w:rsidRPr="002A1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5C53"/>
    <w:multiLevelType w:val="hybridMultilevel"/>
    <w:tmpl w:val="2A508F7A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E0059"/>
    <w:multiLevelType w:val="hybridMultilevel"/>
    <w:tmpl w:val="0E2AD3C6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89"/>
    <w:rsid w:val="002559A3"/>
    <w:rsid w:val="002A1089"/>
    <w:rsid w:val="002C4049"/>
    <w:rsid w:val="0044472E"/>
    <w:rsid w:val="004E77B5"/>
    <w:rsid w:val="0054162A"/>
    <w:rsid w:val="006A0400"/>
    <w:rsid w:val="0080709F"/>
    <w:rsid w:val="008A27E3"/>
    <w:rsid w:val="0097032F"/>
    <w:rsid w:val="00C61FBE"/>
    <w:rsid w:val="00E45D2B"/>
    <w:rsid w:val="00EA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136348"/>
  <w15:chartTrackingRefBased/>
  <w15:docId w15:val="{2219C618-D0CF-4D03-BF0D-A3673475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A10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2A1089"/>
    <w:pPr>
      <w:spacing w:after="0" w:line="240" w:lineRule="auto"/>
      <w:jc w:val="both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801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Fred-Cyrille Goethe</dc:creator>
  <cp:keywords/>
  <dc:description/>
  <cp:lastModifiedBy>Dr Fred-Cyrille Goethe</cp:lastModifiedBy>
  <cp:revision>12</cp:revision>
  <dcterms:created xsi:type="dcterms:W3CDTF">2021-05-09T11:47:00Z</dcterms:created>
  <dcterms:modified xsi:type="dcterms:W3CDTF">2021-05-09T14:42:00Z</dcterms:modified>
</cp:coreProperties>
</file>