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67E9B" w14:textId="77777777" w:rsidR="001F4A5B" w:rsidRPr="000A0690" w:rsidRDefault="001F4A5B" w:rsidP="001F4A5B">
      <w:pPr>
        <w:spacing w:line="480" w:lineRule="auto"/>
        <w:rPr>
          <w:rFonts w:cstheme="minorHAnsi"/>
          <w:b/>
          <w:bCs/>
          <w:sz w:val="32"/>
          <w:szCs w:val="32"/>
        </w:rPr>
      </w:pPr>
      <w:bookmarkStart w:id="0" w:name="_Hlk57964837"/>
      <w:bookmarkEnd w:id="0"/>
      <w:r w:rsidRPr="000A0690">
        <w:rPr>
          <w:rFonts w:cstheme="minorHAnsi"/>
          <w:b/>
          <w:bCs/>
          <w:sz w:val="32"/>
          <w:szCs w:val="32"/>
        </w:rPr>
        <w:t>Sustainability in quality improvement (</w:t>
      </w:r>
      <w:proofErr w:type="spellStart"/>
      <w:r w:rsidRPr="000A0690">
        <w:rPr>
          <w:rFonts w:cstheme="minorHAnsi"/>
          <w:b/>
          <w:bCs/>
          <w:sz w:val="32"/>
          <w:szCs w:val="32"/>
        </w:rPr>
        <w:t>SusQI</w:t>
      </w:r>
      <w:proofErr w:type="spellEnd"/>
      <w:r w:rsidRPr="000A0690">
        <w:rPr>
          <w:rFonts w:cstheme="minorHAnsi"/>
          <w:b/>
          <w:bCs/>
          <w:sz w:val="32"/>
          <w:szCs w:val="32"/>
        </w:rPr>
        <w:t>): a case-study in undergraduate medical education</w:t>
      </w:r>
    </w:p>
    <w:p w14:paraId="1983B4D6" w14:textId="77777777" w:rsidR="001F4A5B" w:rsidRPr="000A0690" w:rsidRDefault="001F4A5B" w:rsidP="001F4A5B">
      <w:pPr>
        <w:spacing w:line="480" w:lineRule="auto"/>
        <w:rPr>
          <w:rFonts w:cstheme="minorHAnsi"/>
          <w:szCs w:val="22"/>
        </w:rPr>
      </w:pPr>
    </w:p>
    <w:p w14:paraId="6CBD35E1" w14:textId="77777777" w:rsidR="001F4A5B" w:rsidRPr="000A0690" w:rsidRDefault="001F4A5B" w:rsidP="001F4A5B">
      <w:pPr>
        <w:spacing w:line="480" w:lineRule="auto"/>
        <w:rPr>
          <w:rFonts w:cstheme="minorHAnsi"/>
          <w:sz w:val="24"/>
          <w:vertAlign w:val="superscript"/>
        </w:rPr>
      </w:pPr>
      <w:r w:rsidRPr="000A0690">
        <w:rPr>
          <w:rFonts w:cstheme="minorHAnsi"/>
          <w:sz w:val="24"/>
        </w:rPr>
        <w:t>Philippa Clery</w:t>
      </w:r>
      <w:r w:rsidRPr="000A0690">
        <w:rPr>
          <w:rFonts w:cstheme="minorHAnsi"/>
          <w:sz w:val="24"/>
          <w:vertAlign w:val="superscript"/>
        </w:rPr>
        <w:t>1,2</w:t>
      </w:r>
      <w:r w:rsidRPr="000A0690">
        <w:rPr>
          <w:rFonts w:cstheme="minorHAnsi"/>
          <w:sz w:val="24"/>
        </w:rPr>
        <w:t xml:space="preserve">, Stuart </w:t>
      </w:r>
      <w:proofErr w:type="spellStart"/>
      <w:r w:rsidRPr="000A0690">
        <w:rPr>
          <w:rFonts w:cstheme="minorHAnsi"/>
          <w:sz w:val="24"/>
        </w:rPr>
        <w:t>d’Arch</w:t>
      </w:r>
      <w:proofErr w:type="spellEnd"/>
      <w:r w:rsidRPr="000A0690">
        <w:rPr>
          <w:rFonts w:cstheme="minorHAnsi"/>
          <w:sz w:val="24"/>
        </w:rPr>
        <w:t xml:space="preserve"> Smith</w:t>
      </w:r>
      <w:r w:rsidRPr="000A0690">
        <w:rPr>
          <w:rFonts w:cstheme="minorHAnsi"/>
          <w:sz w:val="24"/>
          <w:vertAlign w:val="superscript"/>
        </w:rPr>
        <w:t>3</w:t>
      </w:r>
      <w:r w:rsidRPr="000A0690">
        <w:rPr>
          <w:rFonts w:cstheme="minorHAnsi"/>
          <w:sz w:val="24"/>
        </w:rPr>
        <w:t>, Oliver Marsden</w:t>
      </w:r>
      <w:r w:rsidRPr="000A0690">
        <w:rPr>
          <w:rFonts w:cstheme="minorHAnsi"/>
          <w:sz w:val="24"/>
          <w:vertAlign w:val="superscript"/>
        </w:rPr>
        <w:t>1</w:t>
      </w:r>
      <w:r w:rsidRPr="000A0690">
        <w:rPr>
          <w:rFonts w:cstheme="minorHAnsi"/>
          <w:sz w:val="24"/>
        </w:rPr>
        <w:t>, Kathleen Leedham-Green</w:t>
      </w:r>
      <w:r w:rsidRPr="000A0690">
        <w:rPr>
          <w:rFonts w:cstheme="minorHAnsi"/>
          <w:sz w:val="24"/>
          <w:vertAlign w:val="superscript"/>
        </w:rPr>
        <w:t>4</w:t>
      </w:r>
    </w:p>
    <w:p w14:paraId="31C8E529" w14:textId="77777777" w:rsidR="001F4A5B" w:rsidRPr="000A0690" w:rsidRDefault="001F4A5B" w:rsidP="001F4A5B">
      <w:pPr>
        <w:spacing w:line="480" w:lineRule="auto"/>
        <w:rPr>
          <w:rFonts w:cstheme="minorHAnsi"/>
          <w:sz w:val="24"/>
          <w:vertAlign w:val="superscript"/>
        </w:rPr>
      </w:pPr>
    </w:p>
    <w:p w14:paraId="030C2972" w14:textId="77777777" w:rsidR="001F4A5B" w:rsidRPr="000A0690" w:rsidRDefault="001F4A5B" w:rsidP="001F4A5B">
      <w:pPr>
        <w:spacing w:line="480" w:lineRule="auto"/>
        <w:rPr>
          <w:rFonts w:cstheme="minorHAnsi"/>
          <w:sz w:val="24"/>
        </w:rPr>
      </w:pPr>
      <w:r w:rsidRPr="000A0690">
        <w:rPr>
          <w:rFonts w:cstheme="minorHAnsi"/>
          <w:sz w:val="24"/>
          <w:vertAlign w:val="superscript"/>
        </w:rPr>
        <w:t>1</w:t>
      </w:r>
      <w:r w:rsidRPr="000A0690">
        <w:rPr>
          <w:rFonts w:cstheme="minorHAnsi"/>
          <w:sz w:val="24"/>
        </w:rPr>
        <w:t xml:space="preserve"> Bristol Medical School, University of Bristol, Bristol, UK</w:t>
      </w:r>
    </w:p>
    <w:p w14:paraId="049E9BD6" w14:textId="77777777" w:rsidR="001F4A5B" w:rsidRPr="000A0690" w:rsidRDefault="001F4A5B" w:rsidP="001F4A5B">
      <w:pPr>
        <w:spacing w:line="480" w:lineRule="auto"/>
        <w:rPr>
          <w:rFonts w:cstheme="minorHAnsi"/>
          <w:sz w:val="24"/>
        </w:rPr>
      </w:pPr>
      <w:r w:rsidRPr="000A0690">
        <w:rPr>
          <w:rFonts w:cstheme="minorHAnsi"/>
          <w:sz w:val="24"/>
          <w:vertAlign w:val="superscript"/>
        </w:rPr>
        <w:t>2</w:t>
      </w:r>
      <w:r w:rsidRPr="000A0690">
        <w:rPr>
          <w:rFonts w:cstheme="minorHAnsi"/>
          <w:sz w:val="24"/>
        </w:rPr>
        <w:t xml:space="preserve"> University Hospitals Bristol and Weston NHS Foundation Trust, Bristol, UK</w:t>
      </w:r>
    </w:p>
    <w:p w14:paraId="53CD14AB" w14:textId="77777777" w:rsidR="001F4A5B" w:rsidRPr="000A0690" w:rsidRDefault="001F4A5B" w:rsidP="001F4A5B">
      <w:pPr>
        <w:spacing w:line="480" w:lineRule="auto"/>
        <w:rPr>
          <w:rFonts w:cstheme="minorHAnsi"/>
          <w:sz w:val="24"/>
        </w:rPr>
      </w:pPr>
      <w:r w:rsidRPr="000A0690">
        <w:rPr>
          <w:rFonts w:cstheme="minorHAnsi"/>
          <w:sz w:val="24"/>
          <w:vertAlign w:val="superscript"/>
        </w:rPr>
        <w:t>3</w:t>
      </w:r>
      <w:r w:rsidRPr="000A0690">
        <w:rPr>
          <w:rFonts w:cstheme="minorHAnsi"/>
          <w:sz w:val="24"/>
        </w:rPr>
        <w:t xml:space="preserve"> Centre for Sustainable Healthcare, Oxford, UK</w:t>
      </w:r>
    </w:p>
    <w:p w14:paraId="7D9ED03B" w14:textId="77777777" w:rsidR="001F4A5B" w:rsidRPr="000A0690" w:rsidRDefault="001F4A5B" w:rsidP="001F4A5B">
      <w:pPr>
        <w:spacing w:line="480" w:lineRule="auto"/>
        <w:rPr>
          <w:rFonts w:cstheme="minorHAnsi"/>
          <w:sz w:val="24"/>
        </w:rPr>
      </w:pPr>
      <w:r w:rsidRPr="000A0690">
        <w:rPr>
          <w:rFonts w:cstheme="minorHAnsi"/>
          <w:sz w:val="24"/>
          <w:vertAlign w:val="superscript"/>
        </w:rPr>
        <w:t>4</w:t>
      </w:r>
      <w:r w:rsidRPr="000A0690">
        <w:rPr>
          <w:rFonts w:cstheme="minorHAnsi"/>
          <w:sz w:val="24"/>
        </w:rPr>
        <w:t xml:space="preserve"> Medical Education Research Unit, Imperial College London, London, UK</w:t>
      </w:r>
    </w:p>
    <w:p w14:paraId="5680C871" w14:textId="77777777" w:rsidR="001F4A5B" w:rsidRDefault="001F4A5B">
      <w:pPr>
        <w:rPr>
          <w:rFonts w:cstheme="minorHAnsi"/>
          <w:i/>
          <w:iCs/>
          <w:szCs w:val="22"/>
        </w:rPr>
      </w:pPr>
      <w:r>
        <w:rPr>
          <w:rFonts w:cstheme="minorHAnsi"/>
          <w:i/>
          <w:iCs/>
          <w:szCs w:val="22"/>
        </w:rPr>
        <w:br w:type="page"/>
      </w:r>
    </w:p>
    <w:p w14:paraId="4C195103" w14:textId="3A1F1BF8" w:rsidR="00BB3A43" w:rsidRPr="00DB003B" w:rsidRDefault="00BB3A43" w:rsidP="00BB3A43">
      <w:pPr>
        <w:spacing w:line="276" w:lineRule="auto"/>
        <w:rPr>
          <w:rFonts w:cstheme="minorHAnsi"/>
          <w:szCs w:val="22"/>
        </w:rPr>
      </w:pPr>
      <w:r w:rsidRPr="00915DB4">
        <w:rPr>
          <w:rFonts w:cstheme="minorHAnsi"/>
          <w:i/>
          <w:iCs/>
          <w:szCs w:val="22"/>
        </w:rPr>
        <w:lastRenderedPageBreak/>
        <w:t xml:space="preserve">Workshop slides </w:t>
      </w:r>
      <w:r w:rsidRPr="00DB003B">
        <w:rPr>
          <w:rFonts w:cstheme="minorHAnsi"/>
          <w:szCs w:val="22"/>
        </w:rPr>
        <w:t>(visit susQI.org for updated generic template session)</w:t>
      </w:r>
    </w:p>
    <w:p w14:paraId="733A809F" w14:textId="77777777" w:rsidR="00742FC6" w:rsidRPr="00915DB4" w:rsidRDefault="00742FC6" w:rsidP="00BB3A43">
      <w:pPr>
        <w:spacing w:line="276" w:lineRule="auto"/>
        <w:rPr>
          <w:rFonts w:cstheme="minorHAnsi"/>
          <w:i/>
          <w:iCs/>
          <w:szCs w:val="22"/>
          <w:lang w:eastAsia="en-GB"/>
        </w:rPr>
      </w:pPr>
    </w:p>
    <w:p w14:paraId="0245C0FA" w14:textId="77777777" w:rsidR="00BB3A43" w:rsidRPr="00915DB4" w:rsidRDefault="00BB3A43" w:rsidP="00BB3A43">
      <w:pPr>
        <w:spacing w:line="276" w:lineRule="auto"/>
        <w:rPr>
          <w:rFonts w:cstheme="minorHAnsi"/>
          <w:lang w:eastAsia="en-GB"/>
        </w:rPr>
      </w:pPr>
      <w:r w:rsidRPr="00915DB4">
        <w:rPr>
          <w:rFonts w:cstheme="minorHAnsi"/>
          <w:noProof/>
        </w:rPr>
        <w:drawing>
          <wp:inline distT="0" distB="0" distL="0" distR="0" wp14:anchorId="2DB9E2FA" wp14:editId="4F455408">
            <wp:extent cx="5727701" cy="3714750"/>
            <wp:effectExtent l="0" t="0" r="6350" b="0"/>
            <wp:docPr id="29" name="Picture 29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1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8E4FA" w14:textId="77777777" w:rsidR="00BB3A43" w:rsidRPr="00915DB4" w:rsidRDefault="00BB3A43" w:rsidP="00BB3A43">
      <w:pPr>
        <w:spacing w:line="276" w:lineRule="auto"/>
        <w:rPr>
          <w:rFonts w:cstheme="minorHAnsi"/>
          <w:lang w:eastAsia="en-GB"/>
        </w:rPr>
      </w:pPr>
    </w:p>
    <w:p w14:paraId="75452076" w14:textId="77777777" w:rsidR="00BB3A43" w:rsidRPr="00915DB4" w:rsidRDefault="00BB3A43" w:rsidP="00BB3A43">
      <w:pPr>
        <w:spacing w:line="276" w:lineRule="auto"/>
        <w:rPr>
          <w:rFonts w:cstheme="minorHAnsi"/>
          <w:lang w:eastAsia="en-GB"/>
        </w:rPr>
      </w:pPr>
      <w:r w:rsidRPr="00915DB4">
        <w:rPr>
          <w:rFonts w:cstheme="minorHAnsi"/>
          <w:noProof/>
        </w:rPr>
        <w:drawing>
          <wp:inline distT="0" distB="0" distL="0" distR="0" wp14:anchorId="31B58E20" wp14:editId="1D1A2596">
            <wp:extent cx="5585809" cy="3666075"/>
            <wp:effectExtent l="0" t="0" r="0" b="0"/>
            <wp:docPr id="30" name="Picture 30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5809" cy="366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B574F" w14:textId="77777777" w:rsidR="00BB3A43" w:rsidRPr="00915DB4" w:rsidRDefault="00BB3A43" w:rsidP="00BB3A43">
      <w:pPr>
        <w:spacing w:line="276" w:lineRule="auto"/>
        <w:rPr>
          <w:rFonts w:cstheme="minorHAnsi"/>
          <w:lang w:eastAsia="en-GB"/>
        </w:rPr>
      </w:pPr>
      <w:r w:rsidRPr="00915DB4">
        <w:rPr>
          <w:rFonts w:cstheme="minorHAnsi"/>
          <w:noProof/>
        </w:rPr>
        <w:lastRenderedPageBreak/>
        <w:drawing>
          <wp:inline distT="0" distB="0" distL="0" distR="0" wp14:anchorId="0F20BBAB" wp14:editId="75CC503B">
            <wp:extent cx="5727701" cy="3741420"/>
            <wp:effectExtent l="0" t="0" r="6350" b="0"/>
            <wp:docPr id="31" name="Picture 3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1" cy="374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16910" w14:textId="77777777" w:rsidR="00BB3A43" w:rsidRPr="00915DB4" w:rsidRDefault="00BB3A43" w:rsidP="00BB3A43">
      <w:pPr>
        <w:spacing w:line="276" w:lineRule="auto"/>
        <w:rPr>
          <w:rFonts w:cstheme="minorHAnsi"/>
          <w:lang w:eastAsia="en-GB"/>
        </w:rPr>
      </w:pPr>
      <w:r w:rsidRPr="00915DB4">
        <w:rPr>
          <w:rFonts w:cstheme="minorHAnsi"/>
          <w:noProof/>
        </w:rPr>
        <w:drawing>
          <wp:inline distT="0" distB="0" distL="0" distR="0" wp14:anchorId="3A2EE1B8" wp14:editId="3396141B">
            <wp:extent cx="5849618" cy="3720465"/>
            <wp:effectExtent l="0" t="0" r="0" b="0"/>
            <wp:docPr id="1634265935" name="Picture 3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618" cy="372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84BED" w14:textId="77777777" w:rsidR="00BB3A43" w:rsidRPr="00915DB4" w:rsidRDefault="00BB3A43" w:rsidP="00BB3A43">
      <w:pPr>
        <w:spacing w:line="276" w:lineRule="auto"/>
        <w:rPr>
          <w:rFonts w:cstheme="minorHAnsi"/>
          <w:lang w:eastAsia="en-GB"/>
        </w:rPr>
      </w:pPr>
      <w:r w:rsidRPr="00915DB4">
        <w:rPr>
          <w:rFonts w:cstheme="minorHAnsi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F8E157F" wp14:editId="28DB59C4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5727701" cy="3732530"/>
            <wp:effectExtent l="0" t="0" r="0" b="0"/>
            <wp:wrapSquare wrapText="bothSides"/>
            <wp:docPr id="1335519932" name="Picture 34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1" cy="3732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5DB4">
        <w:rPr>
          <w:rFonts w:cstheme="minorHAnsi"/>
          <w:noProof/>
        </w:rPr>
        <w:drawing>
          <wp:anchor distT="0" distB="0" distL="114300" distR="114300" simplePos="0" relativeHeight="251660288" behindDoc="0" locked="0" layoutInCell="1" allowOverlap="1" wp14:anchorId="020F89A0" wp14:editId="291F754D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5727701" cy="3713480"/>
            <wp:effectExtent l="0" t="0" r="0" b="0"/>
            <wp:wrapSquare wrapText="bothSides"/>
            <wp:docPr id="1653455653" name="Picture 33" descr="Chart, bubbl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1" cy="3713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C59704" w14:textId="77777777" w:rsidR="00BB3A43" w:rsidRPr="00915DB4" w:rsidRDefault="00BB3A43" w:rsidP="00BB3A43">
      <w:pPr>
        <w:spacing w:line="276" w:lineRule="auto"/>
        <w:rPr>
          <w:rFonts w:cstheme="minorHAnsi"/>
          <w:lang w:eastAsia="en-GB"/>
        </w:rPr>
      </w:pPr>
      <w:r w:rsidRPr="00915DB4">
        <w:rPr>
          <w:rFonts w:cstheme="minorHAnsi"/>
          <w:noProof/>
        </w:rPr>
        <w:drawing>
          <wp:inline distT="0" distB="0" distL="0" distR="0" wp14:anchorId="36E3CAF7" wp14:editId="5BEE34DA">
            <wp:extent cx="5727701" cy="3740150"/>
            <wp:effectExtent l="0" t="0" r="6350" b="0"/>
            <wp:docPr id="13" name="Picture 1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tex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1" cy="374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F6D77" w14:textId="77777777" w:rsidR="00BB3A43" w:rsidRPr="00915DB4" w:rsidRDefault="00BB3A43" w:rsidP="00BB3A43">
      <w:pPr>
        <w:spacing w:line="276" w:lineRule="auto"/>
        <w:rPr>
          <w:rFonts w:cstheme="minorHAnsi"/>
          <w:lang w:eastAsia="en-GB"/>
        </w:rPr>
      </w:pPr>
      <w:r w:rsidRPr="00915DB4">
        <w:rPr>
          <w:rFonts w:cstheme="minorHAnsi"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5C6E8834" wp14:editId="176C1A25">
            <wp:simplePos x="0" y="0"/>
            <wp:positionH relativeFrom="page">
              <wp:posOffset>914400</wp:posOffset>
            </wp:positionH>
            <wp:positionV relativeFrom="paragraph">
              <wp:posOffset>3771900</wp:posOffset>
            </wp:positionV>
            <wp:extent cx="5727701" cy="3680460"/>
            <wp:effectExtent l="0" t="0" r="6350" b="0"/>
            <wp:wrapSquare wrapText="bothSides"/>
            <wp:docPr id="2110836808" name="Picture 38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1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5DB4">
        <w:rPr>
          <w:rFonts w:cstheme="minorHAnsi"/>
          <w:noProof/>
        </w:rPr>
        <w:drawing>
          <wp:inline distT="0" distB="0" distL="0" distR="0" wp14:anchorId="2933BC75" wp14:editId="40D1A521">
            <wp:extent cx="5727701" cy="3744595"/>
            <wp:effectExtent l="0" t="0" r="6350" b="8255"/>
            <wp:docPr id="37" name="Picture 3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1" cy="374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72F1E" w14:textId="77777777" w:rsidR="00BB3A43" w:rsidRPr="00915DB4" w:rsidRDefault="00BB3A43" w:rsidP="00BB3A43">
      <w:pPr>
        <w:spacing w:line="276" w:lineRule="auto"/>
        <w:rPr>
          <w:rFonts w:cstheme="minorHAnsi"/>
          <w:b/>
          <w:bCs/>
          <w:lang w:eastAsia="en-GB"/>
        </w:rPr>
      </w:pPr>
    </w:p>
    <w:p w14:paraId="66B77746" w14:textId="77777777" w:rsidR="00BB3A43" w:rsidRPr="00915DB4" w:rsidRDefault="00BB3A43" w:rsidP="00BB3A43">
      <w:pPr>
        <w:spacing w:line="276" w:lineRule="auto"/>
        <w:rPr>
          <w:rFonts w:cstheme="minorHAnsi"/>
          <w:b/>
          <w:bCs/>
          <w:lang w:eastAsia="en-GB"/>
        </w:rPr>
      </w:pPr>
      <w:r w:rsidRPr="00915DB4">
        <w:rPr>
          <w:rFonts w:cstheme="minorHAnsi"/>
          <w:noProof/>
        </w:rPr>
        <w:lastRenderedPageBreak/>
        <w:drawing>
          <wp:inline distT="0" distB="0" distL="0" distR="0" wp14:anchorId="45B8A78C" wp14:editId="5800876A">
            <wp:extent cx="5727701" cy="3693160"/>
            <wp:effectExtent l="0" t="0" r="6350" b="2540"/>
            <wp:docPr id="39" name="Picture 39" descr="A picture containing 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1" cy="369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7AF7E" w14:textId="77777777" w:rsidR="00BB3A43" w:rsidRPr="00915DB4" w:rsidRDefault="00BB3A43" w:rsidP="00BB3A43">
      <w:pPr>
        <w:spacing w:line="276" w:lineRule="auto"/>
        <w:rPr>
          <w:rFonts w:cstheme="minorHAnsi"/>
          <w:b/>
          <w:bCs/>
          <w:lang w:eastAsia="en-GB"/>
        </w:rPr>
      </w:pPr>
    </w:p>
    <w:p w14:paraId="4FC4404D" w14:textId="77777777" w:rsidR="00BB3A43" w:rsidRPr="00915DB4" w:rsidRDefault="00BB3A43" w:rsidP="00BB3A43">
      <w:pPr>
        <w:spacing w:line="276" w:lineRule="auto"/>
        <w:rPr>
          <w:rFonts w:cstheme="minorHAnsi"/>
          <w:b/>
          <w:bCs/>
          <w:lang w:eastAsia="en-GB"/>
        </w:rPr>
      </w:pPr>
    </w:p>
    <w:p w14:paraId="73E495EF" w14:textId="641CBF98" w:rsidR="00BB3A43" w:rsidRPr="00742FC6" w:rsidRDefault="00BB3A43" w:rsidP="00742FC6">
      <w:pPr>
        <w:spacing w:line="276" w:lineRule="auto"/>
        <w:rPr>
          <w:rFonts w:cstheme="minorHAnsi"/>
          <w:i/>
          <w:iCs/>
          <w:lang w:eastAsia="en-GB"/>
        </w:rPr>
      </w:pPr>
      <w:r w:rsidRPr="00915DB4">
        <w:rPr>
          <w:rFonts w:cstheme="minorHAnsi"/>
          <w:i/>
          <w:iCs/>
          <w:lang w:eastAsia="en-GB"/>
        </w:rPr>
        <w:t xml:space="preserve">Workshop </w:t>
      </w:r>
      <w:r w:rsidRPr="00915DB4">
        <w:rPr>
          <w:rFonts w:cstheme="minorHAnsi"/>
          <w:i/>
          <w:iCs/>
          <w:szCs w:val="22"/>
          <w:lang w:eastAsia="en-GB"/>
        </w:rPr>
        <w:t xml:space="preserve">Activity 1: </w:t>
      </w:r>
      <w:r w:rsidRPr="00915DB4">
        <w:rPr>
          <w:rFonts w:cstheme="minorHAnsi"/>
          <w:szCs w:val="22"/>
        </w:rPr>
        <w:t>Consider the environmental, financial and social impacts of this cannulation pathway and then write them down next to the relevant stage of the pathway.</w:t>
      </w:r>
    </w:p>
    <w:p w14:paraId="19C593B9" w14:textId="77777777" w:rsidR="00742FC6" w:rsidRDefault="00742FC6" w:rsidP="00BB3A43">
      <w:pPr>
        <w:spacing w:line="276" w:lineRule="auto"/>
        <w:rPr>
          <w:rFonts w:cstheme="minorHAnsi"/>
          <w:b/>
          <w:bCs/>
          <w:lang w:eastAsia="en-GB"/>
        </w:rPr>
      </w:pPr>
    </w:p>
    <w:p w14:paraId="2358F866" w14:textId="3DEF20AE" w:rsidR="00BB3A43" w:rsidRPr="00915DB4" w:rsidRDefault="00BB3A43" w:rsidP="00BB3A43">
      <w:pPr>
        <w:spacing w:line="276" w:lineRule="auto"/>
        <w:rPr>
          <w:rFonts w:cstheme="minorHAnsi"/>
          <w:b/>
          <w:bCs/>
          <w:lang w:eastAsia="en-GB"/>
        </w:rPr>
      </w:pPr>
      <w:r w:rsidRPr="00915DB4">
        <w:rPr>
          <w:rFonts w:cstheme="minorHAnsi"/>
          <w:b/>
          <w:bCs/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757DA61" wp14:editId="70619227">
            <wp:simplePos x="0" y="0"/>
            <wp:positionH relativeFrom="margin">
              <wp:posOffset>774981</wp:posOffset>
            </wp:positionH>
            <wp:positionV relativeFrom="margin">
              <wp:posOffset>5145450</wp:posOffset>
            </wp:positionV>
            <wp:extent cx="4022725" cy="3794760"/>
            <wp:effectExtent l="0" t="0" r="0" b="0"/>
            <wp:wrapTopAndBottom/>
            <wp:docPr id="11" name="Picture 1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725" cy="3794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E39DC43" w14:textId="6581AEBF" w:rsidR="00BB3A43" w:rsidRDefault="00742FC6" w:rsidP="00DB003B">
      <w:pPr>
        <w:spacing w:line="276" w:lineRule="auto"/>
        <w:rPr>
          <w:rFonts w:cstheme="minorHAnsi"/>
          <w:sz w:val="24"/>
          <w:szCs w:val="28"/>
          <w:lang w:eastAsia="en-GB"/>
        </w:rPr>
      </w:pPr>
      <w:r>
        <w:rPr>
          <w:rFonts w:cstheme="minorHAnsi"/>
          <w:i/>
          <w:iCs/>
          <w:lang w:eastAsia="en-GB"/>
        </w:rPr>
        <w:lastRenderedPageBreak/>
        <w:t xml:space="preserve">Workshop </w:t>
      </w:r>
      <w:r w:rsidR="00BB3A43" w:rsidRPr="00915DB4">
        <w:rPr>
          <w:rFonts w:cstheme="minorHAnsi"/>
          <w:i/>
          <w:iCs/>
          <w:lang w:eastAsia="en-GB"/>
        </w:rPr>
        <w:t>Activity 2:</w:t>
      </w:r>
      <w:r w:rsidR="00BB3A43" w:rsidRPr="00915DB4">
        <w:rPr>
          <w:rFonts w:cstheme="minorHAnsi"/>
          <w:b/>
          <w:bCs/>
          <w:lang w:eastAsia="en-GB"/>
        </w:rPr>
        <w:t xml:space="preserve"> </w:t>
      </w:r>
      <w:r w:rsidR="00BB3A43" w:rsidRPr="00915DB4">
        <w:rPr>
          <w:rFonts w:cstheme="minorHAnsi"/>
          <w:lang w:eastAsia="en-GB"/>
        </w:rPr>
        <w:t xml:space="preserve">Using the </w:t>
      </w:r>
      <w:proofErr w:type="spellStart"/>
      <w:r w:rsidR="00BB3A43" w:rsidRPr="00915DB4">
        <w:rPr>
          <w:rFonts w:cstheme="minorHAnsi"/>
          <w:lang w:eastAsia="en-GB"/>
        </w:rPr>
        <w:t>SusQI</w:t>
      </w:r>
      <w:proofErr w:type="spellEnd"/>
      <w:r w:rsidR="00BB3A43" w:rsidRPr="00915DB4">
        <w:rPr>
          <w:rFonts w:cstheme="minorHAnsi"/>
          <w:lang w:eastAsia="en-GB"/>
        </w:rPr>
        <w:t xml:space="preserve"> project idea, use the following PDSA project plan template to outline your project plan</w:t>
      </w:r>
    </w:p>
    <w:p w14:paraId="3B19B2F9" w14:textId="63F3CF46" w:rsidR="00DB003B" w:rsidRPr="00915DB4" w:rsidRDefault="00DB003B" w:rsidP="00DB003B">
      <w:pPr>
        <w:spacing w:line="276" w:lineRule="auto"/>
        <w:rPr>
          <w:rFonts w:cstheme="minorHAnsi"/>
          <w:szCs w:val="22"/>
        </w:rPr>
      </w:pPr>
      <w:r w:rsidRPr="00915DB4">
        <w:rPr>
          <w:rFonts w:cstheme="minorHAnsi"/>
          <w:b/>
          <w:bCs/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1B63A1F3" wp14:editId="6EBD4788">
            <wp:simplePos x="0" y="0"/>
            <wp:positionH relativeFrom="margin">
              <wp:posOffset>380246</wp:posOffset>
            </wp:positionH>
            <wp:positionV relativeFrom="margin">
              <wp:align>center</wp:align>
            </wp:positionV>
            <wp:extent cx="4969510" cy="6319520"/>
            <wp:effectExtent l="0" t="0" r="2540" b="508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9510" cy="6319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B003B" w:rsidRPr="00915DB4" w:rsidSect="004C3279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308FED" w14:textId="77777777" w:rsidR="003E2783" w:rsidRDefault="003E2783" w:rsidP="00915DB4">
      <w:r>
        <w:separator/>
      </w:r>
    </w:p>
  </w:endnote>
  <w:endnote w:type="continuationSeparator" w:id="0">
    <w:p w14:paraId="76DBAF79" w14:textId="77777777" w:rsidR="003E2783" w:rsidRDefault="003E2783" w:rsidP="00915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F935B" w14:textId="77777777" w:rsidR="00915DB4" w:rsidRDefault="00915D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60363A" w14:textId="77777777" w:rsidR="00915DB4" w:rsidRDefault="00915D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22EC07" w14:textId="77777777" w:rsidR="00915DB4" w:rsidRDefault="00915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F99BAF" w14:textId="77777777" w:rsidR="003E2783" w:rsidRDefault="003E2783" w:rsidP="00915DB4">
      <w:r>
        <w:separator/>
      </w:r>
    </w:p>
  </w:footnote>
  <w:footnote w:type="continuationSeparator" w:id="0">
    <w:p w14:paraId="4C56E787" w14:textId="77777777" w:rsidR="003E2783" w:rsidRDefault="003E2783" w:rsidP="00915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880F28" w14:textId="77777777" w:rsidR="00915DB4" w:rsidRDefault="00915D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BFB1A6" w14:textId="77777777" w:rsidR="00915DB4" w:rsidRDefault="00915D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570840" w14:textId="77777777" w:rsidR="00915DB4" w:rsidRDefault="00915D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E389E"/>
    <w:multiLevelType w:val="hybridMultilevel"/>
    <w:tmpl w:val="D21E4FF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F10F36"/>
    <w:multiLevelType w:val="hybridMultilevel"/>
    <w:tmpl w:val="7D6C0C5A"/>
    <w:lvl w:ilvl="0" w:tplc="3A94B3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C785010"/>
    <w:multiLevelType w:val="hybridMultilevel"/>
    <w:tmpl w:val="782498A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A43"/>
    <w:rsid w:val="001F4A5B"/>
    <w:rsid w:val="003E2783"/>
    <w:rsid w:val="00742FC6"/>
    <w:rsid w:val="00915DB4"/>
    <w:rsid w:val="00BB3A43"/>
    <w:rsid w:val="00DB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1C82759"/>
  <w15:chartTrackingRefBased/>
  <w15:docId w15:val="{2C1A3FF1-EEA3-8A4D-9DA0-7203F6C47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A43"/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3A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DB4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915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DB4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Philippa Clery</dc:creator>
  <cp:keywords/>
  <dc:description/>
  <cp:lastModifiedBy>Philippa Clery</cp:lastModifiedBy>
  <cp:revision>3</cp:revision>
  <dcterms:created xsi:type="dcterms:W3CDTF">2021-01-25T11:48:00Z</dcterms:created>
  <dcterms:modified xsi:type="dcterms:W3CDTF">2021-01-25T11:49:00Z</dcterms:modified>
</cp:coreProperties>
</file>