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FBD97" w14:textId="0355F28F" w:rsidR="00276F52" w:rsidRPr="001D6339" w:rsidRDefault="001D6339" w:rsidP="00276F52">
      <w:pPr>
        <w:spacing w:after="0" w:line="480" w:lineRule="auto"/>
        <w:rPr>
          <w:rFonts w:ascii="Arial" w:hAnsi="Arial" w:cs="Arial"/>
          <w:b/>
          <w:sz w:val="24"/>
          <w:szCs w:val="24"/>
          <w:lang w:val="en-GB"/>
        </w:rPr>
      </w:pPr>
      <w:r w:rsidRPr="001D6339">
        <w:rPr>
          <w:rFonts w:ascii="Arial" w:hAnsi="Arial" w:cs="Arial"/>
          <w:b/>
          <w:sz w:val="24"/>
          <w:szCs w:val="24"/>
          <w:lang w:val="en-GB"/>
        </w:rPr>
        <w:t>Supplementary</w:t>
      </w:r>
      <w:r w:rsidR="00276F52" w:rsidRPr="001D6339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Pr="001D6339">
        <w:rPr>
          <w:rFonts w:ascii="Arial" w:hAnsi="Arial" w:cs="Arial"/>
          <w:b/>
          <w:sz w:val="24"/>
          <w:szCs w:val="24"/>
          <w:lang w:val="en-GB"/>
        </w:rPr>
        <w:t>f</w:t>
      </w:r>
      <w:r w:rsidR="00276F52" w:rsidRPr="001D6339">
        <w:rPr>
          <w:rFonts w:ascii="Arial" w:hAnsi="Arial" w:cs="Arial"/>
          <w:b/>
          <w:sz w:val="24"/>
          <w:szCs w:val="24"/>
          <w:lang w:val="en-GB"/>
        </w:rPr>
        <w:t>ile 1: STROBE checklist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8"/>
        <w:gridCol w:w="6882"/>
        <w:gridCol w:w="1506"/>
      </w:tblGrid>
      <w:tr w:rsidR="00276F52" w:rsidRPr="001D6339" w14:paraId="110EFAD6" w14:textId="77777777" w:rsidTr="009E458B">
        <w:tc>
          <w:tcPr>
            <w:tcW w:w="669" w:type="dxa"/>
          </w:tcPr>
          <w:p w14:paraId="4E69227F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No.</w:t>
            </w:r>
          </w:p>
        </w:tc>
        <w:tc>
          <w:tcPr>
            <w:tcW w:w="7003" w:type="dxa"/>
          </w:tcPr>
          <w:p w14:paraId="325D376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Recommendation</w:t>
            </w:r>
          </w:p>
        </w:tc>
        <w:tc>
          <w:tcPr>
            <w:tcW w:w="1390" w:type="dxa"/>
          </w:tcPr>
          <w:p w14:paraId="3D235F6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Manuscript section</w:t>
            </w:r>
          </w:p>
        </w:tc>
      </w:tr>
      <w:tr w:rsidR="00276F52" w:rsidRPr="001D6339" w14:paraId="19808A4B" w14:textId="77777777" w:rsidTr="009E458B">
        <w:tc>
          <w:tcPr>
            <w:tcW w:w="9062" w:type="dxa"/>
            <w:gridSpan w:val="3"/>
          </w:tcPr>
          <w:p w14:paraId="06B99B1E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Title and abstract</w:t>
            </w:r>
          </w:p>
        </w:tc>
      </w:tr>
      <w:tr w:rsidR="00276F52" w:rsidRPr="001D6339" w14:paraId="170FAAFC" w14:textId="77777777" w:rsidTr="009E458B">
        <w:tc>
          <w:tcPr>
            <w:tcW w:w="669" w:type="dxa"/>
          </w:tcPr>
          <w:p w14:paraId="7346222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1a</w:t>
            </w:r>
          </w:p>
        </w:tc>
        <w:tc>
          <w:tcPr>
            <w:tcW w:w="7003" w:type="dxa"/>
          </w:tcPr>
          <w:p w14:paraId="64993A3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Indicate the study’s design with a commonly used term in the title or the abstract</w:t>
            </w:r>
          </w:p>
        </w:tc>
        <w:tc>
          <w:tcPr>
            <w:tcW w:w="1390" w:type="dxa"/>
            <w:shd w:val="clear" w:color="auto" w:fill="auto"/>
          </w:tcPr>
          <w:p w14:paraId="655C0A9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Title page</w:t>
            </w:r>
          </w:p>
        </w:tc>
      </w:tr>
      <w:tr w:rsidR="00276F52" w:rsidRPr="001D6339" w14:paraId="5293F3BE" w14:textId="77777777" w:rsidTr="009E458B">
        <w:tc>
          <w:tcPr>
            <w:tcW w:w="669" w:type="dxa"/>
          </w:tcPr>
          <w:p w14:paraId="4F1F54BF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1b</w:t>
            </w:r>
          </w:p>
        </w:tc>
        <w:tc>
          <w:tcPr>
            <w:tcW w:w="7003" w:type="dxa"/>
          </w:tcPr>
          <w:p w14:paraId="0002FD01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Provide in the abstract an informative and balanced summary of what was done and what was found</w:t>
            </w:r>
          </w:p>
        </w:tc>
        <w:tc>
          <w:tcPr>
            <w:tcW w:w="1390" w:type="dxa"/>
            <w:shd w:val="clear" w:color="auto" w:fill="auto"/>
          </w:tcPr>
          <w:p w14:paraId="0DB0CC2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Abstract</w:t>
            </w:r>
          </w:p>
        </w:tc>
      </w:tr>
      <w:tr w:rsidR="00276F52" w:rsidRPr="001D6339" w14:paraId="7917330B" w14:textId="77777777" w:rsidTr="009E458B">
        <w:tc>
          <w:tcPr>
            <w:tcW w:w="9062" w:type="dxa"/>
            <w:gridSpan w:val="3"/>
            <w:shd w:val="clear" w:color="auto" w:fill="auto"/>
          </w:tcPr>
          <w:p w14:paraId="10FA9AF4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Introduction</w:t>
            </w:r>
          </w:p>
        </w:tc>
      </w:tr>
      <w:tr w:rsidR="00276F52" w:rsidRPr="001D6339" w14:paraId="54517AF3" w14:textId="77777777" w:rsidTr="009E458B">
        <w:tc>
          <w:tcPr>
            <w:tcW w:w="669" w:type="dxa"/>
          </w:tcPr>
          <w:p w14:paraId="0A0E13E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7003" w:type="dxa"/>
          </w:tcPr>
          <w:p w14:paraId="591D3AF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Explain the scientific background and rationale for the investigation being reported</w:t>
            </w:r>
          </w:p>
        </w:tc>
        <w:tc>
          <w:tcPr>
            <w:tcW w:w="1390" w:type="dxa"/>
            <w:shd w:val="clear" w:color="auto" w:fill="auto"/>
          </w:tcPr>
          <w:p w14:paraId="516CC1BE" w14:textId="690B149D" w:rsidR="00276F52" w:rsidRPr="001D6339" w:rsidRDefault="00A53DC7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Background</w:t>
            </w:r>
          </w:p>
        </w:tc>
      </w:tr>
      <w:tr w:rsidR="00276F52" w:rsidRPr="001D6339" w14:paraId="31EF0FBC" w14:textId="77777777" w:rsidTr="009E458B">
        <w:tc>
          <w:tcPr>
            <w:tcW w:w="669" w:type="dxa"/>
          </w:tcPr>
          <w:p w14:paraId="54E6AFD1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7003" w:type="dxa"/>
          </w:tcPr>
          <w:p w14:paraId="30F3C23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State specific objectives, including any prespecified hypotheses</w:t>
            </w:r>
          </w:p>
        </w:tc>
        <w:tc>
          <w:tcPr>
            <w:tcW w:w="1390" w:type="dxa"/>
            <w:shd w:val="clear" w:color="auto" w:fill="auto"/>
          </w:tcPr>
          <w:p w14:paraId="126E70EE" w14:textId="1DC097BD" w:rsidR="00276F52" w:rsidRPr="001D6339" w:rsidRDefault="00A53DC7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Background</w:t>
            </w:r>
          </w:p>
        </w:tc>
      </w:tr>
      <w:tr w:rsidR="00276F52" w:rsidRPr="001D6339" w14:paraId="747A9BAF" w14:textId="77777777" w:rsidTr="009E458B">
        <w:tc>
          <w:tcPr>
            <w:tcW w:w="9062" w:type="dxa"/>
            <w:gridSpan w:val="3"/>
            <w:shd w:val="clear" w:color="auto" w:fill="auto"/>
          </w:tcPr>
          <w:p w14:paraId="3B3B7EC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Methods</w:t>
            </w:r>
          </w:p>
        </w:tc>
      </w:tr>
      <w:tr w:rsidR="00276F52" w:rsidRPr="001D6339" w14:paraId="4F206864" w14:textId="77777777" w:rsidTr="009E458B">
        <w:tc>
          <w:tcPr>
            <w:tcW w:w="669" w:type="dxa"/>
          </w:tcPr>
          <w:p w14:paraId="1EB3862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7003" w:type="dxa"/>
          </w:tcPr>
          <w:p w14:paraId="682E707D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Present key elements of study design early in the paper</w:t>
            </w:r>
          </w:p>
        </w:tc>
        <w:tc>
          <w:tcPr>
            <w:tcW w:w="1390" w:type="dxa"/>
            <w:shd w:val="clear" w:color="auto" w:fill="auto"/>
          </w:tcPr>
          <w:p w14:paraId="589E61F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Study design/setting</w:t>
            </w:r>
          </w:p>
        </w:tc>
      </w:tr>
      <w:tr w:rsidR="00276F52" w:rsidRPr="001D6339" w14:paraId="09D746A8" w14:textId="77777777" w:rsidTr="009E458B">
        <w:tc>
          <w:tcPr>
            <w:tcW w:w="669" w:type="dxa"/>
          </w:tcPr>
          <w:p w14:paraId="2951984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03" w:type="dxa"/>
          </w:tcPr>
          <w:p w14:paraId="3A4A938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390" w:type="dxa"/>
            <w:shd w:val="clear" w:color="auto" w:fill="auto"/>
          </w:tcPr>
          <w:p w14:paraId="5A09CE4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Study design/setting,</w:t>
            </w:r>
          </w:p>
          <w:p w14:paraId="453B2A6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Participants</w:t>
            </w:r>
          </w:p>
        </w:tc>
      </w:tr>
      <w:tr w:rsidR="00276F52" w:rsidRPr="001D6339" w14:paraId="751B9B83" w14:textId="77777777" w:rsidTr="009E458B">
        <w:tc>
          <w:tcPr>
            <w:tcW w:w="669" w:type="dxa"/>
          </w:tcPr>
          <w:p w14:paraId="22BE5135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7003" w:type="dxa"/>
          </w:tcPr>
          <w:p w14:paraId="7A3E1E3D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Give the eligibility criteria, and the sources and methods of selection of participants</w:t>
            </w:r>
          </w:p>
        </w:tc>
        <w:tc>
          <w:tcPr>
            <w:tcW w:w="1390" w:type="dxa"/>
            <w:shd w:val="clear" w:color="auto" w:fill="auto"/>
          </w:tcPr>
          <w:p w14:paraId="3C1B0F0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Participants</w:t>
            </w:r>
          </w:p>
        </w:tc>
      </w:tr>
      <w:tr w:rsidR="00276F52" w:rsidRPr="001D6339" w14:paraId="159BE4AC" w14:textId="77777777" w:rsidTr="009E458B">
        <w:tc>
          <w:tcPr>
            <w:tcW w:w="669" w:type="dxa"/>
          </w:tcPr>
          <w:p w14:paraId="3F29DDF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7003" w:type="dxa"/>
          </w:tcPr>
          <w:p w14:paraId="4435EDE1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390" w:type="dxa"/>
            <w:shd w:val="clear" w:color="auto" w:fill="auto"/>
          </w:tcPr>
          <w:p w14:paraId="63F3A8B4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Outcome, Predictor</w:t>
            </w:r>
          </w:p>
        </w:tc>
      </w:tr>
      <w:tr w:rsidR="00276F52" w:rsidRPr="001D6339" w14:paraId="49D1075C" w14:textId="77777777" w:rsidTr="009E458B">
        <w:tc>
          <w:tcPr>
            <w:tcW w:w="669" w:type="dxa"/>
          </w:tcPr>
          <w:p w14:paraId="18A067D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7003" w:type="dxa"/>
          </w:tcPr>
          <w:p w14:paraId="5CBB5B6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390" w:type="dxa"/>
            <w:shd w:val="clear" w:color="auto" w:fill="auto"/>
          </w:tcPr>
          <w:p w14:paraId="1AAF154E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Outcome, Predictor</w:t>
            </w:r>
          </w:p>
        </w:tc>
      </w:tr>
      <w:tr w:rsidR="00276F52" w:rsidRPr="001D6339" w14:paraId="604866ED" w14:textId="77777777" w:rsidTr="009E458B">
        <w:tc>
          <w:tcPr>
            <w:tcW w:w="669" w:type="dxa"/>
          </w:tcPr>
          <w:p w14:paraId="73142CD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9</w:t>
            </w:r>
          </w:p>
        </w:tc>
        <w:tc>
          <w:tcPr>
            <w:tcW w:w="7003" w:type="dxa"/>
          </w:tcPr>
          <w:p w14:paraId="6808F47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Describe any efforts to address potential sources of bias</w:t>
            </w:r>
          </w:p>
        </w:tc>
        <w:tc>
          <w:tcPr>
            <w:tcW w:w="1390" w:type="dxa"/>
            <w:shd w:val="clear" w:color="auto" w:fill="auto"/>
          </w:tcPr>
          <w:p w14:paraId="3A977AA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Preventing selection bias</w:t>
            </w:r>
          </w:p>
        </w:tc>
      </w:tr>
      <w:tr w:rsidR="00276F52" w:rsidRPr="001D6339" w14:paraId="179B1346" w14:textId="77777777" w:rsidTr="009E458B">
        <w:tc>
          <w:tcPr>
            <w:tcW w:w="669" w:type="dxa"/>
          </w:tcPr>
          <w:p w14:paraId="54A1764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7003" w:type="dxa"/>
          </w:tcPr>
          <w:p w14:paraId="5143560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Explain how the study size was arrived at</w:t>
            </w:r>
          </w:p>
        </w:tc>
        <w:tc>
          <w:tcPr>
            <w:tcW w:w="1390" w:type="dxa"/>
          </w:tcPr>
          <w:p w14:paraId="1F47913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Statistical methods</w:t>
            </w:r>
          </w:p>
        </w:tc>
      </w:tr>
      <w:tr w:rsidR="00276F52" w:rsidRPr="001D6339" w14:paraId="79F04F7A" w14:textId="77777777" w:rsidTr="009E458B">
        <w:tc>
          <w:tcPr>
            <w:tcW w:w="669" w:type="dxa"/>
          </w:tcPr>
          <w:p w14:paraId="333F168F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7003" w:type="dxa"/>
          </w:tcPr>
          <w:p w14:paraId="16513349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390" w:type="dxa"/>
          </w:tcPr>
          <w:p w14:paraId="4429280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Data management</w:t>
            </w:r>
          </w:p>
        </w:tc>
      </w:tr>
      <w:tr w:rsidR="00276F52" w:rsidRPr="001D6339" w14:paraId="49A9FCB6" w14:textId="77777777" w:rsidTr="009E458B">
        <w:tc>
          <w:tcPr>
            <w:tcW w:w="669" w:type="dxa"/>
          </w:tcPr>
          <w:p w14:paraId="1326067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12a</w:t>
            </w:r>
          </w:p>
        </w:tc>
        <w:tc>
          <w:tcPr>
            <w:tcW w:w="7003" w:type="dxa"/>
          </w:tcPr>
          <w:p w14:paraId="34D2C28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Describe all statistical methods, including those used to control for confounding</w:t>
            </w:r>
          </w:p>
        </w:tc>
        <w:tc>
          <w:tcPr>
            <w:tcW w:w="1390" w:type="dxa"/>
          </w:tcPr>
          <w:p w14:paraId="147E3AFF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Statistical methods</w:t>
            </w:r>
          </w:p>
        </w:tc>
      </w:tr>
      <w:tr w:rsidR="00276F52" w:rsidRPr="001D6339" w14:paraId="27B18854" w14:textId="77777777" w:rsidTr="009E458B">
        <w:tc>
          <w:tcPr>
            <w:tcW w:w="669" w:type="dxa"/>
          </w:tcPr>
          <w:p w14:paraId="1950B52D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12b</w:t>
            </w:r>
          </w:p>
        </w:tc>
        <w:tc>
          <w:tcPr>
            <w:tcW w:w="7003" w:type="dxa"/>
          </w:tcPr>
          <w:p w14:paraId="484337C5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Describe any methods used to examine subgroups and interactions</w:t>
            </w:r>
          </w:p>
        </w:tc>
        <w:tc>
          <w:tcPr>
            <w:tcW w:w="1390" w:type="dxa"/>
          </w:tcPr>
          <w:p w14:paraId="55BF51C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Statistical methods</w:t>
            </w:r>
          </w:p>
        </w:tc>
      </w:tr>
      <w:tr w:rsidR="00276F52" w:rsidRPr="001D6339" w14:paraId="1AA6F90C" w14:textId="77777777" w:rsidTr="009E458B">
        <w:tc>
          <w:tcPr>
            <w:tcW w:w="669" w:type="dxa"/>
          </w:tcPr>
          <w:p w14:paraId="60C7BF1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12c</w:t>
            </w:r>
          </w:p>
        </w:tc>
        <w:tc>
          <w:tcPr>
            <w:tcW w:w="7003" w:type="dxa"/>
          </w:tcPr>
          <w:p w14:paraId="69FB385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Explain how missing data were addressed</w:t>
            </w:r>
          </w:p>
        </w:tc>
        <w:tc>
          <w:tcPr>
            <w:tcW w:w="1390" w:type="dxa"/>
          </w:tcPr>
          <w:p w14:paraId="65AC362B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Statistical methods</w:t>
            </w:r>
          </w:p>
        </w:tc>
      </w:tr>
      <w:tr w:rsidR="00276F52" w:rsidRPr="001D6339" w14:paraId="66F65EC8" w14:textId="77777777" w:rsidTr="009E458B">
        <w:tc>
          <w:tcPr>
            <w:tcW w:w="669" w:type="dxa"/>
          </w:tcPr>
          <w:p w14:paraId="12AD0AA4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12d</w:t>
            </w:r>
          </w:p>
        </w:tc>
        <w:tc>
          <w:tcPr>
            <w:tcW w:w="7003" w:type="dxa"/>
          </w:tcPr>
          <w:p w14:paraId="137E01C9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If applicable, describe analytical methods taking account of sampling strategy</w:t>
            </w:r>
          </w:p>
        </w:tc>
        <w:tc>
          <w:tcPr>
            <w:tcW w:w="1390" w:type="dxa"/>
          </w:tcPr>
          <w:p w14:paraId="64172514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276F52" w:rsidRPr="001D6339" w14:paraId="457FDD95" w14:textId="77777777" w:rsidTr="009E458B">
        <w:tc>
          <w:tcPr>
            <w:tcW w:w="669" w:type="dxa"/>
          </w:tcPr>
          <w:p w14:paraId="149F1BC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12e</w:t>
            </w:r>
          </w:p>
        </w:tc>
        <w:tc>
          <w:tcPr>
            <w:tcW w:w="7003" w:type="dxa"/>
          </w:tcPr>
          <w:p w14:paraId="36F9D4E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Describe any sensitivity analyses</w:t>
            </w:r>
          </w:p>
        </w:tc>
        <w:tc>
          <w:tcPr>
            <w:tcW w:w="1390" w:type="dxa"/>
          </w:tcPr>
          <w:p w14:paraId="29693E1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Statistical methods</w:t>
            </w:r>
          </w:p>
        </w:tc>
      </w:tr>
      <w:tr w:rsidR="00276F52" w:rsidRPr="001D6339" w14:paraId="0C7C5F84" w14:textId="77777777" w:rsidTr="009E458B">
        <w:tc>
          <w:tcPr>
            <w:tcW w:w="9062" w:type="dxa"/>
            <w:gridSpan w:val="3"/>
          </w:tcPr>
          <w:p w14:paraId="5564862D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Results</w:t>
            </w:r>
          </w:p>
        </w:tc>
      </w:tr>
      <w:tr w:rsidR="00276F52" w:rsidRPr="001D6339" w14:paraId="7063469A" w14:textId="77777777" w:rsidTr="009E458B">
        <w:tc>
          <w:tcPr>
            <w:tcW w:w="669" w:type="dxa"/>
          </w:tcPr>
          <w:p w14:paraId="1A69056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13a</w:t>
            </w:r>
          </w:p>
        </w:tc>
        <w:tc>
          <w:tcPr>
            <w:tcW w:w="7003" w:type="dxa"/>
          </w:tcPr>
          <w:p w14:paraId="4A00E79B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 xml:space="preserve">Report numbers of individuals at each stage of study, </w:t>
            </w:r>
            <w:proofErr w:type="gramStart"/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390" w:type="dxa"/>
          </w:tcPr>
          <w:p w14:paraId="1FC1FF1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Participants</w:t>
            </w:r>
          </w:p>
        </w:tc>
      </w:tr>
      <w:tr w:rsidR="00276F52" w:rsidRPr="001D6339" w14:paraId="04C2D048" w14:textId="77777777" w:rsidTr="009E458B">
        <w:tc>
          <w:tcPr>
            <w:tcW w:w="669" w:type="dxa"/>
          </w:tcPr>
          <w:p w14:paraId="2B9885D2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13b</w:t>
            </w:r>
          </w:p>
        </w:tc>
        <w:tc>
          <w:tcPr>
            <w:tcW w:w="7003" w:type="dxa"/>
          </w:tcPr>
          <w:p w14:paraId="15529724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Give reasons for non-participation at each stage</w:t>
            </w:r>
          </w:p>
        </w:tc>
        <w:tc>
          <w:tcPr>
            <w:tcW w:w="1390" w:type="dxa"/>
          </w:tcPr>
          <w:p w14:paraId="1C7D0F5B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Participants</w:t>
            </w:r>
          </w:p>
        </w:tc>
      </w:tr>
      <w:tr w:rsidR="00276F52" w:rsidRPr="001D6339" w14:paraId="049CADC2" w14:textId="77777777" w:rsidTr="009E458B">
        <w:tc>
          <w:tcPr>
            <w:tcW w:w="669" w:type="dxa"/>
          </w:tcPr>
          <w:p w14:paraId="40BD12CD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13c</w:t>
            </w:r>
          </w:p>
        </w:tc>
        <w:tc>
          <w:tcPr>
            <w:tcW w:w="7003" w:type="dxa"/>
          </w:tcPr>
          <w:p w14:paraId="3087289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Consider use of a flow diagram</w:t>
            </w:r>
          </w:p>
        </w:tc>
        <w:tc>
          <w:tcPr>
            <w:tcW w:w="1390" w:type="dxa"/>
          </w:tcPr>
          <w:p w14:paraId="4C2D658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276F52" w:rsidRPr="001D6339" w14:paraId="7EE0E563" w14:textId="77777777" w:rsidTr="009E458B">
        <w:tc>
          <w:tcPr>
            <w:tcW w:w="669" w:type="dxa"/>
          </w:tcPr>
          <w:p w14:paraId="09C2AA6C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14a</w:t>
            </w:r>
          </w:p>
        </w:tc>
        <w:tc>
          <w:tcPr>
            <w:tcW w:w="7003" w:type="dxa"/>
          </w:tcPr>
          <w:p w14:paraId="0C10948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Give characteristics of study participants (</w:t>
            </w:r>
            <w:proofErr w:type="gramStart"/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 xml:space="preserve"> demographic, clinical, social) and information on exposures and potential confounders</w:t>
            </w:r>
          </w:p>
        </w:tc>
        <w:tc>
          <w:tcPr>
            <w:tcW w:w="1390" w:type="dxa"/>
          </w:tcPr>
          <w:p w14:paraId="731EC7B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Participants</w:t>
            </w:r>
          </w:p>
        </w:tc>
      </w:tr>
      <w:tr w:rsidR="00276F52" w:rsidRPr="001D6339" w14:paraId="11E596C1" w14:textId="77777777" w:rsidTr="009E458B">
        <w:tc>
          <w:tcPr>
            <w:tcW w:w="669" w:type="dxa"/>
          </w:tcPr>
          <w:p w14:paraId="14CCF76F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14b</w:t>
            </w:r>
          </w:p>
        </w:tc>
        <w:tc>
          <w:tcPr>
            <w:tcW w:w="7003" w:type="dxa"/>
          </w:tcPr>
          <w:p w14:paraId="163D298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Indicate number of participants with missing data for each variable of interest</w:t>
            </w:r>
          </w:p>
        </w:tc>
        <w:tc>
          <w:tcPr>
            <w:tcW w:w="1390" w:type="dxa"/>
          </w:tcPr>
          <w:p w14:paraId="436EEF7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Outcomes</w:t>
            </w:r>
          </w:p>
        </w:tc>
      </w:tr>
      <w:tr w:rsidR="00276F52" w:rsidRPr="001D6339" w14:paraId="34B0EF3D" w14:textId="77777777" w:rsidTr="009E458B">
        <w:tc>
          <w:tcPr>
            <w:tcW w:w="669" w:type="dxa"/>
          </w:tcPr>
          <w:p w14:paraId="2FD51A85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7003" w:type="dxa"/>
          </w:tcPr>
          <w:p w14:paraId="1D6720D5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Report numbers of outcome events or summary measures</w:t>
            </w:r>
          </w:p>
        </w:tc>
        <w:tc>
          <w:tcPr>
            <w:tcW w:w="1390" w:type="dxa"/>
          </w:tcPr>
          <w:p w14:paraId="18634DEB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Outcomes</w:t>
            </w:r>
          </w:p>
        </w:tc>
      </w:tr>
      <w:tr w:rsidR="00276F52" w:rsidRPr="001D6339" w14:paraId="7F8A98F1" w14:textId="77777777" w:rsidTr="009E458B">
        <w:tc>
          <w:tcPr>
            <w:tcW w:w="669" w:type="dxa"/>
          </w:tcPr>
          <w:p w14:paraId="02D6B9DA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7003" w:type="dxa"/>
          </w:tcPr>
          <w:p w14:paraId="02A486A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Give unadjusted estimates and, if applicable, confounder-adjusted estimates and their precision (e.g., 95% confidence interval). Make clear which confounders were adjusted for and why they were included</w:t>
            </w:r>
          </w:p>
        </w:tc>
        <w:tc>
          <w:tcPr>
            <w:tcW w:w="1390" w:type="dxa"/>
          </w:tcPr>
          <w:p w14:paraId="7CCDD5A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Outcomes, Predictors</w:t>
            </w:r>
          </w:p>
        </w:tc>
      </w:tr>
      <w:tr w:rsidR="00276F52" w:rsidRPr="001D6339" w14:paraId="44DBA440" w14:textId="77777777" w:rsidTr="009E458B">
        <w:tc>
          <w:tcPr>
            <w:tcW w:w="669" w:type="dxa"/>
          </w:tcPr>
          <w:p w14:paraId="031A452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7003" w:type="dxa"/>
          </w:tcPr>
          <w:p w14:paraId="21DA7B9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 xml:space="preserve">Report other analyses done, </w:t>
            </w:r>
            <w:proofErr w:type="gramStart"/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 xml:space="preserve"> analyses of subgroups and interactions, and sensitivity analyses</w:t>
            </w:r>
          </w:p>
        </w:tc>
        <w:tc>
          <w:tcPr>
            <w:tcW w:w="1390" w:type="dxa"/>
          </w:tcPr>
          <w:p w14:paraId="55C36A8E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</w:tc>
      </w:tr>
      <w:tr w:rsidR="00276F52" w:rsidRPr="001D6339" w14:paraId="5A48E340" w14:textId="77777777" w:rsidTr="009E458B">
        <w:tc>
          <w:tcPr>
            <w:tcW w:w="9062" w:type="dxa"/>
            <w:gridSpan w:val="3"/>
          </w:tcPr>
          <w:p w14:paraId="3938FCD9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Discussion</w:t>
            </w:r>
          </w:p>
        </w:tc>
      </w:tr>
      <w:tr w:rsidR="00276F52" w:rsidRPr="001D6339" w14:paraId="6793CF96" w14:textId="77777777" w:rsidTr="009E458B">
        <w:tc>
          <w:tcPr>
            <w:tcW w:w="669" w:type="dxa"/>
          </w:tcPr>
          <w:p w14:paraId="394306F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7003" w:type="dxa"/>
          </w:tcPr>
          <w:p w14:paraId="5B6ED6BE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Summarise key results with reference to study objectives</w:t>
            </w:r>
          </w:p>
        </w:tc>
        <w:tc>
          <w:tcPr>
            <w:tcW w:w="1390" w:type="dxa"/>
          </w:tcPr>
          <w:p w14:paraId="46312CE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Key results</w:t>
            </w:r>
          </w:p>
        </w:tc>
      </w:tr>
      <w:tr w:rsidR="00276F52" w:rsidRPr="001D6339" w14:paraId="39C69C9D" w14:textId="77777777" w:rsidTr="009E458B">
        <w:tc>
          <w:tcPr>
            <w:tcW w:w="669" w:type="dxa"/>
          </w:tcPr>
          <w:p w14:paraId="2C8FA681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7003" w:type="dxa"/>
          </w:tcPr>
          <w:p w14:paraId="1DF363C1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390" w:type="dxa"/>
          </w:tcPr>
          <w:p w14:paraId="1D46A221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Strengths and limitations</w:t>
            </w:r>
          </w:p>
        </w:tc>
      </w:tr>
      <w:tr w:rsidR="00276F52" w:rsidRPr="001D6339" w14:paraId="0D728265" w14:textId="77777777" w:rsidTr="009E458B">
        <w:tc>
          <w:tcPr>
            <w:tcW w:w="669" w:type="dxa"/>
          </w:tcPr>
          <w:p w14:paraId="1372F799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7003" w:type="dxa"/>
          </w:tcPr>
          <w:p w14:paraId="3C9163C7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390" w:type="dxa"/>
          </w:tcPr>
          <w:p w14:paraId="30AD8FCD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Conclusion</w:t>
            </w:r>
          </w:p>
        </w:tc>
      </w:tr>
      <w:tr w:rsidR="00276F52" w:rsidRPr="001D6339" w14:paraId="7DFB455B" w14:textId="77777777" w:rsidTr="009E458B">
        <w:tc>
          <w:tcPr>
            <w:tcW w:w="669" w:type="dxa"/>
          </w:tcPr>
          <w:p w14:paraId="7D0104C6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7003" w:type="dxa"/>
          </w:tcPr>
          <w:p w14:paraId="2B2126F4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Discuss the generalisability (external validity) of the study results</w:t>
            </w:r>
          </w:p>
        </w:tc>
        <w:tc>
          <w:tcPr>
            <w:tcW w:w="1390" w:type="dxa"/>
          </w:tcPr>
          <w:p w14:paraId="31E01E68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Strengths and limitations</w:t>
            </w:r>
          </w:p>
        </w:tc>
      </w:tr>
      <w:tr w:rsidR="00276F52" w:rsidRPr="001D6339" w14:paraId="51526784" w14:textId="77777777" w:rsidTr="009E458B">
        <w:tc>
          <w:tcPr>
            <w:tcW w:w="9062" w:type="dxa"/>
            <w:gridSpan w:val="3"/>
          </w:tcPr>
          <w:p w14:paraId="2BA0C280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b/>
                <w:sz w:val="20"/>
                <w:szCs w:val="20"/>
                <w:lang w:val="en-GB"/>
              </w:rPr>
              <w:t>Other information</w:t>
            </w:r>
          </w:p>
        </w:tc>
      </w:tr>
      <w:tr w:rsidR="00276F52" w:rsidRPr="001D6339" w14:paraId="10948AA1" w14:textId="77777777" w:rsidTr="009E458B">
        <w:tc>
          <w:tcPr>
            <w:tcW w:w="669" w:type="dxa"/>
          </w:tcPr>
          <w:p w14:paraId="615A039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7003" w:type="dxa"/>
          </w:tcPr>
          <w:p w14:paraId="55480953" w14:textId="77777777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390" w:type="dxa"/>
          </w:tcPr>
          <w:p w14:paraId="479A96B5" w14:textId="62F911A6" w:rsidR="00276F52" w:rsidRPr="001D6339" w:rsidRDefault="00276F52" w:rsidP="009E458B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D6339">
              <w:rPr>
                <w:rFonts w:ascii="Arial" w:hAnsi="Arial" w:cs="Arial"/>
                <w:sz w:val="20"/>
                <w:szCs w:val="20"/>
                <w:lang w:val="en-GB"/>
              </w:rPr>
              <w:t>Funding</w:t>
            </w:r>
          </w:p>
        </w:tc>
      </w:tr>
    </w:tbl>
    <w:p w14:paraId="728128D0" w14:textId="4254A8E1" w:rsidR="006849A6" w:rsidRPr="00276F52" w:rsidRDefault="001D6339" w:rsidP="00276F52">
      <w:pPr>
        <w:spacing w:after="0" w:line="480" w:lineRule="auto"/>
        <w:rPr>
          <w:rFonts w:ascii="Arial" w:hAnsi="Arial" w:cs="Arial"/>
          <w:sz w:val="20"/>
          <w:szCs w:val="20"/>
          <w:lang w:val="en-GB"/>
        </w:rPr>
      </w:pPr>
    </w:p>
    <w:sectPr w:rsidR="006849A6" w:rsidRPr="00276F52" w:rsidSect="00907BC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52"/>
    <w:rsid w:val="001D6339"/>
    <w:rsid w:val="00276F52"/>
    <w:rsid w:val="00401844"/>
    <w:rsid w:val="00487FD4"/>
    <w:rsid w:val="005906BE"/>
    <w:rsid w:val="0063219D"/>
    <w:rsid w:val="007B1165"/>
    <w:rsid w:val="00810461"/>
    <w:rsid w:val="00907BC6"/>
    <w:rsid w:val="00A53DC7"/>
    <w:rsid w:val="00E14D26"/>
    <w:rsid w:val="00F5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E295B"/>
  <w14:defaultImageDpi w14:val="32767"/>
  <w15:chartTrackingRefBased/>
  <w15:docId w15:val="{22F48B7D-8478-1C40-9BBD-5D3266E6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76F52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76F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Koetter</dc:creator>
  <cp:keywords/>
  <dc:description/>
  <cp:lastModifiedBy>Thomas Koetter</cp:lastModifiedBy>
  <cp:revision>2</cp:revision>
  <dcterms:created xsi:type="dcterms:W3CDTF">2021-02-28T07:32:00Z</dcterms:created>
  <dcterms:modified xsi:type="dcterms:W3CDTF">2021-02-28T07:32:00Z</dcterms:modified>
</cp:coreProperties>
</file>