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4BD31" w14:textId="78FFEB93" w:rsidR="00C2133D" w:rsidRPr="00236B2B" w:rsidRDefault="00C2133D" w:rsidP="001E5434">
      <w:pPr>
        <w:spacing w:line="264" w:lineRule="auto"/>
        <w:jc w:val="center"/>
        <w:rPr>
          <w:rFonts w:ascii="Times New Roman" w:eastAsia="Calibri" w:hAnsi="Times New Roman" w:cs="Times New Roman"/>
          <w:b/>
          <w:bCs/>
          <w:u w:val="single"/>
        </w:rPr>
      </w:pPr>
      <w:r w:rsidRPr="00236B2B">
        <w:rPr>
          <w:rFonts w:ascii="Times New Roman" w:eastAsia="Calibri" w:hAnsi="Times New Roman" w:cs="Times New Roman"/>
          <w:b/>
          <w:bCs/>
          <w:u w:val="single"/>
        </w:rPr>
        <w:t xml:space="preserve">SUPPLEMENTARY </w:t>
      </w:r>
      <w:r w:rsidR="00420672" w:rsidRPr="00236B2B">
        <w:rPr>
          <w:rFonts w:ascii="Times New Roman" w:eastAsia="Calibri" w:hAnsi="Times New Roman" w:cs="Times New Roman"/>
          <w:b/>
          <w:bCs/>
          <w:u w:val="single"/>
        </w:rPr>
        <w:t>2</w:t>
      </w:r>
      <w:r w:rsidRPr="00236B2B">
        <w:rPr>
          <w:rFonts w:ascii="Times New Roman" w:eastAsia="Calibri" w:hAnsi="Times New Roman" w:cs="Times New Roman"/>
          <w:b/>
          <w:bCs/>
          <w:u w:val="single"/>
        </w:rPr>
        <w:t xml:space="preserve">: Participant responses to Quality Impact Analysis Survey Questionnaire for </w:t>
      </w:r>
      <w:proofErr w:type="spellStart"/>
      <w:r w:rsidRPr="00236B2B">
        <w:rPr>
          <w:rFonts w:ascii="Times New Roman" w:eastAsia="Calibri" w:hAnsi="Times New Roman" w:cs="Times New Roman"/>
          <w:b/>
          <w:bCs/>
          <w:u w:val="single"/>
        </w:rPr>
        <w:t>iDPR</w:t>
      </w:r>
      <w:proofErr w:type="spellEnd"/>
      <w:r w:rsidRPr="00236B2B">
        <w:rPr>
          <w:rFonts w:ascii="Times New Roman" w:eastAsia="Calibri" w:hAnsi="Times New Roman" w:cs="Times New Roman"/>
          <w:b/>
          <w:bCs/>
          <w:u w:val="single"/>
        </w:rPr>
        <w:t xml:space="preserve"> Website According to Themes &amp; Sub-Themes (Quantitative Study)</w:t>
      </w:r>
    </w:p>
    <w:p w14:paraId="5D2AF264" w14:textId="77777777" w:rsidR="00C2133D" w:rsidRPr="00D11FF3" w:rsidRDefault="00C2133D" w:rsidP="00C2133D">
      <w:pPr>
        <w:spacing w:line="264" w:lineRule="auto"/>
        <w:jc w:val="both"/>
        <w:rPr>
          <w:rFonts w:ascii="Times New Roman" w:eastAsia="Calibri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84"/>
        <w:gridCol w:w="1057"/>
        <w:gridCol w:w="1029"/>
        <w:gridCol w:w="1029"/>
        <w:gridCol w:w="1072"/>
        <w:gridCol w:w="998"/>
        <w:gridCol w:w="1182"/>
        <w:gridCol w:w="499"/>
      </w:tblGrid>
      <w:tr w:rsidR="00C2133D" w:rsidRPr="00D11FF3" w14:paraId="4846CF5F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CE41" w14:textId="77777777" w:rsidR="00C2133D" w:rsidRPr="00D11FF3" w:rsidRDefault="00C2133D" w:rsidP="00CF4CC1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26AF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Frequency (%)</w:t>
            </w:r>
          </w:p>
          <w:p w14:paraId="1D7EF11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9F37A9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B1B3A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N=</w:t>
            </w:r>
          </w:p>
        </w:tc>
      </w:tr>
      <w:tr w:rsidR="00C2133D" w:rsidRPr="00D11FF3" w14:paraId="3A9DDCAF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57BC" w14:textId="77777777" w:rsidR="00C2133D" w:rsidRPr="00D11FF3" w:rsidRDefault="00C2133D" w:rsidP="00CF4CC1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C8BA8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Strongly</w:t>
            </w:r>
          </w:p>
          <w:p w14:paraId="19A9018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3AD215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3E5CDE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2188D4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2EFBFE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Strongly</w:t>
            </w:r>
          </w:p>
          <w:p w14:paraId="02A1806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8C7721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Not</w:t>
            </w:r>
          </w:p>
          <w:p w14:paraId="6671B10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Applicable</w:t>
            </w:r>
          </w:p>
          <w:p w14:paraId="32A253D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8777A5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C2133D" w:rsidRPr="00D11FF3" w14:paraId="7BB1E957" w14:textId="77777777" w:rsidTr="00CF4CC1">
        <w:trPr>
          <w:jc w:val="center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28076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Educational Content in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Website</w:t>
            </w:r>
          </w:p>
        </w:tc>
      </w:tr>
      <w:tr w:rsidR="00C2133D" w:rsidRPr="00D11FF3" w14:paraId="0BF79F21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19B66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material used in this website is accurate and current to prepare you for rotation/posting in Obstetrics and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Gynaecology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38E5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20 (29.0%)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97EC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41 (59.4%)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218F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5 (7.2%)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5D40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36E1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B9D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 (2.9%)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FB53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044E9CE5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0658B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content is in concordance with the MBBS syllabus.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453F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24 (34.8%)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54B9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38 (55.1%)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1060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 (8.7%)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0A97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1DDD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A5D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205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1B856060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5AC05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content is written in a comprehensible way.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529D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18 (26.1%)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DCE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40 (58.0%)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DA5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9 (13.0%)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A2E6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 (2.9%)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3E31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CAF5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8F4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564C30C3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0496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content is written in an interesting way.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FD3C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14 (20.3%)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D02C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34 (49.3%)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FE1E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16 (23.2%)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97C4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5 (7.2%)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1C68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AD46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2802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67AD85D8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790C4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2D photographic images of gross pathology helped me comprehend pathology better than the traditional textbook learning.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9869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20 (29.0%)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C60E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35 (50.7%)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F9F1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13 (18.8%)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82A2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4DA8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F484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4953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7696DBEF" w14:textId="77777777" w:rsidTr="00CF4CC1">
        <w:trPr>
          <w:trHeight w:val="31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49D05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3D photographic images of gross pathology helped me comprehend pathology better than the traditional textbook learning.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86B5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34 (49.3%)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B782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30 (43.5%)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D077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5 (7.2%)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4733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5D38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099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978A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19A2F406" w14:textId="77777777" w:rsidTr="00CF4CC1">
        <w:trPr>
          <w:trHeight w:val="31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05949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scanned slide images of histopathology helped me comprehend pathology better than the traditional microscopy.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09E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17 (24.6%)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FC31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39 (56.5%)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BCB6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9 (13.0%)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61E6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 (4.3%)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9514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FCDE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C2C0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3873A722" w14:textId="77777777" w:rsidTr="00CF4CC1">
        <w:trPr>
          <w:trHeight w:val="31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42FA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links to other useful resources on the web are useful in learning pathology.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E3E8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18 (26.1%)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15C0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44 (63.8%)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3EE4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 (8.7%)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8F80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F80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8985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9DD8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674541FD" w14:textId="77777777" w:rsidTr="00CF4CC1">
        <w:trPr>
          <w:jc w:val="center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DF943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Multimedia and User Interface of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Website</w:t>
            </w:r>
          </w:p>
        </w:tc>
      </w:tr>
      <w:tr w:rsidR="00C2133D" w:rsidRPr="00D11FF3" w14:paraId="14CB34A2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18277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2D high resolution photographic images of gross pathology assist in my learning.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6FD3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20 (29.0%)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D666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43 (62.3%)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F1A9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 (8.7%)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C1F7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12E4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8CC7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8719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09A029BB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DEDA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3D high resolution photographic images of gross pathology assist in my learning.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82D4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33 (47.8%)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E060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32 (46.4%)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B64A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 (5.8%)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180D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94D1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03F9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4F0A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20327BE4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AB38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The high-resolution scanned slide images of histopathology helped me comprehend pathology better than the traditional microscopy.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E7DB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22 (31.9%)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92D9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34 (49.3%)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7EE5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10 (14.5%)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EBD8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9693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62AE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 (2.9%)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914D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3B6168E0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9B3D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layout of topics and subtopics in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are well structured.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B62F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20 (29.0%)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004C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38 (55.1%)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433D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7 (10.1%)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5880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 (4.3%)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FAAD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D19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D7A8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00A57272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3431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user interface of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is intuitive.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F4F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20 (29.0%)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1BEA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34 (49.3%)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464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13 (18.8%)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3DC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 (2.9%)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F57E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D032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DCF4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54273535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33DD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graphics and fonts (style,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colour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and saturation) for texts are legible and easy to read.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684D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22 (31.9%)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241E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42 (60.9%)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38E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 (5.8%)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BCFE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3D6F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A99D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CF02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1817017B" w14:textId="77777777" w:rsidTr="00CF4CC1">
        <w:trPr>
          <w:jc w:val="center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310EF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Navigation of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Website</w:t>
            </w:r>
          </w:p>
        </w:tc>
      </w:tr>
      <w:tr w:rsidR="00C2133D" w:rsidRPr="00D11FF3" w14:paraId="3E1E1EC9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7B90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participants can choose easily what parts they want to access, the order and studying pace.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11FC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20 (29.0%)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CCE4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44 (63.8%)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3B5A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 (5.8%)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D3C7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53E7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9BBD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7D68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04676E67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D6C5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participants always know where they are in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EFD9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13 (18.8%)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2476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37 (53.6%)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AA00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15 (21.7%)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8E87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 (5.8%)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A9CC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D7B3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C258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6EF3761D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232A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is more convenient than handling real specimens and slides on microscopes.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8A92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30 (43.5%)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DD4B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25 (36.2%)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58BD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8 (11.6%)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064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 (5.8%)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4DB0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4C5A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FBDD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661141C2" w14:textId="77777777" w:rsidTr="00CF4CC1">
        <w:trPr>
          <w:jc w:val="center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07248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Accessibility/ Technical Issues of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Website</w:t>
            </w:r>
          </w:p>
        </w:tc>
      </w:tr>
      <w:tr w:rsidR="00C2133D" w:rsidRPr="00D11FF3" w14:paraId="7308A8DD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8CD6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is easily accessible to a certain extent.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BD40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15 (21.7%)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19B5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43 (62.3%)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0EBB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10 (14.5%)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F8B2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AD99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A886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02F7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6AD6295A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11F5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pages and other components of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download quickly.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4BE9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13 (18.8%)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097D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34 (49.3%)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E366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10 (14.5%)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D2D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10 (14.5%)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D9DB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 (2.9%)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F30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093E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7725DBC2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633F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is free from technical problems (hyperlink errors, programming errors, etc.).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543F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15 (21.7%)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D8A5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34 (49.3%)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1E2A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15 (21.7%)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03A5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 (4.3%)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A0AC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BFD2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AEBD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1D5258A6" w14:textId="77777777" w:rsidTr="00CF4CC1">
        <w:trPr>
          <w:jc w:val="center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26CA71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Interactivity of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Website</w:t>
            </w:r>
          </w:p>
        </w:tc>
      </w:tr>
      <w:tr w:rsidR="00C2133D" w:rsidRPr="00D11FF3" w14:paraId="0812F985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9C7D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uses high resolution images, high yield notes and evidence-based clinical decision support to gain the attention and maintain motivation of the participants.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3637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22 (31.9%)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AAD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37 (53.6%)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2102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9 (13.0%)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2AE8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DCB9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7CD7F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E1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6711EF1F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0748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provides access to a range of resources (web-links, evidence-based clinical decision support) appropriate to the learning context and for use in the real world.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3363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17 (24.6%)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2B1E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44 (63.8%)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F6BB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5 (7.2%)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531D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 (2.9%)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6BCF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BDC6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2DCE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313F7F26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6A9A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engages participants in tasks that are closely aligned with the learning goals and objectives of the rotation/posting in Obstetrics and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Gynaecology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76D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13 (18.8%)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0778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46 (66.7%)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6986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8 (11.6%)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1E59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185A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05F0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AA52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0EFFC97C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9983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assists in highlighting and learning critical concepts.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7261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17 (24.6%)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CD84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42 (60.9%)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133B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9 (13.0%)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9E84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165E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F34E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D1733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3102ECDC" w14:textId="77777777" w:rsidTr="00CF4CC1">
        <w:trPr>
          <w:jc w:val="center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E1583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Motivation to Learn of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Website</w:t>
            </w:r>
          </w:p>
        </w:tc>
      </w:tr>
      <w:tr w:rsidR="00C2133D" w:rsidRPr="00D11FF3" w14:paraId="714626E4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7F73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incorporates novel characteristics.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73C3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14 (20.3%)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DD0D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39 (56.5%)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281D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13 (18.8%)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B902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 (4.3%)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64F5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E52F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0799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30CD21E5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F523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stimulates further enquiry.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F006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11 (15.9%)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E59B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40 (58.0%)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4781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13 (18.8%)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0673E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 (4.3%)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A1A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714E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9B33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6DF55BD9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0AA9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is enjoyable.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7BF4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17 (24.6%)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1BE0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34 (49.3%)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3744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16 (23.2%)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06C96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 (2.9%)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2711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94B7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1408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7782AC51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87BE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meets the learning needs of the participant.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1843A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15 (21.7%)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A76D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44 (63.8%)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D104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9 (13.0%)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68AA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0E84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ACE1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054D2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2F4F6989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89D2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provides participants opportunities to use the knowledge gained in the clinical setting.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93AC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15 (21.7%)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1612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45 (65.2%)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9D69C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8 (11.6%)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B01A8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B3B7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5D964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1A6F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  <w:tr w:rsidR="00C2133D" w:rsidRPr="00D11FF3" w14:paraId="32C52855" w14:textId="77777777" w:rsidTr="00CF4CC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86C3" w14:textId="77777777" w:rsidR="00C2133D" w:rsidRPr="00D11FF3" w:rsidRDefault="00C2133D" w:rsidP="00CF4CC1">
            <w:pPr>
              <w:numPr>
                <w:ilvl w:val="0"/>
                <w:numId w:val="7"/>
              </w:numPr>
              <w:spacing w:line="264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Overall, taking all aspects into consideration, the </w:t>
            </w:r>
            <w:proofErr w:type="spellStart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iDPR</w:t>
            </w:r>
            <w:proofErr w:type="spellEnd"/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website is effective in learning pathology for medical students and interns.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EA017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24 (34.8%)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03D25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40 (58.0%)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5D0D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4 (5.8%)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CA6CB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7A951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1 (1.4%)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74DA9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B1FF0" w14:textId="77777777" w:rsidR="00C2133D" w:rsidRPr="00D11FF3" w:rsidRDefault="00C2133D" w:rsidP="00CF4CC1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11FF3">
              <w:rPr>
                <w:rFonts w:ascii="Times New Roman" w:eastAsia="Calibri" w:hAnsi="Times New Roman" w:cs="Times New Roman"/>
                <w:sz w:val="22"/>
                <w:szCs w:val="22"/>
              </w:rPr>
              <w:t>69</w:t>
            </w:r>
          </w:p>
        </w:tc>
      </w:tr>
    </w:tbl>
    <w:p w14:paraId="50A91F51" w14:textId="77777777" w:rsidR="00C2133D" w:rsidRPr="00CC3540" w:rsidRDefault="00C2133D" w:rsidP="00C2133D">
      <w:pPr>
        <w:spacing w:line="264" w:lineRule="auto"/>
        <w:jc w:val="both"/>
        <w:rPr>
          <w:rFonts w:ascii="Times New Roman" w:hAnsi="Times New Roman" w:cs="Times New Roman"/>
          <w:szCs w:val="22"/>
        </w:rPr>
      </w:pPr>
    </w:p>
    <w:p w14:paraId="7B9CE164" w14:textId="0F2B820E" w:rsidR="00C2133D" w:rsidRDefault="00C2133D" w:rsidP="0015315F">
      <w:pPr>
        <w:spacing w:line="264" w:lineRule="auto"/>
        <w:jc w:val="both"/>
        <w:rPr>
          <w:rFonts w:ascii="Times New Roman" w:hAnsi="Times New Roman" w:cs="Times New Roman"/>
          <w:szCs w:val="22"/>
        </w:rPr>
      </w:pPr>
    </w:p>
    <w:sectPr w:rsidR="00C2133D" w:rsidSect="00EA0489">
      <w:footerReference w:type="even" r:id="rId8"/>
      <w:footerReference w:type="default" r:id="rId9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512A1" w14:textId="77777777" w:rsidR="008422F8" w:rsidRDefault="008422F8">
      <w:r>
        <w:separator/>
      </w:r>
    </w:p>
  </w:endnote>
  <w:endnote w:type="continuationSeparator" w:id="0">
    <w:p w14:paraId="717BBFAD" w14:textId="77777777" w:rsidR="008422F8" w:rsidRDefault="0084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3497C" w14:textId="77777777" w:rsidR="008474B8" w:rsidRDefault="008474B8" w:rsidP="005710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7BC6D277" w14:textId="77777777" w:rsidR="008474B8" w:rsidRDefault="008474B8" w:rsidP="005710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93CF3" w14:textId="77777777" w:rsidR="008474B8" w:rsidRDefault="008474B8" w:rsidP="005710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14:paraId="1C33F4C5" w14:textId="77777777" w:rsidR="008474B8" w:rsidRDefault="008474B8" w:rsidP="005710A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FB3BA" w14:textId="77777777" w:rsidR="008422F8" w:rsidRDefault="008422F8">
      <w:r>
        <w:separator/>
      </w:r>
    </w:p>
  </w:footnote>
  <w:footnote w:type="continuationSeparator" w:id="0">
    <w:p w14:paraId="6E53EE67" w14:textId="77777777" w:rsidR="008422F8" w:rsidRDefault="00842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85834"/>
    <w:multiLevelType w:val="hybridMultilevel"/>
    <w:tmpl w:val="C812E612"/>
    <w:lvl w:ilvl="0" w:tplc="8BA0FE3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715DA"/>
    <w:multiLevelType w:val="hybridMultilevel"/>
    <w:tmpl w:val="11764B20"/>
    <w:lvl w:ilvl="0" w:tplc="9A0A0F10">
      <w:start w:val="1"/>
      <w:numFmt w:val="decimal"/>
      <w:lvlText w:val="%1."/>
      <w:lvlJc w:val="left"/>
      <w:pPr>
        <w:ind w:left="450" w:hanging="360"/>
      </w:pPr>
      <w:rPr>
        <w:rFonts w:cs="Times New Roman"/>
        <w:strike w:val="0"/>
        <w:dstrike w:val="0"/>
        <w:u w:val="none"/>
        <w:effect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C84"/>
    <w:multiLevelType w:val="hybridMultilevel"/>
    <w:tmpl w:val="C8120D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F2560"/>
    <w:multiLevelType w:val="hybridMultilevel"/>
    <w:tmpl w:val="C642896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8700A"/>
    <w:multiLevelType w:val="hybridMultilevel"/>
    <w:tmpl w:val="FFC85F20"/>
    <w:lvl w:ilvl="0" w:tplc="0AF814CE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5" w15:restartNumberingAfterBreak="0">
    <w:nsid w:val="37531A1B"/>
    <w:multiLevelType w:val="hybridMultilevel"/>
    <w:tmpl w:val="667651EC"/>
    <w:lvl w:ilvl="0" w:tplc="0AF814CE">
      <w:start w:val="1"/>
      <w:numFmt w:val="lowerRoman"/>
      <w:lvlText w:val="%1)"/>
      <w:lvlJc w:val="left"/>
      <w:pPr>
        <w:ind w:left="54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" w15:restartNumberingAfterBreak="0">
    <w:nsid w:val="3E156791"/>
    <w:multiLevelType w:val="hybridMultilevel"/>
    <w:tmpl w:val="439AC812"/>
    <w:lvl w:ilvl="0" w:tplc="A3403554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E91310"/>
    <w:multiLevelType w:val="hybridMultilevel"/>
    <w:tmpl w:val="54B4D9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05D62"/>
    <w:multiLevelType w:val="hybridMultilevel"/>
    <w:tmpl w:val="436A9E62"/>
    <w:lvl w:ilvl="0" w:tplc="441A25E6">
      <w:start w:val="1"/>
      <w:numFmt w:val="lowerRoman"/>
      <w:lvlText w:val="%1)"/>
      <w:lvlJc w:val="left"/>
      <w:pPr>
        <w:ind w:left="32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597F21B3"/>
    <w:multiLevelType w:val="hybridMultilevel"/>
    <w:tmpl w:val="CE8432CE"/>
    <w:lvl w:ilvl="0" w:tplc="CD4C66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BF2934"/>
    <w:multiLevelType w:val="hybridMultilevel"/>
    <w:tmpl w:val="8464602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45FFF"/>
    <w:multiLevelType w:val="hybridMultilevel"/>
    <w:tmpl w:val="F30A5A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E6B45"/>
    <w:multiLevelType w:val="hybridMultilevel"/>
    <w:tmpl w:val="3C46B59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33F5A"/>
    <w:multiLevelType w:val="hybridMultilevel"/>
    <w:tmpl w:val="39A27E60"/>
    <w:lvl w:ilvl="0" w:tplc="65028DE6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16425C"/>
    <w:multiLevelType w:val="hybridMultilevel"/>
    <w:tmpl w:val="BF6411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4231E5"/>
    <w:multiLevelType w:val="hybridMultilevel"/>
    <w:tmpl w:val="1F7C1EF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4B5F9B"/>
    <w:multiLevelType w:val="hybridMultilevel"/>
    <w:tmpl w:val="2F1CC668"/>
    <w:lvl w:ilvl="0" w:tplc="41B4E26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B04345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D54294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8B62A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9E4889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9B0F4A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C2C559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74C048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A60592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6"/>
  </w:num>
  <w:num w:numId="5">
    <w:abstractNumId w:val="3"/>
  </w:num>
  <w:num w:numId="6">
    <w:abstractNumId w:val="1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0"/>
  </w:num>
  <w:num w:numId="11">
    <w:abstractNumId w:val="10"/>
  </w:num>
  <w:num w:numId="12">
    <w:abstractNumId w:val="2"/>
  </w:num>
  <w:num w:numId="13">
    <w:abstractNumId w:val="14"/>
  </w:num>
  <w:num w:numId="14">
    <w:abstractNumId w:val="11"/>
  </w:num>
  <w:num w:numId="15">
    <w:abstractNumId w:val="7"/>
  </w:num>
  <w:num w:numId="16">
    <w:abstractNumId w:val="1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05"/>
    <w:rsid w:val="0000256A"/>
    <w:rsid w:val="000070F7"/>
    <w:rsid w:val="000138CD"/>
    <w:rsid w:val="000179B8"/>
    <w:rsid w:val="00036455"/>
    <w:rsid w:val="00040803"/>
    <w:rsid w:val="00041AF9"/>
    <w:rsid w:val="00052294"/>
    <w:rsid w:val="00057E50"/>
    <w:rsid w:val="00061468"/>
    <w:rsid w:val="00067147"/>
    <w:rsid w:val="00075B12"/>
    <w:rsid w:val="00084A5E"/>
    <w:rsid w:val="00087014"/>
    <w:rsid w:val="00090CE0"/>
    <w:rsid w:val="000916DF"/>
    <w:rsid w:val="0009199B"/>
    <w:rsid w:val="0009528E"/>
    <w:rsid w:val="00097637"/>
    <w:rsid w:val="000A0B58"/>
    <w:rsid w:val="000A1A1A"/>
    <w:rsid w:val="000A447A"/>
    <w:rsid w:val="000A5D35"/>
    <w:rsid w:val="000B4D68"/>
    <w:rsid w:val="000B6F92"/>
    <w:rsid w:val="000D1062"/>
    <w:rsid w:val="000D1DE4"/>
    <w:rsid w:val="000D4FE4"/>
    <w:rsid w:val="000E4781"/>
    <w:rsid w:val="000E5E8A"/>
    <w:rsid w:val="000E6E2D"/>
    <w:rsid w:val="000F326A"/>
    <w:rsid w:val="0010058C"/>
    <w:rsid w:val="0010432F"/>
    <w:rsid w:val="00106664"/>
    <w:rsid w:val="00111EC0"/>
    <w:rsid w:val="0012221C"/>
    <w:rsid w:val="00135B3E"/>
    <w:rsid w:val="00147FEB"/>
    <w:rsid w:val="00150F3C"/>
    <w:rsid w:val="001521A7"/>
    <w:rsid w:val="0015315F"/>
    <w:rsid w:val="00154157"/>
    <w:rsid w:val="0015573D"/>
    <w:rsid w:val="001572F6"/>
    <w:rsid w:val="00162972"/>
    <w:rsid w:val="00167C76"/>
    <w:rsid w:val="001758C1"/>
    <w:rsid w:val="00176C0E"/>
    <w:rsid w:val="00184300"/>
    <w:rsid w:val="0018665D"/>
    <w:rsid w:val="00195C85"/>
    <w:rsid w:val="00196AB2"/>
    <w:rsid w:val="001A08E8"/>
    <w:rsid w:val="001A2CA6"/>
    <w:rsid w:val="001A7AF9"/>
    <w:rsid w:val="001B1839"/>
    <w:rsid w:val="001B784C"/>
    <w:rsid w:val="001C37D4"/>
    <w:rsid w:val="001D0F74"/>
    <w:rsid w:val="001D727B"/>
    <w:rsid w:val="001E22DF"/>
    <w:rsid w:val="001E2DFE"/>
    <w:rsid w:val="001E5434"/>
    <w:rsid w:val="001E5B15"/>
    <w:rsid w:val="001E6C7E"/>
    <w:rsid w:val="001F7928"/>
    <w:rsid w:val="002015B0"/>
    <w:rsid w:val="00204141"/>
    <w:rsid w:val="0020652A"/>
    <w:rsid w:val="002069A6"/>
    <w:rsid w:val="0021109E"/>
    <w:rsid w:val="00213C32"/>
    <w:rsid w:val="00213D80"/>
    <w:rsid w:val="00213F7D"/>
    <w:rsid w:val="002165B9"/>
    <w:rsid w:val="00216A00"/>
    <w:rsid w:val="0023387B"/>
    <w:rsid w:val="00236B2B"/>
    <w:rsid w:val="00237ADA"/>
    <w:rsid w:val="00237D5F"/>
    <w:rsid w:val="00242627"/>
    <w:rsid w:val="0025427B"/>
    <w:rsid w:val="00257DBF"/>
    <w:rsid w:val="002606FC"/>
    <w:rsid w:val="00261715"/>
    <w:rsid w:val="00262C5C"/>
    <w:rsid w:val="00284387"/>
    <w:rsid w:val="0028600A"/>
    <w:rsid w:val="00290B33"/>
    <w:rsid w:val="00290B63"/>
    <w:rsid w:val="00291B93"/>
    <w:rsid w:val="002928E9"/>
    <w:rsid w:val="0029429D"/>
    <w:rsid w:val="002962E7"/>
    <w:rsid w:val="002A3D3F"/>
    <w:rsid w:val="002A44F6"/>
    <w:rsid w:val="002A6FB1"/>
    <w:rsid w:val="002A7793"/>
    <w:rsid w:val="002A79E8"/>
    <w:rsid w:val="002B06BF"/>
    <w:rsid w:val="002B0BC2"/>
    <w:rsid w:val="002B4702"/>
    <w:rsid w:val="002C05F3"/>
    <w:rsid w:val="002C1985"/>
    <w:rsid w:val="002D33DA"/>
    <w:rsid w:val="002D4438"/>
    <w:rsid w:val="002D6921"/>
    <w:rsid w:val="002D6CA4"/>
    <w:rsid w:val="0030172A"/>
    <w:rsid w:val="00302140"/>
    <w:rsid w:val="00312390"/>
    <w:rsid w:val="00313338"/>
    <w:rsid w:val="0031385C"/>
    <w:rsid w:val="00313D43"/>
    <w:rsid w:val="00313F93"/>
    <w:rsid w:val="00314B58"/>
    <w:rsid w:val="00314B5C"/>
    <w:rsid w:val="00321DF7"/>
    <w:rsid w:val="00325E79"/>
    <w:rsid w:val="00326E6F"/>
    <w:rsid w:val="003278C6"/>
    <w:rsid w:val="00327DD7"/>
    <w:rsid w:val="00331F67"/>
    <w:rsid w:val="00335F84"/>
    <w:rsid w:val="00337BA5"/>
    <w:rsid w:val="0034227D"/>
    <w:rsid w:val="003457DA"/>
    <w:rsid w:val="003463B4"/>
    <w:rsid w:val="00347B41"/>
    <w:rsid w:val="0035093C"/>
    <w:rsid w:val="003518AC"/>
    <w:rsid w:val="00361E95"/>
    <w:rsid w:val="00364BD1"/>
    <w:rsid w:val="003668F0"/>
    <w:rsid w:val="00367A1F"/>
    <w:rsid w:val="00376B3D"/>
    <w:rsid w:val="00376D5C"/>
    <w:rsid w:val="00380A85"/>
    <w:rsid w:val="00385263"/>
    <w:rsid w:val="00391690"/>
    <w:rsid w:val="003A4502"/>
    <w:rsid w:val="003A459F"/>
    <w:rsid w:val="003B63C3"/>
    <w:rsid w:val="003B794D"/>
    <w:rsid w:val="003C65B6"/>
    <w:rsid w:val="003C70BD"/>
    <w:rsid w:val="003D0973"/>
    <w:rsid w:val="003E2388"/>
    <w:rsid w:val="003E45A7"/>
    <w:rsid w:val="003E47FC"/>
    <w:rsid w:val="003F109A"/>
    <w:rsid w:val="003F2F34"/>
    <w:rsid w:val="003F35F6"/>
    <w:rsid w:val="004004E7"/>
    <w:rsid w:val="00406B65"/>
    <w:rsid w:val="00407AE7"/>
    <w:rsid w:val="00413E35"/>
    <w:rsid w:val="00414D6E"/>
    <w:rsid w:val="00420672"/>
    <w:rsid w:val="00422FD7"/>
    <w:rsid w:val="00440C7E"/>
    <w:rsid w:val="004418B6"/>
    <w:rsid w:val="00445631"/>
    <w:rsid w:val="00447E91"/>
    <w:rsid w:val="004504FD"/>
    <w:rsid w:val="00450778"/>
    <w:rsid w:val="00450CA9"/>
    <w:rsid w:val="00463148"/>
    <w:rsid w:val="0046386A"/>
    <w:rsid w:val="004654E4"/>
    <w:rsid w:val="00466291"/>
    <w:rsid w:val="0046723C"/>
    <w:rsid w:val="004701A4"/>
    <w:rsid w:val="00471267"/>
    <w:rsid w:val="00472624"/>
    <w:rsid w:val="00474FDE"/>
    <w:rsid w:val="00476ACF"/>
    <w:rsid w:val="0048673F"/>
    <w:rsid w:val="004967FD"/>
    <w:rsid w:val="004A038C"/>
    <w:rsid w:val="004A3272"/>
    <w:rsid w:val="004A35C6"/>
    <w:rsid w:val="004A4E94"/>
    <w:rsid w:val="004B14FB"/>
    <w:rsid w:val="004B24EA"/>
    <w:rsid w:val="004B4C26"/>
    <w:rsid w:val="004B4D15"/>
    <w:rsid w:val="004C10CC"/>
    <w:rsid w:val="004C5612"/>
    <w:rsid w:val="004D24EC"/>
    <w:rsid w:val="004D559E"/>
    <w:rsid w:val="004E0D41"/>
    <w:rsid w:val="004E1926"/>
    <w:rsid w:val="004E7C7C"/>
    <w:rsid w:val="004F527F"/>
    <w:rsid w:val="005007EA"/>
    <w:rsid w:val="005120A8"/>
    <w:rsid w:val="00513F41"/>
    <w:rsid w:val="0051634D"/>
    <w:rsid w:val="00524C89"/>
    <w:rsid w:val="00532D54"/>
    <w:rsid w:val="00534460"/>
    <w:rsid w:val="00542228"/>
    <w:rsid w:val="005440F9"/>
    <w:rsid w:val="00554725"/>
    <w:rsid w:val="00556F2F"/>
    <w:rsid w:val="00560CD4"/>
    <w:rsid w:val="00564176"/>
    <w:rsid w:val="00570D1C"/>
    <w:rsid w:val="005710A6"/>
    <w:rsid w:val="005713AC"/>
    <w:rsid w:val="00575EC8"/>
    <w:rsid w:val="00580A01"/>
    <w:rsid w:val="005910EC"/>
    <w:rsid w:val="005A0E88"/>
    <w:rsid w:val="005A0E8C"/>
    <w:rsid w:val="005A3A9C"/>
    <w:rsid w:val="005A7FF6"/>
    <w:rsid w:val="005B13CB"/>
    <w:rsid w:val="005B6942"/>
    <w:rsid w:val="005C0BA0"/>
    <w:rsid w:val="005C6393"/>
    <w:rsid w:val="005E4807"/>
    <w:rsid w:val="005F1B51"/>
    <w:rsid w:val="005F7142"/>
    <w:rsid w:val="006030D1"/>
    <w:rsid w:val="00604E57"/>
    <w:rsid w:val="00613436"/>
    <w:rsid w:val="006147DD"/>
    <w:rsid w:val="00631085"/>
    <w:rsid w:val="006318FD"/>
    <w:rsid w:val="00632D24"/>
    <w:rsid w:val="00640E56"/>
    <w:rsid w:val="006423CD"/>
    <w:rsid w:val="006433C5"/>
    <w:rsid w:val="00646A83"/>
    <w:rsid w:val="0065072F"/>
    <w:rsid w:val="00652C96"/>
    <w:rsid w:val="00656BB7"/>
    <w:rsid w:val="00662503"/>
    <w:rsid w:val="00665BAF"/>
    <w:rsid w:val="00665E9B"/>
    <w:rsid w:val="00671DE9"/>
    <w:rsid w:val="00672457"/>
    <w:rsid w:val="00681211"/>
    <w:rsid w:val="00681F6B"/>
    <w:rsid w:val="00683540"/>
    <w:rsid w:val="006869B9"/>
    <w:rsid w:val="00686E6C"/>
    <w:rsid w:val="00692E8C"/>
    <w:rsid w:val="00693130"/>
    <w:rsid w:val="00695ADD"/>
    <w:rsid w:val="00697E06"/>
    <w:rsid w:val="006A3822"/>
    <w:rsid w:val="006A7CE8"/>
    <w:rsid w:val="006B58DC"/>
    <w:rsid w:val="006B663B"/>
    <w:rsid w:val="006B79B1"/>
    <w:rsid w:val="006C77E3"/>
    <w:rsid w:val="006D1CF0"/>
    <w:rsid w:val="006E1F68"/>
    <w:rsid w:val="006E4C7F"/>
    <w:rsid w:val="006E5747"/>
    <w:rsid w:val="006F5C6E"/>
    <w:rsid w:val="006F6DA2"/>
    <w:rsid w:val="007062F8"/>
    <w:rsid w:val="0070675F"/>
    <w:rsid w:val="00715E62"/>
    <w:rsid w:val="0073112E"/>
    <w:rsid w:val="0073358A"/>
    <w:rsid w:val="00734DC4"/>
    <w:rsid w:val="00740C44"/>
    <w:rsid w:val="00741017"/>
    <w:rsid w:val="0074115F"/>
    <w:rsid w:val="007432E9"/>
    <w:rsid w:val="007439FE"/>
    <w:rsid w:val="00744AFB"/>
    <w:rsid w:val="0075253D"/>
    <w:rsid w:val="0075574A"/>
    <w:rsid w:val="00760BB7"/>
    <w:rsid w:val="00771EE1"/>
    <w:rsid w:val="00772E42"/>
    <w:rsid w:val="0077575B"/>
    <w:rsid w:val="0077636B"/>
    <w:rsid w:val="00790058"/>
    <w:rsid w:val="00790095"/>
    <w:rsid w:val="007902CF"/>
    <w:rsid w:val="00795555"/>
    <w:rsid w:val="007B0C21"/>
    <w:rsid w:val="007B5D32"/>
    <w:rsid w:val="007B626F"/>
    <w:rsid w:val="007B666E"/>
    <w:rsid w:val="007C2537"/>
    <w:rsid w:val="007C554E"/>
    <w:rsid w:val="007C7417"/>
    <w:rsid w:val="007D4BBD"/>
    <w:rsid w:val="007D6A58"/>
    <w:rsid w:val="007D7A27"/>
    <w:rsid w:val="007F4972"/>
    <w:rsid w:val="00803961"/>
    <w:rsid w:val="00807C9E"/>
    <w:rsid w:val="00815000"/>
    <w:rsid w:val="0082088C"/>
    <w:rsid w:val="00820D63"/>
    <w:rsid w:val="00823736"/>
    <w:rsid w:val="00825533"/>
    <w:rsid w:val="0083014E"/>
    <w:rsid w:val="00832DC4"/>
    <w:rsid w:val="0083527B"/>
    <w:rsid w:val="00835C7F"/>
    <w:rsid w:val="008422F8"/>
    <w:rsid w:val="00843C6E"/>
    <w:rsid w:val="008474B8"/>
    <w:rsid w:val="00853B10"/>
    <w:rsid w:val="008626F7"/>
    <w:rsid w:val="00872FB5"/>
    <w:rsid w:val="00873139"/>
    <w:rsid w:val="00873172"/>
    <w:rsid w:val="00882005"/>
    <w:rsid w:val="008863C1"/>
    <w:rsid w:val="00896153"/>
    <w:rsid w:val="00897A2E"/>
    <w:rsid w:val="008A5BF7"/>
    <w:rsid w:val="008C1290"/>
    <w:rsid w:val="008C1ED9"/>
    <w:rsid w:val="008C7257"/>
    <w:rsid w:val="008D072E"/>
    <w:rsid w:val="008D351D"/>
    <w:rsid w:val="008D4BA9"/>
    <w:rsid w:val="008E0618"/>
    <w:rsid w:val="008E361A"/>
    <w:rsid w:val="008E69B5"/>
    <w:rsid w:val="008E7D25"/>
    <w:rsid w:val="008F2EB4"/>
    <w:rsid w:val="009037AF"/>
    <w:rsid w:val="009064D9"/>
    <w:rsid w:val="009174FD"/>
    <w:rsid w:val="009201A2"/>
    <w:rsid w:val="009238B0"/>
    <w:rsid w:val="00927EF9"/>
    <w:rsid w:val="00931BC1"/>
    <w:rsid w:val="00940DE7"/>
    <w:rsid w:val="009503B2"/>
    <w:rsid w:val="00950655"/>
    <w:rsid w:val="00962254"/>
    <w:rsid w:val="009624BF"/>
    <w:rsid w:val="009723B9"/>
    <w:rsid w:val="0098645C"/>
    <w:rsid w:val="00991915"/>
    <w:rsid w:val="009A79A5"/>
    <w:rsid w:val="009B5C79"/>
    <w:rsid w:val="009C05B5"/>
    <w:rsid w:val="009D0891"/>
    <w:rsid w:val="009D2DCA"/>
    <w:rsid w:val="009D3B03"/>
    <w:rsid w:val="009D521F"/>
    <w:rsid w:val="009D54F6"/>
    <w:rsid w:val="009E11CF"/>
    <w:rsid w:val="009E50AA"/>
    <w:rsid w:val="009F3133"/>
    <w:rsid w:val="009F45FB"/>
    <w:rsid w:val="00A02187"/>
    <w:rsid w:val="00A15A31"/>
    <w:rsid w:val="00A20010"/>
    <w:rsid w:val="00A27B01"/>
    <w:rsid w:val="00A3001C"/>
    <w:rsid w:val="00A32F48"/>
    <w:rsid w:val="00A37F7A"/>
    <w:rsid w:val="00A517E7"/>
    <w:rsid w:val="00A51A79"/>
    <w:rsid w:val="00A53D4C"/>
    <w:rsid w:val="00A54DF4"/>
    <w:rsid w:val="00A56028"/>
    <w:rsid w:val="00A6654C"/>
    <w:rsid w:val="00A71803"/>
    <w:rsid w:val="00A75D98"/>
    <w:rsid w:val="00A83C40"/>
    <w:rsid w:val="00A93FE4"/>
    <w:rsid w:val="00AA529E"/>
    <w:rsid w:val="00AA5FC8"/>
    <w:rsid w:val="00AB4C85"/>
    <w:rsid w:val="00AC59F5"/>
    <w:rsid w:val="00AE0BD2"/>
    <w:rsid w:val="00AE2EC2"/>
    <w:rsid w:val="00AE39AF"/>
    <w:rsid w:val="00AE470E"/>
    <w:rsid w:val="00AF2420"/>
    <w:rsid w:val="00AF780C"/>
    <w:rsid w:val="00B025EF"/>
    <w:rsid w:val="00B041C8"/>
    <w:rsid w:val="00B05E34"/>
    <w:rsid w:val="00B15455"/>
    <w:rsid w:val="00B226E3"/>
    <w:rsid w:val="00B2455B"/>
    <w:rsid w:val="00B262DF"/>
    <w:rsid w:val="00B26B52"/>
    <w:rsid w:val="00B307F7"/>
    <w:rsid w:val="00B32CBB"/>
    <w:rsid w:val="00B33E20"/>
    <w:rsid w:val="00B40B5E"/>
    <w:rsid w:val="00B4350F"/>
    <w:rsid w:val="00B44E48"/>
    <w:rsid w:val="00B51272"/>
    <w:rsid w:val="00B51F11"/>
    <w:rsid w:val="00B532C6"/>
    <w:rsid w:val="00B533C5"/>
    <w:rsid w:val="00B6235D"/>
    <w:rsid w:val="00B70754"/>
    <w:rsid w:val="00B70783"/>
    <w:rsid w:val="00B802F4"/>
    <w:rsid w:val="00B81E38"/>
    <w:rsid w:val="00B822B7"/>
    <w:rsid w:val="00B97EE3"/>
    <w:rsid w:val="00BA0C73"/>
    <w:rsid w:val="00BA0DD2"/>
    <w:rsid w:val="00BA1D87"/>
    <w:rsid w:val="00BA6EF9"/>
    <w:rsid w:val="00BB39D7"/>
    <w:rsid w:val="00BD1497"/>
    <w:rsid w:val="00BD66FF"/>
    <w:rsid w:val="00BE0392"/>
    <w:rsid w:val="00BE0809"/>
    <w:rsid w:val="00BE2DFE"/>
    <w:rsid w:val="00BE60F7"/>
    <w:rsid w:val="00BF1443"/>
    <w:rsid w:val="00BF1AC2"/>
    <w:rsid w:val="00BF4CEC"/>
    <w:rsid w:val="00C03C78"/>
    <w:rsid w:val="00C06C1F"/>
    <w:rsid w:val="00C07CA4"/>
    <w:rsid w:val="00C07CEE"/>
    <w:rsid w:val="00C11A26"/>
    <w:rsid w:val="00C12513"/>
    <w:rsid w:val="00C16443"/>
    <w:rsid w:val="00C17425"/>
    <w:rsid w:val="00C17491"/>
    <w:rsid w:val="00C2133D"/>
    <w:rsid w:val="00C2444B"/>
    <w:rsid w:val="00C26F6D"/>
    <w:rsid w:val="00C305AF"/>
    <w:rsid w:val="00C30962"/>
    <w:rsid w:val="00C3114F"/>
    <w:rsid w:val="00C317E1"/>
    <w:rsid w:val="00C3189B"/>
    <w:rsid w:val="00C3194E"/>
    <w:rsid w:val="00C32F9F"/>
    <w:rsid w:val="00C37E87"/>
    <w:rsid w:val="00C40190"/>
    <w:rsid w:val="00C40E07"/>
    <w:rsid w:val="00C4190B"/>
    <w:rsid w:val="00C42E9A"/>
    <w:rsid w:val="00C43F73"/>
    <w:rsid w:val="00C5201C"/>
    <w:rsid w:val="00C52D13"/>
    <w:rsid w:val="00C6163E"/>
    <w:rsid w:val="00C6353E"/>
    <w:rsid w:val="00C64F69"/>
    <w:rsid w:val="00C6535A"/>
    <w:rsid w:val="00C702AD"/>
    <w:rsid w:val="00C70535"/>
    <w:rsid w:val="00C7206B"/>
    <w:rsid w:val="00C758D7"/>
    <w:rsid w:val="00C8340A"/>
    <w:rsid w:val="00C83722"/>
    <w:rsid w:val="00C8414C"/>
    <w:rsid w:val="00C9519E"/>
    <w:rsid w:val="00C9611F"/>
    <w:rsid w:val="00CA274F"/>
    <w:rsid w:val="00CA351C"/>
    <w:rsid w:val="00CA65C4"/>
    <w:rsid w:val="00CB1876"/>
    <w:rsid w:val="00CC2C56"/>
    <w:rsid w:val="00CC3540"/>
    <w:rsid w:val="00CC43DE"/>
    <w:rsid w:val="00CD0AD3"/>
    <w:rsid w:val="00CD1AE8"/>
    <w:rsid w:val="00CD216D"/>
    <w:rsid w:val="00CD3686"/>
    <w:rsid w:val="00CD461A"/>
    <w:rsid w:val="00CE3217"/>
    <w:rsid w:val="00CE426F"/>
    <w:rsid w:val="00CE52DE"/>
    <w:rsid w:val="00CF3BA6"/>
    <w:rsid w:val="00CF4CC1"/>
    <w:rsid w:val="00CF71E3"/>
    <w:rsid w:val="00CF7F4F"/>
    <w:rsid w:val="00D04BB5"/>
    <w:rsid w:val="00D070DF"/>
    <w:rsid w:val="00D17369"/>
    <w:rsid w:val="00D17E30"/>
    <w:rsid w:val="00D22916"/>
    <w:rsid w:val="00D419FE"/>
    <w:rsid w:val="00D61945"/>
    <w:rsid w:val="00D62DD7"/>
    <w:rsid w:val="00D70766"/>
    <w:rsid w:val="00D71F14"/>
    <w:rsid w:val="00D72E64"/>
    <w:rsid w:val="00D73D9F"/>
    <w:rsid w:val="00D76AAC"/>
    <w:rsid w:val="00D81A14"/>
    <w:rsid w:val="00D828D7"/>
    <w:rsid w:val="00D93880"/>
    <w:rsid w:val="00D93E36"/>
    <w:rsid w:val="00DA0E8B"/>
    <w:rsid w:val="00DA1A5A"/>
    <w:rsid w:val="00DA3F9E"/>
    <w:rsid w:val="00DA6B02"/>
    <w:rsid w:val="00DA7AEB"/>
    <w:rsid w:val="00DB1693"/>
    <w:rsid w:val="00DB2565"/>
    <w:rsid w:val="00DB2BE5"/>
    <w:rsid w:val="00DB515B"/>
    <w:rsid w:val="00DC7095"/>
    <w:rsid w:val="00DD30B6"/>
    <w:rsid w:val="00DD5E31"/>
    <w:rsid w:val="00DE2A0D"/>
    <w:rsid w:val="00DE4A54"/>
    <w:rsid w:val="00DE58A4"/>
    <w:rsid w:val="00DE5E52"/>
    <w:rsid w:val="00DE60D7"/>
    <w:rsid w:val="00DE7CA0"/>
    <w:rsid w:val="00DF0C58"/>
    <w:rsid w:val="00DF13B2"/>
    <w:rsid w:val="00DF4C96"/>
    <w:rsid w:val="00E017E4"/>
    <w:rsid w:val="00E05583"/>
    <w:rsid w:val="00E063EC"/>
    <w:rsid w:val="00E124AB"/>
    <w:rsid w:val="00E14FE5"/>
    <w:rsid w:val="00E20A5A"/>
    <w:rsid w:val="00E25B58"/>
    <w:rsid w:val="00E31ACB"/>
    <w:rsid w:val="00E3220A"/>
    <w:rsid w:val="00E40638"/>
    <w:rsid w:val="00E417B6"/>
    <w:rsid w:val="00E41A73"/>
    <w:rsid w:val="00E45C12"/>
    <w:rsid w:val="00E46664"/>
    <w:rsid w:val="00E532B3"/>
    <w:rsid w:val="00E548E6"/>
    <w:rsid w:val="00E60732"/>
    <w:rsid w:val="00E6265E"/>
    <w:rsid w:val="00E62BF9"/>
    <w:rsid w:val="00E640F8"/>
    <w:rsid w:val="00E647E9"/>
    <w:rsid w:val="00E7206C"/>
    <w:rsid w:val="00E7238F"/>
    <w:rsid w:val="00E724E0"/>
    <w:rsid w:val="00E84FE7"/>
    <w:rsid w:val="00E854D6"/>
    <w:rsid w:val="00E8747E"/>
    <w:rsid w:val="00E92E83"/>
    <w:rsid w:val="00E92F2E"/>
    <w:rsid w:val="00E937A5"/>
    <w:rsid w:val="00E94AC2"/>
    <w:rsid w:val="00EA0489"/>
    <w:rsid w:val="00EA0977"/>
    <w:rsid w:val="00EA1117"/>
    <w:rsid w:val="00EA4A64"/>
    <w:rsid w:val="00EA6208"/>
    <w:rsid w:val="00EA6407"/>
    <w:rsid w:val="00EB0A9D"/>
    <w:rsid w:val="00EB11B6"/>
    <w:rsid w:val="00EB3604"/>
    <w:rsid w:val="00EB4A57"/>
    <w:rsid w:val="00EB6B62"/>
    <w:rsid w:val="00EC1A87"/>
    <w:rsid w:val="00EC3F20"/>
    <w:rsid w:val="00EC423A"/>
    <w:rsid w:val="00EC5E8D"/>
    <w:rsid w:val="00EC6D9B"/>
    <w:rsid w:val="00ED0C03"/>
    <w:rsid w:val="00ED3B41"/>
    <w:rsid w:val="00ED5E9D"/>
    <w:rsid w:val="00EE2931"/>
    <w:rsid w:val="00EE534B"/>
    <w:rsid w:val="00EE5FA5"/>
    <w:rsid w:val="00EE6BA9"/>
    <w:rsid w:val="00EE7B31"/>
    <w:rsid w:val="00EF1F53"/>
    <w:rsid w:val="00EF2CEC"/>
    <w:rsid w:val="00EF3D54"/>
    <w:rsid w:val="00EF416D"/>
    <w:rsid w:val="00EF457E"/>
    <w:rsid w:val="00EF74FB"/>
    <w:rsid w:val="00EF753D"/>
    <w:rsid w:val="00F11EA3"/>
    <w:rsid w:val="00F14152"/>
    <w:rsid w:val="00F1539C"/>
    <w:rsid w:val="00F30EE9"/>
    <w:rsid w:val="00F317B1"/>
    <w:rsid w:val="00F374F2"/>
    <w:rsid w:val="00F37A50"/>
    <w:rsid w:val="00F42F1C"/>
    <w:rsid w:val="00F450AF"/>
    <w:rsid w:val="00F47EDD"/>
    <w:rsid w:val="00F7373E"/>
    <w:rsid w:val="00F763FF"/>
    <w:rsid w:val="00F80ADA"/>
    <w:rsid w:val="00F9115E"/>
    <w:rsid w:val="00F95984"/>
    <w:rsid w:val="00F9598E"/>
    <w:rsid w:val="00F960C3"/>
    <w:rsid w:val="00FA2EE7"/>
    <w:rsid w:val="00FA4BA1"/>
    <w:rsid w:val="00FB3AF4"/>
    <w:rsid w:val="00FB3E31"/>
    <w:rsid w:val="00FB57FF"/>
    <w:rsid w:val="00FB6E8D"/>
    <w:rsid w:val="00FB78A6"/>
    <w:rsid w:val="00FD026A"/>
    <w:rsid w:val="00FD0813"/>
    <w:rsid w:val="00FD2F3C"/>
    <w:rsid w:val="00FE273D"/>
    <w:rsid w:val="00FE3B9F"/>
    <w:rsid w:val="00FF71DF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104B3"/>
  <w14:defaultImageDpi w14:val="300"/>
  <w15:docId w15:val="{74C9EC29-70D3-7D44-A8EE-9F857A91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00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0A85"/>
    <w:pPr>
      <w:keepNext/>
      <w:keepLines/>
      <w:spacing w:before="200" w:afterAutospacing="1" w:line="360" w:lineRule="auto"/>
      <w:jc w:val="both"/>
      <w:outlineLvl w:val="2"/>
    </w:pPr>
    <w:rPr>
      <w:rFonts w:ascii="Arial" w:eastAsiaTheme="majorEastAsia" w:hAnsi="Arial" w:cstheme="majorBid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00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820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2005"/>
  </w:style>
  <w:style w:type="character" w:styleId="PageNumber">
    <w:name w:val="page number"/>
    <w:basedOn w:val="DefaultParagraphFont"/>
    <w:uiPriority w:val="99"/>
    <w:semiHidden/>
    <w:unhideWhenUsed/>
    <w:rsid w:val="00882005"/>
  </w:style>
  <w:style w:type="character" w:styleId="Hyperlink">
    <w:name w:val="Hyperlink"/>
    <w:basedOn w:val="DefaultParagraphFont"/>
    <w:uiPriority w:val="99"/>
    <w:unhideWhenUsed/>
    <w:rsid w:val="00335F8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38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387"/>
    <w:rPr>
      <w:rFonts w:ascii="Lucida Grande" w:hAnsi="Lucida Grande" w:cs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80A85"/>
    <w:rPr>
      <w:rFonts w:ascii="Arial" w:eastAsiaTheme="majorEastAsia" w:hAnsi="Arial" w:cstheme="majorBidi"/>
      <w:b/>
      <w:bC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13D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3D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3D43"/>
    <w:rPr>
      <w:sz w:val="20"/>
      <w:szCs w:val="20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237AD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237ADA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2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1F11"/>
  </w:style>
  <w:style w:type="character" w:styleId="FollowedHyperlink">
    <w:name w:val="FollowedHyperlink"/>
    <w:basedOn w:val="DefaultParagraphFont"/>
    <w:uiPriority w:val="99"/>
    <w:semiHidden/>
    <w:unhideWhenUsed/>
    <w:rsid w:val="00D72E6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6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3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4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D5EF8C-5777-4FD5-B350-6AEAC3038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DrKenWan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Lee Wan</dc:creator>
  <cp:keywords/>
  <dc:description/>
  <cp:lastModifiedBy>Wan, Ken Lee</cp:lastModifiedBy>
  <cp:revision>3</cp:revision>
  <cp:lastPrinted>2018-12-05T11:09:00Z</cp:lastPrinted>
  <dcterms:created xsi:type="dcterms:W3CDTF">2022-03-28T11:05:00Z</dcterms:created>
  <dcterms:modified xsi:type="dcterms:W3CDTF">2022-03-28T11:07:00Z</dcterms:modified>
</cp:coreProperties>
</file>