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655C4" w:rsidRDefault="000655C4">
      <w:r>
        <w:t xml:space="preserve">Appendix – Themes from Qualitative Interviews </w:t>
      </w:r>
    </w:p>
    <w:p w:rsidR="000655C4" w:rsidRDefault="000655C4" w:rsidP="000655C4"/>
    <w:p w:rsidR="000655C4" w:rsidRPr="00211DF1" w:rsidRDefault="000655C4" w:rsidP="000655C4">
      <w:r w:rsidRPr="00211DF1">
        <w:t>SSI and Prompts Combined</w:t>
      </w:r>
    </w:p>
    <w:p w:rsidR="000655C4" w:rsidRPr="00211DF1" w:rsidRDefault="000655C4" w:rsidP="000655C4"/>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60"/>
        <w:gridCol w:w="1417"/>
        <w:gridCol w:w="6237"/>
      </w:tblGrid>
      <w:tr w:rsidR="000655C4" w:rsidRPr="00211DF1" w:rsidTr="007B08A2">
        <w:trPr>
          <w:trHeight w:val="380"/>
        </w:trPr>
        <w:tc>
          <w:tcPr>
            <w:tcW w:w="1560" w:type="dxa"/>
            <w:tcMar>
              <w:top w:w="100" w:type="dxa"/>
              <w:left w:w="100" w:type="dxa"/>
              <w:bottom w:w="100" w:type="dxa"/>
              <w:right w:w="100" w:type="dxa"/>
            </w:tcMar>
          </w:tcPr>
          <w:p w:rsidR="000655C4" w:rsidRPr="00CB7C77" w:rsidRDefault="000655C4" w:rsidP="007B08A2">
            <w:pPr>
              <w:rPr>
                <w:rFonts w:ascii="Times New Roman" w:hAnsi="Times New Roman" w:cs="Times New Roman"/>
                <w:b/>
              </w:rPr>
            </w:pPr>
          </w:p>
        </w:tc>
        <w:tc>
          <w:tcPr>
            <w:tcW w:w="1417" w:type="dxa"/>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Theme</w:t>
            </w:r>
          </w:p>
        </w:tc>
        <w:tc>
          <w:tcPr>
            <w:tcW w:w="6237" w:type="dxa"/>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Codes</w:t>
            </w:r>
          </w:p>
        </w:tc>
      </w:tr>
      <w:tr w:rsidR="000655C4" w:rsidRPr="00211DF1" w:rsidTr="007B08A2">
        <w:trPr>
          <w:trHeight w:val="3678"/>
        </w:trPr>
        <w:tc>
          <w:tcPr>
            <w:tcW w:w="1560" w:type="dxa"/>
            <w:vMerge w:val="restart"/>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Course Delivery</w:t>
            </w:r>
          </w:p>
        </w:tc>
        <w:tc>
          <w:tcPr>
            <w:tcW w:w="1417" w:type="dxa"/>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Learning Modality</w:t>
            </w:r>
          </w:p>
        </w:tc>
        <w:tc>
          <w:tcPr>
            <w:tcW w:w="6237" w:type="dxa"/>
            <w:tcMar>
              <w:top w:w="100" w:type="dxa"/>
              <w:left w:w="100" w:type="dxa"/>
              <w:bottom w:w="100" w:type="dxa"/>
              <w:right w:w="100" w:type="dxa"/>
            </w:tcMar>
          </w:tcPr>
          <w:p w:rsidR="000655C4" w:rsidRPr="00211DF1" w:rsidRDefault="000655C4" w:rsidP="000655C4">
            <w:pPr>
              <w:pStyle w:val="ListParagraph"/>
              <w:numPr>
                <w:ilvl w:val="0"/>
                <w:numId w:val="26"/>
              </w:numPr>
              <w:rPr>
                <w:rFonts w:ascii="Times New Roman" w:hAnsi="Times New Roman" w:cs="Times New Roman"/>
              </w:rPr>
            </w:pPr>
            <w:r w:rsidRPr="00211DF1">
              <w:rPr>
                <w:rFonts w:ascii="Times New Roman" w:hAnsi="Times New Roman" w:cs="Times New Roman"/>
              </w:rPr>
              <w:t>Online learning was a new experience</w:t>
            </w:r>
          </w:p>
          <w:p w:rsidR="000655C4" w:rsidRPr="00211DF1" w:rsidRDefault="000655C4" w:rsidP="000655C4">
            <w:pPr>
              <w:pStyle w:val="ListParagraph"/>
              <w:numPr>
                <w:ilvl w:val="0"/>
                <w:numId w:val="26"/>
              </w:numPr>
              <w:rPr>
                <w:rFonts w:ascii="Times New Roman" w:hAnsi="Times New Roman" w:cs="Times New Roman"/>
              </w:rPr>
            </w:pPr>
            <w:r w:rsidRPr="00211DF1">
              <w:rPr>
                <w:rFonts w:ascii="Times New Roman" w:hAnsi="Times New Roman" w:cs="Times New Roman"/>
              </w:rPr>
              <w:t>Although learners are becoming more accustomed to online learning due to the COVID pandemic, in-person learning preferred over online learning</w:t>
            </w:r>
          </w:p>
          <w:p w:rsidR="000655C4" w:rsidRPr="00211DF1" w:rsidRDefault="000655C4" w:rsidP="000655C4">
            <w:pPr>
              <w:pStyle w:val="ListParagraph"/>
              <w:numPr>
                <w:ilvl w:val="0"/>
                <w:numId w:val="26"/>
              </w:numPr>
              <w:rPr>
                <w:rFonts w:ascii="Times New Roman" w:hAnsi="Times New Roman" w:cs="Times New Roman"/>
              </w:rPr>
            </w:pPr>
            <w:r w:rsidRPr="00211DF1">
              <w:rPr>
                <w:rFonts w:ascii="Times New Roman" w:hAnsi="Times New Roman" w:cs="Times New Roman"/>
              </w:rPr>
              <w:t>In-person learning allows for better understanding and grasping of information</w:t>
            </w:r>
          </w:p>
          <w:p w:rsidR="000655C4" w:rsidRPr="00211DF1" w:rsidRDefault="000655C4" w:rsidP="000655C4">
            <w:pPr>
              <w:pStyle w:val="ListParagraph"/>
              <w:numPr>
                <w:ilvl w:val="0"/>
                <w:numId w:val="26"/>
              </w:numPr>
              <w:rPr>
                <w:rFonts w:ascii="Times New Roman" w:hAnsi="Times New Roman" w:cs="Times New Roman"/>
              </w:rPr>
            </w:pPr>
            <w:r w:rsidRPr="00211DF1">
              <w:rPr>
                <w:rFonts w:ascii="Times New Roman" w:hAnsi="Times New Roman" w:cs="Times New Roman"/>
              </w:rPr>
              <w:t>In-person learning allows for better engagement and interaction through allowing role play in exercise</w:t>
            </w:r>
          </w:p>
          <w:p w:rsidR="000655C4" w:rsidRPr="00211DF1" w:rsidRDefault="000655C4" w:rsidP="000655C4">
            <w:pPr>
              <w:pStyle w:val="ListParagraph"/>
              <w:numPr>
                <w:ilvl w:val="0"/>
                <w:numId w:val="26"/>
              </w:numPr>
              <w:rPr>
                <w:rFonts w:ascii="Times New Roman" w:hAnsi="Times New Roman" w:cs="Times New Roman"/>
              </w:rPr>
            </w:pPr>
            <w:r w:rsidRPr="00211DF1">
              <w:rPr>
                <w:rFonts w:ascii="Times New Roman" w:hAnsi="Times New Roman" w:cs="Times New Roman"/>
              </w:rPr>
              <w:t>Online learning is self-directed and requires more organization and discipline, rendering it more difficult</w:t>
            </w:r>
          </w:p>
          <w:p w:rsidR="000655C4" w:rsidRPr="00211DF1" w:rsidRDefault="000655C4" w:rsidP="000655C4">
            <w:pPr>
              <w:pStyle w:val="ListParagraph"/>
              <w:numPr>
                <w:ilvl w:val="0"/>
                <w:numId w:val="26"/>
              </w:numPr>
              <w:rPr>
                <w:rFonts w:ascii="Times New Roman" w:hAnsi="Times New Roman" w:cs="Times New Roman"/>
              </w:rPr>
            </w:pPr>
            <w:r w:rsidRPr="00211DF1">
              <w:rPr>
                <w:rFonts w:ascii="Times New Roman" w:hAnsi="Times New Roman" w:cs="Times New Roman"/>
              </w:rPr>
              <w:t>Online learning allows learner to refer back to material as many times as needed to understand the material</w:t>
            </w:r>
          </w:p>
          <w:p w:rsidR="000655C4" w:rsidRPr="00211DF1" w:rsidRDefault="000655C4" w:rsidP="000655C4">
            <w:pPr>
              <w:pStyle w:val="ListParagraph"/>
              <w:numPr>
                <w:ilvl w:val="0"/>
                <w:numId w:val="26"/>
              </w:numPr>
              <w:rPr>
                <w:rFonts w:ascii="Times New Roman" w:hAnsi="Times New Roman" w:cs="Times New Roman"/>
              </w:rPr>
            </w:pPr>
            <w:r w:rsidRPr="00211DF1">
              <w:rPr>
                <w:rFonts w:ascii="Times New Roman" w:hAnsi="Times New Roman" w:cs="Times New Roman"/>
              </w:rPr>
              <w:t>Online learning can be useful in times of COVID</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Online modality did not pose any technical problems</w:t>
            </w:r>
          </w:p>
        </w:tc>
      </w:tr>
      <w:tr w:rsidR="000655C4" w:rsidRPr="00211DF1" w:rsidTr="007B08A2">
        <w:trPr>
          <w:trHeight w:val="2494"/>
        </w:trPr>
        <w:tc>
          <w:tcPr>
            <w:tcW w:w="1560" w:type="dxa"/>
            <w:vMerge/>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rPr>
            </w:pP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Syllabus</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Combined theoretical and practical aspects of research</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Courses were multidisciplinary and provided learner with the basics of conducting research in conflict settings and with fundamental information on AMR</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Modules were clear, well-prepared, and enhanced learning experience</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Courses provided credible information and resources</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Instructors were regarded as knowledgeable and experienced within their field</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Assignments enhanced engagement with fellows and were contextualized to fragile and conflict settings</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Evaluation questions allowed learner to self-assess learning</w:t>
            </w:r>
          </w:p>
        </w:tc>
      </w:tr>
      <w:tr w:rsidR="000655C4" w:rsidRPr="00211DF1" w:rsidTr="007B08A2">
        <w:trPr>
          <w:trHeight w:val="1755"/>
        </w:trPr>
        <w:tc>
          <w:tcPr>
            <w:tcW w:w="1560" w:type="dxa"/>
            <w:vMerge/>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rPr>
            </w:pP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Challenges</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Courses were not completed properly due to the COVID situation which forced learners to move back to their countries</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More time was allocated for basic information; whereas more important information was not covered properly</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 xml:space="preserve">Additional time needed to cover some course material properly; </w:t>
            </w:r>
            <w:proofErr w:type="gramStart"/>
            <w:r w:rsidRPr="00211DF1">
              <w:rPr>
                <w:rFonts w:ascii="Times New Roman" w:hAnsi="Times New Roman" w:cs="Times New Roman"/>
              </w:rPr>
              <w:t>specifically</w:t>
            </w:r>
            <w:proofErr w:type="gramEnd"/>
            <w:r w:rsidRPr="00211DF1">
              <w:rPr>
                <w:rFonts w:ascii="Times New Roman" w:hAnsi="Times New Roman" w:cs="Times New Roman"/>
              </w:rPr>
              <w:t xml:space="preserve"> courses related to statistical analysis</w:t>
            </w:r>
          </w:p>
        </w:tc>
      </w:tr>
      <w:tr w:rsidR="000655C4" w:rsidRPr="00211DF1" w:rsidTr="007B08A2">
        <w:trPr>
          <w:trHeight w:val="2835"/>
        </w:trPr>
        <w:tc>
          <w:tcPr>
            <w:tcW w:w="1560" w:type="dxa"/>
            <w:vMerge w:val="restart"/>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lastRenderedPageBreak/>
              <w:t>Proposal Development</w:t>
            </w: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Successes</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Development of the proposal on time, presenting it in front of a panel and being able to get feedback in return was positively perceived</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Acquisition of knowledge and increased understanding on how to structure proposals and on the procedures involved in producing research</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Obtained knowledge and experience on how to put a research objective, how to design a research question, and how to choose a design</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Forming a good relationship and receiving support from hospital management and personnel</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Gaining a new perspective and a deeper knowledge on AMR</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Proposal and methodological modifications suggested by committee members were regarded as a beneficial experience to learn from</w:t>
            </w:r>
          </w:p>
        </w:tc>
      </w:tr>
      <w:tr w:rsidR="000655C4" w:rsidRPr="00211DF1" w:rsidTr="007B08A2">
        <w:trPr>
          <w:trHeight w:val="5986"/>
        </w:trPr>
        <w:tc>
          <w:tcPr>
            <w:tcW w:w="1560" w:type="dxa"/>
            <w:vMerge/>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rPr>
            </w:pP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Challenges</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Limited literature on the topic of AMR in Africa or in conflict zone</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Challenges faced in accessing online library</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Uncertainty on how to integrate the quantitative and qualitative methodology in the research design of the study</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Discrepancy between the initial theoretical understanding of research and the research principles encountered in practice</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The need to transition from one research plan, design and methodology to the other while developing the proposal</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The shift of the objective of the proposal to medical was regarded as incompatible with the learner’s profession and with the primary initial objective</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 xml:space="preserve">Learner’s belief of lacking the necessary qualifications to continue with the project </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Learner’s lack of experience in communicating the needed equipment with the lab</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Lack of coordination between labs in site of research from one end, and learner’s mentor on the other end</w:t>
            </w:r>
          </w:p>
          <w:p w:rsidR="000655C4" w:rsidRPr="00CB7C77" w:rsidRDefault="000655C4" w:rsidP="007B08A2">
            <w:pPr>
              <w:rPr>
                <w:rFonts w:ascii="Times New Roman" w:hAnsi="Times New Roman" w:cs="Times New Roman"/>
              </w:rPr>
            </w:pPr>
          </w:p>
          <w:p w:rsidR="000655C4" w:rsidRPr="00211DF1" w:rsidRDefault="000655C4" w:rsidP="000655C4">
            <w:pPr>
              <w:pStyle w:val="ListParagraph"/>
              <w:numPr>
                <w:ilvl w:val="0"/>
                <w:numId w:val="25"/>
              </w:numPr>
              <w:rPr>
                <w:rFonts w:ascii="Times New Roman" w:hAnsi="Times New Roman" w:cs="Times New Roman"/>
                <w:b/>
              </w:rPr>
            </w:pPr>
            <w:r w:rsidRPr="00211DF1">
              <w:rPr>
                <w:rFonts w:ascii="Times New Roman" w:hAnsi="Times New Roman" w:cs="Times New Roman"/>
                <w:b/>
              </w:rPr>
              <w:t>Subtheme: Contextual Challenges</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The limited mobility imposed due to COVID-19 posed challenges in accessing facilities to plan for data collection</w:t>
            </w:r>
          </w:p>
          <w:p w:rsidR="000655C4" w:rsidRPr="00211DF1" w:rsidRDefault="000655C4" w:rsidP="000655C4">
            <w:pPr>
              <w:pStyle w:val="ListParagraph"/>
              <w:numPr>
                <w:ilvl w:val="0"/>
                <w:numId w:val="25"/>
              </w:numPr>
              <w:rPr>
                <w:rFonts w:ascii="Times New Roman" w:hAnsi="Times New Roman" w:cs="Times New Roman"/>
              </w:rPr>
            </w:pPr>
            <w:r w:rsidRPr="00211DF1">
              <w:rPr>
                <w:rFonts w:ascii="Times New Roman" w:hAnsi="Times New Roman" w:cs="Times New Roman"/>
              </w:rPr>
              <w:t>Covid-19 and conflict setting impacted the ability to access the ministry of health and get information from it</w:t>
            </w:r>
          </w:p>
        </w:tc>
      </w:tr>
      <w:tr w:rsidR="000655C4" w:rsidRPr="00211DF1" w:rsidTr="007B08A2">
        <w:trPr>
          <w:trHeight w:val="2158"/>
        </w:trPr>
        <w:tc>
          <w:tcPr>
            <w:tcW w:w="1560" w:type="dxa"/>
            <w:vMerge w:val="restart"/>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lastRenderedPageBreak/>
              <w:t>Ethical Approval</w:t>
            </w: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Successes</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24"/>
              </w:numPr>
              <w:rPr>
                <w:rFonts w:ascii="Times New Roman" w:hAnsi="Times New Roman" w:cs="Times New Roman"/>
              </w:rPr>
            </w:pPr>
            <w:r w:rsidRPr="00211DF1">
              <w:rPr>
                <w:rFonts w:ascii="Times New Roman" w:hAnsi="Times New Roman" w:cs="Times New Roman"/>
              </w:rPr>
              <w:t>Gaining knowledge on how to get IRB clearance from ministry of health</w:t>
            </w:r>
          </w:p>
          <w:p w:rsidR="000655C4" w:rsidRPr="00211DF1" w:rsidRDefault="000655C4" w:rsidP="000655C4">
            <w:pPr>
              <w:pStyle w:val="ListParagraph"/>
              <w:numPr>
                <w:ilvl w:val="0"/>
                <w:numId w:val="24"/>
              </w:numPr>
              <w:rPr>
                <w:rFonts w:ascii="Times New Roman" w:hAnsi="Times New Roman" w:cs="Times New Roman"/>
              </w:rPr>
            </w:pPr>
            <w:r w:rsidRPr="00211DF1">
              <w:rPr>
                <w:rFonts w:ascii="Times New Roman" w:hAnsi="Times New Roman" w:cs="Times New Roman"/>
              </w:rPr>
              <w:t>Forming a rapport, and obtaining positive feedback and support from the personnel of the IRB office</w:t>
            </w:r>
          </w:p>
          <w:p w:rsidR="000655C4" w:rsidRPr="00211DF1" w:rsidRDefault="000655C4" w:rsidP="000655C4">
            <w:pPr>
              <w:pStyle w:val="ListParagraph"/>
              <w:numPr>
                <w:ilvl w:val="0"/>
                <w:numId w:val="24"/>
              </w:numPr>
              <w:rPr>
                <w:rFonts w:ascii="Times New Roman" w:hAnsi="Times New Roman" w:cs="Times New Roman"/>
              </w:rPr>
            </w:pPr>
            <w:r w:rsidRPr="00211DF1">
              <w:rPr>
                <w:rFonts w:ascii="Times New Roman" w:hAnsi="Times New Roman" w:cs="Times New Roman"/>
              </w:rPr>
              <w:t>Increased knowledge regarding the different IRB application forms and the required documents</w:t>
            </w:r>
          </w:p>
          <w:p w:rsidR="000655C4" w:rsidRPr="00211DF1" w:rsidRDefault="000655C4" w:rsidP="000655C4">
            <w:pPr>
              <w:pStyle w:val="ListParagraph"/>
              <w:numPr>
                <w:ilvl w:val="0"/>
                <w:numId w:val="23"/>
              </w:numPr>
              <w:rPr>
                <w:rFonts w:ascii="Times New Roman" w:hAnsi="Times New Roman" w:cs="Times New Roman"/>
              </w:rPr>
            </w:pPr>
            <w:r w:rsidRPr="00211DF1">
              <w:rPr>
                <w:rFonts w:ascii="Times New Roman" w:hAnsi="Times New Roman" w:cs="Times New Roman"/>
              </w:rPr>
              <w:t>Knowledge gained on the process of obtaining ethical approval that is contextualized to conflict settings</w:t>
            </w:r>
          </w:p>
        </w:tc>
      </w:tr>
      <w:tr w:rsidR="000655C4" w:rsidRPr="00211DF1" w:rsidTr="007B08A2">
        <w:trPr>
          <w:trHeight w:val="2584"/>
        </w:trPr>
        <w:tc>
          <w:tcPr>
            <w:tcW w:w="1560" w:type="dxa"/>
            <w:vMerge/>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rPr>
            </w:pP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Challenges</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23"/>
              </w:numPr>
              <w:rPr>
                <w:rFonts w:ascii="Times New Roman" w:hAnsi="Times New Roman" w:cs="Times New Roman"/>
              </w:rPr>
            </w:pPr>
            <w:r w:rsidRPr="00211DF1">
              <w:rPr>
                <w:rFonts w:ascii="Times New Roman" w:hAnsi="Times New Roman" w:cs="Times New Roman"/>
              </w:rPr>
              <w:t>Limited knowledge of where to apply for the IRB application</w:t>
            </w:r>
          </w:p>
          <w:p w:rsidR="000655C4" w:rsidRPr="00211DF1" w:rsidRDefault="000655C4" w:rsidP="000655C4">
            <w:pPr>
              <w:pStyle w:val="ListParagraph"/>
              <w:numPr>
                <w:ilvl w:val="0"/>
                <w:numId w:val="23"/>
              </w:numPr>
              <w:rPr>
                <w:rFonts w:ascii="Times New Roman" w:hAnsi="Times New Roman" w:cs="Times New Roman"/>
              </w:rPr>
            </w:pPr>
            <w:r w:rsidRPr="00211DF1">
              <w:rPr>
                <w:rFonts w:ascii="Times New Roman" w:hAnsi="Times New Roman" w:cs="Times New Roman"/>
              </w:rPr>
              <w:t>Difficulty in adjusting the IRB based on the comments received</w:t>
            </w:r>
          </w:p>
          <w:p w:rsidR="000655C4" w:rsidRPr="00211DF1" w:rsidRDefault="000655C4" w:rsidP="000655C4">
            <w:pPr>
              <w:pStyle w:val="ListParagraph"/>
              <w:numPr>
                <w:ilvl w:val="0"/>
                <w:numId w:val="23"/>
              </w:numPr>
              <w:rPr>
                <w:rFonts w:ascii="Times New Roman" w:hAnsi="Times New Roman" w:cs="Times New Roman"/>
              </w:rPr>
            </w:pPr>
            <w:r w:rsidRPr="00211DF1">
              <w:rPr>
                <w:rFonts w:ascii="Times New Roman" w:hAnsi="Times New Roman" w:cs="Times New Roman"/>
              </w:rPr>
              <w:t>Concern of not receiving IRB approval following the modifications and efforts</w:t>
            </w:r>
          </w:p>
          <w:p w:rsidR="000655C4" w:rsidRPr="00211DF1" w:rsidRDefault="000655C4" w:rsidP="000655C4">
            <w:pPr>
              <w:pStyle w:val="ListParagraph"/>
              <w:numPr>
                <w:ilvl w:val="0"/>
                <w:numId w:val="23"/>
              </w:numPr>
              <w:rPr>
                <w:rFonts w:ascii="Times New Roman" w:hAnsi="Times New Roman" w:cs="Times New Roman"/>
              </w:rPr>
            </w:pPr>
            <w:r w:rsidRPr="00211DF1">
              <w:rPr>
                <w:rFonts w:ascii="Times New Roman" w:hAnsi="Times New Roman" w:cs="Times New Roman"/>
              </w:rPr>
              <w:t>Getting permission from the hospitals to obtain samples was hindered by the leaner’s limited experience in research and medicine and by the hospital’s lack of readiness for this procedure</w:t>
            </w:r>
          </w:p>
          <w:p w:rsidR="000655C4" w:rsidRPr="00211DF1" w:rsidRDefault="000655C4" w:rsidP="000655C4">
            <w:pPr>
              <w:pStyle w:val="ListParagraph"/>
              <w:numPr>
                <w:ilvl w:val="0"/>
                <w:numId w:val="23"/>
              </w:numPr>
              <w:rPr>
                <w:rFonts w:ascii="Times New Roman" w:hAnsi="Times New Roman" w:cs="Times New Roman"/>
              </w:rPr>
            </w:pPr>
            <w:r w:rsidRPr="00211DF1">
              <w:rPr>
                <w:rFonts w:ascii="Times New Roman" w:hAnsi="Times New Roman" w:cs="Times New Roman"/>
              </w:rPr>
              <w:t>Period of unrest in country impeded the ability to find a university from which the IRB approval can be obtained</w:t>
            </w:r>
          </w:p>
          <w:p w:rsidR="000655C4" w:rsidRPr="00211DF1" w:rsidRDefault="000655C4" w:rsidP="000655C4">
            <w:pPr>
              <w:pStyle w:val="ListParagraph"/>
              <w:numPr>
                <w:ilvl w:val="0"/>
                <w:numId w:val="23"/>
              </w:numPr>
              <w:rPr>
                <w:rFonts w:ascii="Times New Roman" w:hAnsi="Times New Roman" w:cs="Times New Roman"/>
              </w:rPr>
            </w:pPr>
            <w:r w:rsidRPr="00211DF1">
              <w:rPr>
                <w:rFonts w:ascii="Times New Roman" w:hAnsi="Times New Roman" w:cs="Times New Roman"/>
              </w:rPr>
              <w:t>Obtaining IRB approval was difficult and time-consuming, especially during COVID</w:t>
            </w:r>
          </w:p>
        </w:tc>
      </w:tr>
      <w:tr w:rsidR="000655C4" w:rsidRPr="00211DF1" w:rsidTr="007B08A2">
        <w:trPr>
          <w:trHeight w:val="2400"/>
        </w:trPr>
        <w:tc>
          <w:tcPr>
            <w:tcW w:w="1560" w:type="dxa"/>
            <w:vMerge w:val="restart"/>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Data Collection</w:t>
            </w:r>
          </w:p>
          <w:p w:rsidR="000655C4" w:rsidRPr="00CB7C77" w:rsidRDefault="000655C4" w:rsidP="007B08A2">
            <w:pPr>
              <w:rPr>
                <w:rFonts w:ascii="Times New Roman" w:hAnsi="Times New Roman" w:cs="Times New Roman"/>
                <w:b/>
              </w:rPr>
            </w:pPr>
            <w:r w:rsidRPr="00CB7C77">
              <w:rPr>
                <w:rFonts w:ascii="Times New Roman" w:hAnsi="Times New Roman" w:cs="Times New Roman"/>
                <w:b/>
              </w:rPr>
              <w:t xml:space="preserve"> </w:t>
            </w: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Successes</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22"/>
              </w:numPr>
              <w:rPr>
                <w:rFonts w:ascii="Times New Roman" w:hAnsi="Times New Roman" w:cs="Times New Roman"/>
              </w:rPr>
            </w:pPr>
            <w:r w:rsidRPr="00211DF1">
              <w:rPr>
                <w:rFonts w:ascii="Times New Roman" w:hAnsi="Times New Roman" w:cs="Times New Roman"/>
              </w:rPr>
              <w:t>Understanding the role of ethics in constructing the research and the role of questions asked during data collection on impacting the results</w:t>
            </w:r>
          </w:p>
          <w:p w:rsidR="000655C4" w:rsidRPr="00211DF1" w:rsidRDefault="000655C4" w:rsidP="000655C4">
            <w:pPr>
              <w:pStyle w:val="ListParagraph"/>
              <w:numPr>
                <w:ilvl w:val="0"/>
                <w:numId w:val="22"/>
              </w:numPr>
              <w:rPr>
                <w:rFonts w:ascii="Times New Roman" w:hAnsi="Times New Roman" w:cs="Times New Roman"/>
              </w:rPr>
            </w:pPr>
            <w:r w:rsidRPr="00211DF1">
              <w:rPr>
                <w:rFonts w:ascii="Times New Roman" w:hAnsi="Times New Roman" w:cs="Times New Roman"/>
              </w:rPr>
              <w:t xml:space="preserve">Ability to obtain required data from the target sample during times of pressure and country unrest  </w:t>
            </w:r>
          </w:p>
          <w:p w:rsidR="000655C4" w:rsidRPr="00211DF1" w:rsidRDefault="000655C4" w:rsidP="000655C4">
            <w:pPr>
              <w:pStyle w:val="ListParagraph"/>
              <w:numPr>
                <w:ilvl w:val="0"/>
                <w:numId w:val="22"/>
              </w:numPr>
              <w:rPr>
                <w:rFonts w:ascii="Times New Roman" w:hAnsi="Times New Roman" w:cs="Times New Roman"/>
              </w:rPr>
            </w:pPr>
            <w:r w:rsidRPr="00211DF1">
              <w:rPr>
                <w:rFonts w:ascii="Times New Roman" w:hAnsi="Times New Roman" w:cs="Times New Roman"/>
              </w:rPr>
              <w:t>Ability to diversify the sample and recruit female participants</w:t>
            </w:r>
          </w:p>
          <w:p w:rsidR="000655C4" w:rsidRPr="00211DF1" w:rsidRDefault="000655C4" w:rsidP="000655C4">
            <w:pPr>
              <w:pStyle w:val="ListParagraph"/>
              <w:numPr>
                <w:ilvl w:val="0"/>
                <w:numId w:val="22"/>
              </w:numPr>
              <w:rPr>
                <w:rFonts w:ascii="Times New Roman" w:hAnsi="Times New Roman" w:cs="Times New Roman"/>
              </w:rPr>
            </w:pPr>
            <w:r w:rsidRPr="00211DF1">
              <w:rPr>
                <w:rFonts w:ascii="Times New Roman" w:hAnsi="Times New Roman" w:cs="Times New Roman"/>
              </w:rPr>
              <w:t>Gained knowledge on how to conduct and manage interviews</w:t>
            </w:r>
          </w:p>
          <w:p w:rsidR="000655C4" w:rsidRPr="00211DF1" w:rsidRDefault="000655C4" w:rsidP="000655C4">
            <w:pPr>
              <w:pStyle w:val="ListParagraph"/>
              <w:numPr>
                <w:ilvl w:val="0"/>
                <w:numId w:val="21"/>
              </w:numPr>
              <w:rPr>
                <w:rFonts w:ascii="Times New Roman" w:hAnsi="Times New Roman" w:cs="Times New Roman"/>
              </w:rPr>
            </w:pPr>
            <w:r w:rsidRPr="00211DF1">
              <w:rPr>
                <w:rFonts w:ascii="Times New Roman" w:hAnsi="Times New Roman" w:cs="Times New Roman"/>
              </w:rPr>
              <w:t>Increased ability to use proper probing when conducting interviews</w:t>
            </w:r>
          </w:p>
        </w:tc>
      </w:tr>
      <w:tr w:rsidR="000655C4" w:rsidRPr="00211DF1" w:rsidTr="007B08A2">
        <w:trPr>
          <w:trHeight w:val="4649"/>
        </w:trPr>
        <w:tc>
          <w:tcPr>
            <w:tcW w:w="1560" w:type="dxa"/>
            <w:vMerge/>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rPr>
            </w:pP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Challenges</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20"/>
              </w:numPr>
              <w:rPr>
                <w:rFonts w:ascii="Times New Roman" w:hAnsi="Times New Roman" w:cs="Times New Roman"/>
              </w:rPr>
            </w:pPr>
            <w:r w:rsidRPr="00211DF1">
              <w:rPr>
                <w:rFonts w:ascii="Times New Roman" w:hAnsi="Times New Roman" w:cs="Times New Roman"/>
              </w:rPr>
              <w:t>Non-representative samples that necessitated resampling</w:t>
            </w:r>
          </w:p>
          <w:p w:rsidR="000655C4" w:rsidRPr="00211DF1" w:rsidRDefault="000655C4" w:rsidP="000655C4">
            <w:pPr>
              <w:pStyle w:val="ListParagraph"/>
              <w:numPr>
                <w:ilvl w:val="0"/>
                <w:numId w:val="20"/>
              </w:numPr>
              <w:rPr>
                <w:rFonts w:ascii="Times New Roman" w:hAnsi="Times New Roman" w:cs="Times New Roman"/>
              </w:rPr>
            </w:pPr>
            <w:r w:rsidRPr="00211DF1">
              <w:rPr>
                <w:rFonts w:ascii="Times New Roman" w:hAnsi="Times New Roman" w:cs="Times New Roman"/>
              </w:rPr>
              <w:t>Credibility of the target sample in terms of the required characteristics (AMR + or -)</w:t>
            </w:r>
          </w:p>
          <w:p w:rsidR="000655C4" w:rsidRPr="00211DF1" w:rsidRDefault="000655C4" w:rsidP="000655C4">
            <w:pPr>
              <w:pStyle w:val="ListParagraph"/>
              <w:numPr>
                <w:ilvl w:val="0"/>
                <w:numId w:val="20"/>
              </w:numPr>
              <w:rPr>
                <w:rFonts w:ascii="Times New Roman" w:hAnsi="Times New Roman" w:cs="Times New Roman"/>
              </w:rPr>
            </w:pPr>
            <w:r w:rsidRPr="00211DF1">
              <w:rPr>
                <w:rFonts w:ascii="Times New Roman" w:hAnsi="Times New Roman" w:cs="Times New Roman"/>
              </w:rPr>
              <w:t>Limitations related to technicalities in the sampling procedure in terms of quality assurance and the absence of substances that were needed for sample testing</w:t>
            </w:r>
          </w:p>
          <w:p w:rsidR="000655C4" w:rsidRPr="00211DF1" w:rsidRDefault="000655C4" w:rsidP="000655C4">
            <w:pPr>
              <w:pStyle w:val="ListParagraph"/>
              <w:numPr>
                <w:ilvl w:val="0"/>
                <w:numId w:val="20"/>
              </w:numPr>
              <w:rPr>
                <w:rFonts w:ascii="Times New Roman" w:hAnsi="Times New Roman" w:cs="Times New Roman"/>
              </w:rPr>
            </w:pPr>
            <w:r w:rsidRPr="00211DF1">
              <w:rPr>
                <w:rFonts w:ascii="Times New Roman" w:hAnsi="Times New Roman" w:cs="Times New Roman"/>
              </w:rPr>
              <w:t>Disapproval of some of the participants to participate in the study after receiving the consent form, although they initially agreed to participate before receiving the form</w:t>
            </w:r>
          </w:p>
          <w:p w:rsidR="000655C4" w:rsidRPr="00211DF1" w:rsidRDefault="000655C4" w:rsidP="000655C4">
            <w:pPr>
              <w:pStyle w:val="ListParagraph"/>
              <w:numPr>
                <w:ilvl w:val="0"/>
                <w:numId w:val="20"/>
              </w:numPr>
              <w:rPr>
                <w:rFonts w:ascii="Times New Roman" w:hAnsi="Times New Roman" w:cs="Times New Roman"/>
              </w:rPr>
            </w:pPr>
            <w:r w:rsidRPr="00211DF1">
              <w:rPr>
                <w:rFonts w:ascii="Times New Roman" w:hAnsi="Times New Roman" w:cs="Times New Roman"/>
              </w:rPr>
              <w:t>Difficulty in recruiting and reaching out to participants because some of the AMR patients’ contact numbers were missing in the hospital or required travel across borders</w:t>
            </w:r>
          </w:p>
          <w:p w:rsidR="000655C4" w:rsidRPr="00211DF1" w:rsidRDefault="000655C4" w:rsidP="000655C4">
            <w:pPr>
              <w:pStyle w:val="ListParagraph"/>
              <w:numPr>
                <w:ilvl w:val="0"/>
                <w:numId w:val="20"/>
              </w:numPr>
              <w:rPr>
                <w:rFonts w:ascii="Times New Roman" w:hAnsi="Times New Roman" w:cs="Times New Roman"/>
              </w:rPr>
            </w:pPr>
            <w:r w:rsidRPr="00211DF1">
              <w:rPr>
                <w:rFonts w:ascii="Times New Roman" w:hAnsi="Times New Roman" w:cs="Times New Roman"/>
              </w:rPr>
              <w:t>Recruited participants exhibited limited understanding of the content and the objective of the interview questions, thus extending the duration of the interviews</w:t>
            </w:r>
          </w:p>
          <w:p w:rsidR="000655C4" w:rsidRPr="00211DF1" w:rsidRDefault="000655C4" w:rsidP="000655C4">
            <w:pPr>
              <w:pStyle w:val="ListParagraph"/>
              <w:numPr>
                <w:ilvl w:val="0"/>
                <w:numId w:val="20"/>
              </w:numPr>
              <w:rPr>
                <w:rFonts w:ascii="Times New Roman" w:hAnsi="Times New Roman" w:cs="Times New Roman"/>
              </w:rPr>
            </w:pPr>
            <w:r w:rsidRPr="00211DF1">
              <w:rPr>
                <w:rFonts w:ascii="Times New Roman" w:hAnsi="Times New Roman" w:cs="Times New Roman"/>
              </w:rPr>
              <w:t>Experiencing emotional turmoil while conducting interviews with participants living in war and conflict areas</w:t>
            </w:r>
          </w:p>
          <w:p w:rsidR="000655C4" w:rsidRPr="00211DF1" w:rsidRDefault="000655C4" w:rsidP="000655C4">
            <w:pPr>
              <w:pStyle w:val="ListParagraph"/>
              <w:numPr>
                <w:ilvl w:val="0"/>
                <w:numId w:val="20"/>
              </w:numPr>
              <w:rPr>
                <w:rFonts w:ascii="Times New Roman" w:hAnsi="Times New Roman" w:cs="Times New Roman"/>
              </w:rPr>
            </w:pPr>
            <w:r w:rsidRPr="00211DF1">
              <w:rPr>
                <w:rFonts w:ascii="Times New Roman" w:hAnsi="Times New Roman" w:cs="Times New Roman"/>
              </w:rPr>
              <w:t>Successful testing of samples in the hospitals was inhibited by the obtainment of unreliable test results due to the unqualified and uncooperative hospital labs, and improper communication between the lab and the doctor (mentor)s</w:t>
            </w:r>
          </w:p>
          <w:p w:rsidR="000655C4" w:rsidRPr="00211DF1" w:rsidRDefault="000655C4" w:rsidP="000655C4">
            <w:pPr>
              <w:pStyle w:val="ListParagraph"/>
              <w:numPr>
                <w:ilvl w:val="0"/>
                <w:numId w:val="20"/>
              </w:numPr>
              <w:rPr>
                <w:rFonts w:ascii="Times New Roman" w:hAnsi="Times New Roman" w:cs="Times New Roman"/>
              </w:rPr>
            </w:pPr>
            <w:r w:rsidRPr="00211DF1">
              <w:rPr>
                <w:rFonts w:ascii="Times New Roman" w:hAnsi="Times New Roman" w:cs="Times New Roman"/>
              </w:rPr>
              <w:t>Technical issues regarding internet connectivity impeded the conduction of the online interviews and the scheduling procedure</w:t>
            </w:r>
          </w:p>
          <w:p w:rsidR="000655C4" w:rsidRPr="00211DF1" w:rsidRDefault="000655C4" w:rsidP="000655C4">
            <w:pPr>
              <w:pStyle w:val="ListParagraph"/>
              <w:numPr>
                <w:ilvl w:val="0"/>
                <w:numId w:val="20"/>
              </w:numPr>
              <w:rPr>
                <w:rFonts w:ascii="Times New Roman" w:hAnsi="Times New Roman" w:cs="Times New Roman"/>
              </w:rPr>
            </w:pPr>
            <w:r w:rsidRPr="00211DF1">
              <w:rPr>
                <w:rFonts w:ascii="Times New Roman" w:hAnsi="Times New Roman" w:cs="Times New Roman"/>
              </w:rPr>
              <w:t>Transcription of the interviews took much time and effort to complete especially for long interviews</w:t>
            </w:r>
          </w:p>
          <w:p w:rsidR="000655C4" w:rsidRPr="00CB7C77" w:rsidRDefault="000655C4" w:rsidP="007B08A2">
            <w:pPr>
              <w:rPr>
                <w:rFonts w:ascii="Times New Roman" w:hAnsi="Times New Roman" w:cs="Times New Roman"/>
              </w:rPr>
            </w:pPr>
          </w:p>
          <w:p w:rsidR="000655C4" w:rsidRPr="00211DF1" w:rsidRDefault="000655C4" w:rsidP="000655C4">
            <w:pPr>
              <w:pStyle w:val="ListParagraph"/>
              <w:numPr>
                <w:ilvl w:val="0"/>
                <w:numId w:val="19"/>
              </w:numPr>
              <w:rPr>
                <w:rFonts w:ascii="Times New Roman" w:hAnsi="Times New Roman" w:cs="Times New Roman"/>
                <w:b/>
              </w:rPr>
            </w:pPr>
            <w:r w:rsidRPr="00211DF1">
              <w:rPr>
                <w:rFonts w:ascii="Times New Roman" w:hAnsi="Times New Roman" w:cs="Times New Roman"/>
                <w:b/>
              </w:rPr>
              <w:t>Subtheme: Contextual Challenges</w:t>
            </w:r>
          </w:p>
          <w:p w:rsidR="000655C4" w:rsidRPr="00211DF1" w:rsidRDefault="000655C4" w:rsidP="000655C4">
            <w:pPr>
              <w:pStyle w:val="ListParagraph"/>
              <w:numPr>
                <w:ilvl w:val="0"/>
                <w:numId w:val="19"/>
              </w:numPr>
              <w:rPr>
                <w:rFonts w:ascii="Times New Roman" w:hAnsi="Times New Roman" w:cs="Times New Roman"/>
              </w:rPr>
            </w:pPr>
            <w:r w:rsidRPr="00211DF1">
              <w:rPr>
                <w:rFonts w:ascii="Times New Roman" w:hAnsi="Times New Roman" w:cs="Times New Roman"/>
              </w:rPr>
              <w:t>Learner’s country being in conflict and the impact of unrest on the health system and ability to collect and store data</w:t>
            </w:r>
          </w:p>
          <w:p w:rsidR="000655C4" w:rsidRPr="00211DF1" w:rsidRDefault="000655C4" w:rsidP="000655C4">
            <w:pPr>
              <w:pStyle w:val="ListParagraph"/>
              <w:numPr>
                <w:ilvl w:val="0"/>
                <w:numId w:val="19"/>
              </w:numPr>
              <w:rPr>
                <w:rFonts w:ascii="Times New Roman" w:hAnsi="Times New Roman" w:cs="Times New Roman"/>
              </w:rPr>
            </w:pPr>
            <w:r w:rsidRPr="00211DF1">
              <w:rPr>
                <w:rFonts w:ascii="Times New Roman" w:hAnsi="Times New Roman" w:cs="Times New Roman"/>
              </w:rPr>
              <w:t>Restricted mobility across country borders during times of Covid-19 to recruit the samples from the hospital</w:t>
            </w:r>
          </w:p>
          <w:p w:rsidR="000655C4" w:rsidRPr="00211DF1" w:rsidRDefault="000655C4" w:rsidP="000655C4">
            <w:pPr>
              <w:pStyle w:val="ListParagraph"/>
              <w:numPr>
                <w:ilvl w:val="0"/>
                <w:numId w:val="19"/>
              </w:numPr>
              <w:rPr>
                <w:rFonts w:ascii="Times New Roman" w:hAnsi="Times New Roman" w:cs="Times New Roman"/>
              </w:rPr>
            </w:pPr>
            <w:r w:rsidRPr="00211DF1">
              <w:rPr>
                <w:rFonts w:ascii="Times New Roman" w:hAnsi="Times New Roman" w:cs="Times New Roman"/>
              </w:rPr>
              <w:t>Difficulties in transportation and visiting the hospitals for the sampling procedure due to Covid-19 restrictions</w:t>
            </w:r>
          </w:p>
        </w:tc>
      </w:tr>
      <w:tr w:rsidR="000655C4" w:rsidRPr="00211DF1" w:rsidTr="007B08A2">
        <w:trPr>
          <w:trHeight w:val="2159"/>
        </w:trPr>
        <w:tc>
          <w:tcPr>
            <w:tcW w:w="1560" w:type="dxa"/>
            <w:vMerge w:val="restart"/>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lastRenderedPageBreak/>
              <w:t>Data Analysis</w:t>
            </w:r>
          </w:p>
          <w:p w:rsidR="000655C4" w:rsidRPr="00CB7C77" w:rsidRDefault="000655C4" w:rsidP="007B08A2">
            <w:pPr>
              <w:rPr>
                <w:rFonts w:ascii="Times New Roman" w:hAnsi="Times New Roman" w:cs="Times New Roman"/>
                <w:b/>
              </w:rPr>
            </w:pPr>
            <w:r w:rsidRPr="00CB7C77">
              <w:rPr>
                <w:rFonts w:ascii="Times New Roman" w:hAnsi="Times New Roman" w:cs="Times New Roman"/>
                <w:b/>
              </w:rPr>
              <w:t xml:space="preserve"> </w:t>
            </w: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Successes</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18"/>
              </w:numPr>
              <w:rPr>
                <w:rFonts w:ascii="Times New Roman" w:hAnsi="Times New Roman" w:cs="Times New Roman"/>
              </w:rPr>
            </w:pPr>
            <w:r w:rsidRPr="00211DF1">
              <w:rPr>
                <w:rFonts w:ascii="Times New Roman" w:hAnsi="Times New Roman" w:cs="Times New Roman"/>
              </w:rPr>
              <w:t>Ability to complete data analysis and present it amidst the COVID pandemic</w:t>
            </w:r>
          </w:p>
          <w:p w:rsidR="000655C4" w:rsidRPr="00211DF1" w:rsidRDefault="000655C4" w:rsidP="000655C4">
            <w:pPr>
              <w:pStyle w:val="ListParagraph"/>
              <w:numPr>
                <w:ilvl w:val="0"/>
                <w:numId w:val="18"/>
              </w:numPr>
              <w:rPr>
                <w:rFonts w:ascii="Times New Roman" w:hAnsi="Times New Roman" w:cs="Times New Roman"/>
              </w:rPr>
            </w:pPr>
            <w:r w:rsidRPr="00211DF1">
              <w:rPr>
                <w:rFonts w:ascii="Times New Roman" w:hAnsi="Times New Roman" w:cs="Times New Roman"/>
              </w:rPr>
              <w:t>Ability to transcribe all the interviews despite time restraints</w:t>
            </w:r>
          </w:p>
          <w:p w:rsidR="000655C4" w:rsidRPr="00211DF1" w:rsidRDefault="000655C4" w:rsidP="000655C4">
            <w:pPr>
              <w:pStyle w:val="ListParagraph"/>
              <w:numPr>
                <w:ilvl w:val="0"/>
                <w:numId w:val="18"/>
              </w:numPr>
              <w:rPr>
                <w:rFonts w:ascii="Times New Roman" w:hAnsi="Times New Roman" w:cs="Times New Roman"/>
              </w:rPr>
            </w:pPr>
            <w:r w:rsidRPr="00211DF1">
              <w:rPr>
                <w:rFonts w:ascii="Times New Roman" w:hAnsi="Times New Roman" w:cs="Times New Roman"/>
              </w:rPr>
              <w:t xml:space="preserve">Incorporating successful procedures to organize and prepare the data for completing the data analysis and producing significant results for the study </w:t>
            </w:r>
          </w:p>
          <w:p w:rsidR="000655C4" w:rsidRPr="00211DF1" w:rsidRDefault="000655C4" w:rsidP="000655C4">
            <w:pPr>
              <w:pStyle w:val="ListParagraph"/>
              <w:numPr>
                <w:ilvl w:val="0"/>
                <w:numId w:val="18"/>
              </w:numPr>
              <w:rPr>
                <w:rFonts w:ascii="Times New Roman" w:hAnsi="Times New Roman" w:cs="Times New Roman"/>
              </w:rPr>
            </w:pPr>
            <w:r w:rsidRPr="00211DF1">
              <w:rPr>
                <w:rFonts w:ascii="Times New Roman" w:hAnsi="Times New Roman" w:cs="Times New Roman"/>
              </w:rPr>
              <w:t>Obtained skills to conduct data analysis and be able to extract codes and themes</w:t>
            </w:r>
          </w:p>
          <w:p w:rsidR="000655C4" w:rsidRPr="00211DF1" w:rsidRDefault="000655C4" w:rsidP="000655C4">
            <w:pPr>
              <w:pStyle w:val="ListParagraph"/>
              <w:numPr>
                <w:ilvl w:val="0"/>
                <w:numId w:val="17"/>
              </w:numPr>
              <w:rPr>
                <w:rFonts w:ascii="Times New Roman" w:hAnsi="Times New Roman" w:cs="Times New Roman"/>
              </w:rPr>
            </w:pPr>
            <w:r w:rsidRPr="00211DF1">
              <w:rPr>
                <w:rFonts w:ascii="Times New Roman" w:hAnsi="Times New Roman" w:cs="Times New Roman"/>
              </w:rPr>
              <w:t>Obtained knowledge on how to use statistical analysis software (SPSS) and understand the visual outputs of the results</w:t>
            </w:r>
          </w:p>
        </w:tc>
      </w:tr>
      <w:tr w:rsidR="000655C4" w:rsidRPr="00211DF1" w:rsidTr="007B08A2">
        <w:trPr>
          <w:trHeight w:val="2772"/>
        </w:trPr>
        <w:tc>
          <w:tcPr>
            <w:tcW w:w="1560" w:type="dxa"/>
            <w:vMerge/>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rPr>
            </w:pP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Challenges</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16"/>
              </w:numPr>
              <w:rPr>
                <w:rFonts w:ascii="Times New Roman" w:hAnsi="Times New Roman" w:cs="Times New Roman"/>
              </w:rPr>
            </w:pPr>
            <w:r w:rsidRPr="00211DF1">
              <w:rPr>
                <w:rFonts w:ascii="Times New Roman" w:hAnsi="Times New Roman" w:cs="Times New Roman"/>
              </w:rPr>
              <w:t>Difficulty in extracting the themes from the interviews considering the lack of depth in information provided by the participants</w:t>
            </w:r>
          </w:p>
          <w:p w:rsidR="000655C4" w:rsidRPr="00211DF1" w:rsidRDefault="000655C4" w:rsidP="000655C4">
            <w:pPr>
              <w:pStyle w:val="ListParagraph"/>
              <w:numPr>
                <w:ilvl w:val="0"/>
                <w:numId w:val="16"/>
              </w:numPr>
              <w:rPr>
                <w:rFonts w:ascii="Times New Roman" w:hAnsi="Times New Roman" w:cs="Times New Roman"/>
              </w:rPr>
            </w:pPr>
            <w:r w:rsidRPr="00211DF1">
              <w:rPr>
                <w:rFonts w:ascii="Times New Roman" w:hAnsi="Times New Roman" w:cs="Times New Roman"/>
              </w:rPr>
              <w:t>Technical difficulties with importing and exporting data on SPSS</w:t>
            </w:r>
          </w:p>
          <w:p w:rsidR="000655C4" w:rsidRPr="00CB7C77" w:rsidRDefault="000655C4" w:rsidP="007B08A2">
            <w:pPr>
              <w:rPr>
                <w:rFonts w:ascii="Times New Roman" w:hAnsi="Times New Roman" w:cs="Times New Roman"/>
              </w:rPr>
            </w:pPr>
          </w:p>
          <w:p w:rsidR="000655C4" w:rsidRPr="00211DF1" w:rsidRDefault="000655C4" w:rsidP="000655C4">
            <w:pPr>
              <w:pStyle w:val="ListParagraph"/>
              <w:numPr>
                <w:ilvl w:val="0"/>
                <w:numId w:val="15"/>
              </w:numPr>
              <w:rPr>
                <w:rFonts w:ascii="Times New Roman" w:hAnsi="Times New Roman" w:cs="Times New Roman"/>
                <w:b/>
              </w:rPr>
            </w:pPr>
            <w:r w:rsidRPr="00211DF1">
              <w:rPr>
                <w:rFonts w:ascii="Times New Roman" w:hAnsi="Times New Roman" w:cs="Times New Roman"/>
                <w:b/>
              </w:rPr>
              <w:t>Subtheme: Contextual Challenges</w:t>
            </w:r>
          </w:p>
          <w:p w:rsidR="000655C4" w:rsidRPr="00211DF1" w:rsidRDefault="000655C4" w:rsidP="000655C4">
            <w:pPr>
              <w:pStyle w:val="ListParagraph"/>
              <w:numPr>
                <w:ilvl w:val="0"/>
                <w:numId w:val="15"/>
              </w:numPr>
              <w:rPr>
                <w:rFonts w:ascii="Times New Roman" w:hAnsi="Times New Roman" w:cs="Times New Roman"/>
              </w:rPr>
            </w:pPr>
            <w:r w:rsidRPr="00211DF1">
              <w:rPr>
                <w:rFonts w:ascii="Times New Roman" w:hAnsi="Times New Roman" w:cs="Times New Roman"/>
              </w:rPr>
              <w:t>The COVID-19 measures forced the universities to close and stopped in-person meetings which hindered the process of data analysis</w:t>
            </w:r>
          </w:p>
          <w:p w:rsidR="000655C4" w:rsidRPr="00211DF1" w:rsidRDefault="000655C4" w:rsidP="000655C4">
            <w:pPr>
              <w:pStyle w:val="ListParagraph"/>
              <w:numPr>
                <w:ilvl w:val="0"/>
                <w:numId w:val="15"/>
              </w:numPr>
              <w:rPr>
                <w:rFonts w:ascii="Times New Roman" w:hAnsi="Times New Roman" w:cs="Times New Roman"/>
              </w:rPr>
            </w:pPr>
            <w:r w:rsidRPr="00211DF1">
              <w:rPr>
                <w:rFonts w:ascii="Times New Roman" w:hAnsi="Times New Roman" w:cs="Times New Roman"/>
              </w:rPr>
              <w:t>Difficulty in restoring missing data from hospitals and managing biased data due to restricted communication, transportation, and mobility in a war setting</w:t>
            </w:r>
          </w:p>
        </w:tc>
      </w:tr>
      <w:tr w:rsidR="000655C4" w:rsidRPr="00211DF1" w:rsidTr="007B08A2">
        <w:trPr>
          <w:trHeight w:val="1325"/>
        </w:trPr>
        <w:tc>
          <w:tcPr>
            <w:tcW w:w="1560" w:type="dxa"/>
            <w:vMerge w:val="restart"/>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Manuscript Write-Up</w:t>
            </w:r>
          </w:p>
          <w:p w:rsidR="000655C4" w:rsidRPr="00CB7C77" w:rsidRDefault="000655C4" w:rsidP="007B08A2">
            <w:pPr>
              <w:rPr>
                <w:rFonts w:ascii="Times New Roman" w:hAnsi="Times New Roman" w:cs="Times New Roman"/>
                <w:b/>
              </w:rPr>
            </w:pPr>
            <w:r w:rsidRPr="00CB7C77">
              <w:rPr>
                <w:rFonts w:ascii="Times New Roman" w:hAnsi="Times New Roman" w:cs="Times New Roman"/>
                <w:b/>
              </w:rPr>
              <w:t xml:space="preserve"> </w:t>
            </w: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Successes</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14"/>
              </w:numPr>
              <w:rPr>
                <w:rFonts w:ascii="Times New Roman" w:hAnsi="Times New Roman" w:cs="Times New Roman"/>
              </w:rPr>
            </w:pPr>
            <w:r w:rsidRPr="00211DF1">
              <w:rPr>
                <w:rFonts w:ascii="Times New Roman" w:hAnsi="Times New Roman" w:cs="Times New Roman"/>
              </w:rPr>
              <w:t>Despite the challenging period and the global pandemic, the learner was able to progress with the study, finalize the research findings, and the write-up, and start with the publication process</w:t>
            </w:r>
          </w:p>
          <w:p w:rsidR="000655C4" w:rsidRPr="00211DF1" w:rsidRDefault="000655C4" w:rsidP="000655C4">
            <w:pPr>
              <w:pStyle w:val="ListParagraph"/>
              <w:numPr>
                <w:ilvl w:val="0"/>
                <w:numId w:val="13"/>
              </w:numPr>
              <w:rPr>
                <w:rFonts w:ascii="Times New Roman" w:hAnsi="Times New Roman" w:cs="Times New Roman"/>
              </w:rPr>
            </w:pPr>
            <w:r w:rsidRPr="00211DF1">
              <w:rPr>
                <w:rFonts w:ascii="Times New Roman" w:hAnsi="Times New Roman" w:cs="Times New Roman"/>
              </w:rPr>
              <w:t>Ability to choose a proper and a relevant journal to publish the paper</w:t>
            </w:r>
          </w:p>
        </w:tc>
      </w:tr>
      <w:tr w:rsidR="000655C4" w:rsidRPr="00211DF1" w:rsidTr="007B08A2">
        <w:trPr>
          <w:trHeight w:val="3434"/>
        </w:trPr>
        <w:tc>
          <w:tcPr>
            <w:tcW w:w="1560" w:type="dxa"/>
            <w:vMerge/>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rPr>
            </w:pP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Challenges</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13"/>
              </w:numPr>
              <w:rPr>
                <w:rFonts w:ascii="Times New Roman" w:hAnsi="Times New Roman" w:cs="Times New Roman"/>
              </w:rPr>
            </w:pPr>
            <w:r w:rsidRPr="00211DF1">
              <w:rPr>
                <w:rFonts w:ascii="Times New Roman" w:hAnsi="Times New Roman" w:cs="Times New Roman"/>
              </w:rPr>
              <w:t>Limited literature to support the research findings and the discussion section due to the uniqueness of the topic and the need to target the context and conflict setting</w:t>
            </w:r>
          </w:p>
          <w:p w:rsidR="000655C4" w:rsidRPr="00211DF1" w:rsidRDefault="000655C4" w:rsidP="000655C4">
            <w:pPr>
              <w:pStyle w:val="ListParagraph"/>
              <w:numPr>
                <w:ilvl w:val="0"/>
                <w:numId w:val="13"/>
              </w:numPr>
              <w:rPr>
                <w:rFonts w:ascii="Times New Roman" w:hAnsi="Times New Roman" w:cs="Times New Roman"/>
              </w:rPr>
            </w:pPr>
            <w:r w:rsidRPr="00211DF1">
              <w:rPr>
                <w:rFonts w:ascii="Times New Roman" w:hAnsi="Times New Roman" w:cs="Times New Roman"/>
              </w:rPr>
              <w:t>Difficulty in transforming the responses of the participants into scientific terms</w:t>
            </w:r>
          </w:p>
          <w:p w:rsidR="000655C4" w:rsidRPr="00211DF1" w:rsidRDefault="000655C4" w:rsidP="000655C4">
            <w:pPr>
              <w:pStyle w:val="ListParagraph"/>
              <w:numPr>
                <w:ilvl w:val="0"/>
                <w:numId w:val="13"/>
              </w:numPr>
              <w:rPr>
                <w:rFonts w:ascii="Times New Roman" w:hAnsi="Times New Roman" w:cs="Times New Roman"/>
              </w:rPr>
            </w:pPr>
            <w:r w:rsidRPr="00211DF1">
              <w:rPr>
                <w:rFonts w:ascii="Times New Roman" w:hAnsi="Times New Roman" w:cs="Times New Roman"/>
              </w:rPr>
              <w:t>Having difficulty summarizing and condensing the article to fit the word count requirements without compromising the content of the research</w:t>
            </w:r>
          </w:p>
          <w:p w:rsidR="000655C4" w:rsidRPr="00211DF1" w:rsidRDefault="000655C4" w:rsidP="000655C4">
            <w:pPr>
              <w:pStyle w:val="ListParagraph"/>
              <w:numPr>
                <w:ilvl w:val="0"/>
                <w:numId w:val="13"/>
              </w:numPr>
              <w:rPr>
                <w:rFonts w:ascii="Times New Roman" w:hAnsi="Times New Roman" w:cs="Times New Roman"/>
              </w:rPr>
            </w:pPr>
            <w:r w:rsidRPr="00211DF1">
              <w:rPr>
                <w:rFonts w:ascii="Times New Roman" w:hAnsi="Times New Roman" w:cs="Times New Roman"/>
              </w:rPr>
              <w:t>The need to modify the paper as per journal’s submission guidelines</w:t>
            </w:r>
          </w:p>
          <w:p w:rsidR="000655C4" w:rsidRPr="00211DF1" w:rsidRDefault="000655C4" w:rsidP="000655C4">
            <w:pPr>
              <w:pStyle w:val="ListParagraph"/>
              <w:numPr>
                <w:ilvl w:val="0"/>
                <w:numId w:val="13"/>
              </w:numPr>
              <w:rPr>
                <w:rFonts w:ascii="Times New Roman" w:hAnsi="Times New Roman" w:cs="Times New Roman"/>
              </w:rPr>
            </w:pPr>
            <w:r w:rsidRPr="00211DF1">
              <w:rPr>
                <w:rFonts w:ascii="Times New Roman" w:hAnsi="Times New Roman" w:cs="Times New Roman"/>
              </w:rPr>
              <w:t>Termination/discontinuation of research study due to the choice of topic being outside the scope of the learner’s profession and capabilities</w:t>
            </w:r>
          </w:p>
          <w:p w:rsidR="000655C4" w:rsidRPr="00211DF1" w:rsidRDefault="000655C4" w:rsidP="000655C4">
            <w:pPr>
              <w:pStyle w:val="ListParagraph"/>
              <w:numPr>
                <w:ilvl w:val="0"/>
                <w:numId w:val="13"/>
              </w:numPr>
              <w:rPr>
                <w:rFonts w:ascii="Times New Roman" w:hAnsi="Times New Roman" w:cs="Times New Roman"/>
                <w:b/>
              </w:rPr>
            </w:pPr>
            <w:r w:rsidRPr="00211DF1">
              <w:rPr>
                <w:rFonts w:ascii="Times New Roman" w:hAnsi="Times New Roman" w:cs="Times New Roman"/>
                <w:b/>
              </w:rPr>
              <w:t>Subtheme: Contextual Challenges</w:t>
            </w:r>
          </w:p>
          <w:p w:rsidR="000655C4" w:rsidRPr="00211DF1" w:rsidRDefault="000655C4" w:rsidP="000655C4">
            <w:pPr>
              <w:pStyle w:val="ListParagraph"/>
              <w:numPr>
                <w:ilvl w:val="0"/>
                <w:numId w:val="13"/>
              </w:numPr>
              <w:rPr>
                <w:rFonts w:ascii="Times New Roman" w:hAnsi="Times New Roman" w:cs="Times New Roman"/>
              </w:rPr>
            </w:pPr>
            <w:r w:rsidRPr="00211DF1">
              <w:rPr>
                <w:rFonts w:ascii="Times New Roman" w:hAnsi="Times New Roman" w:cs="Times New Roman"/>
              </w:rPr>
              <w:t>Need to restructure the planning, reschedule deadlines, and re-manage the write-up process due to contextual difficulties and the COVID pandemic</w:t>
            </w:r>
          </w:p>
        </w:tc>
      </w:tr>
      <w:tr w:rsidR="000655C4" w:rsidRPr="00211DF1" w:rsidTr="007B08A2">
        <w:trPr>
          <w:trHeight w:val="2415"/>
        </w:trPr>
        <w:tc>
          <w:tcPr>
            <w:tcW w:w="1560" w:type="dxa"/>
            <w:vMerge w:val="restart"/>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Long-Term Changes</w:t>
            </w:r>
          </w:p>
          <w:p w:rsidR="000655C4" w:rsidRPr="00CB7C77" w:rsidRDefault="000655C4" w:rsidP="007B08A2">
            <w:pPr>
              <w:rPr>
                <w:rFonts w:ascii="Times New Roman" w:hAnsi="Times New Roman" w:cs="Times New Roman"/>
                <w:b/>
              </w:rPr>
            </w:pPr>
            <w:r w:rsidRPr="00CB7C77">
              <w:rPr>
                <w:rFonts w:ascii="Times New Roman" w:hAnsi="Times New Roman" w:cs="Times New Roman"/>
                <w:b/>
              </w:rPr>
              <w:t xml:space="preserve"> </w:t>
            </w: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Research Capacity</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12"/>
              </w:numPr>
              <w:rPr>
                <w:rFonts w:ascii="Times New Roman" w:hAnsi="Times New Roman" w:cs="Times New Roman"/>
              </w:rPr>
            </w:pPr>
            <w:r w:rsidRPr="00211DF1">
              <w:rPr>
                <w:rFonts w:ascii="Times New Roman" w:hAnsi="Times New Roman" w:cs="Times New Roman"/>
              </w:rPr>
              <w:t>Acquisition and enhancement of knowledge and skills related to the research process and AMR</w:t>
            </w:r>
          </w:p>
          <w:p w:rsidR="000655C4" w:rsidRPr="00211DF1" w:rsidRDefault="000655C4" w:rsidP="000655C4">
            <w:pPr>
              <w:pStyle w:val="ListParagraph"/>
              <w:numPr>
                <w:ilvl w:val="0"/>
                <w:numId w:val="12"/>
              </w:numPr>
              <w:rPr>
                <w:rFonts w:ascii="Times New Roman" w:hAnsi="Times New Roman" w:cs="Times New Roman"/>
              </w:rPr>
            </w:pPr>
            <w:r w:rsidRPr="00211DF1">
              <w:rPr>
                <w:rFonts w:ascii="Times New Roman" w:hAnsi="Times New Roman" w:cs="Times New Roman"/>
              </w:rPr>
              <w:t xml:space="preserve">Developing skills that allowed sharing of information that is backed up by scientific evidence and credible references </w:t>
            </w:r>
          </w:p>
          <w:p w:rsidR="000655C4" w:rsidRPr="00211DF1" w:rsidRDefault="000655C4" w:rsidP="000655C4">
            <w:pPr>
              <w:pStyle w:val="ListParagraph"/>
              <w:numPr>
                <w:ilvl w:val="0"/>
                <w:numId w:val="12"/>
              </w:numPr>
              <w:rPr>
                <w:rFonts w:ascii="Times New Roman" w:hAnsi="Times New Roman" w:cs="Times New Roman"/>
              </w:rPr>
            </w:pPr>
            <w:r w:rsidRPr="00211DF1">
              <w:rPr>
                <w:rFonts w:ascii="Times New Roman" w:hAnsi="Times New Roman" w:cs="Times New Roman"/>
              </w:rPr>
              <w:t>Learner became familiar with the possible challenges researchers might face when conducting research</w:t>
            </w:r>
          </w:p>
          <w:p w:rsidR="000655C4" w:rsidRPr="00211DF1" w:rsidRDefault="000655C4" w:rsidP="000655C4">
            <w:pPr>
              <w:pStyle w:val="ListParagraph"/>
              <w:numPr>
                <w:ilvl w:val="0"/>
                <w:numId w:val="11"/>
              </w:numPr>
              <w:rPr>
                <w:rFonts w:ascii="Times New Roman" w:hAnsi="Times New Roman" w:cs="Times New Roman"/>
              </w:rPr>
            </w:pPr>
            <w:r w:rsidRPr="00211DF1">
              <w:rPr>
                <w:rFonts w:ascii="Times New Roman" w:hAnsi="Times New Roman" w:cs="Times New Roman"/>
              </w:rPr>
              <w:t>Unique focus on fragile and conflict settings enhanced learner’s skills in conducting research that is specific to conflict regions</w:t>
            </w:r>
          </w:p>
        </w:tc>
      </w:tr>
      <w:tr w:rsidR="000655C4" w:rsidRPr="00211DF1" w:rsidTr="007B08A2">
        <w:trPr>
          <w:trHeight w:val="1308"/>
        </w:trPr>
        <w:tc>
          <w:tcPr>
            <w:tcW w:w="1560" w:type="dxa"/>
            <w:vMerge/>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rPr>
            </w:pP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Translation of Learning into Performance</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10"/>
              </w:numPr>
              <w:rPr>
                <w:rFonts w:ascii="Times New Roman" w:hAnsi="Times New Roman" w:cs="Times New Roman"/>
              </w:rPr>
            </w:pPr>
            <w:r w:rsidRPr="00211DF1">
              <w:rPr>
                <w:rFonts w:ascii="Times New Roman" w:hAnsi="Times New Roman" w:cs="Times New Roman"/>
              </w:rPr>
              <w:t>Knowledge on research process acquired from fellowship was applicable to, and implemented in learner’s work</w:t>
            </w:r>
          </w:p>
          <w:p w:rsidR="000655C4" w:rsidRPr="00211DF1" w:rsidRDefault="000655C4" w:rsidP="000655C4">
            <w:pPr>
              <w:pStyle w:val="ListParagraph"/>
              <w:numPr>
                <w:ilvl w:val="0"/>
                <w:numId w:val="10"/>
              </w:numPr>
              <w:rPr>
                <w:rFonts w:ascii="Times New Roman" w:hAnsi="Times New Roman" w:cs="Times New Roman"/>
              </w:rPr>
            </w:pPr>
            <w:r w:rsidRPr="00211DF1">
              <w:rPr>
                <w:rFonts w:ascii="Times New Roman" w:hAnsi="Times New Roman" w:cs="Times New Roman"/>
              </w:rPr>
              <w:t>New perspectives gained on data interpretation allowed learner to advance the quality of his work</w:t>
            </w:r>
          </w:p>
          <w:p w:rsidR="000655C4" w:rsidRPr="00211DF1" w:rsidRDefault="000655C4" w:rsidP="000655C4">
            <w:pPr>
              <w:pStyle w:val="ListParagraph"/>
              <w:numPr>
                <w:ilvl w:val="0"/>
                <w:numId w:val="10"/>
              </w:numPr>
              <w:rPr>
                <w:rFonts w:ascii="Times New Roman" w:hAnsi="Times New Roman" w:cs="Times New Roman"/>
              </w:rPr>
            </w:pPr>
            <w:r w:rsidRPr="00211DF1">
              <w:rPr>
                <w:rFonts w:ascii="Times New Roman" w:hAnsi="Times New Roman" w:cs="Times New Roman"/>
              </w:rPr>
              <w:t>Experience gained from fellowship allowed learner to launch new projects and revise projects that were already implemented</w:t>
            </w:r>
          </w:p>
          <w:p w:rsidR="000655C4" w:rsidRPr="00211DF1" w:rsidRDefault="000655C4" w:rsidP="000655C4">
            <w:pPr>
              <w:pStyle w:val="ListParagraph"/>
              <w:numPr>
                <w:ilvl w:val="0"/>
                <w:numId w:val="10"/>
              </w:numPr>
              <w:rPr>
                <w:rFonts w:ascii="Times New Roman" w:hAnsi="Times New Roman" w:cs="Times New Roman"/>
              </w:rPr>
            </w:pPr>
            <w:r w:rsidRPr="00211DF1">
              <w:rPr>
                <w:rFonts w:ascii="Times New Roman" w:hAnsi="Times New Roman" w:cs="Times New Roman"/>
              </w:rPr>
              <w:t>Knowledge and skills gained during fellowship allowed learner to provide support and guidance for his colleagues in their Master’s research</w:t>
            </w:r>
          </w:p>
          <w:p w:rsidR="000655C4" w:rsidRPr="00211DF1" w:rsidRDefault="000655C4" w:rsidP="000655C4">
            <w:pPr>
              <w:pStyle w:val="ListParagraph"/>
              <w:numPr>
                <w:ilvl w:val="0"/>
                <w:numId w:val="10"/>
              </w:numPr>
              <w:rPr>
                <w:rFonts w:ascii="Times New Roman" w:hAnsi="Times New Roman" w:cs="Times New Roman"/>
              </w:rPr>
            </w:pPr>
            <w:r w:rsidRPr="00211DF1">
              <w:rPr>
                <w:rFonts w:ascii="Times New Roman" w:hAnsi="Times New Roman" w:cs="Times New Roman"/>
              </w:rPr>
              <w:t>Enthusiasm shown to be involved in future research activities and events through projects and conferences</w:t>
            </w:r>
          </w:p>
          <w:p w:rsidR="000655C4" w:rsidRPr="00211DF1" w:rsidRDefault="000655C4" w:rsidP="000655C4">
            <w:pPr>
              <w:pStyle w:val="ListParagraph"/>
              <w:numPr>
                <w:ilvl w:val="0"/>
                <w:numId w:val="10"/>
              </w:numPr>
              <w:rPr>
                <w:rFonts w:ascii="Times New Roman" w:hAnsi="Times New Roman" w:cs="Times New Roman"/>
              </w:rPr>
            </w:pPr>
            <w:r w:rsidRPr="00211DF1">
              <w:rPr>
                <w:rFonts w:ascii="Times New Roman" w:hAnsi="Times New Roman" w:cs="Times New Roman"/>
              </w:rPr>
              <w:t>Dissemination of research findings in health conferences and through publications</w:t>
            </w:r>
          </w:p>
          <w:p w:rsidR="000655C4" w:rsidRPr="00211DF1" w:rsidRDefault="000655C4" w:rsidP="000655C4">
            <w:pPr>
              <w:pStyle w:val="ListParagraph"/>
              <w:numPr>
                <w:ilvl w:val="0"/>
                <w:numId w:val="10"/>
              </w:numPr>
              <w:rPr>
                <w:rFonts w:ascii="Times New Roman" w:hAnsi="Times New Roman" w:cs="Times New Roman"/>
              </w:rPr>
            </w:pPr>
            <w:r w:rsidRPr="00211DF1">
              <w:rPr>
                <w:rFonts w:ascii="Times New Roman" w:hAnsi="Times New Roman" w:cs="Times New Roman"/>
              </w:rPr>
              <w:lastRenderedPageBreak/>
              <w:t>Contributing to the proposition of solutions to the health system of a conflict-affected region</w:t>
            </w:r>
          </w:p>
          <w:p w:rsidR="000655C4" w:rsidRPr="00211DF1" w:rsidRDefault="000655C4" w:rsidP="000655C4">
            <w:pPr>
              <w:pStyle w:val="ListParagraph"/>
              <w:numPr>
                <w:ilvl w:val="0"/>
                <w:numId w:val="9"/>
              </w:numPr>
              <w:rPr>
                <w:rFonts w:ascii="Times New Roman" w:hAnsi="Times New Roman" w:cs="Times New Roman"/>
              </w:rPr>
            </w:pPr>
            <w:r w:rsidRPr="00211DF1">
              <w:rPr>
                <w:rFonts w:ascii="Times New Roman" w:hAnsi="Times New Roman" w:cs="Times New Roman"/>
              </w:rPr>
              <w:t>Eagerness to replicate CREEW fellowship program in learner’s country</w:t>
            </w:r>
          </w:p>
        </w:tc>
      </w:tr>
      <w:tr w:rsidR="000655C4" w:rsidRPr="00211DF1" w:rsidTr="007B08A2">
        <w:trPr>
          <w:trHeight w:val="1875"/>
        </w:trPr>
        <w:tc>
          <w:tcPr>
            <w:tcW w:w="1560" w:type="dxa"/>
            <w:vMerge/>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rPr>
            </w:pP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Personal Development</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8"/>
              </w:numPr>
              <w:rPr>
                <w:rFonts w:ascii="Times New Roman" w:hAnsi="Times New Roman" w:cs="Times New Roman"/>
              </w:rPr>
            </w:pPr>
            <w:r w:rsidRPr="00211DF1">
              <w:rPr>
                <w:rFonts w:ascii="Times New Roman" w:hAnsi="Times New Roman" w:cs="Times New Roman"/>
              </w:rPr>
              <w:t>Knowledge and skills gained play a role in impacting learner’s career path and personal development</w:t>
            </w:r>
          </w:p>
          <w:p w:rsidR="000655C4" w:rsidRPr="00211DF1" w:rsidRDefault="000655C4" w:rsidP="000655C4">
            <w:pPr>
              <w:pStyle w:val="ListParagraph"/>
              <w:numPr>
                <w:ilvl w:val="0"/>
                <w:numId w:val="8"/>
              </w:numPr>
              <w:rPr>
                <w:rFonts w:ascii="Times New Roman" w:hAnsi="Times New Roman" w:cs="Times New Roman"/>
              </w:rPr>
            </w:pPr>
            <w:r w:rsidRPr="00211DF1">
              <w:rPr>
                <w:rFonts w:ascii="Times New Roman" w:hAnsi="Times New Roman" w:cs="Times New Roman"/>
              </w:rPr>
              <w:t>Gaining the knowledge, skills, and confidence to conduct future research and consider oneself as a researcher</w:t>
            </w:r>
          </w:p>
          <w:p w:rsidR="000655C4" w:rsidRPr="00211DF1" w:rsidRDefault="000655C4" w:rsidP="000655C4">
            <w:pPr>
              <w:pStyle w:val="ListParagraph"/>
              <w:numPr>
                <w:ilvl w:val="0"/>
                <w:numId w:val="8"/>
              </w:numPr>
              <w:rPr>
                <w:rFonts w:ascii="Times New Roman" w:hAnsi="Times New Roman" w:cs="Times New Roman"/>
              </w:rPr>
            </w:pPr>
            <w:r w:rsidRPr="00211DF1">
              <w:rPr>
                <w:rFonts w:ascii="Times New Roman" w:hAnsi="Times New Roman" w:cs="Times New Roman"/>
              </w:rPr>
              <w:t>Fellowship experience complemented learner’s post-graduate education</w:t>
            </w:r>
          </w:p>
          <w:p w:rsidR="000655C4" w:rsidRPr="00211DF1" w:rsidRDefault="000655C4" w:rsidP="000655C4">
            <w:pPr>
              <w:pStyle w:val="ListParagraph"/>
              <w:numPr>
                <w:ilvl w:val="0"/>
                <w:numId w:val="7"/>
              </w:numPr>
              <w:rPr>
                <w:rFonts w:ascii="Times New Roman" w:hAnsi="Times New Roman" w:cs="Times New Roman"/>
              </w:rPr>
            </w:pPr>
            <w:r w:rsidRPr="00211DF1">
              <w:rPr>
                <w:rFonts w:ascii="Times New Roman" w:hAnsi="Times New Roman" w:cs="Times New Roman"/>
              </w:rPr>
              <w:t>New experience in conducting research and noticeable increase in research knowledge</w:t>
            </w:r>
          </w:p>
        </w:tc>
      </w:tr>
      <w:tr w:rsidR="000655C4" w:rsidRPr="00211DF1" w:rsidTr="007B08A2">
        <w:trPr>
          <w:trHeight w:val="2300"/>
        </w:trPr>
        <w:tc>
          <w:tcPr>
            <w:tcW w:w="1560" w:type="dxa"/>
            <w:vMerge w:val="restart"/>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Significance of the Program</w:t>
            </w:r>
          </w:p>
          <w:p w:rsidR="000655C4" w:rsidRPr="00CB7C77" w:rsidRDefault="000655C4" w:rsidP="007B08A2">
            <w:pPr>
              <w:rPr>
                <w:rFonts w:ascii="Times New Roman" w:hAnsi="Times New Roman" w:cs="Times New Roman"/>
                <w:b/>
              </w:rPr>
            </w:pPr>
            <w:r w:rsidRPr="00CB7C77">
              <w:rPr>
                <w:rFonts w:ascii="Times New Roman" w:hAnsi="Times New Roman" w:cs="Times New Roman"/>
                <w:b/>
              </w:rPr>
              <w:t xml:space="preserve"> </w:t>
            </w:r>
          </w:p>
          <w:p w:rsidR="000655C4" w:rsidRPr="00CB7C77" w:rsidRDefault="000655C4" w:rsidP="007B08A2">
            <w:pPr>
              <w:rPr>
                <w:rFonts w:ascii="Times New Roman" w:hAnsi="Times New Roman" w:cs="Times New Roman"/>
                <w:b/>
              </w:rPr>
            </w:pPr>
            <w:r w:rsidRPr="00CB7C77">
              <w:rPr>
                <w:rFonts w:ascii="Times New Roman" w:hAnsi="Times New Roman" w:cs="Times New Roman"/>
                <w:b/>
              </w:rPr>
              <w:t xml:space="preserve"> </w:t>
            </w: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Learning Experience</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6"/>
              </w:numPr>
              <w:rPr>
                <w:rFonts w:ascii="Times New Roman" w:hAnsi="Times New Roman" w:cs="Times New Roman"/>
              </w:rPr>
            </w:pPr>
            <w:r w:rsidRPr="00211DF1">
              <w:rPr>
                <w:rFonts w:ascii="Times New Roman" w:hAnsi="Times New Roman" w:cs="Times New Roman"/>
              </w:rPr>
              <w:t>Fellowship was contextualized to research in conflict settings specifically, which added to the uniqueness of the program</w:t>
            </w:r>
          </w:p>
          <w:p w:rsidR="000655C4" w:rsidRPr="00211DF1" w:rsidRDefault="000655C4" w:rsidP="000655C4">
            <w:pPr>
              <w:pStyle w:val="ListParagraph"/>
              <w:numPr>
                <w:ilvl w:val="0"/>
                <w:numId w:val="6"/>
              </w:numPr>
              <w:rPr>
                <w:rFonts w:ascii="Times New Roman" w:hAnsi="Times New Roman" w:cs="Times New Roman"/>
              </w:rPr>
            </w:pPr>
            <w:r w:rsidRPr="00211DF1">
              <w:rPr>
                <w:rFonts w:ascii="Times New Roman" w:hAnsi="Times New Roman" w:cs="Times New Roman"/>
              </w:rPr>
              <w:t>Despite the high intensity of the program, learner considers it a worthwhile and beneficial experience</w:t>
            </w:r>
          </w:p>
          <w:p w:rsidR="000655C4" w:rsidRPr="00211DF1" w:rsidRDefault="000655C4" w:rsidP="000655C4">
            <w:pPr>
              <w:pStyle w:val="ListParagraph"/>
              <w:numPr>
                <w:ilvl w:val="0"/>
                <w:numId w:val="6"/>
              </w:numPr>
              <w:rPr>
                <w:rFonts w:ascii="Times New Roman" w:hAnsi="Times New Roman" w:cs="Times New Roman"/>
              </w:rPr>
            </w:pPr>
            <w:r w:rsidRPr="00211DF1">
              <w:rPr>
                <w:rFonts w:ascii="Times New Roman" w:hAnsi="Times New Roman" w:cs="Times New Roman"/>
              </w:rPr>
              <w:t>Learning experience from a reputable university, such as AUB, was well received</w:t>
            </w:r>
          </w:p>
          <w:p w:rsidR="000655C4" w:rsidRPr="00211DF1" w:rsidRDefault="000655C4" w:rsidP="000655C4">
            <w:pPr>
              <w:pStyle w:val="ListParagraph"/>
              <w:numPr>
                <w:ilvl w:val="0"/>
                <w:numId w:val="6"/>
              </w:numPr>
              <w:rPr>
                <w:rFonts w:ascii="Times New Roman" w:hAnsi="Times New Roman" w:cs="Times New Roman"/>
              </w:rPr>
            </w:pPr>
            <w:r w:rsidRPr="00211DF1">
              <w:rPr>
                <w:rFonts w:ascii="Times New Roman" w:hAnsi="Times New Roman" w:cs="Times New Roman"/>
              </w:rPr>
              <w:t>Learners expressed appreciation for the continuous support provided by the CREEW team</w:t>
            </w:r>
          </w:p>
          <w:p w:rsidR="000655C4" w:rsidRPr="00211DF1" w:rsidRDefault="000655C4" w:rsidP="000655C4">
            <w:pPr>
              <w:pStyle w:val="ListParagraph"/>
              <w:numPr>
                <w:ilvl w:val="0"/>
                <w:numId w:val="5"/>
              </w:numPr>
              <w:rPr>
                <w:rFonts w:ascii="Times New Roman" w:hAnsi="Times New Roman" w:cs="Times New Roman"/>
              </w:rPr>
            </w:pPr>
            <w:r w:rsidRPr="00211DF1">
              <w:rPr>
                <w:rFonts w:ascii="Times New Roman" w:hAnsi="Times New Roman" w:cs="Times New Roman"/>
              </w:rPr>
              <w:t>Appreciative of the follow-up conducted and his ability to give feedback on the program</w:t>
            </w:r>
          </w:p>
        </w:tc>
      </w:tr>
      <w:tr w:rsidR="000655C4" w:rsidRPr="00211DF1" w:rsidTr="007B08A2">
        <w:trPr>
          <w:trHeight w:val="1308"/>
        </w:trPr>
        <w:tc>
          <w:tcPr>
            <w:tcW w:w="1560" w:type="dxa"/>
            <w:vMerge/>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rPr>
            </w:pP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Networking and Connections</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4"/>
              </w:numPr>
              <w:rPr>
                <w:rFonts w:ascii="Times New Roman" w:hAnsi="Times New Roman" w:cs="Times New Roman"/>
              </w:rPr>
            </w:pPr>
            <w:r w:rsidRPr="00211DF1">
              <w:rPr>
                <w:rFonts w:ascii="Times New Roman" w:hAnsi="Times New Roman" w:cs="Times New Roman"/>
              </w:rPr>
              <w:t>Being in contact with fellows from diverse backgrounds and countries enriched the learning experience and the exchange of information</w:t>
            </w:r>
          </w:p>
          <w:p w:rsidR="000655C4" w:rsidRPr="00211DF1" w:rsidRDefault="000655C4" w:rsidP="000655C4">
            <w:pPr>
              <w:pStyle w:val="ListParagraph"/>
              <w:numPr>
                <w:ilvl w:val="0"/>
                <w:numId w:val="4"/>
              </w:numPr>
              <w:rPr>
                <w:rFonts w:ascii="Times New Roman" w:hAnsi="Times New Roman" w:cs="Times New Roman"/>
              </w:rPr>
            </w:pPr>
            <w:r w:rsidRPr="00211DF1">
              <w:rPr>
                <w:rFonts w:ascii="Times New Roman" w:hAnsi="Times New Roman" w:cs="Times New Roman"/>
              </w:rPr>
              <w:t>Fellowship allowed learners to expand their network and connections in the research field of conflict settings</w:t>
            </w:r>
          </w:p>
          <w:p w:rsidR="000655C4" w:rsidRPr="00211DF1" w:rsidRDefault="000655C4" w:rsidP="000655C4">
            <w:pPr>
              <w:pStyle w:val="ListParagraph"/>
              <w:numPr>
                <w:ilvl w:val="0"/>
                <w:numId w:val="4"/>
              </w:numPr>
              <w:rPr>
                <w:rFonts w:ascii="Times New Roman" w:hAnsi="Times New Roman" w:cs="Times New Roman"/>
              </w:rPr>
            </w:pPr>
            <w:r w:rsidRPr="00211DF1">
              <w:rPr>
                <w:rFonts w:ascii="Times New Roman" w:hAnsi="Times New Roman" w:cs="Times New Roman"/>
              </w:rPr>
              <w:t>Mentorship allowed learner to become acquainted with health professionals</w:t>
            </w:r>
          </w:p>
          <w:p w:rsidR="000655C4" w:rsidRPr="00211DF1" w:rsidRDefault="000655C4" w:rsidP="000655C4">
            <w:pPr>
              <w:pStyle w:val="ListParagraph"/>
              <w:numPr>
                <w:ilvl w:val="0"/>
                <w:numId w:val="4"/>
              </w:numPr>
              <w:rPr>
                <w:rFonts w:ascii="Times New Roman" w:hAnsi="Times New Roman" w:cs="Times New Roman"/>
              </w:rPr>
            </w:pPr>
            <w:r w:rsidRPr="00211DF1">
              <w:rPr>
                <w:rFonts w:ascii="Times New Roman" w:hAnsi="Times New Roman" w:cs="Times New Roman"/>
              </w:rPr>
              <w:t>In-person courses provided learners with contact to qualified and competent instructors</w:t>
            </w:r>
          </w:p>
          <w:p w:rsidR="000655C4" w:rsidRPr="00211DF1" w:rsidRDefault="000655C4" w:rsidP="000655C4">
            <w:pPr>
              <w:pStyle w:val="ListParagraph"/>
              <w:numPr>
                <w:ilvl w:val="0"/>
                <w:numId w:val="3"/>
              </w:numPr>
              <w:rPr>
                <w:rFonts w:ascii="Times New Roman" w:hAnsi="Times New Roman" w:cs="Times New Roman"/>
              </w:rPr>
            </w:pPr>
            <w:r w:rsidRPr="00211DF1">
              <w:rPr>
                <w:rFonts w:ascii="Times New Roman" w:hAnsi="Times New Roman" w:cs="Times New Roman"/>
              </w:rPr>
              <w:t>Learner is still in contact with his mentor and maintains a positive relationship with him</w:t>
            </w:r>
          </w:p>
        </w:tc>
      </w:tr>
      <w:tr w:rsidR="000655C4" w:rsidRPr="00211DF1" w:rsidTr="007B08A2">
        <w:trPr>
          <w:trHeight w:val="4665"/>
        </w:trPr>
        <w:tc>
          <w:tcPr>
            <w:tcW w:w="1560" w:type="dxa"/>
            <w:vMerge/>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rPr>
            </w:pP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Mentorship</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2"/>
              </w:numPr>
              <w:rPr>
                <w:rFonts w:ascii="Times New Roman" w:hAnsi="Times New Roman" w:cs="Times New Roman"/>
              </w:rPr>
            </w:pPr>
            <w:r w:rsidRPr="00211DF1">
              <w:rPr>
                <w:rFonts w:ascii="Times New Roman" w:hAnsi="Times New Roman" w:cs="Times New Roman"/>
              </w:rPr>
              <w:t>Described as a unique and excellent experience</w:t>
            </w:r>
          </w:p>
          <w:p w:rsidR="000655C4" w:rsidRPr="00211DF1" w:rsidRDefault="000655C4" w:rsidP="000655C4">
            <w:pPr>
              <w:pStyle w:val="ListParagraph"/>
              <w:numPr>
                <w:ilvl w:val="0"/>
                <w:numId w:val="2"/>
              </w:numPr>
              <w:rPr>
                <w:rFonts w:ascii="Times New Roman" w:hAnsi="Times New Roman" w:cs="Times New Roman"/>
              </w:rPr>
            </w:pPr>
            <w:r w:rsidRPr="00211DF1">
              <w:rPr>
                <w:rFonts w:ascii="Times New Roman" w:hAnsi="Times New Roman" w:cs="Times New Roman"/>
              </w:rPr>
              <w:t>Provided practical experience on conducting research</w:t>
            </w:r>
          </w:p>
          <w:p w:rsidR="000655C4" w:rsidRPr="00211DF1" w:rsidRDefault="000655C4" w:rsidP="000655C4">
            <w:pPr>
              <w:pStyle w:val="ListParagraph"/>
              <w:numPr>
                <w:ilvl w:val="0"/>
                <w:numId w:val="2"/>
              </w:numPr>
              <w:rPr>
                <w:rFonts w:ascii="Times New Roman" w:hAnsi="Times New Roman" w:cs="Times New Roman"/>
              </w:rPr>
            </w:pPr>
            <w:r w:rsidRPr="00211DF1">
              <w:rPr>
                <w:rFonts w:ascii="Times New Roman" w:hAnsi="Times New Roman" w:cs="Times New Roman"/>
              </w:rPr>
              <w:t>Mentors’ suggestions provided proper guidance for learners and allowed them to overcome challenges</w:t>
            </w:r>
          </w:p>
          <w:p w:rsidR="000655C4" w:rsidRPr="00211DF1" w:rsidRDefault="000655C4" w:rsidP="000655C4">
            <w:pPr>
              <w:pStyle w:val="ListParagraph"/>
              <w:numPr>
                <w:ilvl w:val="0"/>
                <w:numId w:val="2"/>
              </w:numPr>
              <w:rPr>
                <w:rFonts w:ascii="Times New Roman" w:hAnsi="Times New Roman" w:cs="Times New Roman"/>
              </w:rPr>
            </w:pPr>
            <w:r w:rsidRPr="00211DF1">
              <w:rPr>
                <w:rFonts w:ascii="Times New Roman" w:hAnsi="Times New Roman" w:cs="Times New Roman"/>
              </w:rPr>
              <w:t>Mentorship gave learner access to articles written by the mentor himself, which allowed the learner to learn from them</w:t>
            </w:r>
          </w:p>
          <w:p w:rsidR="000655C4" w:rsidRPr="00211DF1" w:rsidRDefault="000655C4" w:rsidP="000655C4">
            <w:pPr>
              <w:pStyle w:val="ListParagraph"/>
              <w:numPr>
                <w:ilvl w:val="0"/>
                <w:numId w:val="2"/>
              </w:numPr>
              <w:rPr>
                <w:rFonts w:ascii="Times New Roman" w:hAnsi="Times New Roman" w:cs="Times New Roman"/>
              </w:rPr>
            </w:pPr>
            <w:r w:rsidRPr="00211DF1">
              <w:rPr>
                <w:rFonts w:ascii="Times New Roman" w:hAnsi="Times New Roman" w:cs="Times New Roman"/>
              </w:rPr>
              <w:t>Mentors were knowledgeable and experienced with conducting research in conflict settings</w:t>
            </w:r>
          </w:p>
          <w:p w:rsidR="000655C4" w:rsidRPr="00211DF1" w:rsidRDefault="000655C4" w:rsidP="000655C4">
            <w:pPr>
              <w:pStyle w:val="ListParagraph"/>
              <w:numPr>
                <w:ilvl w:val="0"/>
                <w:numId w:val="2"/>
              </w:numPr>
              <w:rPr>
                <w:rFonts w:ascii="Times New Roman" w:hAnsi="Times New Roman" w:cs="Times New Roman"/>
              </w:rPr>
            </w:pPr>
            <w:r w:rsidRPr="00211DF1">
              <w:rPr>
                <w:rFonts w:ascii="Times New Roman" w:hAnsi="Times New Roman" w:cs="Times New Roman"/>
              </w:rPr>
              <w:t>Mentors provided constant support and encouragement and followed up with learners at every phase of the research and during times of conflict</w:t>
            </w:r>
          </w:p>
          <w:p w:rsidR="000655C4" w:rsidRPr="00211DF1" w:rsidRDefault="000655C4" w:rsidP="000655C4">
            <w:pPr>
              <w:pStyle w:val="ListParagraph"/>
              <w:numPr>
                <w:ilvl w:val="0"/>
                <w:numId w:val="2"/>
              </w:numPr>
              <w:rPr>
                <w:rFonts w:ascii="Times New Roman" w:hAnsi="Times New Roman" w:cs="Times New Roman"/>
              </w:rPr>
            </w:pPr>
            <w:r w:rsidRPr="00211DF1">
              <w:rPr>
                <w:rFonts w:ascii="Times New Roman" w:hAnsi="Times New Roman" w:cs="Times New Roman"/>
              </w:rPr>
              <w:t>Mentors were responsive and demonstrated flexibility and readiness to conduct meetings at any time</w:t>
            </w:r>
          </w:p>
          <w:p w:rsidR="000655C4" w:rsidRPr="00211DF1" w:rsidRDefault="000655C4" w:rsidP="000655C4">
            <w:pPr>
              <w:pStyle w:val="ListParagraph"/>
              <w:numPr>
                <w:ilvl w:val="0"/>
                <w:numId w:val="2"/>
              </w:numPr>
              <w:rPr>
                <w:rFonts w:ascii="Times New Roman" w:hAnsi="Times New Roman" w:cs="Times New Roman"/>
              </w:rPr>
            </w:pPr>
            <w:r w:rsidRPr="00211DF1">
              <w:rPr>
                <w:rFonts w:ascii="Times New Roman" w:hAnsi="Times New Roman" w:cs="Times New Roman"/>
              </w:rPr>
              <w:t>Information and instructions communicated by mentors were conveyed in a clear and concise manner</w:t>
            </w:r>
          </w:p>
          <w:p w:rsidR="000655C4" w:rsidRPr="00211DF1" w:rsidRDefault="000655C4" w:rsidP="000655C4">
            <w:pPr>
              <w:pStyle w:val="ListParagraph"/>
              <w:numPr>
                <w:ilvl w:val="0"/>
                <w:numId w:val="2"/>
              </w:numPr>
              <w:rPr>
                <w:rFonts w:ascii="Times New Roman" w:hAnsi="Times New Roman" w:cs="Times New Roman"/>
              </w:rPr>
            </w:pPr>
            <w:r w:rsidRPr="00211DF1">
              <w:rPr>
                <w:rFonts w:ascii="Times New Roman" w:hAnsi="Times New Roman" w:cs="Times New Roman"/>
              </w:rPr>
              <w:t>Interaction with mentor was well maintained through online platform</w:t>
            </w:r>
          </w:p>
        </w:tc>
      </w:tr>
      <w:tr w:rsidR="000655C4" w:rsidRPr="00211DF1" w:rsidTr="007B08A2">
        <w:trPr>
          <w:trHeight w:val="2300"/>
        </w:trPr>
        <w:tc>
          <w:tcPr>
            <w:tcW w:w="1560" w:type="dxa"/>
            <w:vMerge/>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rPr>
            </w:pPr>
          </w:p>
        </w:tc>
        <w:tc>
          <w:tcPr>
            <w:tcW w:w="1417" w:type="dxa"/>
            <w:shd w:val="clear" w:color="auto" w:fill="auto"/>
            <w:tcMar>
              <w:top w:w="100" w:type="dxa"/>
              <w:left w:w="100" w:type="dxa"/>
              <w:bottom w:w="100" w:type="dxa"/>
              <w:right w:w="100" w:type="dxa"/>
            </w:tcMar>
          </w:tcPr>
          <w:p w:rsidR="000655C4" w:rsidRPr="00CB7C77" w:rsidRDefault="000655C4" w:rsidP="007B08A2">
            <w:pPr>
              <w:rPr>
                <w:rFonts w:ascii="Times New Roman" w:hAnsi="Times New Roman" w:cs="Times New Roman"/>
                <w:b/>
              </w:rPr>
            </w:pPr>
            <w:r w:rsidRPr="00CB7C77">
              <w:rPr>
                <w:rFonts w:ascii="Times New Roman" w:hAnsi="Times New Roman" w:cs="Times New Roman"/>
                <w:b/>
              </w:rPr>
              <w:t>Challenges</w:t>
            </w:r>
          </w:p>
        </w:tc>
        <w:tc>
          <w:tcPr>
            <w:tcW w:w="6237" w:type="dxa"/>
            <w:shd w:val="clear" w:color="auto" w:fill="auto"/>
            <w:tcMar>
              <w:top w:w="100" w:type="dxa"/>
              <w:left w:w="100" w:type="dxa"/>
              <w:bottom w:w="100" w:type="dxa"/>
              <w:right w:w="100" w:type="dxa"/>
            </w:tcMar>
          </w:tcPr>
          <w:p w:rsidR="000655C4" w:rsidRPr="00211DF1" w:rsidRDefault="000655C4" w:rsidP="000655C4">
            <w:pPr>
              <w:pStyle w:val="ListParagraph"/>
              <w:numPr>
                <w:ilvl w:val="0"/>
                <w:numId w:val="1"/>
              </w:numPr>
              <w:rPr>
                <w:rFonts w:ascii="Times New Roman" w:hAnsi="Times New Roman" w:cs="Times New Roman"/>
              </w:rPr>
            </w:pPr>
            <w:r w:rsidRPr="00211DF1">
              <w:rPr>
                <w:rFonts w:ascii="Times New Roman" w:hAnsi="Times New Roman" w:cs="Times New Roman"/>
              </w:rPr>
              <w:t>Organizational problems were faced; such as receiving stipends on time and issues with accommodation</w:t>
            </w:r>
          </w:p>
          <w:p w:rsidR="000655C4" w:rsidRPr="00211DF1" w:rsidRDefault="000655C4" w:rsidP="000655C4">
            <w:pPr>
              <w:pStyle w:val="ListParagraph"/>
              <w:numPr>
                <w:ilvl w:val="0"/>
                <w:numId w:val="1"/>
              </w:numPr>
              <w:rPr>
                <w:rFonts w:ascii="Times New Roman" w:hAnsi="Times New Roman" w:cs="Times New Roman"/>
              </w:rPr>
            </w:pPr>
            <w:r w:rsidRPr="00211DF1">
              <w:rPr>
                <w:rFonts w:ascii="Times New Roman" w:hAnsi="Times New Roman" w:cs="Times New Roman"/>
              </w:rPr>
              <w:t>Not receiving a stipend impeded the ability to continue with the research project and recruit a team</w:t>
            </w:r>
          </w:p>
          <w:p w:rsidR="000655C4" w:rsidRPr="00211DF1" w:rsidRDefault="000655C4" w:rsidP="000655C4">
            <w:pPr>
              <w:pStyle w:val="ListParagraph"/>
              <w:numPr>
                <w:ilvl w:val="0"/>
                <w:numId w:val="1"/>
              </w:numPr>
              <w:rPr>
                <w:rFonts w:ascii="Times New Roman" w:hAnsi="Times New Roman" w:cs="Times New Roman"/>
              </w:rPr>
            </w:pPr>
            <w:r w:rsidRPr="00211DF1">
              <w:rPr>
                <w:rFonts w:ascii="Times New Roman" w:hAnsi="Times New Roman" w:cs="Times New Roman"/>
              </w:rPr>
              <w:t>Limited funding resources to support the learner’s research topic</w:t>
            </w:r>
          </w:p>
          <w:p w:rsidR="000655C4" w:rsidRPr="00211DF1" w:rsidRDefault="000655C4" w:rsidP="000655C4">
            <w:pPr>
              <w:pStyle w:val="ListParagraph"/>
              <w:numPr>
                <w:ilvl w:val="0"/>
                <w:numId w:val="1"/>
              </w:numPr>
              <w:rPr>
                <w:rFonts w:ascii="Times New Roman" w:hAnsi="Times New Roman" w:cs="Times New Roman"/>
              </w:rPr>
            </w:pPr>
            <w:r w:rsidRPr="00211DF1">
              <w:rPr>
                <w:rFonts w:ascii="Times New Roman" w:hAnsi="Times New Roman" w:cs="Times New Roman"/>
              </w:rPr>
              <w:t>Coping with emergencies that arise from conflict settings added to the challenge of completing research-related tasks</w:t>
            </w:r>
          </w:p>
          <w:p w:rsidR="000655C4" w:rsidRPr="00211DF1" w:rsidRDefault="000655C4" w:rsidP="000655C4">
            <w:pPr>
              <w:pStyle w:val="ListParagraph"/>
              <w:numPr>
                <w:ilvl w:val="0"/>
                <w:numId w:val="1"/>
              </w:numPr>
              <w:rPr>
                <w:rFonts w:ascii="Times New Roman" w:hAnsi="Times New Roman" w:cs="Times New Roman"/>
              </w:rPr>
            </w:pPr>
            <w:r w:rsidRPr="00211DF1">
              <w:rPr>
                <w:rFonts w:ascii="Times New Roman" w:hAnsi="Times New Roman" w:cs="Times New Roman"/>
              </w:rPr>
              <w:t>Time allocated for project implementation was not sufficient, especially for those who are working in parallel or are in the process of completing postgraduate studies</w:t>
            </w:r>
          </w:p>
          <w:p w:rsidR="000655C4" w:rsidRPr="00211DF1" w:rsidRDefault="000655C4" w:rsidP="000655C4">
            <w:pPr>
              <w:pStyle w:val="ListParagraph"/>
              <w:numPr>
                <w:ilvl w:val="0"/>
                <w:numId w:val="1"/>
              </w:numPr>
              <w:rPr>
                <w:rFonts w:ascii="Times New Roman" w:hAnsi="Times New Roman" w:cs="Times New Roman"/>
              </w:rPr>
            </w:pPr>
            <w:r w:rsidRPr="00211DF1">
              <w:rPr>
                <w:rFonts w:ascii="Times New Roman" w:hAnsi="Times New Roman" w:cs="Times New Roman"/>
              </w:rPr>
              <w:t>Learner considers that selection of fellows should have been based on more precise and clear criteria, considering that his field of work does not match the fellowship’s topic</w:t>
            </w:r>
          </w:p>
          <w:p w:rsidR="000655C4" w:rsidRPr="00211DF1" w:rsidRDefault="000655C4" w:rsidP="000655C4">
            <w:pPr>
              <w:pStyle w:val="ListParagraph"/>
              <w:numPr>
                <w:ilvl w:val="0"/>
                <w:numId w:val="1"/>
              </w:numPr>
              <w:rPr>
                <w:rFonts w:ascii="Times New Roman" w:hAnsi="Times New Roman" w:cs="Times New Roman"/>
              </w:rPr>
            </w:pPr>
            <w:r w:rsidRPr="00211DF1">
              <w:rPr>
                <w:rFonts w:ascii="Times New Roman" w:hAnsi="Times New Roman" w:cs="Times New Roman"/>
              </w:rPr>
              <w:t>Learner’s knowledge not compatible with research requirements considering that he does not have a scientific background</w:t>
            </w:r>
          </w:p>
          <w:p w:rsidR="000655C4" w:rsidRPr="00211DF1" w:rsidRDefault="000655C4" w:rsidP="000655C4">
            <w:pPr>
              <w:pStyle w:val="ListParagraph"/>
              <w:numPr>
                <w:ilvl w:val="0"/>
                <w:numId w:val="1"/>
              </w:numPr>
              <w:rPr>
                <w:rFonts w:ascii="Times New Roman" w:hAnsi="Times New Roman" w:cs="Times New Roman"/>
              </w:rPr>
            </w:pPr>
            <w:r w:rsidRPr="00211DF1">
              <w:rPr>
                <w:rFonts w:ascii="Times New Roman" w:hAnsi="Times New Roman" w:cs="Times New Roman"/>
              </w:rPr>
              <w:t>Learner unable to complete his research since it did not match his field of work</w:t>
            </w:r>
          </w:p>
        </w:tc>
      </w:tr>
    </w:tbl>
    <w:p w:rsidR="000655C4" w:rsidRPr="00211DF1" w:rsidRDefault="000655C4" w:rsidP="000655C4"/>
    <w:p w:rsidR="000655C4" w:rsidRDefault="000655C4"/>
    <w:sectPr w:rsidR="000655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7594"/>
    <w:multiLevelType w:val="hybridMultilevel"/>
    <w:tmpl w:val="7B422C34"/>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D042F"/>
    <w:multiLevelType w:val="hybridMultilevel"/>
    <w:tmpl w:val="819A5B7E"/>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804AA"/>
    <w:multiLevelType w:val="hybridMultilevel"/>
    <w:tmpl w:val="155CDC18"/>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60875"/>
    <w:multiLevelType w:val="hybridMultilevel"/>
    <w:tmpl w:val="FA08A9B4"/>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F54498"/>
    <w:multiLevelType w:val="hybridMultilevel"/>
    <w:tmpl w:val="6E4E0F80"/>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510442"/>
    <w:multiLevelType w:val="hybridMultilevel"/>
    <w:tmpl w:val="161A3BA8"/>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744262"/>
    <w:multiLevelType w:val="hybridMultilevel"/>
    <w:tmpl w:val="CF207852"/>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965EE1"/>
    <w:multiLevelType w:val="hybridMultilevel"/>
    <w:tmpl w:val="0F7EBB36"/>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B05195"/>
    <w:multiLevelType w:val="hybridMultilevel"/>
    <w:tmpl w:val="A32697DC"/>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BD6D20"/>
    <w:multiLevelType w:val="hybridMultilevel"/>
    <w:tmpl w:val="92A8AA0C"/>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3B301C"/>
    <w:multiLevelType w:val="hybridMultilevel"/>
    <w:tmpl w:val="A4C6E1A2"/>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CD0AC9"/>
    <w:multiLevelType w:val="hybridMultilevel"/>
    <w:tmpl w:val="E2E298D6"/>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785637"/>
    <w:multiLevelType w:val="hybridMultilevel"/>
    <w:tmpl w:val="630051BE"/>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393419"/>
    <w:multiLevelType w:val="hybridMultilevel"/>
    <w:tmpl w:val="8CFE85F0"/>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FF66E4"/>
    <w:multiLevelType w:val="hybridMultilevel"/>
    <w:tmpl w:val="09207600"/>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B35870"/>
    <w:multiLevelType w:val="hybridMultilevel"/>
    <w:tmpl w:val="263C26CE"/>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CA1A1F"/>
    <w:multiLevelType w:val="hybridMultilevel"/>
    <w:tmpl w:val="B9DA988C"/>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A60FC3"/>
    <w:multiLevelType w:val="hybridMultilevel"/>
    <w:tmpl w:val="4DDC6424"/>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333D67"/>
    <w:multiLevelType w:val="hybridMultilevel"/>
    <w:tmpl w:val="B0C4F7AC"/>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BB2E9D"/>
    <w:multiLevelType w:val="hybridMultilevel"/>
    <w:tmpl w:val="FD02EC02"/>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9E11C4"/>
    <w:multiLevelType w:val="hybridMultilevel"/>
    <w:tmpl w:val="9AE27304"/>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E709A2"/>
    <w:multiLevelType w:val="hybridMultilevel"/>
    <w:tmpl w:val="A2344C7C"/>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524DF6"/>
    <w:multiLevelType w:val="hybridMultilevel"/>
    <w:tmpl w:val="1382EA2C"/>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754410"/>
    <w:multiLevelType w:val="hybridMultilevel"/>
    <w:tmpl w:val="A58A184C"/>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B97CAF"/>
    <w:multiLevelType w:val="hybridMultilevel"/>
    <w:tmpl w:val="3CAC0D40"/>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8F70B9"/>
    <w:multiLevelType w:val="hybridMultilevel"/>
    <w:tmpl w:val="90EE7272"/>
    <w:lvl w:ilvl="0" w:tplc="3EE4185C">
      <w:numFmt w:val="bullet"/>
      <w:lvlText w:val="·"/>
      <w:lvlJc w:val="left"/>
      <w:pPr>
        <w:ind w:left="920" w:hanging="5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1570256">
    <w:abstractNumId w:val="11"/>
  </w:num>
  <w:num w:numId="2" w16cid:durableId="2059668803">
    <w:abstractNumId w:val="16"/>
  </w:num>
  <w:num w:numId="3" w16cid:durableId="1695574141">
    <w:abstractNumId w:val="4"/>
  </w:num>
  <w:num w:numId="4" w16cid:durableId="1254434337">
    <w:abstractNumId w:val="12"/>
  </w:num>
  <w:num w:numId="5" w16cid:durableId="2042319545">
    <w:abstractNumId w:val="23"/>
  </w:num>
  <w:num w:numId="6" w16cid:durableId="1302345882">
    <w:abstractNumId w:val="22"/>
  </w:num>
  <w:num w:numId="7" w16cid:durableId="944192677">
    <w:abstractNumId w:val="15"/>
  </w:num>
  <w:num w:numId="8" w16cid:durableId="878662873">
    <w:abstractNumId w:val="24"/>
  </w:num>
  <w:num w:numId="9" w16cid:durableId="1446579751">
    <w:abstractNumId w:val="18"/>
  </w:num>
  <w:num w:numId="10" w16cid:durableId="832834710">
    <w:abstractNumId w:val="7"/>
  </w:num>
  <w:num w:numId="11" w16cid:durableId="2066023892">
    <w:abstractNumId w:val="1"/>
  </w:num>
  <w:num w:numId="12" w16cid:durableId="1268274231">
    <w:abstractNumId w:val="9"/>
  </w:num>
  <w:num w:numId="13" w16cid:durableId="434326103">
    <w:abstractNumId w:val="6"/>
  </w:num>
  <w:num w:numId="14" w16cid:durableId="497766481">
    <w:abstractNumId w:val="8"/>
  </w:num>
  <w:num w:numId="15" w16cid:durableId="2106873892">
    <w:abstractNumId w:val="10"/>
  </w:num>
  <w:num w:numId="16" w16cid:durableId="889263600">
    <w:abstractNumId w:val="5"/>
  </w:num>
  <w:num w:numId="17" w16cid:durableId="1067798814">
    <w:abstractNumId w:val="25"/>
  </w:num>
  <w:num w:numId="18" w16cid:durableId="741609561">
    <w:abstractNumId w:val="21"/>
  </w:num>
  <w:num w:numId="19" w16cid:durableId="1552304503">
    <w:abstractNumId w:val="19"/>
  </w:num>
  <w:num w:numId="20" w16cid:durableId="521406870">
    <w:abstractNumId w:val="17"/>
  </w:num>
  <w:num w:numId="21" w16cid:durableId="2144034264">
    <w:abstractNumId w:val="14"/>
  </w:num>
  <w:num w:numId="22" w16cid:durableId="2036080838">
    <w:abstractNumId w:val="0"/>
  </w:num>
  <w:num w:numId="23" w16cid:durableId="324628814">
    <w:abstractNumId w:val="20"/>
  </w:num>
  <w:num w:numId="24" w16cid:durableId="66928507">
    <w:abstractNumId w:val="13"/>
  </w:num>
  <w:num w:numId="25" w16cid:durableId="130680100">
    <w:abstractNumId w:val="2"/>
  </w:num>
  <w:num w:numId="26" w16cid:durableId="17392826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5C4"/>
    <w:rsid w:val="00065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6F48E6"/>
  <w15:chartTrackingRefBased/>
  <w15:docId w15:val="{5E52E30C-42AC-A44E-9D44-BF6BD654F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5C4"/>
    <w:pPr>
      <w:spacing w:line="276" w:lineRule="auto"/>
      <w:ind w:left="720"/>
      <w:contextualSpacing/>
    </w:pPr>
    <w:rPr>
      <w:rFonts w:ascii="Arial" w:eastAsia="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2018</Words>
  <Characters>11506</Characters>
  <Application>Microsoft Office Word</Application>
  <DocSecurity>0</DocSecurity>
  <Lines>95</Lines>
  <Paragraphs>26</Paragraphs>
  <ScaleCrop>false</ScaleCrop>
  <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Hady Naal</dc:creator>
  <cp:keywords/>
  <dc:description/>
  <cp:lastModifiedBy>Hady Naal</cp:lastModifiedBy>
  <cp:revision>1</cp:revision>
  <dcterms:created xsi:type="dcterms:W3CDTF">2022-10-16T12:59:00Z</dcterms:created>
  <dcterms:modified xsi:type="dcterms:W3CDTF">2022-10-16T13:00:00Z</dcterms:modified>
</cp:coreProperties>
</file>