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89F6F9" w14:textId="7F29C001" w:rsidR="005277A4" w:rsidRPr="005277A4" w:rsidRDefault="005277A4" w:rsidP="005277A4">
      <w:pPr>
        <w:pStyle w:val="Caption"/>
        <w:keepNext/>
        <w:rPr>
          <w:lang w:val="en-GB"/>
        </w:rPr>
      </w:pPr>
      <w:bookmarkStart w:id="0" w:name="_GoBack"/>
      <w:bookmarkEnd w:id="0"/>
      <w:r w:rsidRPr="005277A4">
        <w:rPr>
          <w:lang w:val="en-GB"/>
        </w:rPr>
        <w:t>Table 7 Overview of adjusted CanMEDS key competencies</w:t>
      </w:r>
    </w:p>
    <w:tbl>
      <w:tblPr>
        <w:tblStyle w:val="TableGrid"/>
        <w:tblpPr w:leftFromText="141" w:rightFromText="141" w:vertAnchor="text" w:horzAnchor="margin" w:tblpY="283"/>
        <w:tblW w:w="127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4819"/>
        <w:gridCol w:w="5382"/>
      </w:tblGrid>
      <w:tr w:rsidR="00884D6D" w:rsidRPr="00D86C8F" w14:paraId="66AEBD6C" w14:textId="77777777" w:rsidTr="00B87015"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F3B0CFA" w14:textId="77777777" w:rsidR="00884D6D" w:rsidRPr="00D86C8F" w:rsidRDefault="00884D6D" w:rsidP="00571F67">
            <w:pPr>
              <w:pStyle w:val="Normal0"/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val="en-GB" w:eastAsia="en-US"/>
              </w:rPr>
            </w:pPr>
            <w:r w:rsidRPr="00D86C8F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val="en-GB" w:eastAsia="en-US"/>
              </w:rPr>
              <w:t>CanMEDS role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14:paraId="076D8F4B" w14:textId="77777777" w:rsidR="00884D6D" w:rsidRPr="00D86C8F" w:rsidRDefault="00884D6D" w:rsidP="00571F67">
            <w:pPr>
              <w:spacing w:line="480" w:lineRule="auto"/>
              <w:rPr>
                <w:b/>
                <w:bCs/>
                <w:lang w:val="en-GB"/>
              </w:rPr>
            </w:pPr>
            <w:r w:rsidRPr="00D86C8F">
              <w:rPr>
                <w:b/>
                <w:bCs/>
                <w:lang w:val="en-GB"/>
              </w:rPr>
              <w:t xml:space="preserve">Original CanMEDS key competency </w:t>
            </w:r>
          </w:p>
        </w:tc>
        <w:tc>
          <w:tcPr>
            <w:tcW w:w="5382" w:type="dxa"/>
            <w:tcBorders>
              <w:top w:val="single" w:sz="4" w:space="0" w:color="auto"/>
              <w:bottom w:val="single" w:sz="4" w:space="0" w:color="auto"/>
            </w:tcBorders>
          </w:tcPr>
          <w:p w14:paraId="111ED3C4" w14:textId="55C41B29" w:rsidR="00884D6D" w:rsidRPr="00D86C8F" w:rsidRDefault="005277A4" w:rsidP="00571F67">
            <w:pPr>
              <w:spacing w:line="480" w:lineRule="auto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Modified</w:t>
            </w:r>
            <w:r w:rsidR="00884D6D" w:rsidRPr="00D86C8F">
              <w:rPr>
                <w:b/>
                <w:bCs/>
                <w:lang w:val="en-GB"/>
              </w:rPr>
              <w:t xml:space="preserve"> CanMEDS key competency</w:t>
            </w:r>
          </w:p>
        </w:tc>
      </w:tr>
      <w:tr w:rsidR="00884D6D" w:rsidRPr="00673791" w14:paraId="2FC0E5BE" w14:textId="77777777" w:rsidTr="00B87015">
        <w:tc>
          <w:tcPr>
            <w:tcW w:w="2552" w:type="dxa"/>
            <w:vMerge w:val="restart"/>
            <w:tcBorders>
              <w:top w:val="single" w:sz="4" w:space="0" w:color="auto"/>
            </w:tcBorders>
          </w:tcPr>
          <w:p w14:paraId="70C04BAD" w14:textId="77777777" w:rsidR="00884D6D" w:rsidRDefault="00884D6D" w:rsidP="00B63B8C">
            <w:pPr>
              <w:spacing w:line="360" w:lineRule="auto"/>
              <w:jc w:val="center"/>
              <w:rPr>
                <w:lang w:val="en-GB"/>
              </w:rPr>
            </w:pPr>
            <w:r w:rsidRPr="00D86C8F">
              <w:rPr>
                <w:lang w:val="en-GB"/>
              </w:rPr>
              <w:t>LEADER</w:t>
            </w:r>
          </w:p>
          <w:p w14:paraId="58A5D36A" w14:textId="61846139" w:rsidR="00E277DB" w:rsidRPr="00D86C8F" w:rsidRDefault="00E277DB" w:rsidP="00B63B8C">
            <w:pPr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The GP trainee </w:t>
            </w:r>
            <w:r w:rsidR="00F2385D">
              <w:rPr>
                <w:lang w:val="en-GB"/>
              </w:rPr>
              <w:t>is able</w:t>
            </w:r>
            <w:r>
              <w:rPr>
                <w:lang w:val="en-GB"/>
              </w:rPr>
              <w:t xml:space="preserve"> to: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2FF87623" w14:textId="122632DD" w:rsidR="00884D6D" w:rsidRPr="002403B6" w:rsidRDefault="00884D6D" w:rsidP="005505CA">
            <w:pPr>
              <w:spacing w:line="360" w:lineRule="auto"/>
              <w:jc w:val="both"/>
              <w:rPr>
                <w:rFonts w:ascii="Calibri" w:hAnsi="Calibri"/>
                <w:color w:val="000000"/>
                <w:lang w:val="en-GB"/>
              </w:rPr>
            </w:pPr>
            <w:r w:rsidRPr="00D86C8F">
              <w:rPr>
                <w:rFonts w:ascii="Calibri" w:hAnsi="Calibri"/>
                <w:color w:val="000000"/>
                <w:lang w:val="en-GB"/>
              </w:rPr>
              <w:t>1. Contribute to the improvement of health care delivery in teams, organizations, and systems.</w:t>
            </w:r>
          </w:p>
        </w:tc>
        <w:tc>
          <w:tcPr>
            <w:tcW w:w="5382" w:type="dxa"/>
            <w:tcBorders>
              <w:top w:val="single" w:sz="4" w:space="0" w:color="auto"/>
            </w:tcBorders>
          </w:tcPr>
          <w:p w14:paraId="43BC7427" w14:textId="0B4B9C07" w:rsidR="00884D6D" w:rsidRPr="002403B6" w:rsidRDefault="00884D6D" w:rsidP="005505CA">
            <w:pPr>
              <w:spacing w:line="360" w:lineRule="auto"/>
              <w:jc w:val="both"/>
              <w:rPr>
                <w:rFonts w:ascii="Calibri" w:hAnsi="Calibri"/>
                <w:color w:val="000000"/>
                <w:lang w:val="en-GB"/>
              </w:rPr>
            </w:pPr>
            <w:r w:rsidRPr="00D86C8F">
              <w:rPr>
                <w:rFonts w:ascii="Calibri" w:hAnsi="Calibri"/>
                <w:color w:val="000000"/>
                <w:lang w:val="en-GB"/>
              </w:rPr>
              <w:t>1. Contribute to the optimalization of quality of care in teams, organization, and systems.</w:t>
            </w:r>
          </w:p>
        </w:tc>
      </w:tr>
      <w:tr w:rsidR="00884D6D" w:rsidRPr="00673791" w14:paraId="0B4A6F36" w14:textId="77777777" w:rsidTr="00B87015">
        <w:trPr>
          <w:trHeight w:val="641"/>
        </w:trPr>
        <w:tc>
          <w:tcPr>
            <w:tcW w:w="2552" w:type="dxa"/>
            <w:vMerge/>
          </w:tcPr>
          <w:p w14:paraId="163A813E" w14:textId="77777777" w:rsidR="00884D6D" w:rsidRPr="00D86C8F" w:rsidRDefault="00884D6D" w:rsidP="00B63B8C">
            <w:pPr>
              <w:spacing w:line="360" w:lineRule="auto"/>
              <w:jc w:val="center"/>
              <w:rPr>
                <w:lang w:val="en-GB"/>
              </w:rPr>
            </w:pPr>
          </w:p>
        </w:tc>
        <w:tc>
          <w:tcPr>
            <w:tcW w:w="4819" w:type="dxa"/>
          </w:tcPr>
          <w:p w14:paraId="5D7CEB7B" w14:textId="77777777" w:rsidR="00884D6D" w:rsidRPr="00D86C8F" w:rsidRDefault="00884D6D" w:rsidP="005505CA">
            <w:pPr>
              <w:spacing w:line="360" w:lineRule="auto"/>
              <w:jc w:val="both"/>
              <w:rPr>
                <w:lang w:val="en-GB"/>
              </w:rPr>
            </w:pPr>
            <w:proofErr w:type="gramStart"/>
            <w:r w:rsidRPr="00D86C8F">
              <w:rPr>
                <w:lang w:val="en-GB"/>
              </w:rPr>
              <w:t>2.Engage</w:t>
            </w:r>
            <w:proofErr w:type="gramEnd"/>
            <w:r w:rsidRPr="00D86C8F">
              <w:rPr>
                <w:lang w:val="en-GB"/>
              </w:rPr>
              <w:t xml:space="preserve"> in the stewardship of health care resources.</w:t>
            </w:r>
          </w:p>
        </w:tc>
        <w:tc>
          <w:tcPr>
            <w:tcW w:w="5382" w:type="dxa"/>
          </w:tcPr>
          <w:p w14:paraId="140E7FD3" w14:textId="7AC0DF34" w:rsidR="00884D6D" w:rsidRPr="00D86C8F" w:rsidRDefault="00884D6D" w:rsidP="005505CA">
            <w:pPr>
              <w:spacing w:line="360" w:lineRule="auto"/>
              <w:jc w:val="both"/>
              <w:rPr>
                <w:lang w:val="en-GB"/>
              </w:rPr>
            </w:pPr>
            <w:r w:rsidRPr="00D86C8F">
              <w:rPr>
                <w:rFonts w:ascii="Calibri" w:hAnsi="Calibri"/>
                <w:color w:val="000000"/>
                <w:lang w:val="en-GB"/>
              </w:rPr>
              <w:t>2. Contribute actively to the efficient use of health care resources.</w:t>
            </w:r>
            <w:r w:rsidRPr="00D86C8F">
              <w:rPr>
                <w:lang w:val="en-GB"/>
              </w:rPr>
              <w:tab/>
            </w:r>
          </w:p>
        </w:tc>
      </w:tr>
      <w:tr w:rsidR="00884D6D" w:rsidRPr="00673791" w14:paraId="0E3BBF7E" w14:textId="77777777" w:rsidTr="00B87015">
        <w:tc>
          <w:tcPr>
            <w:tcW w:w="2552" w:type="dxa"/>
            <w:vMerge/>
            <w:tcBorders>
              <w:bottom w:val="single" w:sz="4" w:space="0" w:color="auto"/>
            </w:tcBorders>
          </w:tcPr>
          <w:p w14:paraId="41992EE1" w14:textId="77777777" w:rsidR="00884D6D" w:rsidRPr="00D86C8F" w:rsidRDefault="00884D6D" w:rsidP="00B63B8C">
            <w:pPr>
              <w:spacing w:line="360" w:lineRule="auto"/>
              <w:jc w:val="center"/>
              <w:rPr>
                <w:lang w:val="en-GB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2CA8336C" w14:textId="77777777" w:rsidR="00884D6D" w:rsidRPr="00D86C8F" w:rsidRDefault="00884D6D" w:rsidP="005505CA">
            <w:pPr>
              <w:spacing w:line="360" w:lineRule="auto"/>
              <w:jc w:val="both"/>
              <w:rPr>
                <w:lang w:val="en-GB"/>
              </w:rPr>
            </w:pPr>
            <w:r w:rsidRPr="00D86C8F">
              <w:rPr>
                <w:lang w:val="en-GB"/>
              </w:rPr>
              <w:t>4. Manage career planning, finances, and health human resources in practice.</w:t>
            </w:r>
          </w:p>
        </w:tc>
        <w:tc>
          <w:tcPr>
            <w:tcW w:w="5382" w:type="dxa"/>
            <w:tcBorders>
              <w:bottom w:val="single" w:sz="4" w:space="0" w:color="auto"/>
            </w:tcBorders>
          </w:tcPr>
          <w:p w14:paraId="4BC98D3A" w14:textId="77777777" w:rsidR="00884D6D" w:rsidRPr="00D86C8F" w:rsidRDefault="00884D6D" w:rsidP="005505CA">
            <w:pPr>
              <w:spacing w:line="360" w:lineRule="auto"/>
              <w:jc w:val="both"/>
              <w:rPr>
                <w:lang w:val="en-GB"/>
              </w:rPr>
            </w:pPr>
            <w:r w:rsidRPr="00D86C8F">
              <w:rPr>
                <w:lang w:val="en-GB"/>
              </w:rPr>
              <w:t>4. Manage career planning, take into account finances, and manages human resources when applicable.</w:t>
            </w:r>
          </w:p>
        </w:tc>
      </w:tr>
      <w:tr w:rsidR="00884D6D" w:rsidRPr="00673791" w14:paraId="0D805C3A" w14:textId="77777777" w:rsidTr="00B87015"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A08300C" w14:textId="77777777" w:rsidR="00884D6D" w:rsidRDefault="00884D6D" w:rsidP="00B63B8C">
            <w:pPr>
              <w:spacing w:line="360" w:lineRule="auto"/>
              <w:jc w:val="center"/>
              <w:rPr>
                <w:lang w:val="en-GB"/>
              </w:rPr>
            </w:pPr>
            <w:r w:rsidRPr="00D86C8F">
              <w:rPr>
                <w:lang w:val="en-GB"/>
              </w:rPr>
              <w:t>HEALTH ADVOCATE</w:t>
            </w:r>
          </w:p>
          <w:p w14:paraId="252DFAF3" w14:textId="5F1CCDC0" w:rsidR="00E277DB" w:rsidRPr="00D86C8F" w:rsidRDefault="00E277DB" w:rsidP="00B63B8C">
            <w:pPr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The GP trainee </w:t>
            </w:r>
            <w:r w:rsidR="00F2385D">
              <w:rPr>
                <w:lang w:val="en-GB"/>
              </w:rPr>
              <w:t>is able</w:t>
            </w:r>
            <w:r>
              <w:rPr>
                <w:lang w:val="en-GB"/>
              </w:rPr>
              <w:t xml:space="preserve"> to: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14:paraId="7000FC43" w14:textId="45D4E1DF" w:rsidR="00884D6D" w:rsidRPr="00D86C8F" w:rsidRDefault="00884D6D" w:rsidP="005505CA">
            <w:pPr>
              <w:spacing w:line="360" w:lineRule="auto"/>
              <w:jc w:val="both"/>
              <w:rPr>
                <w:lang w:val="en-GB"/>
              </w:rPr>
            </w:pPr>
            <w:r w:rsidRPr="00D86C8F">
              <w:rPr>
                <w:lang w:val="en-GB"/>
              </w:rPr>
              <w:t>2</w:t>
            </w:r>
            <w:r w:rsidR="00673791">
              <w:rPr>
                <w:lang w:val="en-GB"/>
              </w:rPr>
              <w:t>.</w:t>
            </w:r>
            <w:r w:rsidRPr="00D86C8F">
              <w:rPr>
                <w:lang w:val="en-GB"/>
              </w:rPr>
              <w:t xml:space="preserve"> Respond to the needs of the communities or populations they serve by advocating with them for system-level change in a socially accountable manner.</w:t>
            </w:r>
          </w:p>
        </w:tc>
        <w:tc>
          <w:tcPr>
            <w:tcW w:w="5382" w:type="dxa"/>
            <w:tcBorders>
              <w:top w:val="single" w:sz="4" w:space="0" w:color="auto"/>
              <w:bottom w:val="single" w:sz="4" w:space="0" w:color="auto"/>
            </w:tcBorders>
          </w:tcPr>
          <w:p w14:paraId="70DA9B2F" w14:textId="186806D8" w:rsidR="00884D6D" w:rsidRPr="00D86C8F" w:rsidRDefault="00884D6D" w:rsidP="005505CA">
            <w:pPr>
              <w:spacing w:line="360" w:lineRule="auto"/>
              <w:jc w:val="both"/>
              <w:rPr>
                <w:lang w:val="en-GB"/>
              </w:rPr>
            </w:pPr>
            <w:r w:rsidRPr="00D86C8F">
              <w:rPr>
                <w:lang w:val="en-GB"/>
              </w:rPr>
              <w:t xml:space="preserve">2. Promote the health of the communities and populations by contributing to systemic changes (lifestyle, social, and/or financial) in a socially responsible way. </w:t>
            </w:r>
          </w:p>
        </w:tc>
      </w:tr>
      <w:tr w:rsidR="00884D6D" w:rsidRPr="00673791" w14:paraId="0E72C376" w14:textId="77777777" w:rsidTr="00B87015"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4047663F" w14:textId="77777777" w:rsidR="00884D6D" w:rsidRDefault="00884D6D" w:rsidP="00B63B8C">
            <w:pPr>
              <w:spacing w:line="360" w:lineRule="auto"/>
              <w:jc w:val="center"/>
              <w:rPr>
                <w:lang w:val="en-GB"/>
              </w:rPr>
            </w:pPr>
            <w:r w:rsidRPr="00D86C8F">
              <w:rPr>
                <w:lang w:val="en-GB"/>
              </w:rPr>
              <w:t>SCHOLAR</w:t>
            </w:r>
          </w:p>
          <w:p w14:paraId="105EE42E" w14:textId="5AD8CAB4" w:rsidR="00E277DB" w:rsidRPr="00D86C8F" w:rsidRDefault="00E277DB" w:rsidP="00B63B8C">
            <w:pPr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The GP trainee </w:t>
            </w:r>
            <w:r w:rsidR="00F2385D">
              <w:rPr>
                <w:lang w:val="en-GB"/>
              </w:rPr>
              <w:t>is able</w:t>
            </w:r>
            <w:r>
              <w:rPr>
                <w:lang w:val="en-GB"/>
              </w:rPr>
              <w:t xml:space="preserve"> to: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14:paraId="23647AA6" w14:textId="709EB244" w:rsidR="00884D6D" w:rsidRPr="00D86C8F" w:rsidRDefault="00884D6D" w:rsidP="005505CA">
            <w:pPr>
              <w:spacing w:line="360" w:lineRule="auto"/>
              <w:jc w:val="both"/>
              <w:rPr>
                <w:lang w:val="en-GB"/>
              </w:rPr>
            </w:pPr>
            <w:r w:rsidRPr="00D86C8F">
              <w:rPr>
                <w:lang w:val="en-GB"/>
              </w:rPr>
              <w:t>2.  Teach students, residents, the public, and other health care professionals</w:t>
            </w:r>
            <w:r w:rsidR="007F0921">
              <w:rPr>
                <w:lang w:val="en-GB"/>
              </w:rPr>
              <w:t>.</w:t>
            </w:r>
          </w:p>
        </w:tc>
        <w:tc>
          <w:tcPr>
            <w:tcW w:w="5382" w:type="dxa"/>
            <w:tcBorders>
              <w:top w:val="single" w:sz="4" w:space="0" w:color="auto"/>
              <w:bottom w:val="single" w:sz="4" w:space="0" w:color="auto"/>
            </w:tcBorders>
          </w:tcPr>
          <w:p w14:paraId="60C20626" w14:textId="77777777" w:rsidR="00884D6D" w:rsidRPr="00D86C8F" w:rsidRDefault="00884D6D" w:rsidP="005505CA">
            <w:pPr>
              <w:spacing w:line="360" w:lineRule="auto"/>
              <w:jc w:val="both"/>
              <w:rPr>
                <w:lang w:val="en-GB"/>
              </w:rPr>
            </w:pPr>
            <w:r w:rsidRPr="00D86C8F">
              <w:rPr>
                <w:lang w:val="en-GB"/>
              </w:rPr>
              <w:t>2. Teach students, trainees, colleagues from their own and other disciplines, and the public.</w:t>
            </w:r>
          </w:p>
        </w:tc>
      </w:tr>
    </w:tbl>
    <w:p w14:paraId="0E86B32F" w14:textId="77777777" w:rsidR="00EF64E4" w:rsidRPr="00884D6D" w:rsidRDefault="00EF64E4" w:rsidP="005277A4">
      <w:pPr>
        <w:rPr>
          <w:lang w:val="en-US"/>
        </w:rPr>
      </w:pPr>
    </w:p>
    <w:sectPr w:rsidR="00EF64E4" w:rsidRPr="00884D6D" w:rsidSect="00FC1C5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Vasiliki Andreou">
    <w15:presenceInfo w15:providerId="None" w15:userId="Vasiliki Andreou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884D6D"/>
    <w:rsid w:val="000E0A6D"/>
    <w:rsid w:val="00147E5A"/>
    <w:rsid w:val="002403B6"/>
    <w:rsid w:val="004867F8"/>
    <w:rsid w:val="005277A4"/>
    <w:rsid w:val="005505CA"/>
    <w:rsid w:val="00673791"/>
    <w:rsid w:val="007F0921"/>
    <w:rsid w:val="00840647"/>
    <w:rsid w:val="00884D6D"/>
    <w:rsid w:val="00B63B8C"/>
    <w:rsid w:val="00B87015"/>
    <w:rsid w:val="00E277DB"/>
    <w:rsid w:val="00EF64E4"/>
    <w:rsid w:val="00F2385D"/>
    <w:rsid w:val="00FC1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47A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D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4D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[Normal]"/>
    <w:qFormat/>
    <w:rsid w:val="00884D6D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after="0" w:line="240" w:lineRule="auto"/>
    </w:pPr>
    <w:rPr>
      <w:rFonts w:ascii="Arial" w:eastAsia="Arial" w:hAnsi="Arial" w:cs="Times New Roman"/>
      <w:sz w:val="24"/>
      <w:szCs w:val="20"/>
      <w:lang w:eastAsia="nl-BE"/>
    </w:rPr>
  </w:style>
  <w:style w:type="paragraph" w:styleId="Caption">
    <w:name w:val="caption"/>
    <w:basedOn w:val="Normal"/>
    <w:next w:val="Normal"/>
    <w:uiPriority w:val="35"/>
    <w:unhideWhenUsed/>
    <w:qFormat/>
    <w:rsid w:val="005277A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67379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87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70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D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4D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[Normal]"/>
    <w:qFormat/>
    <w:rsid w:val="00884D6D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after="0" w:line="240" w:lineRule="auto"/>
    </w:pPr>
    <w:rPr>
      <w:rFonts w:ascii="Arial" w:eastAsia="Arial" w:hAnsi="Arial" w:cs="Times New Roman"/>
      <w:sz w:val="24"/>
      <w:szCs w:val="20"/>
      <w:lang w:eastAsia="nl-BE"/>
    </w:rPr>
  </w:style>
  <w:style w:type="paragraph" w:styleId="Caption">
    <w:name w:val="caption"/>
    <w:basedOn w:val="Normal"/>
    <w:next w:val="Normal"/>
    <w:uiPriority w:val="35"/>
    <w:unhideWhenUsed/>
    <w:qFormat/>
    <w:rsid w:val="005277A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67379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87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70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1044</Characters>
  <Application>Microsoft Office Word</Application>
  <DocSecurity>0</DocSecurity>
  <Lines>37</Lines>
  <Paragraphs>23</Paragraphs>
  <ScaleCrop>false</ScaleCrop>
  <Company>KU Leuven</Company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Vasiliki Andreou</dc:creator>
  <cp:keywords/>
  <dc:description/>
  <cp:lastModifiedBy>E743394</cp:lastModifiedBy>
  <cp:revision>3</cp:revision>
  <dcterms:created xsi:type="dcterms:W3CDTF">2023-03-30T19:21:00Z</dcterms:created>
  <dcterms:modified xsi:type="dcterms:W3CDTF">2023-04-01T00:56:00Z</dcterms:modified>
</cp:coreProperties>
</file>