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97FE" w14:textId="21E31C09" w:rsidR="0057017B" w:rsidRDefault="005C2727" w:rsidP="00F62CC0">
      <w:pPr>
        <w:pStyle w:val="Heading1"/>
      </w:pPr>
      <w:r>
        <w:t xml:space="preserve">Appendix 1: </w:t>
      </w:r>
      <w:r w:rsidR="0057017B">
        <w:t>GP HOTS Project interview schedule</w:t>
      </w:r>
    </w:p>
    <w:p w14:paraId="0919F002" w14:textId="744A3C8E" w:rsidR="00301947" w:rsidRDefault="00301947" w:rsidP="00F62CC0">
      <w:pPr>
        <w:pStyle w:val="Heading2"/>
      </w:pPr>
      <w:r>
        <w:t>Introduction</w:t>
      </w:r>
    </w:p>
    <w:p w14:paraId="5F0215E2" w14:textId="47040DCF" w:rsidR="00301947" w:rsidRPr="00F62CC0" w:rsidRDefault="00301947">
      <w:pPr>
        <w:rPr>
          <w:i/>
          <w:iCs/>
          <w:sz w:val="20"/>
          <w:szCs w:val="20"/>
        </w:rPr>
      </w:pPr>
      <w:r w:rsidRPr="00F62CC0">
        <w:rPr>
          <w:i/>
          <w:iCs/>
          <w:sz w:val="20"/>
          <w:szCs w:val="20"/>
        </w:rPr>
        <w:t xml:space="preserve">Many thanks for your time.  You should have received an information leaflet and also signed a consent form.  Do you have any questions about the project prior to commencing?  </w:t>
      </w:r>
      <w:r w:rsidR="000771F0" w:rsidRPr="00F62CC0">
        <w:rPr>
          <w:i/>
          <w:iCs/>
          <w:sz w:val="20"/>
          <w:szCs w:val="20"/>
        </w:rPr>
        <w:t xml:space="preserve">The interview will be recorded but information in the interview will remain anonymous.  </w:t>
      </w:r>
    </w:p>
    <w:p w14:paraId="655291EA" w14:textId="6DC26BD5" w:rsidR="00301947" w:rsidRPr="00F62CC0" w:rsidRDefault="00301947">
      <w:pPr>
        <w:rPr>
          <w:i/>
          <w:iCs/>
          <w:sz w:val="20"/>
          <w:szCs w:val="20"/>
        </w:rPr>
      </w:pPr>
      <w:r w:rsidRPr="00F62CC0">
        <w:rPr>
          <w:i/>
          <w:iCs/>
          <w:sz w:val="20"/>
          <w:szCs w:val="20"/>
        </w:rPr>
        <w:t xml:space="preserve">As I’m sure you are aware, the Covid-19 pandemic has significantly affected under-graduate teaching and learning within medical schools.  We are keen to learn more about the changes that have occurred to teaching within primary care and, importantly, how this may affect </w:t>
      </w:r>
      <w:r w:rsidR="000771F0" w:rsidRPr="00F62CC0">
        <w:rPr>
          <w:i/>
          <w:iCs/>
          <w:sz w:val="20"/>
          <w:szCs w:val="20"/>
        </w:rPr>
        <w:t>community-based</w:t>
      </w:r>
      <w:r w:rsidRPr="00F62CC0">
        <w:rPr>
          <w:i/>
          <w:iCs/>
          <w:sz w:val="20"/>
          <w:szCs w:val="20"/>
        </w:rPr>
        <w:t xml:space="preserve"> teaching in the future.  </w:t>
      </w:r>
    </w:p>
    <w:p w14:paraId="4A9166BA" w14:textId="087C47C0" w:rsidR="00645BB3" w:rsidRDefault="000771F0" w:rsidP="00F62CC0">
      <w:pPr>
        <w:pStyle w:val="Heading2"/>
      </w:pPr>
      <w:r>
        <w:t>Questions</w:t>
      </w:r>
    </w:p>
    <w:p w14:paraId="38358CAB" w14:textId="64557EC5" w:rsidR="000771F0" w:rsidRPr="000771F0" w:rsidRDefault="000771F0" w:rsidP="000771F0">
      <w:pPr>
        <w:rPr>
          <w:sz w:val="20"/>
          <w:szCs w:val="20"/>
        </w:rPr>
      </w:pPr>
      <w:r w:rsidRPr="000771F0">
        <w:rPr>
          <w:sz w:val="20"/>
          <w:szCs w:val="20"/>
        </w:rPr>
        <w:t>What types of modifications and innovations have been developed by your departments of primary care in response to Covid-19?</w:t>
      </w:r>
    </w:p>
    <w:p w14:paraId="35F1019E" w14:textId="6ABBD0E3" w:rsidR="000771F0" w:rsidRDefault="000771F0" w:rsidP="000771F0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How does this fit with wider modifications made within the medical school?</w:t>
      </w:r>
    </w:p>
    <w:p w14:paraId="42498A67" w14:textId="4683C727" w:rsidR="000771F0" w:rsidRDefault="000771F0" w:rsidP="000771F0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If requiring prompting, interviewees can be asked to think of modifications and innovations in terms of the four domains of learning as follows:</w:t>
      </w:r>
    </w:p>
    <w:p w14:paraId="487BF13E" w14:textId="57541B7D" w:rsidR="000771F0" w:rsidRDefault="00645BB3" w:rsidP="000771F0">
      <w:pPr>
        <w:pStyle w:val="ListParagraph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Clinical o</w:t>
      </w:r>
      <w:r w:rsidR="000771F0">
        <w:rPr>
          <w:sz w:val="20"/>
          <w:szCs w:val="20"/>
        </w:rPr>
        <w:t>n-site</w:t>
      </w:r>
    </w:p>
    <w:p w14:paraId="4F25C219" w14:textId="2C2AD3FD" w:rsidR="000771F0" w:rsidRDefault="00645BB3" w:rsidP="000771F0">
      <w:pPr>
        <w:pStyle w:val="ListParagraph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Clinical off-site</w:t>
      </w:r>
    </w:p>
    <w:p w14:paraId="02135D7E" w14:textId="078C92F2" w:rsidR="00645BB3" w:rsidRDefault="00645BB3" w:rsidP="000771F0">
      <w:pPr>
        <w:pStyle w:val="ListParagraph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Synchronous remote</w:t>
      </w:r>
    </w:p>
    <w:p w14:paraId="36EE1014" w14:textId="6E767241" w:rsidR="00645BB3" w:rsidRDefault="00645BB3" w:rsidP="000771F0">
      <w:pPr>
        <w:pStyle w:val="ListParagraph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Asynchronous remote</w:t>
      </w:r>
    </w:p>
    <w:p w14:paraId="1E9517D8" w14:textId="1FD658A1" w:rsidR="00ED3C07" w:rsidRDefault="00645BB3" w:rsidP="00ED3C07">
      <w:pPr>
        <w:rPr>
          <w:sz w:val="20"/>
          <w:szCs w:val="20"/>
        </w:rPr>
      </w:pPr>
      <w:r w:rsidRPr="00ED3C07">
        <w:rPr>
          <w:sz w:val="20"/>
          <w:szCs w:val="20"/>
        </w:rPr>
        <w:t xml:space="preserve">We believe that changes to medical education </w:t>
      </w:r>
      <w:r w:rsidR="00ED3C07">
        <w:rPr>
          <w:sz w:val="20"/>
          <w:szCs w:val="20"/>
        </w:rPr>
        <w:t xml:space="preserve">brought about as a result of Covid-19 could permanently affect </w:t>
      </w:r>
      <w:r w:rsidRPr="00ED3C07">
        <w:rPr>
          <w:sz w:val="20"/>
          <w:szCs w:val="20"/>
        </w:rPr>
        <w:t xml:space="preserve">medical education </w:t>
      </w:r>
      <w:r w:rsidR="00ED3C07">
        <w:rPr>
          <w:sz w:val="20"/>
          <w:szCs w:val="20"/>
        </w:rPr>
        <w:t>in primary care in the future</w:t>
      </w:r>
    </w:p>
    <w:p w14:paraId="7BEC2D53" w14:textId="1459B941" w:rsidR="00ED3C07" w:rsidRPr="00ED3C07" w:rsidRDefault="00ED3C07" w:rsidP="00ED3C07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What do you think are the medium- and long-term impact of these changes on teaching within primary care, and why?</w:t>
      </w:r>
    </w:p>
    <w:p w14:paraId="510A1DED" w14:textId="6132C345" w:rsidR="00645BB3" w:rsidRDefault="00645BB3" w:rsidP="00ED3C0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ED3C07">
        <w:rPr>
          <w:sz w:val="20"/>
          <w:szCs w:val="20"/>
        </w:rPr>
        <w:t xml:space="preserve">Which of the changes/innovations do you suspect will continue to be used </w:t>
      </w:r>
      <w:r w:rsidR="00ED3C07">
        <w:rPr>
          <w:sz w:val="20"/>
          <w:szCs w:val="20"/>
        </w:rPr>
        <w:t xml:space="preserve">in primary care teaching post-Covid-19, </w:t>
      </w:r>
      <w:r w:rsidRPr="00ED3C07">
        <w:rPr>
          <w:sz w:val="20"/>
          <w:szCs w:val="20"/>
        </w:rPr>
        <w:t>and why?</w:t>
      </w:r>
    </w:p>
    <w:p w14:paraId="30B5714A" w14:textId="719A71B1" w:rsidR="00ED3C07" w:rsidRDefault="00ED3C07" w:rsidP="00ED3C07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Which of the changes/innovations do you feel will place a lesser role in primary care teaching once the Covid-19 pandemic is over</w:t>
      </w:r>
      <w:r w:rsidR="008A49DB">
        <w:rPr>
          <w:sz w:val="20"/>
          <w:szCs w:val="20"/>
        </w:rPr>
        <w:t>, and why</w:t>
      </w:r>
      <w:r>
        <w:rPr>
          <w:sz w:val="20"/>
          <w:szCs w:val="20"/>
        </w:rPr>
        <w:t>?</w:t>
      </w:r>
    </w:p>
    <w:p w14:paraId="41DEB842" w14:textId="18892B0F" w:rsidR="00ED3C07" w:rsidRDefault="00ED3C07" w:rsidP="00ED3C07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Which of the changes/innovations do you believe </w:t>
      </w:r>
      <w:r w:rsidR="008A49DB">
        <w:rPr>
          <w:sz w:val="20"/>
          <w:szCs w:val="20"/>
        </w:rPr>
        <w:t>can</w:t>
      </w:r>
      <w:r>
        <w:rPr>
          <w:sz w:val="20"/>
          <w:szCs w:val="20"/>
        </w:rPr>
        <w:t xml:space="preserve"> result in sustainable improvements to primary care teaching, and why? (Improvements could be in relation to a wide variety of aspects, including teaching quality, teaching capacity, assessment, etc.)</w:t>
      </w:r>
    </w:p>
    <w:p w14:paraId="2569146C" w14:textId="0AFAB80C" w:rsidR="00ED3C07" w:rsidRDefault="00ED3C07" w:rsidP="00ED3C07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How do you feel that these changes relate to the longer- term plans f</w:t>
      </w:r>
      <w:r w:rsidR="008A49DB">
        <w:rPr>
          <w:sz w:val="20"/>
          <w:szCs w:val="20"/>
        </w:rPr>
        <w:t xml:space="preserve">or </w:t>
      </w:r>
      <w:r>
        <w:rPr>
          <w:sz w:val="20"/>
          <w:szCs w:val="20"/>
        </w:rPr>
        <w:t>community-based teaching</w:t>
      </w:r>
      <w:r w:rsidR="008A49DB">
        <w:rPr>
          <w:sz w:val="20"/>
          <w:szCs w:val="20"/>
        </w:rPr>
        <w:t xml:space="preserve"> within the UK?</w:t>
      </w:r>
      <w:r w:rsidR="006465D3">
        <w:rPr>
          <w:sz w:val="20"/>
          <w:szCs w:val="20"/>
        </w:rPr>
        <w:t xml:space="preserve"> E.g., expansion pf primary care teaching, promotion of GP as a career choice, details of the Wass report etc. </w:t>
      </w:r>
    </w:p>
    <w:p w14:paraId="4F736612" w14:textId="03BA8ECE" w:rsidR="00B802BE" w:rsidRDefault="00B802BE" w:rsidP="00ED3C07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How will implementation and embedding of any changes be facilitated?</w:t>
      </w:r>
    </w:p>
    <w:p w14:paraId="48B937B4" w14:textId="61D357F1" w:rsidR="008A49DB" w:rsidRDefault="008A49DB" w:rsidP="00F62CC0">
      <w:pPr>
        <w:pStyle w:val="Heading2"/>
      </w:pPr>
      <w:r>
        <w:t>Finish</w:t>
      </w:r>
    </w:p>
    <w:p w14:paraId="03E1A8F2" w14:textId="0A05A98C" w:rsidR="00AE2AD8" w:rsidRPr="008A49DB" w:rsidRDefault="00AE2AD8" w:rsidP="008A49DB">
      <w:pPr>
        <w:rPr>
          <w:sz w:val="20"/>
          <w:szCs w:val="20"/>
        </w:rPr>
      </w:pPr>
      <w:r>
        <w:rPr>
          <w:sz w:val="20"/>
          <w:szCs w:val="20"/>
        </w:rPr>
        <w:t>Many thanks for your participation in this project? Do you have any questions before we finish?  Are you still happy to proceed with your involvement in the project?</w:t>
      </w:r>
    </w:p>
    <w:sectPr w:rsidR="00AE2AD8" w:rsidRPr="008A4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C41A7"/>
    <w:multiLevelType w:val="hybridMultilevel"/>
    <w:tmpl w:val="500A0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937629"/>
    <w:multiLevelType w:val="hybridMultilevel"/>
    <w:tmpl w:val="B850876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F6978"/>
    <w:multiLevelType w:val="hybridMultilevel"/>
    <w:tmpl w:val="E4D8E1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75A03"/>
    <w:multiLevelType w:val="hybridMultilevel"/>
    <w:tmpl w:val="01D00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14CEC"/>
    <w:multiLevelType w:val="hybridMultilevel"/>
    <w:tmpl w:val="8354B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020427">
    <w:abstractNumId w:val="4"/>
  </w:num>
  <w:num w:numId="2" w16cid:durableId="845708417">
    <w:abstractNumId w:val="3"/>
  </w:num>
  <w:num w:numId="3" w16cid:durableId="1820414244">
    <w:abstractNumId w:val="0"/>
  </w:num>
  <w:num w:numId="4" w16cid:durableId="1545368127">
    <w:abstractNumId w:val="2"/>
  </w:num>
  <w:num w:numId="5" w16cid:durableId="205372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7B"/>
    <w:rsid w:val="000771F0"/>
    <w:rsid w:val="00102E89"/>
    <w:rsid w:val="001B605B"/>
    <w:rsid w:val="00301947"/>
    <w:rsid w:val="004375D9"/>
    <w:rsid w:val="0057017B"/>
    <w:rsid w:val="005C2727"/>
    <w:rsid w:val="00645BB3"/>
    <w:rsid w:val="006465D3"/>
    <w:rsid w:val="008A49DB"/>
    <w:rsid w:val="00AB6D3D"/>
    <w:rsid w:val="00AE2AD8"/>
    <w:rsid w:val="00B802BE"/>
    <w:rsid w:val="00ED3C07"/>
    <w:rsid w:val="00F62CC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CA675"/>
  <w15:chartTrackingRefBased/>
  <w15:docId w15:val="{487690A7-6235-44C4-AEAC-A394E6F3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1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62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2C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Harrison</dc:creator>
  <cp:keywords/>
  <dc:description/>
  <cp:lastModifiedBy>Mike Harrison</cp:lastModifiedBy>
  <cp:revision>11</cp:revision>
  <dcterms:created xsi:type="dcterms:W3CDTF">2021-01-05T10:01:00Z</dcterms:created>
  <dcterms:modified xsi:type="dcterms:W3CDTF">2022-09-27T17:26:00Z</dcterms:modified>
</cp:coreProperties>
</file>