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E72" w:rsidRPr="00A02398" w:rsidRDefault="00441E72" w:rsidP="00441E72">
      <w:pPr>
        <w:spacing w:line="480" w:lineRule="auto"/>
        <w:rPr>
          <w:rFonts w:ascii="Times New Roman" w:eastAsia="Times New Roman" w:hAnsi="Times New Roman" w:cs="Times New Roman"/>
          <w:b/>
          <w:bCs/>
          <w:sz w:val="24"/>
          <w:szCs w:val="24"/>
        </w:rPr>
      </w:pPr>
      <w:r w:rsidRPr="00A02398">
        <w:rPr>
          <w:rFonts w:ascii="Times New Roman" w:eastAsia="Times New Roman" w:hAnsi="Times New Roman" w:cs="Times New Roman"/>
          <w:b/>
          <w:bCs/>
          <w:sz w:val="24"/>
          <w:szCs w:val="24"/>
        </w:rPr>
        <w:t>Additional File 3. Complete survey instrument administered to participants in this study, with correct answers to knowledge questions indicated. pdf</w:t>
      </w:r>
    </w:p>
    <w:p w:rsidR="00441E72" w:rsidRDefault="00441E72" w:rsidP="00441E72">
      <w:pPr>
        <w:pBdr>
          <w:top w:val="nil"/>
          <w:left w:val="nil"/>
          <w:bottom w:val="nil"/>
          <w:right w:val="nil"/>
          <w:between w:val="nil"/>
        </w:pBdr>
        <w:spacing w:after="240" w:line="240" w:lineRule="auto"/>
        <w:rPr>
          <w:b/>
          <w:color w:val="000000"/>
          <w:sz w:val="48"/>
          <w:szCs w:val="48"/>
        </w:rPr>
      </w:pPr>
      <w:r>
        <w:rPr>
          <w:rFonts w:ascii="Arial" w:eastAsia="Arial" w:hAnsi="Arial" w:cs="Arial"/>
          <w:b/>
          <w:color w:val="000000"/>
          <w:sz w:val="48"/>
          <w:szCs w:val="48"/>
        </w:rPr>
        <w:t>MN Air Pollution and Health Survey</w:t>
      </w:r>
    </w:p>
    <w:p w:rsidR="00441E72" w:rsidRDefault="00441E72" w:rsidP="00441E72">
      <w:pPr>
        <w:keepNext/>
      </w:pPr>
      <w:r>
        <w:br/>
      </w:r>
      <w:r>
        <w:rPr>
          <w:b/>
        </w:rPr>
        <w:t>Health Impacts of Air Pollution: </w:t>
      </w:r>
      <w:r>
        <w:t xml:space="preserve">  </w:t>
      </w:r>
      <w:r>
        <w:br/>
      </w:r>
      <w:r>
        <w:rPr>
          <w:b/>
        </w:rPr>
        <w:t>Evaluation of Current Training and Clinical Practice</w:t>
      </w:r>
      <w:r>
        <w:t xml:space="preserve">  </w:t>
      </w:r>
      <w:r>
        <w:br/>
        <w:t> </w:t>
      </w:r>
    </w:p>
    <w:p w:rsidR="00441E72" w:rsidRDefault="00441E72" w:rsidP="00441E72">
      <w:pPr>
        <w:keepNext/>
      </w:pPr>
      <w:r>
        <w:t xml:space="preserve">You are invited to participate anonymously in a research study that aims to investigate knowledge, attitudes, and practices of health students and practicing health professionals around counseling at-risk patients on health impacts of air pollution.        </w:t>
      </w:r>
    </w:p>
    <w:p w:rsidR="00441E72" w:rsidRDefault="00441E72" w:rsidP="00441E72">
      <w:pPr>
        <w:keepNext/>
      </w:pPr>
      <w:r>
        <w:rPr>
          <w:b/>
        </w:rPr>
        <w:t xml:space="preserve">Procedures: </w:t>
      </w:r>
      <w:r>
        <w:t xml:space="preserve">As part of the study, you are being asked to complete a pre-survey, watch a short video on air pollution and health, and complete a post-survey. This research has been reviewed by the institutional IRB at the University of Minnesota and determined to be not human subjects research.     </w:t>
      </w:r>
    </w:p>
    <w:p w:rsidR="00441E72" w:rsidRDefault="00441E72" w:rsidP="00441E72">
      <w:pPr>
        <w:keepNext/>
      </w:pPr>
      <w:r>
        <w:rPr>
          <w:b/>
          <w:u w:val="single"/>
        </w:rPr>
        <w:t>**Please be sure to follow the end-of-survey instructions to redeem your gift card!**</w:t>
      </w:r>
    </w:p>
    <w:p w:rsidR="00441E72" w:rsidRDefault="00441E72" w:rsidP="00441E72"/>
    <w:p w:rsidR="00441E72" w:rsidRDefault="00441E72" w:rsidP="00441E72">
      <w:pPr>
        <w:pBdr>
          <w:top w:val="nil"/>
          <w:left w:val="nil"/>
          <w:bottom w:val="nil"/>
          <w:right w:val="nil"/>
          <w:between w:val="nil"/>
        </w:pBdr>
        <w:spacing w:before="120" w:after="120" w:line="240" w:lineRule="auto"/>
        <w:rPr>
          <w:b/>
          <w:color w:val="000000"/>
        </w:rPr>
      </w:pPr>
      <w:r>
        <w:rPr>
          <w:rFonts w:ascii="Arial" w:eastAsia="Arial" w:hAnsi="Arial" w:cs="Arial"/>
          <w:b/>
          <w:color w:val="000000"/>
        </w:rPr>
        <w:t>Demographics</w:t>
      </w:r>
    </w:p>
    <w:p w:rsidR="00441E72" w:rsidRDefault="00441E72" w:rsidP="00441E72">
      <w:pPr>
        <w:keepNext/>
      </w:pPr>
      <w:r>
        <w:t>Let's get started with a few questions about you</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Pr>
      <w:r>
        <w:t>Q1 What degree are you pursuing/have you attained?</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MD/DO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RN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NP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lastRenderedPageBreak/>
        <w:t>Q1A What is your current level of training?</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Medical Student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Resident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Fellow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0-5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5-10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10+ years </w:t>
      </w:r>
    </w:p>
    <w:p w:rsidR="00441E72" w:rsidRDefault="00441E72" w:rsidP="00441E72">
      <w:pPr>
        <w:keepNext/>
        <w:spacing w:before="120" w:line="240" w:lineRule="auto"/>
        <w:ind w:left="360"/>
      </w:pPr>
    </w:p>
    <w:p w:rsidR="00441E72" w:rsidRDefault="00441E72" w:rsidP="00441E72">
      <w:pPr>
        <w:keepNext/>
      </w:pPr>
      <w:r>
        <w:t>Q1B What is your current level of training?</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RN Student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0-5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5-10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10+ years </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keepNext/>
      </w:pPr>
      <w:r>
        <w:t>Q1C What is your current level of training?</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PA Student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Resident/Fellow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0-5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5-10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10+ years </w:t>
      </w:r>
    </w:p>
    <w:p w:rsidR="00441E72" w:rsidRDefault="00441E72" w:rsidP="00441E72">
      <w:pPr>
        <w:keepNext/>
        <w:ind w:left="360"/>
      </w:pPr>
    </w:p>
    <w:p w:rsidR="00441E72" w:rsidRDefault="00441E72" w:rsidP="00441E72">
      <w:pPr>
        <w:keepNext/>
      </w:pPr>
    </w:p>
    <w:p w:rsidR="00441E72" w:rsidRDefault="00441E72" w:rsidP="00441E72">
      <w:pPr>
        <w:keepNext/>
      </w:pPr>
    </w:p>
    <w:p w:rsidR="00441E72" w:rsidRDefault="00441E72" w:rsidP="00441E72">
      <w:pPr>
        <w:keepNext/>
      </w:pPr>
    </w:p>
    <w:p w:rsidR="00441E72" w:rsidRDefault="00441E72" w:rsidP="00441E72">
      <w:pPr>
        <w:keepNext/>
      </w:pPr>
      <w:r>
        <w:t>Q1D What is your current level of training?</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NP Student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Resident/Fellow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0-5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lastRenderedPageBreak/>
        <w:t xml:space="preserve">Post-training, 5-10 years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Post-training, 10+ years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Bdr>
          <w:top w:val="nil"/>
          <w:left w:val="nil"/>
          <w:bottom w:val="nil"/>
          <w:right w:val="nil"/>
          <w:between w:val="nil"/>
        </w:pBdr>
        <w:ind w:left="360"/>
        <w:rPr>
          <w:color w:val="000000"/>
        </w:rPr>
      </w:pPr>
    </w:p>
    <w:p w:rsidR="00441E72" w:rsidRDefault="00441E72" w:rsidP="00441E72">
      <w:pPr>
        <w:keepNext/>
      </w:pPr>
      <w:r>
        <w:t>Q2 Which of the following best describes your gender identity?</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Cisgender male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Cisgender female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Non-binary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Transgender male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Transgender female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Prefer not to answer </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pPr>
      <w:r>
        <w:lastRenderedPageBreak/>
        <w:t>Q3 What best describes your ethnic and/or racial background (select all that apply)?</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Hispanic, Latino, or Spanish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Black or African American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White/Caucasian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Asian or Asian Indian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Middle Eastern or Northern African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Native American or Alaska Native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Native Hawaiian or Pacific Islander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Multiracial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Some other race or ethnicity (fill in the blank) __________________________________________________</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Prefer not to answer </w:t>
      </w:r>
    </w:p>
    <w:p w:rsidR="00441E72" w:rsidRDefault="00441E72" w:rsidP="00441E72">
      <w:pPr>
        <w:keepNext/>
        <w:pBdr>
          <w:top w:val="nil"/>
          <w:left w:val="nil"/>
          <w:bottom w:val="nil"/>
          <w:right w:val="nil"/>
          <w:between w:val="nil"/>
        </w:pBdr>
        <w:ind w:left="720"/>
        <w:rPr>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 w:rsidR="00441E72" w:rsidRDefault="00441E72" w:rsidP="00441E72">
      <w:pPr>
        <w:keepNext/>
      </w:pPr>
      <w:r>
        <w:t>Q4 What is your specialty? (Indicate specialty not listed in "Other")</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Internal Medicine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Pediatrics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Family Medicine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N/A (student) </w:t>
      </w:r>
    </w:p>
    <w:p w:rsidR="00441E72" w:rsidRDefault="00441E72" w:rsidP="00441E72">
      <w:pPr>
        <w:keepNext/>
        <w:ind w:left="360"/>
      </w:pPr>
    </w:p>
    <w:p w:rsidR="00441E72" w:rsidRDefault="00441E72" w:rsidP="00441E72">
      <w:pPr>
        <w:keepNext/>
        <w:pBdr>
          <w:top w:val="nil"/>
          <w:left w:val="nil"/>
          <w:bottom w:val="nil"/>
          <w:right w:val="nil"/>
          <w:between w:val="nil"/>
        </w:pBdr>
        <w:ind w:left="360"/>
        <w:rPr>
          <w:color w:val="000000"/>
        </w:rPr>
      </w:pPr>
    </w:p>
    <w:p w:rsidR="00441E72" w:rsidRDefault="00441E72" w:rsidP="00441E72"/>
    <w:p w:rsidR="00441E72" w:rsidRDefault="00441E72" w:rsidP="00441E72">
      <w:pPr>
        <w:keepNext/>
      </w:pPr>
      <w:r>
        <w:lastRenderedPageBreak/>
        <w:t>Q5 Which of the following location(s) best describe your current practice or training setting? (select all that apply)</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Urban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Suburban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Rural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Tribal </w:t>
      </w:r>
    </w:p>
    <w:p w:rsidR="00441E72" w:rsidRDefault="00441E72" w:rsidP="00441E72">
      <w:pPr>
        <w:keepNext/>
        <w:pBdr>
          <w:top w:val="nil"/>
          <w:left w:val="nil"/>
          <w:bottom w:val="nil"/>
          <w:right w:val="nil"/>
          <w:between w:val="nil"/>
        </w:pBdr>
        <w:ind w:left="720"/>
        <w:rPr>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Pr>
    </w:p>
    <w:p w:rsidR="00441E72" w:rsidRDefault="00441E72" w:rsidP="00441E72">
      <w:pPr>
        <w:keepNext/>
      </w:pPr>
      <w:r>
        <w:t>Q6 Which of the following settings best describes the majority your training/practice?</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Non-patient facing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Patient facing, outpatient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Patient facing, inpatient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Patient facing, both inpatient and outpatient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Q7 What best describes your political leaning?</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Liberal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Conservative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leaning/it varies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Prefer not to answer </w:t>
      </w:r>
    </w:p>
    <w:p w:rsidR="00441E72" w:rsidRDefault="00441E72" w:rsidP="00441E72"/>
    <w:p w:rsidR="00441E72" w:rsidRDefault="00441E72" w:rsidP="00441E72">
      <w:r>
        <w:br w:type="page"/>
      </w:r>
    </w:p>
    <w:p w:rsidR="00441E72" w:rsidRDefault="00441E72" w:rsidP="00441E72">
      <w:pPr>
        <w:keepNext/>
        <w:rPr>
          <w:b/>
        </w:rPr>
      </w:pPr>
      <w:r>
        <w:rPr>
          <w:b/>
        </w:rPr>
        <w:lastRenderedPageBreak/>
        <w:t>Pre-video Perceptions</w:t>
      </w:r>
    </w:p>
    <w:p w:rsidR="00441E72" w:rsidRDefault="00441E72" w:rsidP="00441E72">
      <w:pPr>
        <w:keepNext/>
      </w:pPr>
      <w:r>
        <w:t>Welcome to the "pre-video" survey. We have 3 blocks of questions on your perceptions, clinical practice attitudes, and knowledge of the health impacts of air pollution. </w:t>
      </w:r>
      <w:r>
        <w:br/>
        <w:t xml:space="preserve">We start with a couple of questions on your </w:t>
      </w:r>
      <w:r>
        <w:rPr>
          <w:b/>
        </w:rPr>
        <w:t>perceptions</w:t>
      </w:r>
      <w:r>
        <w:t>:</w:t>
      </w:r>
    </w:p>
    <w:p w:rsidR="00441E72" w:rsidRDefault="00441E72" w:rsidP="00441E72">
      <w:pPr>
        <w:keepNext/>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Pr>
      <w:r>
        <w:lastRenderedPageBreak/>
        <w:t>Q8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478"/>
        <w:gridCol w:w="1106"/>
        <w:gridCol w:w="1133"/>
        <w:gridCol w:w="1270"/>
        <w:gridCol w:w="1106"/>
        <w:gridCol w:w="1270"/>
        <w:gridCol w:w="917"/>
        <w:gridCol w:w="1080"/>
      </w:tblGrid>
      <w:tr w:rsidR="00441E72" w:rsidTr="0061488A">
        <w:tc>
          <w:tcPr>
            <w:tcW w:w="1478" w:type="dxa"/>
            <w:vAlign w:val="center"/>
          </w:tcPr>
          <w:p w:rsidR="00441E72" w:rsidRDefault="00441E72" w:rsidP="0061488A">
            <w:pPr>
              <w:keepNext/>
            </w:pPr>
          </w:p>
        </w:tc>
        <w:tc>
          <w:tcPr>
            <w:tcW w:w="1106" w:type="dxa"/>
          </w:tcPr>
          <w:p w:rsidR="00441E72" w:rsidRDefault="00441E72" w:rsidP="0061488A">
            <w:r>
              <w:t>Strongly disagree</w:t>
            </w:r>
          </w:p>
        </w:tc>
        <w:tc>
          <w:tcPr>
            <w:tcW w:w="1133" w:type="dxa"/>
          </w:tcPr>
          <w:p w:rsidR="00441E72" w:rsidRDefault="00441E72" w:rsidP="0061488A">
            <w:r>
              <w:t>Disagree</w:t>
            </w:r>
          </w:p>
        </w:tc>
        <w:tc>
          <w:tcPr>
            <w:tcW w:w="1270" w:type="dxa"/>
          </w:tcPr>
          <w:p w:rsidR="00441E72" w:rsidRDefault="00441E72" w:rsidP="0061488A">
            <w:r>
              <w:t>Somewhat disagree</w:t>
            </w:r>
          </w:p>
        </w:tc>
        <w:tc>
          <w:tcPr>
            <w:tcW w:w="1106" w:type="dxa"/>
          </w:tcPr>
          <w:p w:rsidR="00441E72" w:rsidRDefault="00441E72" w:rsidP="0061488A">
            <w:r>
              <w:t>Neither agree nor disagree</w:t>
            </w:r>
          </w:p>
        </w:tc>
        <w:tc>
          <w:tcPr>
            <w:tcW w:w="1270" w:type="dxa"/>
          </w:tcPr>
          <w:p w:rsidR="00441E72" w:rsidRDefault="00441E72" w:rsidP="0061488A">
            <w:r>
              <w:t>Somewhat agree</w:t>
            </w:r>
          </w:p>
        </w:tc>
        <w:tc>
          <w:tcPr>
            <w:tcW w:w="917" w:type="dxa"/>
          </w:tcPr>
          <w:p w:rsidR="00441E72" w:rsidRDefault="00441E72" w:rsidP="0061488A">
            <w:r>
              <w:t>Agree</w:t>
            </w:r>
          </w:p>
        </w:tc>
        <w:tc>
          <w:tcPr>
            <w:tcW w:w="1080" w:type="dxa"/>
          </w:tcPr>
          <w:p w:rsidR="00441E72" w:rsidRDefault="00441E72" w:rsidP="0061488A">
            <w:r>
              <w:t>Strongly agree</w:t>
            </w:r>
          </w:p>
        </w:tc>
      </w:tr>
      <w:tr w:rsidR="00441E72" w:rsidTr="0061488A">
        <w:tc>
          <w:tcPr>
            <w:tcW w:w="1478" w:type="dxa"/>
          </w:tcPr>
          <w:p w:rsidR="00441E72" w:rsidRDefault="00441E72" w:rsidP="0061488A">
            <w:pPr>
              <w:keepNext/>
            </w:pPr>
            <w:r>
              <w:t xml:space="preserve">Air pollution negatively affects human health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478" w:type="dxa"/>
          </w:tcPr>
          <w:p w:rsidR="00441E72" w:rsidRDefault="00441E72" w:rsidP="0061488A">
            <w:pPr>
              <w:keepNext/>
            </w:pPr>
            <w:r>
              <w:t xml:space="preserve">Air quality in Minnesota is good enough that it does not have significant health impacts on Minnesotans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478" w:type="dxa"/>
          </w:tcPr>
          <w:p w:rsidR="00441E72" w:rsidRDefault="00441E72" w:rsidP="0061488A">
            <w:pPr>
              <w:keepNext/>
            </w:pPr>
            <w:r>
              <w:t xml:space="preserve">Air pollution impacts the health of patients that I currently care for in Minnesota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478" w:type="dxa"/>
          </w:tcPr>
          <w:p w:rsidR="00441E72" w:rsidRDefault="00441E72" w:rsidP="0061488A">
            <w:pPr>
              <w:keepNext/>
            </w:pPr>
            <w:r>
              <w:t xml:space="preserve">Air pollution has a significant impact on the health of Minnesotans who live in rural areas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478" w:type="dxa"/>
          </w:tcPr>
          <w:p w:rsidR="00441E72" w:rsidRDefault="00441E72" w:rsidP="0061488A">
            <w:pPr>
              <w:keepNext/>
            </w:pPr>
            <w:r>
              <w:t xml:space="preserve">Some Minnesotans are more negatively affected by air pollution than others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478" w:type="dxa"/>
          </w:tcPr>
          <w:p w:rsidR="00441E72" w:rsidRDefault="00441E72" w:rsidP="0061488A">
            <w:pPr>
              <w:keepNext/>
            </w:pPr>
            <w:r>
              <w:t xml:space="preserve">Climate </w:t>
            </w:r>
            <w:r>
              <w:lastRenderedPageBreak/>
              <w:t xml:space="preserve">change will contribute to worsening air quality over the coming decades </w:t>
            </w:r>
          </w:p>
        </w:tc>
        <w:tc>
          <w:tcPr>
            <w:tcW w:w="1106" w:type="dxa"/>
          </w:tcPr>
          <w:p w:rsidR="00441E72" w:rsidRDefault="00441E72" w:rsidP="00441E72">
            <w:pPr>
              <w:keepNext/>
              <w:numPr>
                <w:ilvl w:val="0"/>
                <w:numId w:val="2"/>
              </w:numPr>
              <w:pBdr>
                <w:top w:val="nil"/>
                <w:left w:val="nil"/>
                <w:bottom w:val="nil"/>
                <w:right w:val="nil"/>
                <w:between w:val="nil"/>
              </w:pBdr>
            </w:pPr>
          </w:p>
        </w:tc>
        <w:tc>
          <w:tcPr>
            <w:tcW w:w="1133"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17" w:type="dxa"/>
          </w:tcPr>
          <w:p w:rsidR="00441E72" w:rsidRDefault="00441E72" w:rsidP="00441E72">
            <w:pPr>
              <w:keepNext/>
              <w:numPr>
                <w:ilvl w:val="0"/>
                <w:numId w:val="2"/>
              </w:numPr>
              <w:pBdr>
                <w:top w:val="nil"/>
                <w:left w:val="nil"/>
                <w:bottom w:val="nil"/>
                <w:right w:val="nil"/>
                <w:between w:val="nil"/>
              </w:pBdr>
            </w:pPr>
          </w:p>
        </w:tc>
        <w:tc>
          <w:tcPr>
            <w:tcW w:w="1080"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r>
        <w:t>Q9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982"/>
        <w:gridCol w:w="1036"/>
        <w:gridCol w:w="1071"/>
        <w:gridCol w:w="1222"/>
        <w:gridCol w:w="1035"/>
        <w:gridCol w:w="1222"/>
        <w:gridCol w:w="791"/>
        <w:gridCol w:w="1001"/>
      </w:tblGrid>
      <w:tr w:rsidR="00441E72" w:rsidTr="0061488A">
        <w:tc>
          <w:tcPr>
            <w:tcW w:w="1982" w:type="dxa"/>
            <w:vAlign w:val="center"/>
          </w:tcPr>
          <w:p w:rsidR="00441E72" w:rsidRDefault="00441E72" w:rsidP="0061488A">
            <w:pPr>
              <w:keepNext/>
            </w:pPr>
          </w:p>
        </w:tc>
        <w:tc>
          <w:tcPr>
            <w:tcW w:w="1036" w:type="dxa"/>
          </w:tcPr>
          <w:p w:rsidR="00441E72" w:rsidRDefault="00441E72" w:rsidP="0061488A">
            <w:r>
              <w:t>Strongly disagree</w:t>
            </w:r>
          </w:p>
        </w:tc>
        <w:tc>
          <w:tcPr>
            <w:tcW w:w="1071" w:type="dxa"/>
          </w:tcPr>
          <w:p w:rsidR="00441E72" w:rsidRDefault="00441E72" w:rsidP="0061488A">
            <w:r>
              <w:t>Disagree</w:t>
            </w:r>
          </w:p>
        </w:tc>
        <w:tc>
          <w:tcPr>
            <w:tcW w:w="1222" w:type="dxa"/>
          </w:tcPr>
          <w:p w:rsidR="00441E72" w:rsidRDefault="00441E72" w:rsidP="0061488A">
            <w:r>
              <w:t>Somewhat disagree</w:t>
            </w:r>
          </w:p>
        </w:tc>
        <w:tc>
          <w:tcPr>
            <w:tcW w:w="1035" w:type="dxa"/>
          </w:tcPr>
          <w:p w:rsidR="00441E72" w:rsidRDefault="00441E72" w:rsidP="0061488A">
            <w:r>
              <w:t>Neither agree nor disagree</w:t>
            </w:r>
          </w:p>
        </w:tc>
        <w:tc>
          <w:tcPr>
            <w:tcW w:w="1222" w:type="dxa"/>
          </w:tcPr>
          <w:p w:rsidR="00441E72" w:rsidRDefault="00441E72" w:rsidP="0061488A">
            <w:r>
              <w:t>Somewhat agree</w:t>
            </w:r>
          </w:p>
        </w:tc>
        <w:tc>
          <w:tcPr>
            <w:tcW w:w="791" w:type="dxa"/>
          </w:tcPr>
          <w:p w:rsidR="00441E72" w:rsidRDefault="00441E72" w:rsidP="0061488A">
            <w:r>
              <w:t>Agree</w:t>
            </w:r>
          </w:p>
        </w:tc>
        <w:tc>
          <w:tcPr>
            <w:tcW w:w="1001" w:type="dxa"/>
          </w:tcPr>
          <w:p w:rsidR="00441E72" w:rsidRDefault="00441E72" w:rsidP="0061488A">
            <w:r>
              <w:t>Strongly agree</w:t>
            </w:r>
          </w:p>
        </w:tc>
      </w:tr>
      <w:tr w:rsidR="00441E72" w:rsidTr="0061488A">
        <w:tc>
          <w:tcPr>
            <w:tcW w:w="1982" w:type="dxa"/>
          </w:tcPr>
          <w:p w:rsidR="00441E72" w:rsidRDefault="00441E72" w:rsidP="0061488A">
            <w:pPr>
              <w:keepNext/>
            </w:pPr>
            <w:r>
              <w:t xml:space="preserve">My patients are aware of the impacts of air pollution on health </w:t>
            </w:r>
          </w:p>
        </w:tc>
        <w:tc>
          <w:tcPr>
            <w:tcW w:w="1036" w:type="dxa"/>
          </w:tcPr>
          <w:p w:rsidR="00441E72" w:rsidRDefault="00441E72" w:rsidP="00441E72">
            <w:pPr>
              <w:keepNext/>
              <w:numPr>
                <w:ilvl w:val="0"/>
                <w:numId w:val="2"/>
              </w:numPr>
              <w:pBdr>
                <w:top w:val="nil"/>
                <w:left w:val="nil"/>
                <w:bottom w:val="nil"/>
                <w:right w:val="nil"/>
                <w:between w:val="nil"/>
              </w:pBdr>
            </w:pPr>
          </w:p>
        </w:tc>
        <w:tc>
          <w:tcPr>
            <w:tcW w:w="1071"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1035"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791" w:type="dxa"/>
          </w:tcPr>
          <w:p w:rsidR="00441E72" w:rsidRDefault="00441E72" w:rsidP="00441E72">
            <w:pPr>
              <w:keepNext/>
              <w:numPr>
                <w:ilvl w:val="0"/>
                <w:numId w:val="2"/>
              </w:numPr>
              <w:pBdr>
                <w:top w:val="nil"/>
                <w:left w:val="nil"/>
                <w:bottom w:val="nil"/>
                <w:right w:val="nil"/>
                <w:between w:val="nil"/>
              </w:pBdr>
            </w:pPr>
          </w:p>
        </w:tc>
        <w:tc>
          <w:tcPr>
            <w:tcW w:w="1001"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982" w:type="dxa"/>
          </w:tcPr>
          <w:p w:rsidR="00441E72" w:rsidRDefault="00441E72" w:rsidP="0061488A">
            <w:pPr>
              <w:keepNext/>
            </w:pPr>
            <w:r>
              <w:t xml:space="preserve">My patients would want me to counsel them on the impacts of air pollution on their health </w:t>
            </w:r>
          </w:p>
        </w:tc>
        <w:tc>
          <w:tcPr>
            <w:tcW w:w="1036" w:type="dxa"/>
          </w:tcPr>
          <w:p w:rsidR="00441E72" w:rsidRDefault="00441E72" w:rsidP="00441E72">
            <w:pPr>
              <w:keepNext/>
              <w:numPr>
                <w:ilvl w:val="0"/>
                <w:numId w:val="2"/>
              </w:numPr>
              <w:pBdr>
                <w:top w:val="nil"/>
                <w:left w:val="nil"/>
                <w:bottom w:val="nil"/>
                <w:right w:val="nil"/>
                <w:between w:val="nil"/>
              </w:pBdr>
            </w:pPr>
          </w:p>
        </w:tc>
        <w:tc>
          <w:tcPr>
            <w:tcW w:w="1071"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1035"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791" w:type="dxa"/>
          </w:tcPr>
          <w:p w:rsidR="00441E72" w:rsidRDefault="00441E72" w:rsidP="00441E72">
            <w:pPr>
              <w:keepNext/>
              <w:numPr>
                <w:ilvl w:val="0"/>
                <w:numId w:val="2"/>
              </w:numPr>
              <w:pBdr>
                <w:top w:val="nil"/>
                <w:left w:val="nil"/>
                <w:bottom w:val="nil"/>
                <w:right w:val="nil"/>
                <w:between w:val="nil"/>
              </w:pBdr>
            </w:pPr>
          </w:p>
        </w:tc>
        <w:tc>
          <w:tcPr>
            <w:tcW w:w="1001"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982" w:type="dxa"/>
          </w:tcPr>
          <w:p w:rsidR="00441E72" w:rsidRDefault="00441E72" w:rsidP="0061488A">
            <w:pPr>
              <w:keepNext/>
            </w:pPr>
            <w:r>
              <w:t xml:space="preserve">My patients would benefit from counseling on air pollution and health </w:t>
            </w:r>
          </w:p>
        </w:tc>
        <w:tc>
          <w:tcPr>
            <w:tcW w:w="1036" w:type="dxa"/>
          </w:tcPr>
          <w:p w:rsidR="00441E72" w:rsidRDefault="00441E72" w:rsidP="00441E72">
            <w:pPr>
              <w:keepNext/>
              <w:numPr>
                <w:ilvl w:val="0"/>
                <w:numId w:val="2"/>
              </w:numPr>
              <w:pBdr>
                <w:top w:val="nil"/>
                <w:left w:val="nil"/>
                <w:bottom w:val="nil"/>
                <w:right w:val="nil"/>
                <w:between w:val="nil"/>
              </w:pBdr>
            </w:pPr>
          </w:p>
        </w:tc>
        <w:tc>
          <w:tcPr>
            <w:tcW w:w="1071"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1035"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791" w:type="dxa"/>
          </w:tcPr>
          <w:p w:rsidR="00441E72" w:rsidRDefault="00441E72" w:rsidP="00441E72">
            <w:pPr>
              <w:keepNext/>
              <w:numPr>
                <w:ilvl w:val="0"/>
                <w:numId w:val="2"/>
              </w:numPr>
              <w:pBdr>
                <w:top w:val="nil"/>
                <w:left w:val="nil"/>
                <w:bottom w:val="nil"/>
                <w:right w:val="nil"/>
                <w:between w:val="nil"/>
              </w:pBdr>
            </w:pPr>
          </w:p>
        </w:tc>
        <w:tc>
          <w:tcPr>
            <w:tcW w:w="1001"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982" w:type="dxa"/>
          </w:tcPr>
          <w:p w:rsidR="00441E72" w:rsidRDefault="00441E72" w:rsidP="0061488A">
            <w:pPr>
              <w:keepNext/>
            </w:pPr>
            <w:r>
              <w:t xml:space="preserve">I have wanted to counsel my patients on air pollution and health but have not done so due to lack of training/knowledge </w:t>
            </w:r>
          </w:p>
        </w:tc>
        <w:tc>
          <w:tcPr>
            <w:tcW w:w="1036" w:type="dxa"/>
          </w:tcPr>
          <w:p w:rsidR="00441E72" w:rsidRDefault="00441E72" w:rsidP="00441E72">
            <w:pPr>
              <w:keepNext/>
              <w:numPr>
                <w:ilvl w:val="0"/>
                <w:numId w:val="2"/>
              </w:numPr>
              <w:pBdr>
                <w:top w:val="nil"/>
                <w:left w:val="nil"/>
                <w:bottom w:val="nil"/>
                <w:right w:val="nil"/>
                <w:between w:val="nil"/>
              </w:pBdr>
            </w:pPr>
          </w:p>
        </w:tc>
        <w:tc>
          <w:tcPr>
            <w:tcW w:w="1071"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1035" w:type="dxa"/>
          </w:tcPr>
          <w:p w:rsidR="00441E72" w:rsidRDefault="00441E72" w:rsidP="00441E72">
            <w:pPr>
              <w:keepNext/>
              <w:numPr>
                <w:ilvl w:val="0"/>
                <w:numId w:val="2"/>
              </w:numPr>
              <w:pBdr>
                <w:top w:val="nil"/>
                <w:left w:val="nil"/>
                <w:bottom w:val="nil"/>
                <w:right w:val="nil"/>
                <w:between w:val="nil"/>
              </w:pBdr>
            </w:pPr>
          </w:p>
        </w:tc>
        <w:tc>
          <w:tcPr>
            <w:tcW w:w="1222" w:type="dxa"/>
          </w:tcPr>
          <w:p w:rsidR="00441E72" w:rsidRDefault="00441E72" w:rsidP="00441E72">
            <w:pPr>
              <w:keepNext/>
              <w:numPr>
                <w:ilvl w:val="0"/>
                <w:numId w:val="2"/>
              </w:numPr>
              <w:pBdr>
                <w:top w:val="nil"/>
                <w:left w:val="nil"/>
                <w:bottom w:val="nil"/>
                <w:right w:val="nil"/>
                <w:between w:val="nil"/>
              </w:pBdr>
            </w:pPr>
          </w:p>
        </w:tc>
        <w:tc>
          <w:tcPr>
            <w:tcW w:w="791" w:type="dxa"/>
          </w:tcPr>
          <w:p w:rsidR="00441E72" w:rsidRDefault="00441E72" w:rsidP="00441E72">
            <w:pPr>
              <w:keepNext/>
              <w:numPr>
                <w:ilvl w:val="0"/>
                <w:numId w:val="2"/>
              </w:numPr>
              <w:pBdr>
                <w:top w:val="nil"/>
                <w:left w:val="nil"/>
                <w:bottom w:val="nil"/>
                <w:right w:val="nil"/>
                <w:between w:val="nil"/>
              </w:pBdr>
            </w:pPr>
          </w:p>
        </w:tc>
        <w:tc>
          <w:tcPr>
            <w:tcW w:w="1001"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Pr>
        <w:keepNext/>
        <w:rPr>
          <w:b/>
        </w:rPr>
      </w:pPr>
      <w:r>
        <w:rPr>
          <w:b/>
        </w:rPr>
        <w:lastRenderedPageBreak/>
        <w:t>Pre-Video Practice/Education</w:t>
      </w:r>
    </w:p>
    <w:p w:rsidR="00441E72" w:rsidRDefault="00441E72" w:rsidP="00441E72">
      <w:pPr>
        <w:keepNext/>
      </w:pPr>
      <w:r>
        <w:t>Next, some questions on the health impacts of air pollution and your clinical practice: </w:t>
      </w:r>
    </w:p>
    <w:p w:rsidR="00441E72" w:rsidRDefault="00441E72" w:rsidP="00441E72">
      <w:pPr>
        <w:keepNext/>
      </w:pPr>
    </w:p>
    <w:p w:rsidR="00441E72" w:rsidRDefault="00441E72" w:rsidP="00441E72">
      <w:pPr>
        <w:keepNext/>
      </w:pPr>
      <w:r>
        <w:t>Q10 For the following questions, please select how comfortable you feel with the following activities:</w:t>
      </w:r>
    </w:p>
    <w:tbl>
      <w:tblPr>
        <w:tblW w:w="9360" w:type="dxa"/>
        <w:tblLayout w:type="fixed"/>
        <w:tblLook w:val="06A0" w:firstRow="1" w:lastRow="0" w:firstColumn="1" w:lastColumn="0" w:noHBand="1" w:noVBand="1"/>
      </w:tblPr>
      <w:tblGrid>
        <w:gridCol w:w="1639"/>
        <w:gridCol w:w="1625"/>
        <w:gridCol w:w="1625"/>
        <w:gridCol w:w="1625"/>
        <w:gridCol w:w="1423"/>
        <w:gridCol w:w="1423"/>
      </w:tblGrid>
      <w:tr w:rsidR="00441E72" w:rsidTr="0061488A">
        <w:tc>
          <w:tcPr>
            <w:tcW w:w="1639" w:type="dxa"/>
            <w:vAlign w:val="center"/>
          </w:tcPr>
          <w:p w:rsidR="00441E72" w:rsidRDefault="00441E72" w:rsidP="0061488A">
            <w:pPr>
              <w:keepNext/>
            </w:pPr>
          </w:p>
        </w:tc>
        <w:tc>
          <w:tcPr>
            <w:tcW w:w="1625" w:type="dxa"/>
          </w:tcPr>
          <w:p w:rsidR="00441E72" w:rsidRDefault="00441E72" w:rsidP="0061488A">
            <w:r>
              <w:t>Extremely uncomfortable</w:t>
            </w:r>
          </w:p>
        </w:tc>
        <w:tc>
          <w:tcPr>
            <w:tcW w:w="1625" w:type="dxa"/>
          </w:tcPr>
          <w:p w:rsidR="00441E72" w:rsidRDefault="00441E72" w:rsidP="0061488A">
            <w:r>
              <w:t>Somewhat uncomfortable</w:t>
            </w:r>
          </w:p>
        </w:tc>
        <w:tc>
          <w:tcPr>
            <w:tcW w:w="1625" w:type="dxa"/>
          </w:tcPr>
          <w:p w:rsidR="00441E72" w:rsidRDefault="00441E72" w:rsidP="0061488A">
            <w:r>
              <w:t>Neither comfortable nor uncomfortable</w:t>
            </w:r>
          </w:p>
        </w:tc>
        <w:tc>
          <w:tcPr>
            <w:tcW w:w="1423" w:type="dxa"/>
          </w:tcPr>
          <w:p w:rsidR="00441E72" w:rsidRDefault="00441E72" w:rsidP="0061488A">
            <w:r>
              <w:t>Somewhat comfortable</w:t>
            </w:r>
          </w:p>
        </w:tc>
        <w:tc>
          <w:tcPr>
            <w:tcW w:w="1423" w:type="dxa"/>
          </w:tcPr>
          <w:p w:rsidR="00441E72" w:rsidRDefault="00441E72" w:rsidP="0061488A">
            <w:r>
              <w:t>Extremely comfortable</w:t>
            </w:r>
          </w:p>
        </w:tc>
      </w:tr>
      <w:tr w:rsidR="00441E72" w:rsidTr="0061488A">
        <w:tc>
          <w:tcPr>
            <w:tcW w:w="1639" w:type="dxa"/>
          </w:tcPr>
          <w:p w:rsidR="00441E72" w:rsidRDefault="00441E72" w:rsidP="0061488A">
            <w:pPr>
              <w:keepNext/>
            </w:pPr>
            <w:r>
              <w:t xml:space="preserve">Describing the health impacts of air pollution in an academic setting (e.g., when discussing a patient on rounds)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639" w:type="dxa"/>
          </w:tcPr>
          <w:p w:rsidR="00441E72" w:rsidRDefault="00441E72" w:rsidP="0061488A">
            <w:pPr>
              <w:keepNext/>
            </w:pPr>
            <w:r>
              <w:t xml:space="preserve">Identifying which patients are high-risk for health impacts secondary to air pollution in a clinical setting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639" w:type="dxa"/>
          </w:tcPr>
          <w:p w:rsidR="00441E72" w:rsidRDefault="00441E72" w:rsidP="0061488A">
            <w:pPr>
              <w:keepNext/>
            </w:pPr>
            <w:r>
              <w:t xml:space="preserve">Counseling patients on their personalized risk for negative health impacts secondary to air pollution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639" w:type="dxa"/>
          </w:tcPr>
          <w:p w:rsidR="00441E72" w:rsidRDefault="00441E72" w:rsidP="0061488A">
            <w:pPr>
              <w:keepNext/>
            </w:pPr>
            <w:r>
              <w:t xml:space="preserve">Counseling patients about health behaviors to protect themselves from the risks </w:t>
            </w:r>
            <w:r>
              <w:lastRenderedPageBreak/>
              <w:t xml:space="preserve">of air pollution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c>
          <w:tcPr>
            <w:tcW w:w="1423"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Pr>
        <w:keepNext/>
      </w:pPr>
      <w:r>
        <w:t>Q11 For the following questions, please select the frequency with which the following situations occur:</w:t>
      </w:r>
    </w:p>
    <w:tbl>
      <w:tblPr>
        <w:tblW w:w="9360" w:type="dxa"/>
        <w:tblLayout w:type="fixed"/>
        <w:tblLook w:val="06A0" w:firstRow="1" w:lastRow="0" w:firstColumn="1" w:lastColumn="0" w:noHBand="1" w:noVBand="1"/>
      </w:tblPr>
      <w:tblGrid>
        <w:gridCol w:w="1348"/>
        <w:gridCol w:w="1326"/>
        <w:gridCol w:w="1341"/>
        <w:gridCol w:w="1344"/>
        <w:gridCol w:w="1335"/>
        <w:gridCol w:w="1333"/>
        <w:gridCol w:w="1333"/>
      </w:tblGrid>
      <w:tr w:rsidR="00441E72" w:rsidTr="0061488A">
        <w:tc>
          <w:tcPr>
            <w:tcW w:w="1348" w:type="dxa"/>
            <w:vAlign w:val="center"/>
          </w:tcPr>
          <w:p w:rsidR="00441E72" w:rsidRDefault="00441E72" w:rsidP="0061488A">
            <w:pPr>
              <w:keepNext/>
            </w:pPr>
          </w:p>
        </w:tc>
        <w:tc>
          <w:tcPr>
            <w:tcW w:w="1326" w:type="dxa"/>
          </w:tcPr>
          <w:p w:rsidR="00441E72" w:rsidRDefault="00441E72" w:rsidP="0061488A">
            <w:r>
              <w:t>Daily</w:t>
            </w:r>
          </w:p>
        </w:tc>
        <w:tc>
          <w:tcPr>
            <w:tcW w:w="1341" w:type="dxa"/>
          </w:tcPr>
          <w:p w:rsidR="00441E72" w:rsidRDefault="00441E72" w:rsidP="0061488A">
            <w:r>
              <w:t>Weekly</w:t>
            </w:r>
          </w:p>
        </w:tc>
        <w:tc>
          <w:tcPr>
            <w:tcW w:w="1344" w:type="dxa"/>
          </w:tcPr>
          <w:p w:rsidR="00441E72" w:rsidRDefault="00441E72" w:rsidP="0061488A">
            <w:r>
              <w:t>Monthly</w:t>
            </w:r>
          </w:p>
        </w:tc>
        <w:tc>
          <w:tcPr>
            <w:tcW w:w="1335" w:type="dxa"/>
          </w:tcPr>
          <w:p w:rsidR="00441E72" w:rsidRDefault="00441E72" w:rsidP="0061488A">
            <w:r>
              <w:t>Yearly</w:t>
            </w:r>
          </w:p>
        </w:tc>
        <w:tc>
          <w:tcPr>
            <w:tcW w:w="1333" w:type="dxa"/>
          </w:tcPr>
          <w:p w:rsidR="00441E72" w:rsidRDefault="00441E72" w:rsidP="0061488A">
            <w:r>
              <w:t>Less than yearly</w:t>
            </w:r>
          </w:p>
        </w:tc>
        <w:tc>
          <w:tcPr>
            <w:tcW w:w="1333" w:type="dxa"/>
          </w:tcPr>
          <w:p w:rsidR="00441E72" w:rsidRDefault="00441E72" w:rsidP="0061488A">
            <w:r>
              <w:t>Never</w:t>
            </w:r>
          </w:p>
        </w:tc>
      </w:tr>
      <w:tr w:rsidR="00441E72" w:rsidTr="0061488A">
        <w:tc>
          <w:tcPr>
            <w:tcW w:w="1348" w:type="dxa"/>
          </w:tcPr>
          <w:p w:rsidR="00441E72" w:rsidRDefault="00441E72" w:rsidP="0061488A">
            <w:pPr>
              <w:keepNext/>
            </w:pPr>
            <w:r>
              <w:t xml:space="preserve">Patients ask me about how air pollution affects their health </w:t>
            </w:r>
          </w:p>
        </w:tc>
        <w:tc>
          <w:tcPr>
            <w:tcW w:w="1326" w:type="dxa"/>
          </w:tcPr>
          <w:p w:rsidR="00441E72" w:rsidRDefault="00441E72" w:rsidP="00441E72">
            <w:pPr>
              <w:keepNext/>
              <w:numPr>
                <w:ilvl w:val="0"/>
                <w:numId w:val="2"/>
              </w:numPr>
              <w:pBdr>
                <w:top w:val="nil"/>
                <w:left w:val="nil"/>
                <w:bottom w:val="nil"/>
                <w:right w:val="nil"/>
                <w:between w:val="nil"/>
              </w:pBdr>
            </w:pPr>
          </w:p>
        </w:tc>
        <w:tc>
          <w:tcPr>
            <w:tcW w:w="1341" w:type="dxa"/>
          </w:tcPr>
          <w:p w:rsidR="00441E72" w:rsidRDefault="00441E72" w:rsidP="00441E72">
            <w:pPr>
              <w:keepNext/>
              <w:numPr>
                <w:ilvl w:val="0"/>
                <w:numId w:val="2"/>
              </w:numPr>
              <w:pBdr>
                <w:top w:val="nil"/>
                <w:left w:val="nil"/>
                <w:bottom w:val="nil"/>
                <w:right w:val="nil"/>
                <w:between w:val="nil"/>
              </w:pBdr>
            </w:pPr>
          </w:p>
        </w:tc>
        <w:tc>
          <w:tcPr>
            <w:tcW w:w="1344" w:type="dxa"/>
          </w:tcPr>
          <w:p w:rsidR="00441E72" w:rsidRDefault="00441E72" w:rsidP="00441E72">
            <w:pPr>
              <w:keepNext/>
              <w:numPr>
                <w:ilvl w:val="0"/>
                <w:numId w:val="2"/>
              </w:numPr>
              <w:pBdr>
                <w:top w:val="nil"/>
                <w:left w:val="nil"/>
                <w:bottom w:val="nil"/>
                <w:right w:val="nil"/>
                <w:between w:val="nil"/>
              </w:pBdr>
            </w:pPr>
          </w:p>
        </w:tc>
        <w:tc>
          <w:tcPr>
            <w:tcW w:w="1335" w:type="dxa"/>
          </w:tcPr>
          <w:p w:rsidR="00441E72" w:rsidRDefault="00441E72" w:rsidP="00441E72">
            <w:pPr>
              <w:keepNext/>
              <w:numPr>
                <w:ilvl w:val="0"/>
                <w:numId w:val="2"/>
              </w:numPr>
              <w:pBdr>
                <w:top w:val="nil"/>
                <w:left w:val="nil"/>
                <w:bottom w:val="nil"/>
                <w:right w:val="nil"/>
                <w:between w:val="nil"/>
              </w:pBdr>
            </w:pPr>
          </w:p>
        </w:tc>
        <w:tc>
          <w:tcPr>
            <w:tcW w:w="1333" w:type="dxa"/>
          </w:tcPr>
          <w:p w:rsidR="00441E72" w:rsidRDefault="00441E72" w:rsidP="00441E72">
            <w:pPr>
              <w:keepNext/>
              <w:numPr>
                <w:ilvl w:val="0"/>
                <w:numId w:val="2"/>
              </w:numPr>
              <w:pBdr>
                <w:top w:val="nil"/>
                <w:left w:val="nil"/>
                <w:bottom w:val="nil"/>
                <w:right w:val="nil"/>
                <w:between w:val="nil"/>
              </w:pBdr>
            </w:pPr>
          </w:p>
        </w:tc>
        <w:tc>
          <w:tcPr>
            <w:tcW w:w="1333"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348" w:type="dxa"/>
          </w:tcPr>
          <w:p w:rsidR="00441E72" w:rsidRDefault="00441E72" w:rsidP="0061488A">
            <w:pPr>
              <w:keepNext/>
            </w:pPr>
            <w:r>
              <w:t xml:space="preserve">I counsel patients on the health effects of air pollution </w:t>
            </w:r>
          </w:p>
        </w:tc>
        <w:tc>
          <w:tcPr>
            <w:tcW w:w="1326" w:type="dxa"/>
          </w:tcPr>
          <w:p w:rsidR="00441E72" w:rsidRDefault="00441E72" w:rsidP="00441E72">
            <w:pPr>
              <w:keepNext/>
              <w:numPr>
                <w:ilvl w:val="0"/>
                <w:numId w:val="2"/>
              </w:numPr>
              <w:pBdr>
                <w:top w:val="nil"/>
                <w:left w:val="nil"/>
                <w:bottom w:val="nil"/>
                <w:right w:val="nil"/>
                <w:between w:val="nil"/>
              </w:pBdr>
            </w:pPr>
          </w:p>
        </w:tc>
        <w:tc>
          <w:tcPr>
            <w:tcW w:w="1341" w:type="dxa"/>
          </w:tcPr>
          <w:p w:rsidR="00441E72" w:rsidRDefault="00441E72" w:rsidP="00441E72">
            <w:pPr>
              <w:keepNext/>
              <w:numPr>
                <w:ilvl w:val="0"/>
                <w:numId w:val="2"/>
              </w:numPr>
              <w:pBdr>
                <w:top w:val="nil"/>
                <w:left w:val="nil"/>
                <w:bottom w:val="nil"/>
                <w:right w:val="nil"/>
                <w:between w:val="nil"/>
              </w:pBdr>
            </w:pPr>
          </w:p>
        </w:tc>
        <w:tc>
          <w:tcPr>
            <w:tcW w:w="1344" w:type="dxa"/>
          </w:tcPr>
          <w:p w:rsidR="00441E72" w:rsidRDefault="00441E72" w:rsidP="00441E72">
            <w:pPr>
              <w:keepNext/>
              <w:numPr>
                <w:ilvl w:val="0"/>
                <w:numId w:val="2"/>
              </w:numPr>
              <w:pBdr>
                <w:top w:val="nil"/>
                <w:left w:val="nil"/>
                <w:bottom w:val="nil"/>
                <w:right w:val="nil"/>
                <w:between w:val="nil"/>
              </w:pBdr>
            </w:pPr>
          </w:p>
        </w:tc>
        <w:tc>
          <w:tcPr>
            <w:tcW w:w="1335" w:type="dxa"/>
          </w:tcPr>
          <w:p w:rsidR="00441E72" w:rsidRDefault="00441E72" w:rsidP="00441E72">
            <w:pPr>
              <w:keepNext/>
              <w:numPr>
                <w:ilvl w:val="0"/>
                <w:numId w:val="2"/>
              </w:numPr>
              <w:pBdr>
                <w:top w:val="nil"/>
                <w:left w:val="nil"/>
                <w:bottom w:val="nil"/>
                <w:right w:val="nil"/>
                <w:between w:val="nil"/>
              </w:pBdr>
            </w:pPr>
          </w:p>
        </w:tc>
        <w:tc>
          <w:tcPr>
            <w:tcW w:w="1333" w:type="dxa"/>
          </w:tcPr>
          <w:p w:rsidR="00441E72" w:rsidRDefault="00441E72" w:rsidP="00441E72">
            <w:pPr>
              <w:keepNext/>
              <w:numPr>
                <w:ilvl w:val="0"/>
                <w:numId w:val="2"/>
              </w:numPr>
              <w:pBdr>
                <w:top w:val="nil"/>
                <w:left w:val="nil"/>
                <w:bottom w:val="nil"/>
                <w:right w:val="nil"/>
                <w:between w:val="nil"/>
              </w:pBdr>
            </w:pPr>
          </w:p>
        </w:tc>
        <w:tc>
          <w:tcPr>
            <w:tcW w:w="1333"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Pr>
        <w:keepNext/>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Pr>
    </w:p>
    <w:p w:rsidR="00441E72" w:rsidRDefault="00441E72" w:rsidP="00441E72">
      <w:pPr>
        <w:keepNext/>
      </w:pPr>
      <w:r>
        <w:t>Q12 During the course of your training, to what extent have you received training/education on</w:t>
      </w:r>
    </w:p>
    <w:tbl>
      <w:tblPr>
        <w:tblW w:w="9360" w:type="dxa"/>
        <w:tblLayout w:type="fixed"/>
        <w:tblLook w:val="06A0" w:firstRow="1" w:lastRow="0" w:firstColumn="1" w:lastColumn="0" w:noHBand="1" w:noVBand="1"/>
      </w:tblPr>
      <w:tblGrid>
        <w:gridCol w:w="1613"/>
        <w:gridCol w:w="1548"/>
        <w:gridCol w:w="1534"/>
        <w:gridCol w:w="1572"/>
        <w:gridCol w:w="1543"/>
        <w:gridCol w:w="1550"/>
      </w:tblGrid>
      <w:tr w:rsidR="00441E72" w:rsidTr="0061488A">
        <w:tc>
          <w:tcPr>
            <w:tcW w:w="1613" w:type="dxa"/>
            <w:vAlign w:val="center"/>
          </w:tcPr>
          <w:p w:rsidR="00441E72" w:rsidRDefault="00441E72" w:rsidP="0061488A">
            <w:pPr>
              <w:keepNext/>
            </w:pPr>
          </w:p>
        </w:tc>
        <w:tc>
          <w:tcPr>
            <w:tcW w:w="1548" w:type="dxa"/>
          </w:tcPr>
          <w:p w:rsidR="00441E72" w:rsidRDefault="00441E72" w:rsidP="0061488A">
            <w:r>
              <w:t>A great deal</w:t>
            </w:r>
          </w:p>
        </w:tc>
        <w:tc>
          <w:tcPr>
            <w:tcW w:w="1534" w:type="dxa"/>
          </w:tcPr>
          <w:p w:rsidR="00441E72" w:rsidRDefault="00441E72" w:rsidP="0061488A">
            <w:r>
              <w:t>A lot</w:t>
            </w:r>
          </w:p>
        </w:tc>
        <w:tc>
          <w:tcPr>
            <w:tcW w:w="1572" w:type="dxa"/>
          </w:tcPr>
          <w:p w:rsidR="00441E72" w:rsidRDefault="00441E72" w:rsidP="0061488A">
            <w:r>
              <w:t>A moderate amount</w:t>
            </w:r>
          </w:p>
        </w:tc>
        <w:tc>
          <w:tcPr>
            <w:tcW w:w="1543" w:type="dxa"/>
          </w:tcPr>
          <w:p w:rsidR="00441E72" w:rsidRDefault="00441E72" w:rsidP="0061488A">
            <w:r>
              <w:t>A little</w:t>
            </w:r>
          </w:p>
        </w:tc>
        <w:tc>
          <w:tcPr>
            <w:tcW w:w="1550" w:type="dxa"/>
          </w:tcPr>
          <w:p w:rsidR="00441E72" w:rsidRDefault="00441E72" w:rsidP="0061488A">
            <w:r>
              <w:t>None at all</w:t>
            </w:r>
          </w:p>
        </w:tc>
      </w:tr>
      <w:tr w:rsidR="00441E72" w:rsidTr="0061488A">
        <w:tc>
          <w:tcPr>
            <w:tcW w:w="1613" w:type="dxa"/>
          </w:tcPr>
          <w:p w:rsidR="00441E72" w:rsidRDefault="00441E72" w:rsidP="0061488A">
            <w:pPr>
              <w:keepNext/>
            </w:pPr>
            <w:r>
              <w:t xml:space="preserve">The health impacts of environmental factors such as air pollution or climate change </w:t>
            </w:r>
          </w:p>
        </w:tc>
        <w:tc>
          <w:tcPr>
            <w:tcW w:w="1548" w:type="dxa"/>
          </w:tcPr>
          <w:p w:rsidR="00441E72" w:rsidRDefault="00441E72" w:rsidP="00441E72">
            <w:pPr>
              <w:keepNext/>
              <w:numPr>
                <w:ilvl w:val="0"/>
                <w:numId w:val="2"/>
              </w:numPr>
              <w:pBdr>
                <w:top w:val="nil"/>
                <w:left w:val="nil"/>
                <w:bottom w:val="nil"/>
                <w:right w:val="nil"/>
                <w:between w:val="nil"/>
              </w:pBdr>
            </w:pPr>
          </w:p>
        </w:tc>
        <w:tc>
          <w:tcPr>
            <w:tcW w:w="1534" w:type="dxa"/>
          </w:tcPr>
          <w:p w:rsidR="00441E72" w:rsidRDefault="00441E72" w:rsidP="00441E72">
            <w:pPr>
              <w:keepNext/>
              <w:numPr>
                <w:ilvl w:val="0"/>
                <w:numId w:val="2"/>
              </w:numPr>
              <w:pBdr>
                <w:top w:val="nil"/>
                <w:left w:val="nil"/>
                <w:bottom w:val="nil"/>
                <w:right w:val="nil"/>
                <w:between w:val="nil"/>
              </w:pBdr>
            </w:pPr>
          </w:p>
        </w:tc>
        <w:tc>
          <w:tcPr>
            <w:tcW w:w="1572" w:type="dxa"/>
          </w:tcPr>
          <w:p w:rsidR="00441E72" w:rsidRDefault="00441E72" w:rsidP="00441E72">
            <w:pPr>
              <w:keepNext/>
              <w:numPr>
                <w:ilvl w:val="0"/>
                <w:numId w:val="2"/>
              </w:numPr>
              <w:pBdr>
                <w:top w:val="nil"/>
                <w:left w:val="nil"/>
                <w:bottom w:val="nil"/>
                <w:right w:val="nil"/>
                <w:between w:val="nil"/>
              </w:pBdr>
            </w:pPr>
          </w:p>
        </w:tc>
        <w:tc>
          <w:tcPr>
            <w:tcW w:w="1543" w:type="dxa"/>
          </w:tcPr>
          <w:p w:rsidR="00441E72" w:rsidRDefault="00441E72" w:rsidP="00441E72">
            <w:pPr>
              <w:keepNext/>
              <w:numPr>
                <w:ilvl w:val="0"/>
                <w:numId w:val="2"/>
              </w:numPr>
              <w:pBdr>
                <w:top w:val="nil"/>
                <w:left w:val="nil"/>
                <w:bottom w:val="nil"/>
                <w:right w:val="nil"/>
                <w:between w:val="nil"/>
              </w:pBdr>
            </w:pPr>
          </w:p>
        </w:tc>
        <w:tc>
          <w:tcPr>
            <w:tcW w:w="1550"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613" w:type="dxa"/>
          </w:tcPr>
          <w:p w:rsidR="00441E72" w:rsidRDefault="00441E72" w:rsidP="0061488A">
            <w:pPr>
              <w:keepNext/>
            </w:pPr>
            <w:r>
              <w:t xml:space="preserve">Identifying patients who are at risk of negative health impacts of environmental factors such as air pollution or climate change </w:t>
            </w:r>
          </w:p>
        </w:tc>
        <w:tc>
          <w:tcPr>
            <w:tcW w:w="1548" w:type="dxa"/>
          </w:tcPr>
          <w:p w:rsidR="00441E72" w:rsidRDefault="00441E72" w:rsidP="00441E72">
            <w:pPr>
              <w:keepNext/>
              <w:numPr>
                <w:ilvl w:val="0"/>
                <w:numId w:val="2"/>
              </w:numPr>
              <w:pBdr>
                <w:top w:val="nil"/>
                <w:left w:val="nil"/>
                <w:bottom w:val="nil"/>
                <w:right w:val="nil"/>
                <w:between w:val="nil"/>
              </w:pBdr>
            </w:pPr>
          </w:p>
        </w:tc>
        <w:tc>
          <w:tcPr>
            <w:tcW w:w="1534" w:type="dxa"/>
          </w:tcPr>
          <w:p w:rsidR="00441E72" w:rsidRDefault="00441E72" w:rsidP="00441E72">
            <w:pPr>
              <w:keepNext/>
              <w:numPr>
                <w:ilvl w:val="0"/>
                <w:numId w:val="2"/>
              </w:numPr>
              <w:pBdr>
                <w:top w:val="nil"/>
                <w:left w:val="nil"/>
                <w:bottom w:val="nil"/>
                <w:right w:val="nil"/>
                <w:between w:val="nil"/>
              </w:pBdr>
            </w:pPr>
          </w:p>
        </w:tc>
        <w:tc>
          <w:tcPr>
            <w:tcW w:w="1572" w:type="dxa"/>
          </w:tcPr>
          <w:p w:rsidR="00441E72" w:rsidRDefault="00441E72" w:rsidP="00441E72">
            <w:pPr>
              <w:keepNext/>
              <w:numPr>
                <w:ilvl w:val="0"/>
                <w:numId w:val="2"/>
              </w:numPr>
              <w:pBdr>
                <w:top w:val="nil"/>
                <w:left w:val="nil"/>
                <w:bottom w:val="nil"/>
                <w:right w:val="nil"/>
                <w:between w:val="nil"/>
              </w:pBdr>
            </w:pPr>
          </w:p>
        </w:tc>
        <w:tc>
          <w:tcPr>
            <w:tcW w:w="1543" w:type="dxa"/>
          </w:tcPr>
          <w:p w:rsidR="00441E72" w:rsidRDefault="00441E72" w:rsidP="00441E72">
            <w:pPr>
              <w:keepNext/>
              <w:numPr>
                <w:ilvl w:val="0"/>
                <w:numId w:val="2"/>
              </w:numPr>
              <w:pBdr>
                <w:top w:val="nil"/>
                <w:left w:val="nil"/>
                <w:bottom w:val="nil"/>
                <w:right w:val="nil"/>
                <w:between w:val="nil"/>
              </w:pBdr>
            </w:pPr>
          </w:p>
        </w:tc>
        <w:tc>
          <w:tcPr>
            <w:tcW w:w="1550" w:type="dxa"/>
          </w:tcPr>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p w:rsidR="00441E72" w:rsidRDefault="00441E72" w:rsidP="0061488A">
            <w:pPr>
              <w:keepNext/>
            </w:pPr>
          </w:p>
        </w:tc>
      </w:tr>
      <w:tr w:rsidR="00441E72" w:rsidTr="0061488A">
        <w:tc>
          <w:tcPr>
            <w:tcW w:w="1613" w:type="dxa"/>
          </w:tcPr>
          <w:p w:rsidR="00441E72" w:rsidRDefault="00441E72" w:rsidP="0061488A">
            <w:pPr>
              <w:keepNext/>
            </w:pPr>
            <w:r>
              <w:t xml:space="preserve">Counseling at-risk patients on preventative behaviors to reduce the negative health impacts of environmental factors such as air pollution or climate change </w:t>
            </w:r>
          </w:p>
        </w:tc>
        <w:tc>
          <w:tcPr>
            <w:tcW w:w="1548" w:type="dxa"/>
          </w:tcPr>
          <w:p w:rsidR="00441E72" w:rsidRDefault="00441E72" w:rsidP="00441E72">
            <w:pPr>
              <w:keepNext/>
              <w:numPr>
                <w:ilvl w:val="0"/>
                <w:numId w:val="2"/>
              </w:numPr>
              <w:pBdr>
                <w:top w:val="nil"/>
                <w:left w:val="nil"/>
                <w:bottom w:val="nil"/>
                <w:right w:val="nil"/>
                <w:between w:val="nil"/>
              </w:pBdr>
            </w:pPr>
          </w:p>
        </w:tc>
        <w:tc>
          <w:tcPr>
            <w:tcW w:w="1534" w:type="dxa"/>
          </w:tcPr>
          <w:p w:rsidR="00441E72" w:rsidRDefault="00441E72" w:rsidP="00441E72">
            <w:pPr>
              <w:keepNext/>
              <w:numPr>
                <w:ilvl w:val="0"/>
                <w:numId w:val="2"/>
              </w:numPr>
              <w:pBdr>
                <w:top w:val="nil"/>
                <w:left w:val="nil"/>
                <w:bottom w:val="nil"/>
                <w:right w:val="nil"/>
                <w:between w:val="nil"/>
              </w:pBdr>
            </w:pPr>
          </w:p>
        </w:tc>
        <w:tc>
          <w:tcPr>
            <w:tcW w:w="1572" w:type="dxa"/>
          </w:tcPr>
          <w:p w:rsidR="00441E72" w:rsidRDefault="00441E72" w:rsidP="00441E72">
            <w:pPr>
              <w:keepNext/>
              <w:numPr>
                <w:ilvl w:val="0"/>
                <w:numId w:val="2"/>
              </w:numPr>
              <w:pBdr>
                <w:top w:val="nil"/>
                <w:left w:val="nil"/>
                <w:bottom w:val="nil"/>
                <w:right w:val="nil"/>
                <w:between w:val="nil"/>
              </w:pBdr>
            </w:pPr>
          </w:p>
        </w:tc>
        <w:tc>
          <w:tcPr>
            <w:tcW w:w="1543" w:type="dxa"/>
          </w:tcPr>
          <w:p w:rsidR="00441E72" w:rsidRDefault="00441E72" w:rsidP="00441E72">
            <w:pPr>
              <w:keepNext/>
              <w:numPr>
                <w:ilvl w:val="0"/>
                <w:numId w:val="2"/>
              </w:numPr>
              <w:pBdr>
                <w:top w:val="nil"/>
                <w:left w:val="nil"/>
                <w:bottom w:val="nil"/>
                <w:right w:val="nil"/>
                <w:between w:val="nil"/>
              </w:pBdr>
            </w:pPr>
          </w:p>
        </w:tc>
        <w:tc>
          <w:tcPr>
            <w:tcW w:w="1550"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r>
        <w:t>Q13 If you have NOT received formal training/education, but DO feel comfortable counseling patients, what is your current source of knowledge? (Please answer "N/A" if this does not apply to you)</w:t>
      </w: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pBdr>
          <w:top w:val="nil"/>
          <w:left w:val="nil"/>
          <w:bottom w:val="nil"/>
          <w:right w:val="nil"/>
          <w:between w:val="nil"/>
        </w:pBdr>
        <w:spacing w:before="120" w:after="120" w:line="240" w:lineRule="auto"/>
        <w:rPr>
          <w:b/>
          <w:color w:val="000000"/>
        </w:rPr>
      </w:pPr>
      <w:r>
        <w:rPr>
          <w:rFonts w:ascii="Arial" w:eastAsia="Arial" w:hAnsi="Arial" w:cs="Arial"/>
          <w:b/>
          <w:color w:val="000000"/>
        </w:rPr>
        <w:t>Pre-Video Knowledge</w:t>
      </w:r>
    </w:p>
    <w:p w:rsidR="00441E72" w:rsidRDefault="00441E72" w:rsidP="00441E72">
      <w:pPr>
        <w:keepNext/>
      </w:pPr>
      <w:r>
        <w:lastRenderedPageBreak/>
        <w:t xml:space="preserve">Finally, a few short questions to evaluate your </w:t>
      </w:r>
      <w:r>
        <w:rPr>
          <w:b/>
        </w:rPr>
        <w:t>knowledge</w:t>
      </w:r>
      <w:r>
        <w:t xml:space="preserve"> on the health impacts of air pollution before you watch the video:</w:t>
      </w:r>
    </w:p>
    <w:p w:rsidR="00441E72" w:rsidRDefault="00441E72" w:rsidP="00441E72"/>
    <w:p w:rsidR="00441E72" w:rsidRDefault="00441E72" w:rsidP="00441E72">
      <w:pPr>
        <w:keepNext/>
      </w:pPr>
      <w:r>
        <w:t>Q14 Air pollution has been shown to be associated with the following health impacts:</w:t>
      </w:r>
    </w:p>
    <w:tbl>
      <w:tblPr>
        <w:tblW w:w="9360" w:type="dxa"/>
        <w:tblLayout w:type="fixed"/>
        <w:tblLook w:val="06A0" w:firstRow="1" w:lastRow="0" w:firstColumn="1" w:lastColumn="0" w:noHBand="1" w:noVBand="1"/>
      </w:tblPr>
      <w:tblGrid>
        <w:gridCol w:w="2351"/>
        <w:gridCol w:w="2367"/>
        <w:gridCol w:w="2317"/>
        <w:gridCol w:w="2325"/>
      </w:tblGrid>
      <w:tr w:rsidR="00441E72" w:rsidTr="0061488A">
        <w:tc>
          <w:tcPr>
            <w:tcW w:w="2351" w:type="dxa"/>
            <w:vAlign w:val="center"/>
          </w:tcPr>
          <w:p w:rsidR="00441E72" w:rsidRDefault="00441E72" w:rsidP="0061488A">
            <w:pPr>
              <w:keepNext/>
            </w:pPr>
          </w:p>
        </w:tc>
        <w:tc>
          <w:tcPr>
            <w:tcW w:w="2367" w:type="dxa"/>
          </w:tcPr>
          <w:p w:rsidR="00441E72" w:rsidRDefault="00441E72" w:rsidP="0061488A">
            <w:r>
              <w:t>True</w:t>
            </w:r>
          </w:p>
        </w:tc>
        <w:tc>
          <w:tcPr>
            <w:tcW w:w="2317" w:type="dxa"/>
          </w:tcPr>
          <w:p w:rsidR="00441E72" w:rsidRDefault="00441E72" w:rsidP="0061488A">
            <w:r>
              <w:t>False</w:t>
            </w:r>
          </w:p>
        </w:tc>
        <w:tc>
          <w:tcPr>
            <w:tcW w:w="2325" w:type="dxa"/>
          </w:tcPr>
          <w:p w:rsidR="00441E72" w:rsidRDefault="00441E72" w:rsidP="0061488A">
            <w:r>
              <w:t>Unsure</w:t>
            </w:r>
          </w:p>
        </w:tc>
      </w:tr>
      <w:tr w:rsidR="00441E72" w:rsidTr="0061488A">
        <w:tc>
          <w:tcPr>
            <w:tcW w:w="2351" w:type="dxa"/>
          </w:tcPr>
          <w:p w:rsidR="00441E72" w:rsidRDefault="00441E72" w:rsidP="0061488A">
            <w:pPr>
              <w:keepNext/>
            </w:pPr>
            <w:r>
              <w:t xml:space="preserve">Increased risk of stroke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heart attack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acute asthma exacerbation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acute COPD exacerbation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type 2 diabetes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dementia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 w:rsidR="00441E72" w:rsidRDefault="00441E72" w:rsidP="00441E72"/>
    <w:p w:rsidR="00441E72" w:rsidRDefault="00441E72" w:rsidP="00441E72"/>
    <w:p w:rsidR="00441E72" w:rsidRDefault="00441E72" w:rsidP="00441E72">
      <w:r>
        <w:t>Q15 Approximately how many deaths per year does air pollution contribute to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&lt;100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100 to 1,000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1,000 to 5,000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&gt;5,000 </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keepNext/>
      </w:pPr>
      <w:r>
        <w:t xml:space="preserve">Q16 Of the following, which groups are the </w:t>
      </w:r>
      <w:r>
        <w:rPr>
          <w:b/>
        </w:rPr>
        <w:t>most</w:t>
      </w:r>
      <w:r>
        <w:t xml:space="preserve"> sensitive to air pollution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Joggers and pet owners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Children and those with pre-existing conditions such as lung and heart disease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Diabetics and those living in rural areas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keepNext/>
      </w:pPr>
      <w:r>
        <w:t xml:space="preserve">Q17 Of the following, which groups are </w:t>
      </w:r>
      <w:r>
        <w:rPr>
          <w:b/>
        </w:rPr>
        <w:t>most</w:t>
      </w:r>
      <w:r>
        <w:t xml:space="preserve"> likely to have high exposure to air pollution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Elderly people who live near parks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People who commute a long distance in their air-conditioned car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Communities of color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pPr>
      <w:r>
        <w:t xml:space="preserve">Q18 Which group is </w:t>
      </w:r>
      <w:r>
        <w:rPr>
          <w:b/>
        </w:rPr>
        <w:t>least</w:t>
      </w:r>
      <w:r>
        <w:t xml:space="preserve"> likely to have adaptive capacity (ability to protect themselves) regarding air pollution impacts?</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family living in a newly-built apartment building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A middle-aged person experiencing homelessness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young couple living in Northern Minnesota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Pr>
        <w:keepNext/>
        <w:spacing w:before="120" w:line="240" w:lineRule="auto"/>
        <w:ind w:left="360"/>
      </w:pP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 w:rsidR="00441E72" w:rsidRDefault="00441E72" w:rsidP="00441E72">
      <w:pPr>
        <w:keepNext/>
      </w:pPr>
      <w:r>
        <w:lastRenderedPageBreak/>
        <w:t xml:space="preserve">Q19 Which of the following Minnesotans is at </w:t>
      </w:r>
      <w:r>
        <w:rPr>
          <w:b/>
        </w:rPr>
        <w:t>lowest</w:t>
      </w:r>
      <w:r>
        <w:t xml:space="preserve"> risk for experiencing health consequences related to air pollution?</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6 year old African American child with asthma who plays in her backyard next to I-94 highway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64 year old uninsured Caucasian female with COPD who lives in rural Minnesota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A healthy 54 year old Hispanic male who works at an insurance company and lives in the suburbs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 xml:space="preserve">Q20 On days with poor air quality, what is the </w:t>
      </w:r>
      <w:r>
        <w:rPr>
          <w:b/>
        </w:rPr>
        <w:t>best</w:t>
      </w:r>
      <w:r>
        <w:t xml:space="preserve"> way to limit harm from outdoor air pollution?</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Wear a fabric face mask when outdoors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Do outdoor activities in the early afternoon, when air pollution is lowest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Limit total time spent outdoors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keepNext/>
      </w:pPr>
      <w:r>
        <w:t>Q21 Do you know where to find information about the daily air quality in your area?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spacing w:before="120" w:line="240" w:lineRule="auto"/>
      </w:pPr>
    </w:p>
    <w:p w:rsidR="00441E72" w:rsidRDefault="00441E72" w:rsidP="00441E72"/>
    <w:p w:rsidR="00441E72" w:rsidRDefault="00441E72" w:rsidP="00441E72">
      <w:pPr>
        <w:keepNext/>
      </w:pPr>
      <w:r>
        <w:t>Q22 Do you know where to access didactic and clinical resources on the health impacts of air pollution?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Pr>
        <w:keepNext/>
        <w:spacing w:before="120" w:line="240" w:lineRule="auto"/>
        <w:ind w:left="360"/>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spacing w:before="120" w:line="240" w:lineRule="auto"/>
        <w:ind w:left="360"/>
      </w:pPr>
    </w:p>
    <w:p w:rsidR="00441E72" w:rsidRDefault="00441E72" w:rsidP="00441E72">
      <w:r>
        <w:t>Please proceed to the next section to watch our animated video on the health impacts of air pollution.</w:t>
      </w:r>
    </w:p>
    <w:p w:rsidR="00441E72" w:rsidRDefault="00441E72" w:rsidP="00441E72">
      <w:pPr>
        <w:pBdr>
          <w:top w:val="nil"/>
          <w:left w:val="nil"/>
          <w:bottom w:val="nil"/>
          <w:right w:val="nil"/>
          <w:between w:val="nil"/>
        </w:pBdr>
        <w:spacing w:before="120" w:after="120" w:line="240" w:lineRule="auto"/>
        <w:rPr>
          <w:b/>
          <w:color w:val="000000"/>
        </w:rPr>
      </w:pPr>
      <w:r>
        <w:rPr>
          <w:rFonts w:ascii="Arial" w:eastAsia="Arial" w:hAnsi="Arial" w:cs="Arial"/>
          <w:b/>
          <w:color w:val="000000"/>
        </w:rPr>
        <w:lastRenderedPageBreak/>
        <w:t>Video</w:t>
      </w:r>
      <w:r>
        <w:rPr>
          <w:rFonts w:ascii="Arial" w:eastAsia="Arial" w:hAnsi="Arial" w:cs="Arial"/>
          <w:b/>
          <w:color w:val="CCCCCC"/>
        </w:rPr>
        <w:br/>
      </w:r>
      <w:r>
        <w:rPr>
          <w:rFonts w:ascii="Arial" w:eastAsia="Arial" w:hAnsi="Arial" w:cs="Arial"/>
          <w:color w:val="000000"/>
        </w:rPr>
        <w:t xml:space="preserve">Please do not modify or recreate this video without permission.   </w:t>
      </w:r>
      <w:r>
        <w:rPr>
          <w:rFonts w:ascii="Arial" w:eastAsia="Arial" w:hAnsi="Arial" w:cs="Arial"/>
          <w:color w:val="000000"/>
        </w:rPr>
        <w:br/>
        <w:t>If you are unable to view this video in the survey, please copy and paste this link into another browser:</w:t>
      </w:r>
      <w:r>
        <w:rPr>
          <w:rFonts w:ascii="Arial" w:eastAsia="Arial" w:hAnsi="Arial" w:cs="Arial"/>
          <w:b/>
          <w:color w:val="000000"/>
        </w:rPr>
        <w:t> </w:t>
      </w:r>
      <w:hyperlink r:id="rId6">
        <w:r>
          <w:rPr>
            <w:rFonts w:ascii="Arial" w:eastAsia="Arial" w:hAnsi="Arial" w:cs="Arial"/>
            <w:b/>
            <w:color w:val="0000FF"/>
            <w:u w:val="single"/>
          </w:rPr>
          <w:t>https://youtu.be/xiY0AV3CjLE</w:t>
        </w:r>
      </w:hyperlink>
    </w:p>
    <w:p w:rsidR="00441E72" w:rsidRDefault="00441E72" w:rsidP="00441E72">
      <w:pPr>
        <w:pBdr>
          <w:top w:val="nil"/>
          <w:left w:val="nil"/>
          <w:bottom w:val="nil"/>
          <w:right w:val="nil"/>
          <w:between w:val="nil"/>
        </w:pBdr>
        <w:spacing w:before="120" w:after="120" w:line="240" w:lineRule="auto"/>
        <w:rPr>
          <w:b/>
          <w:color w:val="000000"/>
        </w:rPr>
      </w:pP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pBdr>
          <w:top w:val="nil"/>
          <w:left w:val="nil"/>
          <w:bottom w:val="nil"/>
          <w:right w:val="nil"/>
          <w:between w:val="nil"/>
        </w:pBdr>
        <w:spacing w:before="120" w:after="120" w:line="240" w:lineRule="auto"/>
        <w:rPr>
          <w:b/>
          <w:color w:val="000000"/>
        </w:rPr>
      </w:pPr>
    </w:p>
    <w:p w:rsidR="00441E72" w:rsidRDefault="00441E72" w:rsidP="00441E72">
      <w:pPr>
        <w:pBdr>
          <w:top w:val="nil"/>
          <w:left w:val="nil"/>
          <w:bottom w:val="nil"/>
          <w:right w:val="nil"/>
          <w:between w:val="nil"/>
        </w:pBdr>
        <w:spacing w:before="120" w:after="120" w:line="240" w:lineRule="auto"/>
        <w:rPr>
          <w:b/>
          <w:color w:val="000000"/>
        </w:rPr>
      </w:pPr>
      <w:r>
        <w:rPr>
          <w:rFonts w:ascii="Arial" w:eastAsia="Arial" w:hAnsi="Arial" w:cs="Arial"/>
          <w:b/>
          <w:color w:val="000000"/>
        </w:rPr>
        <w:t>Post-Video Overview</w:t>
      </w:r>
    </w:p>
    <w:p w:rsidR="00441E72" w:rsidRDefault="00441E72" w:rsidP="00441E72">
      <w:pPr>
        <w:pBdr>
          <w:top w:val="nil"/>
          <w:left w:val="nil"/>
          <w:bottom w:val="nil"/>
          <w:right w:val="nil"/>
          <w:between w:val="nil"/>
        </w:pBdr>
        <w:spacing w:before="120" w:after="120" w:line="240" w:lineRule="auto"/>
        <w:rPr>
          <w:color w:val="000000"/>
        </w:rPr>
      </w:pPr>
      <w:r>
        <w:rPr>
          <w:rFonts w:ascii="Arial" w:eastAsia="Arial" w:hAnsi="Arial" w:cs="Arial"/>
          <w:color w:val="000000"/>
        </w:rPr>
        <w:t>Now, we start the "post-video" survey. We have 2 blocks of questions. Let's start with an analysis of the video itself.</w:t>
      </w:r>
      <w:r>
        <w:rPr>
          <w:rFonts w:ascii="Arial" w:eastAsia="Arial" w:hAnsi="Arial" w:cs="Arial"/>
          <w:color w:val="000000"/>
        </w:rPr>
        <w:br/>
        <w:t xml:space="preserve">  </w:t>
      </w:r>
    </w:p>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pBdr>
          <w:top w:val="nil"/>
          <w:left w:val="nil"/>
          <w:bottom w:val="nil"/>
          <w:right w:val="nil"/>
          <w:between w:val="nil"/>
        </w:pBdr>
        <w:spacing w:before="120" w:after="120" w:line="240" w:lineRule="auto"/>
        <w:rPr>
          <w:color w:val="000000"/>
        </w:rPr>
      </w:pPr>
    </w:p>
    <w:p w:rsidR="00441E72" w:rsidRDefault="00441E72" w:rsidP="00441E72">
      <w:pPr>
        <w:keepNext/>
        <w:pBdr>
          <w:bottom w:val="single" w:sz="12" w:space="1" w:color="000000"/>
        </w:pBdr>
      </w:pPr>
      <w:r>
        <w:t>Q23 What surprised you most about the information that was presented in the video? </w:t>
      </w:r>
    </w:p>
    <w:p w:rsidR="00441E72" w:rsidRDefault="00441E72" w:rsidP="00441E72">
      <w:pPr>
        <w:keepNext/>
        <w:pBdr>
          <w:bottom w:val="single" w:sz="12" w:space="1" w:color="000000"/>
        </w:pBdr>
      </w:pPr>
    </w:p>
    <w:p w:rsidR="00441E72" w:rsidRDefault="00441E72" w:rsidP="00441E72">
      <w:pPr>
        <w:keepNext/>
      </w:pPr>
    </w:p>
    <w:p w:rsidR="00441E72" w:rsidRDefault="00441E72" w:rsidP="00441E72">
      <w:pPr>
        <w:keepNext/>
      </w:pPr>
    </w:p>
    <w:p w:rsidR="00441E72" w:rsidRDefault="00441E72" w:rsidP="00441E72">
      <w:pPr>
        <w:keepNext/>
      </w:pPr>
    </w:p>
    <w:p w:rsidR="00441E72" w:rsidRDefault="00441E72" w:rsidP="00441E72">
      <w:pPr>
        <w:keepNext/>
      </w:pPr>
    </w:p>
    <w:p w:rsidR="00441E72" w:rsidRDefault="00441E72" w:rsidP="00441E72">
      <w:pPr>
        <w:keepNext/>
      </w:pPr>
    </w:p>
    <w:p w:rsidR="00441E72" w:rsidRDefault="00441E72" w:rsidP="00441E72">
      <w:pPr>
        <w:keepNext/>
      </w:pPr>
    </w:p>
    <w:p w:rsidR="00441E72" w:rsidRDefault="00441E72" w:rsidP="00441E72"/>
    <w:p w:rsidR="00441E72" w:rsidRDefault="00441E72" w:rsidP="00441E72">
      <w:r>
        <w:t>Q24 For the following questions, please select the extent to which you agree or disagree with the statement: </w:t>
      </w:r>
    </w:p>
    <w:p w:rsidR="00441E72" w:rsidRDefault="00441E72" w:rsidP="00441E72"/>
    <w:tbl>
      <w:tblPr>
        <w:tblW w:w="10018" w:type="dxa"/>
        <w:tblLayout w:type="fixed"/>
        <w:tblLook w:val="06A0" w:firstRow="1" w:lastRow="0" w:firstColumn="1" w:lastColumn="0" w:noHBand="1" w:noVBand="1"/>
      </w:tblPr>
      <w:tblGrid>
        <w:gridCol w:w="2247"/>
        <w:gridCol w:w="1409"/>
        <w:gridCol w:w="1723"/>
        <w:gridCol w:w="1458"/>
        <w:gridCol w:w="1723"/>
        <w:gridCol w:w="1458"/>
      </w:tblGrid>
      <w:tr w:rsidR="00441E72" w:rsidTr="0061488A">
        <w:trPr>
          <w:trHeight w:val="109"/>
        </w:trPr>
        <w:tc>
          <w:tcPr>
            <w:tcW w:w="2247" w:type="dxa"/>
            <w:vAlign w:val="center"/>
          </w:tcPr>
          <w:p w:rsidR="00441E72" w:rsidRDefault="00441E72" w:rsidP="0061488A">
            <w:pPr>
              <w:keepNext/>
            </w:pPr>
          </w:p>
        </w:tc>
        <w:tc>
          <w:tcPr>
            <w:tcW w:w="1409" w:type="dxa"/>
          </w:tcPr>
          <w:p w:rsidR="00441E72" w:rsidRDefault="00441E72" w:rsidP="0061488A">
            <w:r>
              <w:t>Strongly agree</w:t>
            </w:r>
          </w:p>
        </w:tc>
        <w:tc>
          <w:tcPr>
            <w:tcW w:w="1723" w:type="dxa"/>
          </w:tcPr>
          <w:p w:rsidR="00441E72" w:rsidRDefault="00441E72" w:rsidP="0061488A">
            <w:r>
              <w:t>Somewhat agree</w:t>
            </w:r>
          </w:p>
        </w:tc>
        <w:tc>
          <w:tcPr>
            <w:tcW w:w="1458" w:type="dxa"/>
          </w:tcPr>
          <w:p w:rsidR="00441E72" w:rsidRDefault="00441E72" w:rsidP="0061488A">
            <w:r>
              <w:t>Neither agree nor disagree</w:t>
            </w:r>
          </w:p>
        </w:tc>
        <w:tc>
          <w:tcPr>
            <w:tcW w:w="1723" w:type="dxa"/>
          </w:tcPr>
          <w:p w:rsidR="00441E72" w:rsidRDefault="00441E72" w:rsidP="0061488A">
            <w:r>
              <w:t>Somewhat disagree</w:t>
            </w:r>
          </w:p>
        </w:tc>
        <w:tc>
          <w:tcPr>
            <w:tcW w:w="1458" w:type="dxa"/>
          </w:tcPr>
          <w:p w:rsidR="00441E72" w:rsidRDefault="00441E72" w:rsidP="0061488A">
            <w:r>
              <w:t>Strongly disagree</w:t>
            </w:r>
          </w:p>
        </w:tc>
      </w:tr>
      <w:tr w:rsidR="00441E72" w:rsidTr="0061488A">
        <w:trPr>
          <w:trHeight w:val="876"/>
        </w:trPr>
        <w:tc>
          <w:tcPr>
            <w:tcW w:w="2247" w:type="dxa"/>
          </w:tcPr>
          <w:p w:rsidR="00441E72" w:rsidRDefault="00441E72" w:rsidP="0061488A">
            <w:pPr>
              <w:keepNext/>
            </w:pPr>
            <w:r>
              <w:t xml:space="preserve">I learned useful information from this video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527"/>
        </w:trPr>
        <w:tc>
          <w:tcPr>
            <w:tcW w:w="2247" w:type="dxa"/>
          </w:tcPr>
          <w:p w:rsidR="00441E72" w:rsidRDefault="00441E72" w:rsidP="0061488A">
            <w:pPr>
              <w:keepNext/>
            </w:pPr>
            <w:r>
              <w:t xml:space="preserve">I enjoyed watching this video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1057"/>
        </w:trPr>
        <w:tc>
          <w:tcPr>
            <w:tcW w:w="2247" w:type="dxa"/>
          </w:tcPr>
          <w:p w:rsidR="00441E72" w:rsidRDefault="00441E72" w:rsidP="0061488A">
            <w:pPr>
              <w:keepNext/>
            </w:pPr>
            <w:r>
              <w:t xml:space="preserve">I felt that the information presented in this video was easy to understand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876"/>
        </w:trPr>
        <w:tc>
          <w:tcPr>
            <w:tcW w:w="2247" w:type="dxa"/>
          </w:tcPr>
          <w:p w:rsidR="00441E72" w:rsidRDefault="00441E72" w:rsidP="0061488A">
            <w:pPr>
              <w:keepNext/>
            </w:pPr>
            <w:r>
              <w:t xml:space="preserve">I felt that this video was too simple or left out valuable information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3175"/>
        </w:trPr>
        <w:tc>
          <w:tcPr>
            <w:tcW w:w="2247" w:type="dxa"/>
          </w:tcPr>
          <w:p w:rsidR="00441E72" w:rsidRDefault="00441E72" w:rsidP="0061488A">
            <w:pPr>
              <w:keepNext/>
            </w:pPr>
            <w:r>
              <w:t xml:space="preserve">I would be interested in viewing similar videos for other environmental hazards, such as heat-related illness, food and water pollution, or infectious disease (such as Lyme disease, Zika virus, or West Nile virus)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876"/>
        </w:trPr>
        <w:tc>
          <w:tcPr>
            <w:tcW w:w="2247" w:type="dxa"/>
          </w:tcPr>
          <w:p w:rsidR="00441E72" w:rsidRDefault="00441E72" w:rsidP="0061488A">
            <w:pPr>
              <w:keepNext/>
            </w:pPr>
            <w:r>
              <w:t xml:space="preserve">I would want my colleagues to watch this video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r w:rsidR="00441E72" w:rsidTr="0061488A">
        <w:trPr>
          <w:trHeight w:val="694"/>
        </w:trPr>
        <w:tc>
          <w:tcPr>
            <w:tcW w:w="2247" w:type="dxa"/>
          </w:tcPr>
          <w:p w:rsidR="00441E72" w:rsidRDefault="00441E72" w:rsidP="0061488A">
            <w:pPr>
              <w:keepNext/>
            </w:pPr>
            <w:r>
              <w:t xml:space="preserve">I would want my patients to watch this video </w:t>
            </w:r>
          </w:p>
        </w:tc>
        <w:tc>
          <w:tcPr>
            <w:tcW w:w="1409"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c>
          <w:tcPr>
            <w:tcW w:w="1723" w:type="dxa"/>
          </w:tcPr>
          <w:p w:rsidR="00441E72" w:rsidRDefault="00441E72" w:rsidP="00441E72">
            <w:pPr>
              <w:keepNext/>
              <w:numPr>
                <w:ilvl w:val="0"/>
                <w:numId w:val="2"/>
              </w:numPr>
              <w:pBdr>
                <w:top w:val="nil"/>
                <w:left w:val="nil"/>
                <w:bottom w:val="nil"/>
                <w:right w:val="nil"/>
                <w:between w:val="nil"/>
              </w:pBdr>
            </w:pPr>
          </w:p>
        </w:tc>
        <w:tc>
          <w:tcPr>
            <w:tcW w:w="1458"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 w:rsidR="00441E72" w:rsidRDefault="00441E72" w:rsidP="00441E72"/>
    <w:p w:rsidR="00441E72" w:rsidRDefault="00441E72" w:rsidP="00441E72"/>
    <w:p w:rsidR="00441E72" w:rsidRDefault="00441E72" w:rsidP="00441E72">
      <w:r>
        <w:t>Q25 For the following questions, please select how comfortable you feel with the following activities:</w:t>
      </w:r>
    </w:p>
    <w:tbl>
      <w:tblPr>
        <w:tblW w:w="9360" w:type="dxa"/>
        <w:tblLayout w:type="fixed"/>
        <w:tblLook w:val="06A0" w:firstRow="1" w:lastRow="0" w:firstColumn="1" w:lastColumn="0" w:noHBand="1" w:noVBand="1"/>
      </w:tblPr>
      <w:tblGrid>
        <w:gridCol w:w="1531"/>
        <w:gridCol w:w="1625"/>
        <w:gridCol w:w="1625"/>
        <w:gridCol w:w="1625"/>
        <w:gridCol w:w="1477"/>
        <w:gridCol w:w="1477"/>
      </w:tblGrid>
      <w:tr w:rsidR="00441E72" w:rsidTr="0061488A">
        <w:tc>
          <w:tcPr>
            <w:tcW w:w="1531" w:type="dxa"/>
            <w:vAlign w:val="center"/>
          </w:tcPr>
          <w:p w:rsidR="00441E72" w:rsidRDefault="00441E72" w:rsidP="0061488A">
            <w:pPr>
              <w:keepNext/>
            </w:pPr>
          </w:p>
        </w:tc>
        <w:tc>
          <w:tcPr>
            <w:tcW w:w="1625" w:type="dxa"/>
          </w:tcPr>
          <w:p w:rsidR="00441E72" w:rsidRDefault="00441E72" w:rsidP="0061488A">
            <w:r>
              <w:t>Extremely uncomfortable</w:t>
            </w:r>
          </w:p>
        </w:tc>
        <w:tc>
          <w:tcPr>
            <w:tcW w:w="1625" w:type="dxa"/>
          </w:tcPr>
          <w:p w:rsidR="00441E72" w:rsidRDefault="00441E72" w:rsidP="0061488A">
            <w:r>
              <w:t>Somewhat uncomfortable</w:t>
            </w:r>
          </w:p>
        </w:tc>
        <w:tc>
          <w:tcPr>
            <w:tcW w:w="1625" w:type="dxa"/>
          </w:tcPr>
          <w:p w:rsidR="00441E72" w:rsidRDefault="00441E72" w:rsidP="0061488A">
            <w:r>
              <w:t>Neither comfortable nor uncomfortable</w:t>
            </w:r>
          </w:p>
        </w:tc>
        <w:tc>
          <w:tcPr>
            <w:tcW w:w="1477" w:type="dxa"/>
          </w:tcPr>
          <w:p w:rsidR="00441E72" w:rsidRDefault="00441E72" w:rsidP="0061488A">
            <w:r>
              <w:t>Somewhat comfortable</w:t>
            </w:r>
          </w:p>
        </w:tc>
        <w:tc>
          <w:tcPr>
            <w:tcW w:w="1477" w:type="dxa"/>
          </w:tcPr>
          <w:p w:rsidR="00441E72" w:rsidRDefault="00441E72" w:rsidP="0061488A">
            <w:r>
              <w:t>Extremely comfortable</w:t>
            </w:r>
          </w:p>
        </w:tc>
      </w:tr>
      <w:tr w:rsidR="00441E72" w:rsidTr="0061488A">
        <w:tc>
          <w:tcPr>
            <w:tcW w:w="1531" w:type="dxa"/>
          </w:tcPr>
          <w:p w:rsidR="00441E72" w:rsidRDefault="00441E72" w:rsidP="0061488A">
            <w:pPr>
              <w:keepNext/>
            </w:pPr>
            <w:r>
              <w:t xml:space="preserve">Describing the health impacts of air pollution in an academic setting (e.g., when discussing a patient on rounds)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531" w:type="dxa"/>
          </w:tcPr>
          <w:p w:rsidR="00441E72" w:rsidRDefault="00441E72" w:rsidP="0061488A">
            <w:pPr>
              <w:keepNext/>
            </w:pPr>
            <w:r>
              <w:t xml:space="preserve">Identifying which patients are high-risk for health impacts secondary to air pollution in a clinical setting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531" w:type="dxa"/>
          </w:tcPr>
          <w:p w:rsidR="00441E72" w:rsidRDefault="00441E72" w:rsidP="0061488A">
            <w:pPr>
              <w:keepNext/>
            </w:pPr>
            <w:r>
              <w:t xml:space="preserve">Counseling patients on their personalized risk for negative health impacts secondary to air pollution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1531" w:type="dxa"/>
          </w:tcPr>
          <w:p w:rsidR="00441E72" w:rsidRDefault="00441E72" w:rsidP="0061488A">
            <w:pPr>
              <w:keepNext/>
            </w:pPr>
            <w:r>
              <w:t xml:space="preserve">Counseling patients about health behaviors to protect themselves from the risks of air </w:t>
            </w:r>
            <w:r>
              <w:lastRenderedPageBreak/>
              <w:t xml:space="preserve">pollution </w:t>
            </w: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625"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c>
          <w:tcPr>
            <w:tcW w:w="1477"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r>
        <w:t>Q26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365"/>
        <w:gridCol w:w="1137"/>
        <w:gridCol w:w="1147"/>
        <w:gridCol w:w="1190"/>
        <w:gridCol w:w="1137"/>
        <w:gridCol w:w="1190"/>
        <w:gridCol w:w="1067"/>
        <w:gridCol w:w="1127"/>
      </w:tblGrid>
      <w:tr w:rsidR="00441E72" w:rsidTr="0061488A">
        <w:tc>
          <w:tcPr>
            <w:tcW w:w="1365" w:type="dxa"/>
            <w:vAlign w:val="center"/>
          </w:tcPr>
          <w:p w:rsidR="00441E72" w:rsidRDefault="00441E72" w:rsidP="0061488A">
            <w:pPr>
              <w:keepNext/>
              <w:rPr>
                <w:sz w:val="20"/>
                <w:szCs w:val="20"/>
              </w:rPr>
            </w:pPr>
          </w:p>
        </w:tc>
        <w:tc>
          <w:tcPr>
            <w:tcW w:w="1137" w:type="dxa"/>
          </w:tcPr>
          <w:p w:rsidR="00441E72" w:rsidRDefault="00441E72" w:rsidP="0061488A">
            <w:pPr>
              <w:rPr>
                <w:sz w:val="20"/>
                <w:szCs w:val="20"/>
              </w:rPr>
            </w:pPr>
            <w:r>
              <w:rPr>
                <w:sz w:val="20"/>
                <w:szCs w:val="20"/>
              </w:rPr>
              <w:t>Strongly disagree</w:t>
            </w:r>
          </w:p>
        </w:tc>
        <w:tc>
          <w:tcPr>
            <w:tcW w:w="1147" w:type="dxa"/>
          </w:tcPr>
          <w:p w:rsidR="00441E72" w:rsidRDefault="00441E72" w:rsidP="0061488A">
            <w:pPr>
              <w:rPr>
                <w:sz w:val="20"/>
                <w:szCs w:val="20"/>
              </w:rPr>
            </w:pPr>
            <w:r>
              <w:rPr>
                <w:sz w:val="20"/>
                <w:szCs w:val="20"/>
              </w:rPr>
              <w:t>Disagree</w:t>
            </w:r>
          </w:p>
        </w:tc>
        <w:tc>
          <w:tcPr>
            <w:tcW w:w="1190" w:type="dxa"/>
          </w:tcPr>
          <w:p w:rsidR="00441E72" w:rsidRDefault="00441E72" w:rsidP="0061488A">
            <w:pPr>
              <w:rPr>
                <w:sz w:val="20"/>
                <w:szCs w:val="20"/>
              </w:rPr>
            </w:pPr>
            <w:r>
              <w:rPr>
                <w:sz w:val="20"/>
                <w:szCs w:val="20"/>
              </w:rPr>
              <w:t>Somewhat disagree</w:t>
            </w:r>
          </w:p>
        </w:tc>
        <w:tc>
          <w:tcPr>
            <w:tcW w:w="1137" w:type="dxa"/>
          </w:tcPr>
          <w:p w:rsidR="00441E72" w:rsidRDefault="00441E72" w:rsidP="0061488A">
            <w:pPr>
              <w:rPr>
                <w:sz w:val="20"/>
                <w:szCs w:val="20"/>
              </w:rPr>
            </w:pPr>
            <w:r>
              <w:rPr>
                <w:sz w:val="20"/>
                <w:szCs w:val="20"/>
              </w:rPr>
              <w:t>Neither agree nor disagree</w:t>
            </w:r>
          </w:p>
        </w:tc>
        <w:tc>
          <w:tcPr>
            <w:tcW w:w="1190" w:type="dxa"/>
          </w:tcPr>
          <w:p w:rsidR="00441E72" w:rsidRDefault="00441E72" w:rsidP="0061488A">
            <w:pPr>
              <w:rPr>
                <w:sz w:val="20"/>
                <w:szCs w:val="20"/>
              </w:rPr>
            </w:pPr>
            <w:r>
              <w:rPr>
                <w:sz w:val="20"/>
                <w:szCs w:val="20"/>
              </w:rPr>
              <w:t>Somewhat agree</w:t>
            </w:r>
          </w:p>
        </w:tc>
        <w:tc>
          <w:tcPr>
            <w:tcW w:w="1067" w:type="dxa"/>
          </w:tcPr>
          <w:p w:rsidR="00441E72" w:rsidRDefault="00441E72" w:rsidP="0061488A">
            <w:pPr>
              <w:rPr>
                <w:sz w:val="20"/>
                <w:szCs w:val="20"/>
              </w:rPr>
            </w:pPr>
            <w:r>
              <w:rPr>
                <w:sz w:val="20"/>
                <w:szCs w:val="20"/>
              </w:rPr>
              <w:t>Agree</w:t>
            </w:r>
          </w:p>
        </w:tc>
        <w:tc>
          <w:tcPr>
            <w:tcW w:w="1127" w:type="dxa"/>
          </w:tcPr>
          <w:p w:rsidR="00441E72" w:rsidRDefault="00441E72" w:rsidP="0061488A">
            <w:pPr>
              <w:rPr>
                <w:sz w:val="20"/>
                <w:szCs w:val="20"/>
              </w:rPr>
            </w:pPr>
            <w:r>
              <w:rPr>
                <w:sz w:val="20"/>
                <w:szCs w:val="20"/>
              </w:rPr>
              <w:t>Strongly agree</w:t>
            </w:r>
          </w:p>
        </w:tc>
      </w:tr>
      <w:tr w:rsidR="00441E72" w:rsidTr="0061488A">
        <w:tc>
          <w:tcPr>
            <w:tcW w:w="1365" w:type="dxa"/>
          </w:tcPr>
          <w:p w:rsidR="00441E72" w:rsidRDefault="00441E72" w:rsidP="0061488A">
            <w:pPr>
              <w:keepNext/>
              <w:rPr>
                <w:sz w:val="20"/>
                <w:szCs w:val="20"/>
              </w:rPr>
            </w:pPr>
            <w:r>
              <w:rPr>
                <w:sz w:val="20"/>
                <w:szCs w:val="20"/>
              </w:rPr>
              <w:t xml:space="preserve">Air pollution negatively affects human health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r w:rsidR="00441E72" w:rsidTr="0061488A">
        <w:tc>
          <w:tcPr>
            <w:tcW w:w="1365" w:type="dxa"/>
          </w:tcPr>
          <w:p w:rsidR="00441E72" w:rsidRDefault="00441E72" w:rsidP="0061488A">
            <w:pPr>
              <w:keepNext/>
              <w:rPr>
                <w:sz w:val="20"/>
                <w:szCs w:val="20"/>
              </w:rPr>
            </w:pPr>
            <w:r>
              <w:rPr>
                <w:sz w:val="20"/>
                <w:szCs w:val="20"/>
              </w:rPr>
              <w:t xml:space="preserve">Air quality in Minnesota is good enough that it does not have significant health impacts on Minnesotans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r w:rsidR="00441E72" w:rsidTr="0061488A">
        <w:tc>
          <w:tcPr>
            <w:tcW w:w="1365" w:type="dxa"/>
          </w:tcPr>
          <w:p w:rsidR="00441E72" w:rsidRDefault="00441E72" w:rsidP="0061488A">
            <w:pPr>
              <w:keepNext/>
              <w:rPr>
                <w:sz w:val="20"/>
                <w:szCs w:val="20"/>
              </w:rPr>
            </w:pPr>
            <w:r>
              <w:rPr>
                <w:sz w:val="20"/>
                <w:szCs w:val="20"/>
              </w:rPr>
              <w:t xml:space="preserve">Air pollution impacts the health of patients that I currently care for in Minnesota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r w:rsidR="00441E72" w:rsidTr="0061488A">
        <w:tc>
          <w:tcPr>
            <w:tcW w:w="1365" w:type="dxa"/>
          </w:tcPr>
          <w:p w:rsidR="00441E72" w:rsidRDefault="00441E72" w:rsidP="0061488A">
            <w:pPr>
              <w:keepNext/>
              <w:rPr>
                <w:sz w:val="20"/>
                <w:szCs w:val="20"/>
              </w:rPr>
            </w:pPr>
            <w:r>
              <w:rPr>
                <w:sz w:val="20"/>
                <w:szCs w:val="20"/>
              </w:rPr>
              <w:t xml:space="preserve">Air pollution has a significant impact on the health of Minnesotans who live in rural areas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r w:rsidR="00441E72" w:rsidTr="0061488A">
        <w:tc>
          <w:tcPr>
            <w:tcW w:w="1365" w:type="dxa"/>
          </w:tcPr>
          <w:p w:rsidR="00441E72" w:rsidRDefault="00441E72" w:rsidP="0061488A">
            <w:pPr>
              <w:keepNext/>
              <w:rPr>
                <w:sz w:val="20"/>
                <w:szCs w:val="20"/>
              </w:rPr>
            </w:pPr>
            <w:r>
              <w:rPr>
                <w:sz w:val="20"/>
                <w:szCs w:val="20"/>
              </w:rPr>
              <w:t xml:space="preserve">Some Minnesotans are more negatively affected by air pollution than others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r w:rsidR="00441E72" w:rsidTr="0061488A">
        <w:tc>
          <w:tcPr>
            <w:tcW w:w="1365" w:type="dxa"/>
          </w:tcPr>
          <w:p w:rsidR="00441E72" w:rsidRDefault="00441E72" w:rsidP="0061488A">
            <w:pPr>
              <w:keepNext/>
              <w:rPr>
                <w:sz w:val="20"/>
                <w:szCs w:val="20"/>
              </w:rPr>
            </w:pPr>
            <w:r>
              <w:rPr>
                <w:sz w:val="20"/>
                <w:szCs w:val="20"/>
              </w:rPr>
              <w:t xml:space="preserve">Climate change will contribute to worsening air quality over the coming decades </w:t>
            </w: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4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3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90"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067" w:type="dxa"/>
          </w:tcPr>
          <w:p w:rsidR="00441E72" w:rsidRDefault="00441E72" w:rsidP="00441E72">
            <w:pPr>
              <w:keepNext/>
              <w:numPr>
                <w:ilvl w:val="0"/>
                <w:numId w:val="2"/>
              </w:numPr>
              <w:pBdr>
                <w:top w:val="nil"/>
                <w:left w:val="nil"/>
                <w:bottom w:val="nil"/>
                <w:right w:val="nil"/>
                <w:between w:val="nil"/>
              </w:pBdr>
              <w:rPr>
                <w:color w:val="000000"/>
                <w:sz w:val="20"/>
                <w:szCs w:val="20"/>
              </w:rPr>
            </w:pPr>
          </w:p>
        </w:tc>
        <w:tc>
          <w:tcPr>
            <w:tcW w:w="1127" w:type="dxa"/>
          </w:tcPr>
          <w:p w:rsidR="00441E72" w:rsidRDefault="00441E72" w:rsidP="00441E72">
            <w:pPr>
              <w:keepNext/>
              <w:numPr>
                <w:ilvl w:val="0"/>
                <w:numId w:val="2"/>
              </w:numPr>
              <w:pBdr>
                <w:top w:val="nil"/>
                <w:left w:val="nil"/>
                <w:bottom w:val="nil"/>
                <w:right w:val="nil"/>
                <w:between w:val="nil"/>
              </w:pBdr>
              <w:rPr>
                <w:color w:val="000000"/>
                <w:sz w:val="20"/>
                <w:szCs w:val="20"/>
              </w:rPr>
            </w:pPr>
          </w:p>
        </w:tc>
      </w:tr>
    </w:tbl>
    <w:p w:rsidR="00441E72" w:rsidRDefault="00441E72" w:rsidP="00441E72"/>
    <w:p w:rsidR="00441E72" w:rsidRDefault="00441E72" w:rsidP="00441E72">
      <w:r>
        <w:lastRenderedPageBreak/>
        <w:t>Q27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612"/>
        <w:gridCol w:w="1087"/>
        <w:gridCol w:w="1120"/>
        <w:gridCol w:w="1270"/>
        <w:gridCol w:w="1087"/>
        <w:gridCol w:w="1270"/>
        <w:gridCol w:w="859"/>
        <w:gridCol w:w="1055"/>
      </w:tblGrid>
      <w:tr w:rsidR="00441E72" w:rsidTr="0061488A">
        <w:tc>
          <w:tcPr>
            <w:tcW w:w="1612" w:type="dxa"/>
            <w:vAlign w:val="center"/>
          </w:tcPr>
          <w:p w:rsidR="00441E72" w:rsidRDefault="00441E72" w:rsidP="0061488A">
            <w:pPr>
              <w:keepNext/>
            </w:pPr>
          </w:p>
        </w:tc>
        <w:tc>
          <w:tcPr>
            <w:tcW w:w="1087" w:type="dxa"/>
          </w:tcPr>
          <w:p w:rsidR="00441E72" w:rsidRDefault="00441E72" w:rsidP="0061488A">
            <w:r>
              <w:t>Strongly disagree</w:t>
            </w:r>
          </w:p>
        </w:tc>
        <w:tc>
          <w:tcPr>
            <w:tcW w:w="1120" w:type="dxa"/>
          </w:tcPr>
          <w:p w:rsidR="00441E72" w:rsidRDefault="00441E72" w:rsidP="0061488A">
            <w:r>
              <w:t>Disagree</w:t>
            </w:r>
          </w:p>
        </w:tc>
        <w:tc>
          <w:tcPr>
            <w:tcW w:w="1270" w:type="dxa"/>
          </w:tcPr>
          <w:p w:rsidR="00441E72" w:rsidRDefault="00441E72" w:rsidP="0061488A">
            <w:r>
              <w:t>Somewhat disagree</w:t>
            </w:r>
          </w:p>
        </w:tc>
        <w:tc>
          <w:tcPr>
            <w:tcW w:w="1087" w:type="dxa"/>
          </w:tcPr>
          <w:p w:rsidR="00441E72" w:rsidRDefault="00441E72" w:rsidP="0061488A">
            <w:r>
              <w:t>Neither agree nor disagree</w:t>
            </w:r>
          </w:p>
        </w:tc>
        <w:tc>
          <w:tcPr>
            <w:tcW w:w="1270" w:type="dxa"/>
          </w:tcPr>
          <w:p w:rsidR="00441E72" w:rsidRDefault="00441E72" w:rsidP="0061488A">
            <w:r>
              <w:t>Somewhat agree</w:t>
            </w:r>
          </w:p>
        </w:tc>
        <w:tc>
          <w:tcPr>
            <w:tcW w:w="859" w:type="dxa"/>
          </w:tcPr>
          <w:p w:rsidR="00441E72" w:rsidRDefault="00441E72" w:rsidP="0061488A">
            <w:r>
              <w:t>Agree</w:t>
            </w:r>
          </w:p>
        </w:tc>
        <w:tc>
          <w:tcPr>
            <w:tcW w:w="1055" w:type="dxa"/>
          </w:tcPr>
          <w:p w:rsidR="00441E72" w:rsidRDefault="00441E72" w:rsidP="0061488A">
            <w:r>
              <w:t>Strongly agree</w:t>
            </w:r>
          </w:p>
        </w:tc>
      </w:tr>
      <w:tr w:rsidR="00441E72" w:rsidTr="0061488A">
        <w:tc>
          <w:tcPr>
            <w:tcW w:w="1612" w:type="dxa"/>
          </w:tcPr>
          <w:p w:rsidR="00441E72" w:rsidRDefault="00441E72" w:rsidP="0061488A">
            <w:pPr>
              <w:keepNext/>
            </w:pPr>
            <w:r>
              <w:t xml:space="preserve">I would like continuing education on environmental health topics, such as the health effects of air pollution, to be offered. </w:t>
            </w:r>
          </w:p>
        </w:tc>
        <w:tc>
          <w:tcPr>
            <w:tcW w:w="1087" w:type="dxa"/>
          </w:tcPr>
          <w:p w:rsidR="00441E72" w:rsidRDefault="00441E72" w:rsidP="00441E72">
            <w:pPr>
              <w:keepNext/>
              <w:numPr>
                <w:ilvl w:val="0"/>
                <w:numId w:val="2"/>
              </w:numPr>
              <w:pBdr>
                <w:top w:val="nil"/>
                <w:left w:val="nil"/>
                <w:bottom w:val="nil"/>
                <w:right w:val="nil"/>
                <w:between w:val="nil"/>
              </w:pBdr>
            </w:pPr>
          </w:p>
        </w:tc>
        <w:tc>
          <w:tcPr>
            <w:tcW w:w="1120"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087"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859" w:type="dxa"/>
          </w:tcPr>
          <w:p w:rsidR="00441E72" w:rsidRDefault="00441E72" w:rsidP="00441E72">
            <w:pPr>
              <w:keepNext/>
              <w:numPr>
                <w:ilvl w:val="0"/>
                <w:numId w:val="2"/>
              </w:numPr>
              <w:pBdr>
                <w:top w:val="nil"/>
                <w:left w:val="nil"/>
                <w:bottom w:val="nil"/>
                <w:right w:val="nil"/>
                <w:between w:val="nil"/>
              </w:pBdr>
            </w:pPr>
          </w:p>
        </w:tc>
        <w:tc>
          <w:tcPr>
            <w:tcW w:w="1055"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Q28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491"/>
        <w:gridCol w:w="1074"/>
        <w:gridCol w:w="1136"/>
        <w:gridCol w:w="1270"/>
        <w:gridCol w:w="1109"/>
        <w:gridCol w:w="1270"/>
        <w:gridCol w:w="927"/>
        <w:gridCol w:w="1083"/>
      </w:tblGrid>
      <w:tr w:rsidR="00441E72" w:rsidTr="0061488A">
        <w:tc>
          <w:tcPr>
            <w:tcW w:w="1491" w:type="dxa"/>
            <w:vAlign w:val="center"/>
          </w:tcPr>
          <w:p w:rsidR="00441E72" w:rsidRDefault="00441E72" w:rsidP="0061488A">
            <w:pPr>
              <w:keepNext/>
            </w:pPr>
          </w:p>
        </w:tc>
        <w:tc>
          <w:tcPr>
            <w:tcW w:w="1074" w:type="dxa"/>
          </w:tcPr>
          <w:p w:rsidR="00441E72" w:rsidRDefault="00441E72" w:rsidP="0061488A">
            <w:r>
              <w:t>Strongly disagree</w:t>
            </w:r>
          </w:p>
        </w:tc>
        <w:tc>
          <w:tcPr>
            <w:tcW w:w="1136" w:type="dxa"/>
          </w:tcPr>
          <w:p w:rsidR="00441E72" w:rsidRDefault="00441E72" w:rsidP="0061488A">
            <w:r>
              <w:t>Disagree</w:t>
            </w:r>
          </w:p>
        </w:tc>
        <w:tc>
          <w:tcPr>
            <w:tcW w:w="1270" w:type="dxa"/>
          </w:tcPr>
          <w:p w:rsidR="00441E72" w:rsidRDefault="00441E72" w:rsidP="0061488A">
            <w:r>
              <w:t>Somewhat disagree</w:t>
            </w:r>
          </w:p>
        </w:tc>
        <w:tc>
          <w:tcPr>
            <w:tcW w:w="1109" w:type="dxa"/>
          </w:tcPr>
          <w:p w:rsidR="00441E72" w:rsidRDefault="00441E72" w:rsidP="0061488A">
            <w:r>
              <w:t>Neither agree nor disagree</w:t>
            </w:r>
          </w:p>
        </w:tc>
        <w:tc>
          <w:tcPr>
            <w:tcW w:w="1270" w:type="dxa"/>
          </w:tcPr>
          <w:p w:rsidR="00441E72" w:rsidRDefault="00441E72" w:rsidP="0061488A">
            <w:r>
              <w:t>Somewhat agree</w:t>
            </w:r>
          </w:p>
        </w:tc>
        <w:tc>
          <w:tcPr>
            <w:tcW w:w="927" w:type="dxa"/>
          </w:tcPr>
          <w:p w:rsidR="00441E72" w:rsidRDefault="00441E72" w:rsidP="0061488A">
            <w:r>
              <w:t>Agree</w:t>
            </w:r>
          </w:p>
        </w:tc>
        <w:tc>
          <w:tcPr>
            <w:tcW w:w="1083" w:type="dxa"/>
          </w:tcPr>
          <w:p w:rsidR="00441E72" w:rsidRDefault="00441E72" w:rsidP="0061488A">
            <w:r>
              <w:t>Strongly agree</w:t>
            </w:r>
          </w:p>
        </w:tc>
      </w:tr>
      <w:tr w:rsidR="00441E72" w:rsidTr="0061488A">
        <w:tc>
          <w:tcPr>
            <w:tcW w:w="1491" w:type="dxa"/>
          </w:tcPr>
          <w:p w:rsidR="00441E72" w:rsidRDefault="00441E72" w:rsidP="0061488A">
            <w:pPr>
              <w:keepNext/>
            </w:pPr>
            <w:r>
              <w:t xml:space="preserve">I would like my training program to to give me clinical training on how to counsel patients on risks of air pollution and protective behaviors to mitigate these risks. </w:t>
            </w:r>
          </w:p>
        </w:tc>
        <w:tc>
          <w:tcPr>
            <w:tcW w:w="1074" w:type="dxa"/>
          </w:tcPr>
          <w:p w:rsidR="00441E72" w:rsidRDefault="00441E72" w:rsidP="00441E72">
            <w:pPr>
              <w:keepNext/>
              <w:numPr>
                <w:ilvl w:val="0"/>
                <w:numId w:val="2"/>
              </w:numPr>
              <w:pBdr>
                <w:top w:val="nil"/>
                <w:left w:val="nil"/>
                <w:bottom w:val="nil"/>
                <w:right w:val="nil"/>
                <w:between w:val="nil"/>
              </w:pBdr>
            </w:pPr>
          </w:p>
        </w:tc>
        <w:tc>
          <w:tcPr>
            <w:tcW w:w="1136"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1109" w:type="dxa"/>
          </w:tcPr>
          <w:p w:rsidR="00441E72" w:rsidRDefault="00441E72" w:rsidP="00441E72">
            <w:pPr>
              <w:keepNext/>
              <w:numPr>
                <w:ilvl w:val="0"/>
                <w:numId w:val="2"/>
              </w:numPr>
              <w:pBdr>
                <w:top w:val="nil"/>
                <w:left w:val="nil"/>
                <w:bottom w:val="nil"/>
                <w:right w:val="nil"/>
                <w:between w:val="nil"/>
              </w:pBdr>
            </w:pPr>
          </w:p>
        </w:tc>
        <w:tc>
          <w:tcPr>
            <w:tcW w:w="1270" w:type="dxa"/>
          </w:tcPr>
          <w:p w:rsidR="00441E72" w:rsidRDefault="00441E72" w:rsidP="00441E72">
            <w:pPr>
              <w:keepNext/>
              <w:numPr>
                <w:ilvl w:val="0"/>
                <w:numId w:val="2"/>
              </w:numPr>
              <w:pBdr>
                <w:top w:val="nil"/>
                <w:left w:val="nil"/>
                <w:bottom w:val="nil"/>
                <w:right w:val="nil"/>
                <w:between w:val="nil"/>
              </w:pBdr>
            </w:pPr>
          </w:p>
        </w:tc>
        <w:tc>
          <w:tcPr>
            <w:tcW w:w="927" w:type="dxa"/>
          </w:tcPr>
          <w:p w:rsidR="00441E72" w:rsidRDefault="00441E72" w:rsidP="00441E72">
            <w:pPr>
              <w:keepNext/>
              <w:numPr>
                <w:ilvl w:val="0"/>
                <w:numId w:val="2"/>
              </w:numPr>
              <w:pBdr>
                <w:top w:val="nil"/>
                <w:left w:val="nil"/>
                <w:bottom w:val="nil"/>
                <w:right w:val="nil"/>
                <w:between w:val="nil"/>
              </w:pBdr>
            </w:pPr>
          </w:p>
        </w:tc>
        <w:tc>
          <w:tcPr>
            <w:tcW w:w="1083"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p w:rsidR="00441E72" w:rsidRDefault="00441E72" w:rsidP="00441E72"/>
    <w:p w:rsidR="00441E72" w:rsidRDefault="00441E72" w:rsidP="00441E72">
      <w:pPr>
        <w:keepNext/>
      </w:pPr>
      <w:r>
        <w:lastRenderedPageBreak/>
        <w:t>Q28A In what format would you prefer to receive this clinical training? (select all that apply)</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Online recorded lectures to view at your own convenience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Animated videos such as the one shown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Reading material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In-person lectures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Standardized patient encounters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Pr>
        <w:keepNext/>
        <w:pBdr>
          <w:top w:val="nil"/>
          <w:left w:val="nil"/>
          <w:bottom w:val="nil"/>
          <w:right w:val="nil"/>
          <w:between w:val="nil"/>
        </w:pBdr>
        <w:ind w:left="720"/>
        <w:rPr>
          <w:color w:val="000000"/>
        </w:rPr>
      </w:pPr>
    </w:p>
    <w:p w:rsidR="00441E72" w:rsidRDefault="00441E72" w:rsidP="00441E72">
      <w:pPr>
        <w:pBdr>
          <w:top w:val="dashed" w:sz="8" w:space="0" w:color="CCCCCC"/>
          <w:left w:val="nil"/>
          <w:bottom w:val="nil"/>
          <w:right w:val="nil"/>
          <w:between w:val="nil"/>
        </w:pBdr>
        <w:spacing w:before="120" w:after="120" w:line="120" w:lineRule="auto"/>
        <w:ind w:left="720"/>
        <w:rPr>
          <w:color w:val="000000"/>
        </w:rPr>
      </w:pPr>
    </w:p>
    <w:p w:rsidR="00441E72" w:rsidRDefault="00441E72" w:rsidP="00441E72"/>
    <w:p w:rsidR="00441E72" w:rsidRDefault="00441E72" w:rsidP="00441E72">
      <w:pPr>
        <w:keepNext/>
      </w:pPr>
      <w:r>
        <w:t>Q29 As a result of watching this video, do you plan to identify and counsel patients who are at-risk for adverse health impacts of air pollution?</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Maybe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pPr>
    </w:p>
    <w:p w:rsidR="00441E72" w:rsidRDefault="00441E72" w:rsidP="00441E72">
      <w:pPr>
        <w:keepNext/>
      </w:pPr>
      <w:r>
        <w:t>Q29A What prevents you from identifying and/or counseling at-risk patients? (select all that apply)</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 need more training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There is limited time in a clinical encounter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 don't think it's my role to counsel patients on the health impacts of air pollution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 don't think my patients would find this information relevant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 don't think that air pollution negatively impacts my patients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 w:rsidR="00441E72" w:rsidRDefault="00441E72" w:rsidP="00441E72">
      <w:pPr>
        <w:keepNext/>
      </w:pPr>
      <w:r>
        <w:lastRenderedPageBreak/>
        <w:t>Q30 Would you like your patients to be able to watch this video for educational purposes?</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Pr>
        <w:keepNext/>
        <w:pBdr>
          <w:top w:val="nil"/>
          <w:left w:val="nil"/>
          <w:bottom w:val="nil"/>
          <w:right w:val="nil"/>
          <w:between w:val="nil"/>
        </w:pBdr>
        <w:spacing w:before="120" w:line="240" w:lineRule="auto"/>
        <w:ind w:left="360"/>
        <w:rPr>
          <w:color w:val="000000"/>
        </w:rPr>
      </w:pPr>
    </w:p>
    <w:p w:rsidR="00441E72" w:rsidRDefault="00441E72" w:rsidP="00441E72">
      <w:pPr>
        <w:pBdr>
          <w:top w:val="dashed" w:sz="8" w:space="0" w:color="CCCCCC"/>
          <w:left w:val="nil"/>
          <w:bottom w:val="nil"/>
          <w:right w:val="nil"/>
          <w:between w:val="nil"/>
        </w:pBdr>
        <w:spacing w:before="120" w:after="120" w:line="120" w:lineRule="auto"/>
        <w:ind w:left="360"/>
        <w:rPr>
          <w:color w:val="000000"/>
        </w:rPr>
      </w:pPr>
    </w:p>
    <w:p w:rsidR="00441E72" w:rsidRDefault="00441E72" w:rsidP="00441E72">
      <w:pPr>
        <w:keepNext/>
      </w:pPr>
      <w:r>
        <w:t>Q30A Please indicate which scenario(s) you think would be best for showing this video to at-risk patients (select all that apply):</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Via electronic medium (ex: MyChart message)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In the waiting room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During the clinical visit with the provider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 xml:space="preserve">During the clinical visit with the RN/Medical Assistant </w:t>
      </w:r>
    </w:p>
    <w:p w:rsidR="00441E72" w:rsidRDefault="00441E72" w:rsidP="00441E72">
      <w:pPr>
        <w:keepNext/>
        <w:numPr>
          <w:ilvl w:val="0"/>
          <w:numId w:val="3"/>
        </w:numPr>
        <w:pBdr>
          <w:top w:val="nil"/>
          <w:left w:val="nil"/>
          <w:bottom w:val="nil"/>
          <w:right w:val="nil"/>
          <w:between w:val="nil"/>
        </w:pBdr>
      </w:pPr>
      <w:r>
        <w:rPr>
          <w:rFonts w:ascii="Arial" w:eastAsia="Arial" w:hAnsi="Arial" w:cs="Arial"/>
          <w:color w:val="000000"/>
        </w:rPr>
        <w:t>Other (fill in the blank) __________________________________________________</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Q31 If you are an educator, would you use this video as a teaching tool?</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Maybe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N/A </w:t>
      </w:r>
    </w:p>
    <w:p w:rsidR="00441E72" w:rsidRDefault="00441E72" w:rsidP="00441E72"/>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CCCCCC"/>
        </w:rPr>
      </w:pPr>
    </w:p>
    <w:p w:rsidR="00441E72" w:rsidRDefault="00441E72" w:rsidP="00441E72">
      <w:pPr>
        <w:pBdr>
          <w:top w:val="nil"/>
          <w:left w:val="nil"/>
          <w:bottom w:val="nil"/>
          <w:right w:val="nil"/>
          <w:between w:val="nil"/>
        </w:pBdr>
        <w:spacing w:before="120" w:after="120" w:line="240" w:lineRule="auto"/>
        <w:rPr>
          <w:b/>
          <w:color w:val="000000"/>
        </w:rPr>
      </w:pPr>
      <w:r>
        <w:rPr>
          <w:rFonts w:ascii="Arial" w:eastAsia="Arial" w:hAnsi="Arial" w:cs="Arial"/>
          <w:b/>
          <w:color w:val="000000"/>
        </w:rPr>
        <w:lastRenderedPageBreak/>
        <w:t>Post-Video Knowledge</w:t>
      </w:r>
    </w:p>
    <w:p w:rsidR="00441E72" w:rsidRDefault="00441E72" w:rsidP="00441E72">
      <w:pPr>
        <w:keepNext/>
      </w:pPr>
      <w:r>
        <w:t>This is our last block of questions- a post-video survey of a few </w:t>
      </w:r>
      <w:r>
        <w:rPr>
          <w:b/>
        </w:rPr>
        <w:t>knowledge</w:t>
      </w:r>
      <w:r>
        <w:t xml:space="preserve"> questions on the health impacts of air pollution.</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Q32 Air pollution has been shown to be associated with the following health impacts:</w:t>
      </w:r>
    </w:p>
    <w:tbl>
      <w:tblPr>
        <w:tblW w:w="9360" w:type="dxa"/>
        <w:tblLayout w:type="fixed"/>
        <w:tblLook w:val="06A0" w:firstRow="1" w:lastRow="0" w:firstColumn="1" w:lastColumn="0" w:noHBand="1" w:noVBand="1"/>
      </w:tblPr>
      <w:tblGrid>
        <w:gridCol w:w="2351"/>
        <w:gridCol w:w="2367"/>
        <w:gridCol w:w="2317"/>
        <w:gridCol w:w="2325"/>
      </w:tblGrid>
      <w:tr w:rsidR="00441E72" w:rsidTr="0061488A">
        <w:tc>
          <w:tcPr>
            <w:tcW w:w="2351" w:type="dxa"/>
            <w:vAlign w:val="center"/>
          </w:tcPr>
          <w:p w:rsidR="00441E72" w:rsidRDefault="00441E72" w:rsidP="0061488A">
            <w:pPr>
              <w:keepNext/>
            </w:pPr>
          </w:p>
        </w:tc>
        <w:tc>
          <w:tcPr>
            <w:tcW w:w="2367" w:type="dxa"/>
          </w:tcPr>
          <w:p w:rsidR="00441E72" w:rsidRDefault="00441E72" w:rsidP="0061488A">
            <w:r>
              <w:t>True</w:t>
            </w:r>
          </w:p>
        </w:tc>
        <w:tc>
          <w:tcPr>
            <w:tcW w:w="2317" w:type="dxa"/>
          </w:tcPr>
          <w:p w:rsidR="00441E72" w:rsidRDefault="00441E72" w:rsidP="0061488A">
            <w:r>
              <w:t>False</w:t>
            </w:r>
          </w:p>
        </w:tc>
        <w:tc>
          <w:tcPr>
            <w:tcW w:w="2325" w:type="dxa"/>
          </w:tcPr>
          <w:p w:rsidR="00441E72" w:rsidRDefault="00441E72" w:rsidP="0061488A">
            <w:r>
              <w:t>Unsure</w:t>
            </w:r>
          </w:p>
        </w:tc>
      </w:tr>
      <w:tr w:rsidR="00441E72" w:rsidTr="0061488A">
        <w:tc>
          <w:tcPr>
            <w:tcW w:w="2351" w:type="dxa"/>
          </w:tcPr>
          <w:p w:rsidR="00441E72" w:rsidRDefault="00441E72" w:rsidP="0061488A">
            <w:pPr>
              <w:keepNext/>
            </w:pPr>
            <w:r>
              <w:t xml:space="preserve">Increased risk of stroke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heart attack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acute asthma exacerbation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acute COPD exacerbation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type 2 diabetes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r w:rsidR="00441E72" w:rsidTr="0061488A">
        <w:tc>
          <w:tcPr>
            <w:tcW w:w="2351" w:type="dxa"/>
          </w:tcPr>
          <w:p w:rsidR="00441E72" w:rsidRDefault="00441E72" w:rsidP="0061488A">
            <w:pPr>
              <w:keepNext/>
            </w:pPr>
            <w:r>
              <w:t xml:space="preserve">Increased risk of dementia </w:t>
            </w:r>
          </w:p>
        </w:tc>
        <w:tc>
          <w:tcPr>
            <w:tcW w:w="2367" w:type="dxa"/>
          </w:tcPr>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(Correct)</w:t>
            </w:r>
          </w:p>
        </w:tc>
        <w:tc>
          <w:tcPr>
            <w:tcW w:w="2317" w:type="dxa"/>
          </w:tcPr>
          <w:p w:rsidR="00441E72" w:rsidRDefault="00441E72" w:rsidP="00441E72">
            <w:pPr>
              <w:keepNext/>
              <w:numPr>
                <w:ilvl w:val="0"/>
                <w:numId w:val="2"/>
              </w:numPr>
              <w:pBdr>
                <w:top w:val="nil"/>
                <w:left w:val="nil"/>
                <w:bottom w:val="nil"/>
                <w:right w:val="nil"/>
                <w:between w:val="nil"/>
              </w:pBdr>
            </w:pPr>
          </w:p>
        </w:tc>
        <w:tc>
          <w:tcPr>
            <w:tcW w:w="2325" w:type="dxa"/>
          </w:tcPr>
          <w:p w:rsidR="00441E72" w:rsidRDefault="00441E72" w:rsidP="00441E72">
            <w:pPr>
              <w:keepNext/>
              <w:numPr>
                <w:ilvl w:val="0"/>
                <w:numId w:val="2"/>
              </w:numPr>
              <w:pBdr>
                <w:top w:val="nil"/>
                <w:left w:val="nil"/>
                <w:bottom w:val="nil"/>
                <w:right w:val="nil"/>
                <w:between w:val="nil"/>
              </w:pBdr>
            </w:pPr>
          </w:p>
        </w:tc>
      </w:tr>
    </w:tbl>
    <w:p w:rsidR="00441E72" w:rsidRDefault="00441E72" w:rsidP="00441E72"/>
    <w:p w:rsidR="00441E72" w:rsidRDefault="00441E72" w:rsidP="00441E72">
      <w:r>
        <w:br w:type="page"/>
      </w:r>
    </w:p>
    <w:p w:rsidR="00441E72" w:rsidRDefault="00441E72" w:rsidP="00441E72"/>
    <w:p w:rsidR="00441E72" w:rsidRDefault="00441E72" w:rsidP="00441E72">
      <w:pPr>
        <w:keepNext/>
      </w:pPr>
      <w:r>
        <w:t>Q33 Approximately how many deaths per year does air pollution contribute to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&lt;100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100 to 1,000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1,000 to 5,000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&gt;5,000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 xml:space="preserve">Q34 Of the following, which groups are the </w:t>
      </w:r>
      <w:r>
        <w:rPr>
          <w:b/>
        </w:rPr>
        <w:t>most</w:t>
      </w:r>
      <w:r>
        <w:t xml:space="preserve"> sensitive to air pollution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Joggers and pet owners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Children and those with pre-existing conditions such as lung and heart disease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Diabetics and those living in rural areas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 xml:space="preserve">Q35 Of the following, which groups are </w:t>
      </w:r>
      <w:r>
        <w:rPr>
          <w:b/>
        </w:rPr>
        <w:t>most</w:t>
      </w:r>
      <w:r>
        <w:t xml:space="preserve"> likely to have high exposure to air pollution in Minnesota?</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Elderly people who live near parks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People who commute a long distance in their air-conditioned car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Communities of color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lastRenderedPageBreak/>
        <w:t xml:space="preserve">Q36 Which group is </w:t>
      </w:r>
      <w:r>
        <w:rPr>
          <w:b/>
        </w:rPr>
        <w:t>least</w:t>
      </w:r>
      <w:r>
        <w:t xml:space="preserve"> likely to have adaptive capacity (ability to protect themselves) regarding air pollution impacts?</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family living in a newly-built apartment building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A middle-aged person experiencing homelessness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young couple living in Northern Minnesota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 xml:space="preserve">Q37 Which of the following Minnesotans is at </w:t>
      </w:r>
      <w:r>
        <w:rPr>
          <w:b/>
        </w:rPr>
        <w:t>lowest</w:t>
      </w:r>
      <w:r>
        <w:t xml:space="preserve"> risk for experiencing health consequences related to air pollution?</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6 year old African American child with asthma who plays in her backyard next to I-94 highway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A 64 year old uninsured Caucasian female with COPD who lives in rural Minnesota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A healthy 54 year old Hispanic male who works at an insurance company and lives in the suburbs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t xml:space="preserve">Q38 On days with poor air quality, what is the </w:t>
      </w:r>
      <w:r>
        <w:rPr>
          <w:b/>
        </w:rPr>
        <w:t>best</w:t>
      </w:r>
      <w:r>
        <w:t xml:space="preserve"> way to limit harm from outdoor air pollution?</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Wear a fabric face mask when outdoors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Do outdoor activities in the early afternoon, when air pollution is lowest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Limit total time spent outdoors (Correct)</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Unsure </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 w:rsidR="00441E72" w:rsidRDefault="00441E72" w:rsidP="00441E72">
      <w:pPr>
        <w:keepNext/>
      </w:pPr>
      <w:r>
        <w:lastRenderedPageBreak/>
        <w:t>Q39 Do you know where to find information about the daily air quality in your area?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Yes </w:t>
      </w:r>
    </w:p>
    <w:p w:rsidR="00441E72" w:rsidRDefault="00441E72" w:rsidP="00441E72">
      <w:pPr>
        <w:keepNext/>
        <w:numPr>
          <w:ilvl w:val="0"/>
          <w:numId w:val="2"/>
        </w:numPr>
        <w:pBdr>
          <w:top w:val="nil"/>
          <w:left w:val="nil"/>
          <w:bottom w:val="nil"/>
          <w:right w:val="nil"/>
          <w:between w:val="nil"/>
        </w:pBdr>
      </w:pPr>
      <w:r>
        <w:rPr>
          <w:rFonts w:ascii="Arial" w:eastAsia="Arial" w:hAnsi="Arial" w:cs="Arial"/>
          <w:color w:val="000000"/>
        </w:rPr>
        <w:t xml:space="preserve">No </w:t>
      </w:r>
    </w:p>
    <w:p w:rsidR="00441E72" w:rsidRDefault="00441E72" w:rsidP="00441E72"/>
    <w:p w:rsidR="00441E72" w:rsidRDefault="00441E72" w:rsidP="00441E72"/>
    <w:p w:rsidR="00441E72" w:rsidRDefault="00441E72" w:rsidP="00441E72">
      <w:pPr>
        <w:keepNext/>
      </w:pPr>
      <w:r>
        <w:t>If you have any thoughts, comments, or constructive feedback on this video or survey, please let us know below!</w:t>
      </w:r>
    </w:p>
    <w:p w:rsidR="00441E72" w:rsidRDefault="00441E72" w:rsidP="00441E72">
      <w:pPr>
        <w:pBdr>
          <w:top w:val="nil"/>
          <w:left w:val="nil"/>
          <w:bottom w:val="nil"/>
          <w:right w:val="nil"/>
          <w:between w:val="nil"/>
        </w:pBdr>
        <w:spacing w:before="240" w:line="240" w:lineRule="auto"/>
        <w:ind w:firstLine="400"/>
        <w:rPr>
          <w:color w:val="000000"/>
        </w:rPr>
      </w:pPr>
      <w:r>
        <w:rPr>
          <w:rFonts w:ascii="Arial" w:eastAsia="Arial" w:hAnsi="Arial" w:cs="Arial"/>
          <w:color w:val="000000"/>
        </w:rPr>
        <w:t>________________________________________________________________</w:t>
      </w:r>
    </w:p>
    <w:p w:rsidR="00441E72" w:rsidRDefault="00441E72" w:rsidP="00441E72"/>
    <w:p w:rsidR="00441E72" w:rsidRDefault="00441E72" w:rsidP="00441E72">
      <w:pPr>
        <w:pBdr>
          <w:top w:val="dashed" w:sz="8" w:space="0" w:color="CCCCCC"/>
          <w:left w:val="nil"/>
          <w:bottom w:val="nil"/>
          <w:right w:val="nil"/>
          <w:between w:val="nil"/>
        </w:pBdr>
        <w:spacing w:before="120" w:after="120" w:line="120" w:lineRule="auto"/>
        <w:rPr>
          <w:color w:val="000000"/>
        </w:rPr>
      </w:pPr>
    </w:p>
    <w:p w:rsidR="00441E72" w:rsidRDefault="00441E72" w:rsidP="00441E72">
      <w:pPr>
        <w:keepNext/>
      </w:pPr>
    </w:p>
    <w:p w:rsidR="00441E72" w:rsidRDefault="00441E72" w:rsidP="00441E72">
      <w:pPr>
        <w:keepNext/>
      </w:pPr>
      <w:r>
        <w:t xml:space="preserve">If you would like to collaborate with us on future projects, or would like to have access to this video to distribute to learners or patients, please reach out to the PI Dr. Laalitha Surapaneni at vsurapan@umn.edu </w:t>
      </w:r>
      <w:r>
        <w:br/>
        <w:t xml:space="preserve">  </w:t>
      </w:r>
      <w:r>
        <w:br/>
      </w:r>
      <w:r>
        <w:rPr>
          <w:b/>
        </w:rPr>
        <w:t xml:space="preserve">Thank you so much for your participation in this survey! Please click the arrow in the lower right to submit your survey and </w:t>
      </w:r>
      <w:r>
        <w:rPr>
          <w:b/>
          <w:i/>
          <w:u w:val="single"/>
        </w:rPr>
        <w:t>to access the link to receive your gift card</w:t>
      </w:r>
      <w:r>
        <w:rPr>
          <w:b/>
        </w:rPr>
        <w:t>.</w:t>
      </w:r>
      <w:r>
        <w:rPr>
          <w:b/>
        </w:rPr>
        <w:br/>
        <w:t xml:space="preserve"> </w:t>
      </w:r>
      <w:r>
        <w:rPr>
          <w:b/>
        </w:rPr>
        <w:br/>
        <w:t xml:space="preserve"> </w:t>
      </w:r>
      <w:r>
        <w:rPr>
          <w:b/>
          <w:i/>
          <w:u w:val="single"/>
        </w:rPr>
        <w:t>If you do not proceed past this page, you won't be able to receive your gift card!</w:t>
      </w:r>
      <w:r>
        <w:t xml:space="preserve"> </w:t>
      </w:r>
    </w:p>
    <w:p w:rsidR="00441E72" w:rsidRDefault="00441E72" w:rsidP="00441E72"/>
    <w:p w:rsidR="00441E72" w:rsidRDefault="00441E72" w:rsidP="00441E72"/>
    <w:p w:rsidR="00441E72" w:rsidRDefault="00441E72" w:rsidP="00441E72"/>
    <w:p w:rsidR="00441E72" w:rsidRDefault="00441E72" w:rsidP="00441E72"/>
    <w:p w:rsidR="00F56FE0" w:rsidRDefault="00F56FE0">
      <w:bookmarkStart w:id="0" w:name="_GoBack"/>
      <w:bookmarkEnd w:id="0"/>
    </w:p>
    <w:sectPr w:rsidR="00F56FE0">
      <w:footerReference w:type="even" r:id="rId7"/>
      <w:footerReference w:type="defaul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1B" w:rsidRDefault="00441E7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11</w: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29</w:t>
    </w:r>
    <w:r>
      <w:rPr>
        <w:rStyle w:val="PageNumber"/>
      </w:rPr>
      <w:fldChar w:fldCharType="end"/>
    </w:r>
  </w:p>
  <w:p w:rsidR="00EB001B" w:rsidRDefault="00441E72" w:rsidP="00EB00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1B" w:rsidRDefault="00441E7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26</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26</w:t>
    </w:r>
    <w:r>
      <w:rPr>
        <w:rStyle w:val="PageNumber"/>
      </w:rPr>
      <w:fldChar w:fldCharType="end"/>
    </w:r>
  </w:p>
  <w:p w:rsidR="00EB001B" w:rsidRDefault="00441E7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46491"/>
    <w:multiLevelType w:val="multilevel"/>
    <w:tmpl w:val="B162B1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3B08735B"/>
    <w:multiLevelType w:val="multilevel"/>
    <w:tmpl w:val="6678924E"/>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B753CF5"/>
    <w:multiLevelType w:val="multilevel"/>
    <w:tmpl w:val="70C83E8E"/>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6CD"/>
    <w:rsid w:val="00441E72"/>
    <w:rsid w:val="005461E0"/>
    <w:rsid w:val="008156CD"/>
    <w:rsid w:val="00F5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6CD"/>
    <w:pPr>
      <w:spacing w:after="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1E72"/>
    <w:pPr>
      <w:tabs>
        <w:tab w:val="center" w:pos="4680"/>
        <w:tab w:val="right" w:pos="9360"/>
      </w:tabs>
      <w:spacing w:line="240" w:lineRule="auto"/>
    </w:pPr>
  </w:style>
  <w:style w:type="character" w:customStyle="1" w:styleId="FooterChar">
    <w:name w:val="Footer Char"/>
    <w:basedOn w:val="DefaultParagraphFont"/>
    <w:link w:val="Footer"/>
    <w:uiPriority w:val="99"/>
    <w:rsid w:val="00441E72"/>
    <w:rPr>
      <w:rFonts w:eastAsiaTheme="minorEastAsia"/>
    </w:rPr>
  </w:style>
  <w:style w:type="character" w:styleId="PageNumber">
    <w:name w:val="page number"/>
    <w:basedOn w:val="DefaultParagraphFont"/>
    <w:uiPriority w:val="99"/>
    <w:semiHidden/>
    <w:unhideWhenUsed/>
    <w:rsid w:val="00441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6CD"/>
    <w:pPr>
      <w:spacing w:after="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1E72"/>
    <w:pPr>
      <w:tabs>
        <w:tab w:val="center" w:pos="4680"/>
        <w:tab w:val="right" w:pos="9360"/>
      </w:tabs>
      <w:spacing w:line="240" w:lineRule="auto"/>
    </w:pPr>
  </w:style>
  <w:style w:type="character" w:customStyle="1" w:styleId="FooterChar">
    <w:name w:val="Footer Char"/>
    <w:basedOn w:val="DefaultParagraphFont"/>
    <w:link w:val="Footer"/>
    <w:uiPriority w:val="99"/>
    <w:rsid w:val="00441E72"/>
    <w:rPr>
      <w:rFonts w:eastAsiaTheme="minorEastAsia"/>
    </w:rPr>
  </w:style>
  <w:style w:type="character" w:styleId="PageNumber">
    <w:name w:val="page number"/>
    <w:basedOn w:val="DefaultParagraphFont"/>
    <w:uiPriority w:val="99"/>
    <w:semiHidden/>
    <w:unhideWhenUsed/>
    <w:rsid w:val="00441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xiY0AV3CjL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2903</Words>
  <Characters>14254</Characters>
  <Application>Microsoft Office Word</Application>
  <DocSecurity>0</DocSecurity>
  <Lines>1096</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E748116</dc:creator>
  <cp:lastModifiedBy>E748116</cp:lastModifiedBy>
  <cp:revision>2</cp:revision>
  <dcterms:created xsi:type="dcterms:W3CDTF">2023-10-24T09:52:00Z</dcterms:created>
  <dcterms:modified xsi:type="dcterms:W3CDTF">2023-10-24T09:52:00Z</dcterms:modified>
</cp:coreProperties>
</file>