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E4433" w14:textId="77777777" w:rsidR="00856354" w:rsidRPr="00856354" w:rsidRDefault="00856354" w:rsidP="00856354">
      <w:pPr>
        <w:spacing w:after="0" w:line="360" w:lineRule="auto"/>
        <w:rPr>
          <w:rFonts w:ascii="Arial" w:hAnsi="Arial" w:cs="Arial"/>
          <w:b/>
        </w:rPr>
      </w:pPr>
      <w:bookmarkStart w:id="0" w:name="_Hlk135831481"/>
      <w:r w:rsidRPr="00856354">
        <w:rPr>
          <w:rFonts w:ascii="Arial" w:hAnsi="Arial" w:cs="Arial"/>
          <w:b/>
        </w:rPr>
        <w:t xml:space="preserve">Supplementary Files </w:t>
      </w:r>
    </w:p>
    <w:p w14:paraId="581B4925" w14:textId="77777777" w:rsidR="00856354" w:rsidRPr="00856354" w:rsidRDefault="00856354" w:rsidP="00856354">
      <w:pPr>
        <w:spacing w:after="0" w:line="360" w:lineRule="auto"/>
        <w:rPr>
          <w:rFonts w:ascii="Arial" w:hAnsi="Arial" w:cs="Arial"/>
        </w:rPr>
      </w:pPr>
    </w:p>
    <w:p w14:paraId="29D1EA82" w14:textId="77777777" w:rsidR="00856354" w:rsidRPr="00856354" w:rsidRDefault="00856354" w:rsidP="00856354">
      <w:pPr>
        <w:spacing w:after="0" w:line="360" w:lineRule="auto"/>
        <w:rPr>
          <w:rFonts w:ascii="Arial" w:hAnsi="Arial" w:cs="Arial"/>
          <w:b/>
        </w:rPr>
      </w:pPr>
      <w:r w:rsidRPr="00856354">
        <w:rPr>
          <w:rFonts w:ascii="Arial" w:hAnsi="Arial" w:cs="Arial"/>
          <w:b/>
        </w:rPr>
        <w:t xml:space="preserve">Table of Contents – Supplementary Files </w:t>
      </w:r>
    </w:p>
    <w:p w14:paraId="751E3D70" w14:textId="77777777" w:rsidR="00856354" w:rsidRPr="00856354" w:rsidRDefault="00856354" w:rsidP="00856354">
      <w:pPr>
        <w:spacing w:after="0" w:line="360" w:lineRule="auto"/>
        <w:rPr>
          <w:rFonts w:ascii="Arial" w:hAnsi="Arial" w:cs="Arial"/>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7651"/>
      </w:tblGrid>
      <w:tr w:rsidR="00856354" w:rsidRPr="00856354" w14:paraId="7ADA1195" w14:textId="77777777" w:rsidTr="002C7EF3">
        <w:trPr>
          <w:trHeight w:val="639"/>
        </w:trPr>
        <w:tc>
          <w:tcPr>
            <w:tcW w:w="913" w:type="pct"/>
            <w:vAlign w:val="center"/>
          </w:tcPr>
          <w:p w14:paraId="2427E514" w14:textId="1F0EB610" w:rsidR="00856354" w:rsidRPr="00856354" w:rsidRDefault="00AE7503" w:rsidP="00A65154">
            <w:pPr>
              <w:spacing w:before="40" w:after="40" w:line="360" w:lineRule="auto"/>
              <w:rPr>
                <w:rFonts w:ascii="Arial" w:hAnsi="Arial" w:cs="Arial"/>
                <w:b/>
              </w:rPr>
            </w:pPr>
            <w:r>
              <w:rPr>
                <w:rFonts w:ascii="Arial" w:hAnsi="Arial" w:cs="Arial"/>
                <w:b/>
              </w:rPr>
              <w:t xml:space="preserve">Appendix 1: </w:t>
            </w:r>
          </w:p>
        </w:tc>
        <w:tc>
          <w:tcPr>
            <w:tcW w:w="4087" w:type="pct"/>
            <w:vAlign w:val="center"/>
          </w:tcPr>
          <w:p w14:paraId="298BFF9E" w14:textId="4A79D4D2" w:rsidR="00856354" w:rsidRPr="00AE7503" w:rsidRDefault="00AE7503" w:rsidP="00A65154">
            <w:pPr>
              <w:spacing w:before="40" w:after="40" w:line="360" w:lineRule="auto"/>
              <w:rPr>
                <w:rFonts w:ascii="Arial" w:hAnsi="Arial" w:cs="Arial"/>
              </w:rPr>
            </w:pPr>
            <w:r w:rsidRPr="00AE7503">
              <w:rPr>
                <w:rFonts w:ascii="Arial" w:hAnsi="Arial" w:cs="Arial"/>
              </w:rPr>
              <w:t>Criteria for Reporting on Development and Evaluation of Professional Training interventions in Healthcare (</w:t>
            </w:r>
            <w:proofErr w:type="spellStart"/>
            <w:r w:rsidRPr="00AE7503">
              <w:rPr>
                <w:rFonts w:ascii="Arial" w:hAnsi="Arial" w:cs="Arial"/>
              </w:rPr>
              <w:t>CRe</w:t>
            </w:r>
            <w:proofErr w:type="spellEnd"/>
            <w:r w:rsidRPr="00AE7503">
              <w:rPr>
                <w:rFonts w:ascii="Arial" w:hAnsi="Arial" w:cs="Arial"/>
              </w:rPr>
              <w:t>-DEPTH)</w:t>
            </w:r>
          </w:p>
        </w:tc>
      </w:tr>
      <w:tr w:rsidR="00AE7503" w:rsidRPr="00856354" w14:paraId="77B2369D" w14:textId="77777777" w:rsidTr="002C7EF3">
        <w:trPr>
          <w:trHeight w:val="432"/>
        </w:trPr>
        <w:tc>
          <w:tcPr>
            <w:tcW w:w="913" w:type="pct"/>
            <w:vAlign w:val="center"/>
          </w:tcPr>
          <w:p w14:paraId="130C4097" w14:textId="402BCDE0"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Pr>
                <w:rFonts w:ascii="Arial" w:hAnsi="Arial" w:cs="Arial"/>
                <w:b/>
              </w:rPr>
              <w:t>2</w:t>
            </w:r>
            <w:r w:rsidRPr="00856354">
              <w:rPr>
                <w:rFonts w:ascii="Arial" w:hAnsi="Arial" w:cs="Arial"/>
                <w:b/>
              </w:rPr>
              <w:t>:</w:t>
            </w:r>
          </w:p>
        </w:tc>
        <w:tc>
          <w:tcPr>
            <w:tcW w:w="4087" w:type="pct"/>
            <w:vAlign w:val="center"/>
          </w:tcPr>
          <w:p w14:paraId="5816A484" w14:textId="3796D446" w:rsidR="00AE7503" w:rsidRPr="00856354" w:rsidRDefault="00AE7503" w:rsidP="00A65154">
            <w:pPr>
              <w:spacing w:before="40" w:after="40" w:line="360" w:lineRule="auto"/>
              <w:rPr>
                <w:rFonts w:ascii="Arial" w:hAnsi="Arial" w:cs="Arial"/>
              </w:rPr>
            </w:pPr>
            <w:r w:rsidRPr="00856354">
              <w:rPr>
                <w:rFonts w:ascii="Arial" w:hAnsi="Arial" w:cs="Arial"/>
              </w:rPr>
              <w:t>Panel members’ names, expertise, and organizations and group-level demographics</w:t>
            </w:r>
          </w:p>
        </w:tc>
      </w:tr>
      <w:tr w:rsidR="00AE7503" w:rsidRPr="00856354" w14:paraId="1CA683F4" w14:textId="77777777" w:rsidTr="002C7EF3">
        <w:trPr>
          <w:trHeight w:val="315"/>
        </w:trPr>
        <w:tc>
          <w:tcPr>
            <w:tcW w:w="913" w:type="pct"/>
            <w:vAlign w:val="center"/>
          </w:tcPr>
          <w:p w14:paraId="1AE18262" w14:textId="0C5CCEF7"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Pr>
                <w:rFonts w:ascii="Arial" w:hAnsi="Arial" w:cs="Arial"/>
                <w:b/>
              </w:rPr>
              <w:t>3</w:t>
            </w:r>
            <w:r w:rsidRPr="00856354">
              <w:rPr>
                <w:rFonts w:ascii="Arial" w:hAnsi="Arial" w:cs="Arial"/>
                <w:b/>
              </w:rPr>
              <w:t>:</w:t>
            </w:r>
          </w:p>
        </w:tc>
        <w:tc>
          <w:tcPr>
            <w:tcW w:w="4087" w:type="pct"/>
            <w:vAlign w:val="center"/>
          </w:tcPr>
          <w:p w14:paraId="5853A9D0" w14:textId="6547CA1D" w:rsidR="00AE7503" w:rsidRPr="00856354" w:rsidRDefault="00AE7503" w:rsidP="00A65154">
            <w:pPr>
              <w:spacing w:before="40" w:after="40" w:line="360" w:lineRule="auto"/>
              <w:rPr>
                <w:rFonts w:ascii="Arial" w:hAnsi="Arial" w:cs="Arial"/>
              </w:rPr>
            </w:pPr>
            <w:r>
              <w:rPr>
                <w:rFonts w:ascii="Arial" w:hAnsi="Arial" w:cs="Arial"/>
              </w:rPr>
              <w:t xml:space="preserve">Integrated knowledge translation approach: collaborative activities </w:t>
            </w:r>
          </w:p>
        </w:tc>
      </w:tr>
      <w:tr w:rsidR="00AE7503" w:rsidRPr="00856354" w14:paraId="54199CC1" w14:textId="77777777" w:rsidTr="00535A52">
        <w:tc>
          <w:tcPr>
            <w:tcW w:w="913" w:type="pct"/>
            <w:vAlign w:val="center"/>
          </w:tcPr>
          <w:p w14:paraId="3B20F6FE" w14:textId="472288DC"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Pr>
                <w:rFonts w:ascii="Arial" w:hAnsi="Arial" w:cs="Arial"/>
                <w:b/>
              </w:rPr>
              <w:t>4</w:t>
            </w:r>
            <w:r w:rsidRPr="00856354">
              <w:rPr>
                <w:rFonts w:ascii="Arial" w:hAnsi="Arial" w:cs="Arial"/>
                <w:b/>
              </w:rPr>
              <w:t>:</w:t>
            </w:r>
          </w:p>
        </w:tc>
        <w:tc>
          <w:tcPr>
            <w:tcW w:w="4087" w:type="pct"/>
            <w:vAlign w:val="center"/>
          </w:tcPr>
          <w:p w14:paraId="7AB02F75" w14:textId="4F8C7268" w:rsidR="00AE7503" w:rsidRPr="00856354" w:rsidRDefault="00AE7503" w:rsidP="00A65154">
            <w:pPr>
              <w:spacing w:before="40" w:after="40" w:line="360" w:lineRule="auto"/>
              <w:rPr>
                <w:rFonts w:ascii="Arial" w:hAnsi="Arial" w:cs="Arial"/>
              </w:rPr>
            </w:pPr>
            <w:r>
              <w:rPr>
                <w:rFonts w:ascii="Arial" w:hAnsi="Arial" w:cs="Arial"/>
              </w:rPr>
              <w:t>Methods and procedures</w:t>
            </w:r>
            <w:r w:rsidRPr="00AB40B2">
              <w:rPr>
                <w:rFonts w:ascii="Arial" w:hAnsi="Arial" w:cs="Arial"/>
              </w:rPr>
              <w:t xml:space="preserve"> of the steps in the development process</w:t>
            </w:r>
          </w:p>
        </w:tc>
      </w:tr>
      <w:tr w:rsidR="00AE7503" w:rsidRPr="00856354" w14:paraId="6AF47ADD" w14:textId="77777777" w:rsidTr="00535A52">
        <w:tc>
          <w:tcPr>
            <w:tcW w:w="913" w:type="pct"/>
            <w:vAlign w:val="center"/>
          </w:tcPr>
          <w:p w14:paraId="759F7EB0" w14:textId="16CD115D"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Pr>
                <w:rFonts w:ascii="Arial" w:hAnsi="Arial" w:cs="Arial"/>
                <w:b/>
              </w:rPr>
              <w:t>5</w:t>
            </w:r>
            <w:r w:rsidRPr="00856354">
              <w:rPr>
                <w:rFonts w:ascii="Arial" w:hAnsi="Arial" w:cs="Arial"/>
                <w:b/>
              </w:rPr>
              <w:t>:</w:t>
            </w:r>
          </w:p>
        </w:tc>
        <w:tc>
          <w:tcPr>
            <w:tcW w:w="4087" w:type="pct"/>
            <w:vAlign w:val="center"/>
          </w:tcPr>
          <w:p w14:paraId="02CC1955" w14:textId="2A59168D" w:rsidR="00AE7503" w:rsidRPr="00856354" w:rsidRDefault="00AE7503" w:rsidP="00A65154">
            <w:pPr>
              <w:spacing w:before="40" w:after="40" w:line="360" w:lineRule="auto"/>
              <w:rPr>
                <w:rFonts w:ascii="Arial" w:hAnsi="Arial" w:cs="Arial"/>
              </w:rPr>
            </w:pPr>
            <w:r>
              <w:rPr>
                <w:rFonts w:ascii="Arial" w:hAnsi="Arial" w:cs="Arial"/>
              </w:rPr>
              <w:t xml:space="preserve">Summary of survey findings on counsellors’ needs and preferences </w:t>
            </w:r>
          </w:p>
        </w:tc>
      </w:tr>
      <w:tr w:rsidR="00AE7503" w:rsidRPr="00856354" w14:paraId="58DD6A28" w14:textId="77777777" w:rsidTr="00535A52">
        <w:trPr>
          <w:trHeight w:val="153"/>
        </w:trPr>
        <w:tc>
          <w:tcPr>
            <w:tcW w:w="913" w:type="pct"/>
            <w:vAlign w:val="center"/>
          </w:tcPr>
          <w:p w14:paraId="401A57D7" w14:textId="6271786D"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Pr>
                <w:rFonts w:ascii="Arial" w:hAnsi="Arial" w:cs="Arial"/>
                <w:b/>
              </w:rPr>
              <w:t>6</w:t>
            </w:r>
            <w:r w:rsidRPr="00856354">
              <w:rPr>
                <w:rFonts w:ascii="Arial" w:hAnsi="Arial" w:cs="Arial"/>
                <w:b/>
              </w:rPr>
              <w:t>:</w:t>
            </w:r>
          </w:p>
        </w:tc>
        <w:tc>
          <w:tcPr>
            <w:tcW w:w="4087" w:type="pct"/>
            <w:vAlign w:val="center"/>
          </w:tcPr>
          <w:p w14:paraId="4DA89EB5" w14:textId="51069874" w:rsidR="00AE7503" w:rsidRPr="00856354" w:rsidRDefault="00AE7503" w:rsidP="00A65154">
            <w:pPr>
              <w:spacing w:before="40" w:after="40" w:line="360" w:lineRule="auto"/>
              <w:rPr>
                <w:rFonts w:ascii="Arial" w:hAnsi="Arial" w:cs="Arial"/>
              </w:rPr>
            </w:pPr>
            <w:r>
              <w:rPr>
                <w:rFonts w:ascii="Arial" w:hAnsi="Arial" w:cs="Arial"/>
              </w:rPr>
              <w:t xml:space="preserve">Summary of interview findings with clients with spinal cord injury </w:t>
            </w:r>
          </w:p>
        </w:tc>
      </w:tr>
      <w:tr w:rsidR="00AE7503" w:rsidRPr="00856354" w14:paraId="407F0629" w14:textId="77777777" w:rsidTr="00535A52">
        <w:trPr>
          <w:trHeight w:val="333"/>
        </w:trPr>
        <w:tc>
          <w:tcPr>
            <w:tcW w:w="913" w:type="pct"/>
            <w:vAlign w:val="center"/>
          </w:tcPr>
          <w:p w14:paraId="413E69A8" w14:textId="641B9171"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Pr>
                <w:rFonts w:ascii="Arial" w:hAnsi="Arial" w:cs="Arial"/>
                <w:b/>
              </w:rPr>
              <w:t>7</w:t>
            </w:r>
            <w:r w:rsidRPr="00856354">
              <w:rPr>
                <w:rFonts w:ascii="Arial" w:hAnsi="Arial" w:cs="Arial"/>
                <w:b/>
              </w:rPr>
              <w:t xml:space="preserve">: </w:t>
            </w:r>
          </w:p>
        </w:tc>
        <w:tc>
          <w:tcPr>
            <w:tcW w:w="4087" w:type="pct"/>
            <w:vAlign w:val="center"/>
          </w:tcPr>
          <w:p w14:paraId="126825CE" w14:textId="7DDE136D" w:rsidR="00AE7503" w:rsidRPr="00856354" w:rsidRDefault="00AE7503" w:rsidP="00A65154">
            <w:pPr>
              <w:spacing w:before="40" w:after="40" w:line="360" w:lineRule="auto"/>
              <w:rPr>
                <w:rFonts w:ascii="Arial" w:hAnsi="Arial" w:cs="Arial"/>
              </w:rPr>
            </w:pPr>
            <w:r>
              <w:rPr>
                <w:rFonts w:ascii="Arial" w:hAnsi="Arial" w:cs="Arial"/>
              </w:rPr>
              <w:t>Summary of findings from pilot testing</w:t>
            </w:r>
          </w:p>
        </w:tc>
      </w:tr>
      <w:tr w:rsidR="00AE7503" w:rsidRPr="00856354" w14:paraId="4B82B3DE" w14:textId="77777777" w:rsidTr="00535A52">
        <w:trPr>
          <w:trHeight w:val="477"/>
        </w:trPr>
        <w:tc>
          <w:tcPr>
            <w:tcW w:w="913" w:type="pct"/>
            <w:vAlign w:val="center"/>
          </w:tcPr>
          <w:p w14:paraId="641C20D1" w14:textId="05F1E004"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Pr>
                <w:rFonts w:ascii="Arial" w:hAnsi="Arial" w:cs="Arial"/>
                <w:b/>
              </w:rPr>
              <w:t>8</w:t>
            </w:r>
            <w:r w:rsidRPr="00856354">
              <w:rPr>
                <w:rFonts w:ascii="Arial" w:hAnsi="Arial" w:cs="Arial"/>
                <w:b/>
              </w:rPr>
              <w:t xml:space="preserve">: </w:t>
            </w:r>
          </w:p>
        </w:tc>
        <w:tc>
          <w:tcPr>
            <w:tcW w:w="4087" w:type="pct"/>
            <w:vAlign w:val="center"/>
          </w:tcPr>
          <w:p w14:paraId="2623EE89" w14:textId="77AE3A99" w:rsidR="00AE7503" w:rsidRPr="00856354" w:rsidRDefault="00A65154" w:rsidP="00A65154">
            <w:pPr>
              <w:spacing w:before="40" w:after="40" w:line="360" w:lineRule="auto"/>
              <w:rPr>
                <w:rFonts w:ascii="Arial" w:hAnsi="Arial" w:cs="Arial"/>
              </w:rPr>
            </w:pPr>
            <w:r>
              <w:rPr>
                <w:rFonts w:ascii="Arial" w:hAnsi="Arial" w:cs="Arial"/>
              </w:rPr>
              <w:t>Description</w:t>
            </w:r>
            <w:r w:rsidR="00AE7503">
              <w:rPr>
                <w:rFonts w:ascii="Arial" w:hAnsi="Arial" w:cs="Arial"/>
              </w:rPr>
              <w:t xml:space="preserve"> of the e-learning course on Spinal Cord Injury Physical Activity Counselling</w:t>
            </w:r>
          </w:p>
        </w:tc>
      </w:tr>
      <w:tr w:rsidR="00A65154" w:rsidRPr="00856354" w14:paraId="79E35754" w14:textId="77777777" w:rsidTr="00535A52">
        <w:trPr>
          <w:trHeight w:val="477"/>
        </w:trPr>
        <w:tc>
          <w:tcPr>
            <w:tcW w:w="913" w:type="pct"/>
            <w:vAlign w:val="center"/>
          </w:tcPr>
          <w:p w14:paraId="0570AB5F" w14:textId="438773F7" w:rsidR="00A65154" w:rsidRPr="00856354" w:rsidRDefault="00A65154" w:rsidP="00A65154">
            <w:pPr>
              <w:spacing w:before="40" w:after="40" w:line="360" w:lineRule="auto"/>
              <w:rPr>
                <w:rFonts w:ascii="Arial" w:hAnsi="Arial" w:cs="Arial"/>
                <w:b/>
              </w:rPr>
            </w:pPr>
            <w:r>
              <w:rPr>
                <w:rFonts w:ascii="Arial" w:hAnsi="Arial" w:cs="Arial"/>
                <w:b/>
              </w:rPr>
              <w:t xml:space="preserve">Appendix 9: </w:t>
            </w:r>
          </w:p>
        </w:tc>
        <w:tc>
          <w:tcPr>
            <w:tcW w:w="4087" w:type="pct"/>
            <w:vAlign w:val="center"/>
          </w:tcPr>
          <w:p w14:paraId="4E6AFFC7" w14:textId="11E33A0D" w:rsidR="00A65154" w:rsidRDefault="00A65154" w:rsidP="00A65154">
            <w:pPr>
              <w:spacing w:before="40" w:after="40" w:line="360" w:lineRule="auto"/>
              <w:rPr>
                <w:rFonts w:ascii="Arial" w:hAnsi="Arial" w:cs="Arial"/>
              </w:rPr>
            </w:pPr>
            <w:r>
              <w:rPr>
                <w:rFonts w:ascii="Arial" w:hAnsi="Arial" w:cs="Arial"/>
              </w:rPr>
              <w:t xml:space="preserve">Results of secondary outcome measures </w:t>
            </w:r>
          </w:p>
        </w:tc>
      </w:tr>
      <w:tr w:rsidR="00AE7503" w:rsidRPr="00856354" w14:paraId="688FE0ED" w14:textId="77777777" w:rsidTr="00535A52">
        <w:trPr>
          <w:trHeight w:val="80"/>
        </w:trPr>
        <w:tc>
          <w:tcPr>
            <w:tcW w:w="913" w:type="pct"/>
            <w:vAlign w:val="center"/>
          </w:tcPr>
          <w:p w14:paraId="703B2B08" w14:textId="0E1B2566" w:rsidR="00AE7503" w:rsidRPr="00856354" w:rsidRDefault="00AE7503" w:rsidP="00A65154">
            <w:pPr>
              <w:spacing w:before="40" w:after="40" w:line="360" w:lineRule="auto"/>
              <w:rPr>
                <w:rFonts w:ascii="Arial" w:hAnsi="Arial" w:cs="Arial"/>
                <w:b/>
              </w:rPr>
            </w:pPr>
            <w:r w:rsidRPr="00856354">
              <w:rPr>
                <w:rFonts w:ascii="Arial" w:hAnsi="Arial" w:cs="Arial"/>
                <w:b/>
              </w:rPr>
              <w:t xml:space="preserve">Appendix </w:t>
            </w:r>
            <w:r w:rsidR="00535A52">
              <w:rPr>
                <w:rFonts w:ascii="Arial" w:hAnsi="Arial" w:cs="Arial"/>
                <w:b/>
              </w:rPr>
              <w:t>10</w:t>
            </w:r>
            <w:r w:rsidRPr="00856354">
              <w:rPr>
                <w:rFonts w:ascii="Arial" w:hAnsi="Arial" w:cs="Arial"/>
                <w:b/>
              </w:rPr>
              <w:t>:</w:t>
            </w:r>
          </w:p>
        </w:tc>
        <w:tc>
          <w:tcPr>
            <w:tcW w:w="4087" w:type="pct"/>
            <w:vAlign w:val="center"/>
          </w:tcPr>
          <w:p w14:paraId="28EEB483" w14:textId="3FCF0EFD" w:rsidR="00AE7503" w:rsidRPr="00856354" w:rsidRDefault="00AE7503" w:rsidP="00A65154">
            <w:pPr>
              <w:spacing w:before="40" w:after="40" w:line="360" w:lineRule="auto"/>
              <w:rPr>
                <w:rFonts w:ascii="Arial" w:hAnsi="Arial" w:cs="Arial"/>
              </w:rPr>
            </w:pPr>
            <w:r>
              <w:rPr>
                <w:rFonts w:ascii="Arial" w:hAnsi="Arial" w:cs="Arial"/>
              </w:rPr>
              <w:t xml:space="preserve">Summary of findings of interviews </w:t>
            </w:r>
            <w:r w:rsidR="000163A4">
              <w:rPr>
                <w:rFonts w:ascii="Arial" w:hAnsi="Arial" w:cs="Arial"/>
              </w:rPr>
              <w:t xml:space="preserve">on participants’ learning experiences and perceptions  </w:t>
            </w:r>
          </w:p>
        </w:tc>
      </w:tr>
    </w:tbl>
    <w:p w14:paraId="72B4CE0B" w14:textId="77777777" w:rsidR="00856354" w:rsidRPr="00856354" w:rsidRDefault="00856354" w:rsidP="00856354">
      <w:pPr>
        <w:spacing w:after="0" w:line="360" w:lineRule="auto"/>
        <w:ind w:left="2880" w:hanging="2880"/>
        <w:rPr>
          <w:rFonts w:ascii="Arial" w:hAnsi="Arial" w:cs="Arial"/>
          <w:b/>
        </w:rPr>
      </w:pPr>
    </w:p>
    <w:p w14:paraId="1D51760F" w14:textId="77777777" w:rsidR="00856354" w:rsidRPr="00856354" w:rsidRDefault="00856354" w:rsidP="00856354">
      <w:pPr>
        <w:rPr>
          <w:rFonts w:ascii="Arial" w:hAnsi="Arial" w:cs="Arial"/>
          <w:b/>
        </w:rPr>
      </w:pPr>
      <w:r w:rsidRPr="00856354">
        <w:rPr>
          <w:rFonts w:ascii="Arial" w:hAnsi="Arial" w:cs="Arial"/>
          <w:b/>
        </w:rPr>
        <w:br w:type="page"/>
      </w:r>
    </w:p>
    <w:p w14:paraId="592ACCE1" w14:textId="77777777" w:rsidR="00856354" w:rsidRPr="00856354" w:rsidRDefault="00856354" w:rsidP="00856354">
      <w:pPr>
        <w:rPr>
          <w:rFonts w:ascii="Arial" w:hAnsi="Arial" w:cs="Arial"/>
          <w:b/>
        </w:rPr>
      </w:pPr>
      <w:r w:rsidRPr="00856354">
        <w:rPr>
          <w:rFonts w:ascii="Arial" w:hAnsi="Arial" w:cs="Arial"/>
          <w:b/>
        </w:rPr>
        <w:lastRenderedPageBreak/>
        <w:t xml:space="preserve">Table of Contents – Open Science Framework </w:t>
      </w:r>
    </w:p>
    <w:p w14:paraId="5A02ACC0" w14:textId="78F3E435" w:rsidR="00856354" w:rsidRDefault="00856354" w:rsidP="002C7EF3">
      <w:pPr>
        <w:pStyle w:val="ListParagraph"/>
        <w:numPr>
          <w:ilvl w:val="0"/>
          <w:numId w:val="1"/>
        </w:numPr>
        <w:spacing w:line="360" w:lineRule="auto"/>
        <w:rPr>
          <w:rFonts w:ascii="Arial" w:hAnsi="Arial" w:cs="Arial"/>
          <w:b/>
        </w:rPr>
      </w:pPr>
      <w:r w:rsidRPr="00856354">
        <w:rPr>
          <w:rFonts w:ascii="Arial" w:hAnsi="Arial" w:cs="Arial"/>
          <w:b/>
        </w:rPr>
        <w:t>Panel meeting</w:t>
      </w:r>
      <w:r w:rsidR="00357A3C">
        <w:rPr>
          <w:rFonts w:ascii="Arial" w:hAnsi="Arial" w:cs="Arial"/>
          <w:b/>
        </w:rPr>
        <w:t xml:space="preserve"> materials </w:t>
      </w:r>
    </w:p>
    <w:p w14:paraId="39D13973" w14:textId="38241E85" w:rsidR="00E65D1B" w:rsidRDefault="00357A3C" w:rsidP="002C7EF3">
      <w:pPr>
        <w:pStyle w:val="ListParagraph"/>
        <w:numPr>
          <w:ilvl w:val="1"/>
          <w:numId w:val="1"/>
        </w:numPr>
        <w:spacing w:line="360" w:lineRule="auto"/>
        <w:rPr>
          <w:rFonts w:ascii="Arial" w:hAnsi="Arial" w:cs="Arial"/>
        </w:rPr>
      </w:pPr>
      <w:r>
        <w:rPr>
          <w:rFonts w:ascii="Arial" w:hAnsi="Arial" w:cs="Arial"/>
        </w:rPr>
        <w:t xml:space="preserve">Meeting </w:t>
      </w:r>
      <w:r w:rsidR="00E65D1B" w:rsidRPr="00357A3C">
        <w:rPr>
          <w:rFonts w:ascii="Arial" w:hAnsi="Arial" w:cs="Arial"/>
        </w:rPr>
        <w:t xml:space="preserve">June 2022 </w:t>
      </w:r>
    </w:p>
    <w:p w14:paraId="2D28132B" w14:textId="02890F3E" w:rsidR="00357A3C" w:rsidRPr="00357A3C" w:rsidRDefault="00357A3C" w:rsidP="002C7EF3">
      <w:pPr>
        <w:pStyle w:val="ListParagraph"/>
        <w:numPr>
          <w:ilvl w:val="1"/>
          <w:numId w:val="1"/>
        </w:numPr>
        <w:spacing w:line="360" w:lineRule="auto"/>
        <w:rPr>
          <w:rFonts w:ascii="Arial" w:hAnsi="Arial" w:cs="Arial"/>
        </w:rPr>
      </w:pPr>
      <w:r>
        <w:rPr>
          <w:rFonts w:ascii="Arial" w:hAnsi="Arial" w:cs="Arial"/>
        </w:rPr>
        <w:t xml:space="preserve">Meeting October 2023 </w:t>
      </w:r>
    </w:p>
    <w:p w14:paraId="29F71D63" w14:textId="012A6A04" w:rsidR="00E65D1B" w:rsidRPr="00357A3C" w:rsidRDefault="00357A3C" w:rsidP="002C7EF3">
      <w:pPr>
        <w:pStyle w:val="ListParagraph"/>
        <w:numPr>
          <w:ilvl w:val="1"/>
          <w:numId w:val="1"/>
        </w:numPr>
        <w:spacing w:line="360" w:lineRule="auto"/>
        <w:rPr>
          <w:rFonts w:ascii="Arial" w:hAnsi="Arial" w:cs="Arial"/>
        </w:rPr>
      </w:pPr>
      <w:r>
        <w:rPr>
          <w:rFonts w:ascii="Arial" w:hAnsi="Arial" w:cs="Arial"/>
        </w:rPr>
        <w:t xml:space="preserve">Meeting </w:t>
      </w:r>
      <w:r w:rsidRPr="00357A3C">
        <w:rPr>
          <w:rFonts w:ascii="Arial" w:hAnsi="Arial" w:cs="Arial"/>
        </w:rPr>
        <w:t>Feb 2023</w:t>
      </w:r>
    </w:p>
    <w:p w14:paraId="6D718F5C" w14:textId="3B232221" w:rsidR="00856354" w:rsidRDefault="00357A3C" w:rsidP="002C7EF3">
      <w:pPr>
        <w:pStyle w:val="ListParagraph"/>
        <w:numPr>
          <w:ilvl w:val="0"/>
          <w:numId w:val="1"/>
        </w:numPr>
        <w:spacing w:line="360" w:lineRule="auto"/>
        <w:rPr>
          <w:rFonts w:ascii="Arial" w:hAnsi="Arial" w:cs="Arial"/>
          <w:b/>
        </w:rPr>
      </w:pPr>
      <w:r>
        <w:rPr>
          <w:rFonts w:ascii="Arial" w:hAnsi="Arial" w:cs="Arial"/>
          <w:b/>
        </w:rPr>
        <w:t xml:space="preserve">Data source 3: International survey among counsellors </w:t>
      </w:r>
    </w:p>
    <w:p w14:paraId="75191668" w14:textId="5E85C7FF" w:rsidR="00357A3C" w:rsidRPr="00357A3C" w:rsidRDefault="00357A3C" w:rsidP="002C7EF3">
      <w:pPr>
        <w:pStyle w:val="ListParagraph"/>
        <w:numPr>
          <w:ilvl w:val="1"/>
          <w:numId w:val="1"/>
        </w:numPr>
        <w:spacing w:line="360" w:lineRule="auto"/>
        <w:rPr>
          <w:rFonts w:ascii="Arial" w:hAnsi="Arial" w:cs="Arial"/>
        </w:rPr>
      </w:pPr>
      <w:r w:rsidRPr="00357A3C">
        <w:rPr>
          <w:rFonts w:ascii="Arial" w:hAnsi="Arial" w:cs="Arial"/>
        </w:rPr>
        <w:t>Consent form: English &amp; Dutch</w:t>
      </w:r>
    </w:p>
    <w:p w14:paraId="6974A62C" w14:textId="5CE9E94E" w:rsidR="00357A3C" w:rsidRPr="00357A3C" w:rsidRDefault="00357A3C" w:rsidP="002C7EF3">
      <w:pPr>
        <w:pStyle w:val="ListParagraph"/>
        <w:numPr>
          <w:ilvl w:val="1"/>
          <w:numId w:val="1"/>
        </w:numPr>
        <w:spacing w:line="360" w:lineRule="auto"/>
        <w:rPr>
          <w:rFonts w:ascii="Arial" w:hAnsi="Arial" w:cs="Arial"/>
        </w:rPr>
      </w:pPr>
      <w:r w:rsidRPr="00357A3C">
        <w:rPr>
          <w:rFonts w:ascii="Arial" w:hAnsi="Arial" w:cs="Arial"/>
        </w:rPr>
        <w:t xml:space="preserve">Survey: English and Dutch </w:t>
      </w:r>
    </w:p>
    <w:p w14:paraId="537F0CFA" w14:textId="4821006B" w:rsidR="00357A3C" w:rsidRDefault="00357A3C" w:rsidP="002C7EF3">
      <w:pPr>
        <w:pStyle w:val="ListParagraph"/>
        <w:numPr>
          <w:ilvl w:val="0"/>
          <w:numId w:val="1"/>
        </w:numPr>
        <w:spacing w:line="360" w:lineRule="auto"/>
        <w:rPr>
          <w:rFonts w:ascii="Arial" w:hAnsi="Arial" w:cs="Arial"/>
          <w:b/>
        </w:rPr>
      </w:pPr>
      <w:r>
        <w:rPr>
          <w:rFonts w:ascii="Arial" w:hAnsi="Arial" w:cs="Arial"/>
          <w:b/>
        </w:rPr>
        <w:t xml:space="preserve">Data source 4: Interviews with clients with SCI </w:t>
      </w:r>
    </w:p>
    <w:p w14:paraId="783A763A" w14:textId="2B92925E" w:rsidR="00357A3C" w:rsidRPr="00357A3C" w:rsidRDefault="00357A3C" w:rsidP="002C7EF3">
      <w:pPr>
        <w:pStyle w:val="ListParagraph"/>
        <w:numPr>
          <w:ilvl w:val="1"/>
          <w:numId w:val="1"/>
        </w:numPr>
        <w:spacing w:line="360" w:lineRule="auto"/>
        <w:rPr>
          <w:rFonts w:ascii="Arial" w:hAnsi="Arial" w:cs="Arial"/>
        </w:rPr>
      </w:pPr>
      <w:r w:rsidRPr="00357A3C">
        <w:rPr>
          <w:rFonts w:ascii="Arial" w:hAnsi="Arial" w:cs="Arial"/>
        </w:rPr>
        <w:t xml:space="preserve">Consent form </w:t>
      </w:r>
    </w:p>
    <w:p w14:paraId="3105E7C8" w14:textId="4DE11139" w:rsidR="00357A3C" w:rsidRDefault="00357A3C" w:rsidP="002C7EF3">
      <w:pPr>
        <w:pStyle w:val="ListParagraph"/>
        <w:numPr>
          <w:ilvl w:val="1"/>
          <w:numId w:val="1"/>
        </w:numPr>
        <w:spacing w:line="360" w:lineRule="auto"/>
        <w:rPr>
          <w:rFonts w:ascii="Arial" w:hAnsi="Arial" w:cs="Arial"/>
        </w:rPr>
      </w:pPr>
      <w:r w:rsidRPr="00357A3C">
        <w:rPr>
          <w:rFonts w:ascii="Arial" w:hAnsi="Arial" w:cs="Arial"/>
        </w:rPr>
        <w:t xml:space="preserve">Interview guides </w:t>
      </w:r>
    </w:p>
    <w:p w14:paraId="5674451C" w14:textId="082A8F47" w:rsidR="00357A3C" w:rsidRPr="00357A3C" w:rsidRDefault="00357A3C" w:rsidP="002C7EF3">
      <w:pPr>
        <w:pStyle w:val="ListParagraph"/>
        <w:numPr>
          <w:ilvl w:val="0"/>
          <w:numId w:val="1"/>
        </w:numPr>
        <w:spacing w:line="360" w:lineRule="auto"/>
        <w:rPr>
          <w:rFonts w:ascii="Arial" w:hAnsi="Arial" w:cs="Arial"/>
          <w:b/>
        </w:rPr>
      </w:pPr>
      <w:r w:rsidRPr="00357A3C">
        <w:rPr>
          <w:rFonts w:ascii="Arial" w:hAnsi="Arial" w:cs="Arial"/>
          <w:b/>
        </w:rPr>
        <w:t>Pilot test</w:t>
      </w:r>
      <w:r w:rsidR="009D08BC">
        <w:rPr>
          <w:rFonts w:ascii="Arial" w:hAnsi="Arial" w:cs="Arial"/>
          <w:b/>
        </w:rPr>
        <w:t>s 1 - 3</w:t>
      </w:r>
    </w:p>
    <w:p w14:paraId="0D82D536" w14:textId="2F7554B4" w:rsidR="00357A3C" w:rsidRDefault="00357A3C" w:rsidP="002C7EF3">
      <w:pPr>
        <w:pStyle w:val="ListParagraph"/>
        <w:numPr>
          <w:ilvl w:val="1"/>
          <w:numId w:val="1"/>
        </w:numPr>
        <w:spacing w:line="360" w:lineRule="auto"/>
        <w:rPr>
          <w:rFonts w:ascii="Arial" w:hAnsi="Arial" w:cs="Arial"/>
        </w:rPr>
      </w:pPr>
      <w:r>
        <w:rPr>
          <w:rFonts w:ascii="Arial" w:hAnsi="Arial" w:cs="Arial"/>
        </w:rPr>
        <w:t xml:space="preserve">Think-aloud protocol </w:t>
      </w:r>
    </w:p>
    <w:p w14:paraId="46F05BFF" w14:textId="5B8AB930" w:rsidR="00AA23D7" w:rsidRDefault="00AA23D7" w:rsidP="002C7EF3">
      <w:pPr>
        <w:pStyle w:val="ListParagraph"/>
        <w:numPr>
          <w:ilvl w:val="0"/>
          <w:numId w:val="1"/>
        </w:numPr>
        <w:spacing w:line="360" w:lineRule="auto"/>
        <w:rPr>
          <w:rFonts w:ascii="Arial" w:hAnsi="Arial" w:cs="Arial"/>
          <w:b/>
        </w:rPr>
      </w:pPr>
      <w:r>
        <w:rPr>
          <w:rFonts w:ascii="Arial" w:hAnsi="Arial" w:cs="Arial"/>
          <w:b/>
        </w:rPr>
        <w:t xml:space="preserve">Evaluation study </w:t>
      </w:r>
    </w:p>
    <w:p w14:paraId="73EF3EB3" w14:textId="3CF2910D" w:rsidR="00AA23D7" w:rsidRPr="00AA23D7" w:rsidRDefault="00AA23D7" w:rsidP="00AA23D7">
      <w:pPr>
        <w:pStyle w:val="ListParagraph"/>
        <w:numPr>
          <w:ilvl w:val="1"/>
          <w:numId w:val="1"/>
        </w:numPr>
        <w:spacing w:line="360" w:lineRule="auto"/>
        <w:rPr>
          <w:rFonts w:ascii="Arial" w:hAnsi="Arial" w:cs="Arial"/>
        </w:rPr>
      </w:pPr>
      <w:r w:rsidRPr="00AA23D7">
        <w:rPr>
          <w:rFonts w:ascii="Arial" w:hAnsi="Arial" w:cs="Arial"/>
        </w:rPr>
        <w:t xml:space="preserve">Surveys </w:t>
      </w:r>
    </w:p>
    <w:p w14:paraId="31C7F67D" w14:textId="63A15E6D" w:rsidR="009D08BC" w:rsidRDefault="00AA23D7" w:rsidP="009D08BC">
      <w:pPr>
        <w:pStyle w:val="ListParagraph"/>
        <w:numPr>
          <w:ilvl w:val="1"/>
          <w:numId w:val="1"/>
        </w:numPr>
        <w:spacing w:line="360" w:lineRule="auto"/>
        <w:rPr>
          <w:rFonts w:ascii="Arial" w:hAnsi="Arial" w:cs="Arial"/>
        </w:rPr>
      </w:pPr>
      <w:r w:rsidRPr="00AA23D7">
        <w:rPr>
          <w:rFonts w:ascii="Arial" w:hAnsi="Arial" w:cs="Arial"/>
        </w:rPr>
        <w:t xml:space="preserve">Interview guide </w:t>
      </w:r>
    </w:p>
    <w:p w14:paraId="40B05C08" w14:textId="7846F9B4" w:rsidR="009D08BC" w:rsidRPr="009D08BC" w:rsidRDefault="009D08BC" w:rsidP="009D08BC">
      <w:pPr>
        <w:pStyle w:val="ListParagraph"/>
        <w:numPr>
          <w:ilvl w:val="1"/>
          <w:numId w:val="1"/>
        </w:numPr>
        <w:spacing w:line="360" w:lineRule="auto"/>
        <w:rPr>
          <w:rFonts w:ascii="Arial" w:hAnsi="Arial" w:cs="Arial"/>
        </w:rPr>
      </w:pPr>
      <w:r>
        <w:rPr>
          <w:rFonts w:ascii="Arial" w:hAnsi="Arial" w:cs="Arial"/>
        </w:rPr>
        <w:t xml:space="preserve">Survey data </w:t>
      </w:r>
    </w:p>
    <w:p w14:paraId="1856824A" w14:textId="1F317208" w:rsidR="008F541E" w:rsidRPr="008F541E" w:rsidRDefault="008F541E" w:rsidP="002C7EF3">
      <w:pPr>
        <w:pStyle w:val="ListParagraph"/>
        <w:numPr>
          <w:ilvl w:val="0"/>
          <w:numId w:val="1"/>
        </w:numPr>
        <w:spacing w:line="360" w:lineRule="auto"/>
        <w:rPr>
          <w:rFonts w:ascii="Arial" w:hAnsi="Arial" w:cs="Arial"/>
          <w:b/>
        </w:rPr>
      </w:pPr>
      <w:r w:rsidRPr="008F541E">
        <w:rPr>
          <w:rFonts w:ascii="Arial" w:hAnsi="Arial" w:cs="Arial"/>
          <w:b/>
        </w:rPr>
        <w:t xml:space="preserve">E-learning course </w:t>
      </w:r>
    </w:p>
    <w:p w14:paraId="6AD9B34F" w14:textId="22F3A02C" w:rsidR="008F541E" w:rsidRPr="00101582" w:rsidRDefault="008F541E" w:rsidP="002C7EF3">
      <w:pPr>
        <w:pStyle w:val="ListParagraph"/>
        <w:numPr>
          <w:ilvl w:val="1"/>
          <w:numId w:val="1"/>
        </w:numPr>
        <w:spacing w:line="360" w:lineRule="auto"/>
        <w:rPr>
          <w:rFonts w:ascii="Arial" w:hAnsi="Arial" w:cs="Arial"/>
        </w:rPr>
      </w:pPr>
      <w:r>
        <w:rPr>
          <w:rFonts w:ascii="Arial" w:hAnsi="Arial" w:cs="Arial"/>
        </w:rPr>
        <w:t xml:space="preserve">List of references and resources </w:t>
      </w:r>
    </w:p>
    <w:p w14:paraId="61AA3B59" w14:textId="77777777" w:rsidR="00856354" w:rsidRPr="00856354" w:rsidRDefault="00856354" w:rsidP="00856354">
      <w:pPr>
        <w:rPr>
          <w:rFonts w:ascii="Arial" w:hAnsi="Arial" w:cs="Arial"/>
          <w:b/>
        </w:rPr>
      </w:pPr>
    </w:p>
    <w:p w14:paraId="5AB3A637" w14:textId="32D63DF2" w:rsidR="007D42BC" w:rsidRPr="009D08BC" w:rsidRDefault="00A975BE" w:rsidP="009D08BC">
      <w:pPr>
        <w:spacing w:after="0" w:line="480" w:lineRule="auto"/>
        <w:rPr>
          <w:rFonts w:ascii="Arial" w:hAnsi="Arial" w:cs="Arial"/>
          <w:i/>
          <w:sz w:val="24"/>
          <w:szCs w:val="24"/>
        </w:rPr>
      </w:pPr>
      <w:bookmarkStart w:id="1" w:name="_Hlk137634159"/>
      <w:bookmarkEnd w:id="0"/>
      <w:r>
        <w:rPr>
          <w:rFonts w:ascii="Arial" w:hAnsi="Arial" w:cs="Arial"/>
          <w:i/>
          <w:sz w:val="24"/>
          <w:szCs w:val="24"/>
        </w:rPr>
        <w:t xml:space="preserve">Link to Open Science Framework page: </w:t>
      </w:r>
      <w:hyperlink r:id="rId11" w:history="1">
        <w:r w:rsidR="0047527C" w:rsidRPr="00FD0157">
          <w:rPr>
            <w:rStyle w:val="Hyperlink"/>
            <w:rFonts w:ascii="Arial" w:hAnsi="Arial" w:cs="Arial"/>
            <w:i/>
            <w:sz w:val="24"/>
            <w:szCs w:val="24"/>
          </w:rPr>
          <w:t>https://osf.io/mqxru/</w:t>
        </w:r>
      </w:hyperlink>
      <w:r w:rsidR="0047527C">
        <w:rPr>
          <w:rFonts w:ascii="Arial" w:hAnsi="Arial" w:cs="Arial"/>
          <w:i/>
          <w:sz w:val="24"/>
          <w:szCs w:val="24"/>
        </w:rPr>
        <w:t xml:space="preserve"> </w:t>
      </w:r>
      <w:bookmarkStart w:id="2" w:name="_GoBack"/>
      <w:bookmarkEnd w:id="2"/>
      <w:r w:rsidR="009D08BC" w:rsidRPr="009D08BC">
        <w:rPr>
          <w:rFonts w:ascii="Arial" w:hAnsi="Arial" w:cs="Arial"/>
          <w:sz w:val="24"/>
          <w:szCs w:val="24"/>
        </w:rPr>
        <w:t xml:space="preserve"> </w:t>
      </w:r>
      <w:r w:rsidR="00C75F5C" w:rsidRPr="009D08BC">
        <w:rPr>
          <w:rFonts w:ascii="Arial" w:hAnsi="Arial" w:cs="Arial"/>
          <w:i/>
          <w:sz w:val="24"/>
          <w:szCs w:val="24"/>
        </w:rPr>
        <w:t xml:space="preserve"> </w:t>
      </w:r>
    </w:p>
    <w:bookmarkEnd w:id="1"/>
    <w:p w14:paraId="5C44A86C" w14:textId="1B374AF3" w:rsidR="00E82969" w:rsidRPr="009D08BC" w:rsidRDefault="00E82969" w:rsidP="00856354">
      <w:pPr>
        <w:rPr>
          <w:rFonts w:ascii="Arial" w:hAnsi="Arial" w:cs="Arial"/>
          <w:i/>
        </w:rPr>
      </w:pPr>
    </w:p>
    <w:p w14:paraId="33431DF3" w14:textId="37804416" w:rsidR="00E82969" w:rsidRPr="009D08BC" w:rsidRDefault="00E82969">
      <w:pPr>
        <w:rPr>
          <w:rFonts w:ascii="Arial" w:hAnsi="Arial" w:cs="Arial"/>
          <w:i/>
        </w:rPr>
      </w:pPr>
      <w:r w:rsidRPr="009D08BC">
        <w:rPr>
          <w:rFonts w:ascii="Arial" w:hAnsi="Arial" w:cs="Arial"/>
          <w:i/>
        </w:rPr>
        <w:br w:type="page"/>
      </w:r>
    </w:p>
    <w:p w14:paraId="3BFF4B5D" w14:textId="4C69C776" w:rsidR="00AE7503" w:rsidRDefault="00AE7503" w:rsidP="00A4445E">
      <w:pPr>
        <w:spacing w:line="360" w:lineRule="auto"/>
        <w:rPr>
          <w:rFonts w:ascii="Arial" w:hAnsi="Arial" w:cs="Arial"/>
        </w:rPr>
      </w:pPr>
      <w:r>
        <w:rPr>
          <w:rFonts w:ascii="Arial" w:hAnsi="Arial" w:cs="Arial"/>
          <w:b/>
        </w:rPr>
        <w:lastRenderedPageBreak/>
        <w:t xml:space="preserve">Appendix 1: </w:t>
      </w:r>
      <w:r w:rsidR="00A4445E" w:rsidRPr="00AE7503">
        <w:rPr>
          <w:rFonts w:ascii="Arial" w:hAnsi="Arial" w:cs="Arial"/>
        </w:rPr>
        <w:t>Criteria for Reporting on Development and Evaluation of Professional Training interventions in Healthcare (</w:t>
      </w:r>
      <w:proofErr w:type="spellStart"/>
      <w:r w:rsidR="00A4445E" w:rsidRPr="00AE7503">
        <w:rPr>
          <w:rFonts w:ascii="Arial" w:hAnsi="Arial" w:cs="Arial"/>
        </w:rPr>
        <w:t>CRe</w:t>
      </w:r>
      <w:proofErr w:type="spellEnd"/>
      <w:r w:rsidR="00A4445E" w:rsidRPr="00AE7503">
        <w:rPr>
          <w:rFonts w:ascii="Arial" w:hAnsi="Arial" w:cs="Arial"/>
        </w:rPr>
        <w:t>-DEPTH)</w:t>
      </w:r>
    </w:p>
    <w:p w14:paraId="1115CEEA" w14:textId="7EE26B2B" w:rsidR="00290B2F" w:rsidRDefault="00290B2F" w:rsidP="00A4445E">
      <w:pPr>
        <w:spacing w:line="360" w:lineRule="auto"/>
        <w:rPr>
          <w:rFonts w:ascii="Arial" w:hAnsi="Arial" w:cs="Arial"/>
          <w:b/>
        </w:rPr>
      </w:pPr>
      <w:r>
        <w:rPr>
          <w:rFonts w:ascii="Arial" w:hAnsi="Arial" w:cs="Arial"/>
          <w:b/>
        </w:rPr>
        <w:t xml:space="preserve">Table S1: </w:t>
      </w:r>
      <w:r w:rsidRPr="00AE7503">
        <w:rPr>
          <w:rFonts w:ascii="Arial" w:hAnsi="Arial" w:cs="Arial"/>
        </w:rPr>
        <w:t>Criteria for Reporting on Development and Evaluation of Professional Training interventions in Healthcare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510"/>
      </w:tblGrid>
      <w:tr w:rsidR="00AE7503" w:rsidRPr="00AE7503" w14:paraId="5B23144E" w14:textId="77777777" w:rsidTr="00A4445E">
        <w:tc>
          <w:tcPr>
            <w:tcW w:w="6840" w:type="dxa"/>
          </w:tcPr>
          <w:p w14:paraId="31867D47" w14:textId="4B8ABC01" w:rsidR="00AE7503" w:rsidRPr="00AE7503" w:rsidRDefault="00AE7503" w:rsidP="00AE7503">
            <w:pPr>
              <w:spacing w:before="40" w:after="40"/>
              <w:rPr>
                <w:rFonts w:ascii="Arial" w:hAnsi="Arial" w:cs="Arial"/>
                <w:b/>
              </w:rPr>
            </w:pPr>
            <w:r w:rsidRPr="00AE7503">
              <w:rPr>
                <w:rFonts w:ascii="Arial" w:hAnsi="Arial" w:cs="Arial"/>
                <w:b/>
              </w:rPr>
              <w:t xml:space="preserve">Criterion </w:t>
            </w:r>
          </w:p>
        </w:tc>
        <w:tc>
          <w:tcPr>
            <w:tcW w:w="2510" w:type="dxa"/>
          </w:tcPr>
          <w:p w14:paraId="0F80CC1C" w14:textId="35E84D22" w:rsidR="00AE7503" w:rsidRPr="00AE7503" w:rsidRDefault="00AE7503" w:rsidP="00AE7503">
            <w:pPr>
              <w:spacing w:before="40" w:after="40"/>
              <w:rPr>
                <w:rFonts w:ascii="Arial" w:hAnsi="Arial" w:cs="Arial"/>
                <w:b/>
              </w:rPr>
            </w:pPr>
            <w:r w:rsidRPr="00AE7503">
              <w:rPr>
                <w:rFonts w:ascii="Arial" w:hAnsi="Arial" w:cs="Arial"/>
                <w:b/>
              </w:rPr>
              <w:t xml:space="preserve">Description </w:t>
            </w:r>
          </w:p>
        </w:tc>
      </w:tr>
      <w:tr w:rsidR="00AE7503" w:rsidRPr="00AE7503" w14:paraId="64C85081" w14:textId="77777777" w:rsidTr="00AE7503">
        <w:tc>
          <w:tcPr>
            <w:tcW w:w="9350" w:type="dxa"/>
            <w:gridSpan w:val="2"/>
          </w:tcPr>
          <w:p w14:paraId="7ECEF635" w14:textId="05CFFCAB" w:rsidR="00AE7503" w:rsidRPr="00AE7503" w:rsidRDefault="00AE7503" w:rsidP="00AE7503">
            <w:pPr>
              <w:spacing w:before="40" w:after="40"/>
              <w:rPr>
                <w:rFonts w:ascii="Arial" w:hAnsi="Arial" w:cs="Arial"/>
                <w:b/>
                <w:i/>
              </w:rPr>
            </w:pPr>
            <w:r w:rsidRPr="00AE7503">
              <w:rPr>
                <w:rFonts w:ascii="Arial" w:hAnsi="Arial" w:cs="Arial"/>
                <w:b/>
                <w:i/>
              </w:rPr>
              <w:t>Development of the training</w:t>
            </w:r>
          </w:p>
        </w:tc>
      </w:tr>
      <w:tr w:rsidR="00AE7503" w:rsidRPr="00AE7503" w14:paraId="5031F67B" w14:textId="77777777" w:rsidTr="00A4445E">
        <w:tc>
          <w:tcPr>
            <w:tcW w:w="6840" w:type="dxa"/>
          </w:tcPr>
          <w:p w14:paraId="6BCECEC6" w14:textId="4BF6FAED" w:rsidR="00AE7503" w:rsidRPr="00AE7503" w:rsidRDefault="00AE7503" w:rsidP="00AE7503">
            <w:pPr>
              <w:spacing w:before="40" w:after="40"/>
              <w:rPr>
                <w:rFonts w:ascii="Arial" w:hAnsi="Arial" w:cs="Arial"/>
              </w:rPr>
            </w:pPr>
            <w:r w:rsidRPr="00AE7503">
              <w:rPr>
                <w:rFonts w:ascii="Arial" w:hAnsi="Arial" w:cs="Arial"/>
              </w:rPr>
              <w:t>Item 1: Description of the aim or objectives of the training</w:t>
            </w:r>
          </w:p>
        </w:tc>
        <w:tc>
          <w:tcPr>
            <w:tcW w:w="2510" w:type="dxa"/>
          </w:tcPr>
          <w:p w14:paraId="77DF64FB" w14:textId="4B3769A9" w:rsidR="00AE7503" w:rsidRPr="00AE7503" w:rsidRDefault="00AE7503" w:rsidP="00AE7503">
            <w:pPr>
              <w:spacing w:before="40" w:after="40"/>
              <w:rPr>
                <w:rFonts w:ascii="Arial" w:hAnsi="Arial" w:cs="Arial"/>
              </w:rPr>
            </w:pPr>
            <w:r w:rsidRPr="00AE7503">
              <w:rPr>
                <w:rFonts w:ascii="Arial" w:hAnsi="Arial" w:cs="Arial"/>
              </w:rPr>
              <w:t xml:space="preserve">Main text – methods section </w:t>
            </w:r>
          </w:p>
        </w:tc>
      </w:tr>
      <w:tr w:rsidR="00AE7503" w:rsidRPr="00AE7503" w14:paraId="52E10236" w14:textId="77777777" w:rsidTr="00A4445E">
        <w:tc>
          <w:tcPr>
            <w:tcW w:w="6840" w:type="dxa"/>
          </w:tcPr>
          <w:p w14:paraId="27C9ABEB" w14:textId="6BCF670F" w:rsidR="00AE7503" w:rsidRPr="00AE7503" w:rsidRDefault="00AE7503" w:rsidP="00AE7503">
            <w:pPr>
              <w:spacing w:before="40" w:after="40"/>
              <w:rPr>
                <w:rFonts w:ascii="Arial" w:hAnsi="Arial" w:cs="Arial"/>
              </w:rPr>
            </w:pPr>
            <w:r w:rsidRPr="00AE7503">
              <w:rPr>
                <w:rFonts w:ascii="Arial" w:hAnsi="Arial" w:cs="Arial"/>
              </w:rPr>
              <w:t>Item 2: Description of the underlying theoretical framework</w:t>
            </w:r>
          </w:p>
        </w:tc>
        <w:tc>
          <w:tcPr>
            <w:tcW w:w="2510" w:type="dxa"/>
          </w:tcPr>
          <w:p w14:paraId="7ED52B09" w14:textId="13C98D24" w:rsidR="00AE7503" w:rsidRPr="00AE7503" w:rsidRDefault="00AE7503" w:rsidP="00AE7503">
            <w:pPr>
              <w:spacing w:before="40" w:after="40"/>
              <w:rPr>
                <w:rFonts w:ascii="Arial" w:hAnsi="Arial" w:cs="Arial"/>
              </w:rPr>
            </w:pPr>
            <w:r w:rsidRPr="00AE7503">
              <w:rPr>
                <w:rFonts w:ascii="Arial" w:hAnsi="Arial" w:cs="Arial"/>
              </w:rPr>
              <w:t xml:space="preserve">Main text – introduction and methods section </w:t>
            </w:r>
          </w:p>
        </w:tc>
      </w:tr>
      <w:tr w:rsidR="00AE7503" w:rsidRPr="00AE7503" w14:paraId="4972C237" w14:textId="77777777" w:rsidTr="00A4445E">
        <w:tc>
          <w:tcPr>
            <w:tcW w:w="6840" w:type="dxa"/>
          </w:tcPr>
          <w:p w14:paraId="1D1EBAE5" w14:textId="56149C6B" w:rsidR="00AE7503" w:rsidRPr="00AE7503" w:rsidRDefault="00AE7503" w:rsidP="00AE7503">
            <w:pPr>
              <w:spacing w:before="40" w:after="40"/>
              <w:rPr>
                <w:rFonts w:ascii="Arial" w:hAnsi="Arial" w:cs="Arial"/>
              </w:rPr>
            </w:pPr>
            <w:r w:rsidRPr="00AE7503">
              <w:rPr>
                <w:rFonts w:ascii="Arial" w:hAnsi="Arial" w:cs="Arial"/>
              </w:rPr>
              <w:t>Item 3: Description of the developmental process</w:t>
            </w:r>
          </w:p>
        </w:tc>
        <w:tc>
          <w:tcPr>
            <w:tcW w:w="2510" w:type="dxa"/>
          </w:tcPr>
          <w:p w14:paraId="3EF49E89" w14:textId="317C64C1" w:rsidR="00AE7503" w:rsidRPr="00AE7503" w:rsidRDefault="00AE7503" w:rsidP="00AE7503">
            <w:pPr>
              <w:spacing w:before="40" w:after="40"/>
              <w:rPr>
                <w:rFonts w:ascii="Arial" w:hAnsi="Arial" w:cs="Arial"/>
              </w:rPr>
            </w:pPr>
            <w:r w:rsidRPr="00AE7503">
              <w:rPr>
                <w:rFonts w:ascii="Arial" w:hAnsi="Arial" w:cs="Arial"/>
              </w:rPr>
              <w:t xml:space="preserve">Main text – methods section and appendices and OSF. </w:t>
            </w:r>
          </w:p>
        </w:tc>
      </w:tr>
      <w:tr w:rsidR="00AE7503" w:rsidRPr="00AE7503" w14:paraId="597A730C" w14:textId="77777777" w:rsidTr="00A4445E">
        <w:tc>
          <w:tcPr>
            <w:tcW w:w="6840" w:type="dxa"/>
          </w:tcPr>
          <w:p w14:paraId="529186A8" w14:textId="3C768003" w:rsidR="00AE7503" w:rsidRPr="00AE7503" w:rsidRDefault="00AE7503" w:rsidP="00AE7503">
            <w:pPr>
              <w:spacing w:before="40" w:after="40"/>
              <w:rPr>
                <w:rFonts w:ascii="Arial" w:hAnsi="Arial" w:cs="Arial"/>
              </w:rPr>
            </w:pPr>
            <w:r w:rsidRPr="00AE7503">
              <w:rPr>
                <w:rFonts w:ascii="Arial" w:hAnsi="Arial" w:cs="Arial"/>
              </w:rPr>
              <w:t>Item 4: Description of target population and setting of the training</w:t>
            </w:r>
          </w:p>
        </w:tc>
        <w:tc>
          <w:tcPr>
            <w:tcW w:w="2510" w:type="dxa"/>
          </w:tcPr>
          <w:p w14:paraId="33E7AA3B" w14:textId="413D1A6A" w:rsidR="00AE7503" w:rsidRPr="00AE7503" w:rsidRDefault="00AE7503" w:rsidP="00AE7503">
            <w:pPr>
              <w:spacing w:before="40" w:after="40"/>
              <w:rPr>
                <w:rFonts w:ascii="Arial" w:hAnsi="Arial" w:cs="Arial"/>
              </w:rPr>
            </w:pPr>
            <w:r w:rsidRPr="00AE7503">
              <w:rPr>
                <w:rFonts w:ascii="Arial" w:hAnsi="Arial" w:cs="Arial"/>
              </w:rPr>
              <w:t xml:space="preserve">Main text – introduction and methods section </w:t>
            </w:r>
          </w:p>
        </w:tc>
      </w:tr>
      <w:tr w:rsidR="00AE7503" w:rsidRPr="00AE7503" w14:paraId="006D3B5D" w14:textId="77777777" w:rsidTr="00A4445E">
        <w:tc>
          <w:tcPr>
            <w:tcW w:w="6840" w:type="dxa"/>
          </w:tcPr>
          <w:p w14:paraId="499C767D" w14:textId="1439C165" w:rsidR="00AE7503" w:rsidRPr="00AE7503" w:rsidRDefault="00AE7503" w:rsidP="00AE7503">
            <w:pPr>
              <w:spacing w:before="40" w:after="40"/>
              <w:rPr>
                <w:rFonts w:ascii="Arial" w:hAnsi="Arial" w:cs="Arial"/>
              </w:rPr>
            </w:pPr>
            <w:r w:rsidRPr="00AE7503">
              <w:rPr>
                <w:rFonts w:ascii="Arial" w:hAnsi="Arial" w:cs="Arial"/>
              </w:rPr>
              <w:t>Item 5: Description of the educational resources</w:t>
            </w:r>
          </w:p>
        </w:tc>
        <w:tc>
          <w:tcPr>
            <w:tcW w:w="2510" w:type="dxa"/>
          </w:tcPr>
          <w:p w14:paraId="127A7F2A" w14:textId="1A3014E1" w:rsidR="00AE7503" w:rsidRPr="00A4445E" w:rsidRDefault="00DE5B40" w:rsidP="00AE7503">
            <w:pPr>
              <w:spacing w:before="40" w:after="40"/>
              <w:rPr>
                <w:rFonts w:ascii="Arial" w:hAnsi="Arial" w:cs="Arial"/>
              </w:rPr>
            </w:pPr>
            <w:r>
              <w:rPr>
                <w:rFonts w:ascii="Arial" w:hAnsi="Arial" w:cs="Arial"/>
              </w:rPr>
              <w:t xml:space="preserve">Main text – results and Appendix 8 </w:t>
            </w:r>
          </w:p>
        </w:tc>
      </w:tr>
      <w:tr w:rsidR="00AE7503" w:rsidRPr="00AE7503" w14:paraId="2090F53C" w14:textId="77777777" w:rsidTr="00AE7503">
        <w:tc>
          <w:tcPr>
            <w:tcW w:w="9350" w:type="dxa"/>
            <w:gridSpan w:val="2"/>
          </w:tcPr>
          <w:p w14:paraId="66C14C17" w14:textId="32E2599D" w:rsidR="00AE7503" w:rsidRPr="00A4445E" w:rsidRDefault="00AE7503" w:rsidP="00AE7503">
            <w:pPr>
              <w:spacing w:before="40" w:after="40"/>
              <w:rPr>
                <w:rFonts w:ascii="Arial" w:hAnsi="Arial" w:cs="Arial"/>
                <w:b/>
                <w:i/>
              </w:rPr>
            </w:pPr>
            <w:r w:rsidRPr="00A4445E">
              <w:rPr>
                <w:rFonts w:ascii="Arial" w:hAnsi="Arial" w:cs="Arial"/>
                <w:b/>
                <w:i/>
              </w:rPr>
              <w:t>Characteristics of the training</w:t>
            </w:r>
          </w:p>
        </w:tc>
      </w:tr>
      <w:tr w:rsidR="00AE7503" w:rsidRPr="00AE7503" w14:paraId="257D57EF" w14:textId="77777777" w:rsidTr="00A4445E">
        <w:tc>
          <w:tcPr>
            <w:tcW w:w="6840" w:type="dxa"/>
          </w:tcPr>
          <w:p w14:paraId="741CC155" w14:textId="0F009179" w:rsidR="00AE7503" w:rsidRPr="00AE7503" w:rsidRDefault="00AE7503" w:rsidP="00AE7503">
            <w:pPr>
              <w:spacing w:before="40" w:after="40"/>
              <w:rPr>
                <w:rFonts w:ascii="Arial" w:hAnsi="Arial" w:cs="Arial"/>
              </w:rPr>
            </w:pPr>
            <w:r w:rsidRPr="00AE7503">
              <w:rPr>
                <w:rFonts w:ascii="Arial" w:hAnsi="Arial" w:cs="Arial"/>
              </w:rPr>
              <w:t>Item 6: Description of the content of the training</w:t>
            </w:r>
          </w:p>
        </w:tc>
        <w:tc>
          <w:tcPr>
            <w:tcW w:w="2510" w:type="dxa"/>
          </w:tcPr>
          <w:p w14:paraId="0E31BF1C" w14:textId="12CC39CE" w:rsidR="00AE7503" w:rsidRPr="00A4445E" w:rsidRDefault="00AE7503" w:rsidP="00AE7503">
            <w:pPr>
              <w:spacing w:before="40" w:after="40"/>
              <w:rPr>
                <w:rFonts w:ascii="Arial" w:hAnsi="Arial" w:cs="Arial"/>
              </w:rPr>
            </w:pPr>
            <w:r w:rsidRPr="00A4445E">
              <w:rPr>
                <w:rFonts w:ascii="Arial" w:hAnsi="Arial" w:cs="Arial"/>
              </w:rPr>
              <w:t xml:space="preserve">Main text – Figure </w:t>
            </w:r>
            <w:r w:rsidR="002C7EF3">
              <w:rPr>
                <w:rFonts w:ascii="Arial" w:hAnsi="Arial" w:cs="Arial"/>
              </w:rPr>
              <w:t>3</w:t>
            </w:r>
            <w:r w:rsidRPr="00A4445E">
              <w:rPr>
                <w:rFonts w:ascii="Arial" w:hAnsi="Arial" w:cs="Arial"/>
              </w:rPr>
              <w:t xml:space="preserve"> and Appendix </w:t>
            </w:r>
            <w:r w:rsidR="000D568D">
              <w:rPr>
                <w:rFonts w:ascii="Arial" w:hAnsi="Arial" w:cs="Arial"/>
              </w:rPr>
              <w:t>8</w:t>
            </w:r>
          </w:p>
        </w:tc>
      </w:tr>
      <w:tr w:rsidR="00AE7503" w:rsidRPr="00AE7503" w14:paraId="05074621" w14:textId="77777777" w:rsidTr="00A4445E">
        <w:tc>
          <w:tcPr>
            <w:tcW w:w="6840" w:type="dxa"/>
          </w:tcPr>
          <w:p w14:paraId="3CA35D1A" w14:textId="270AE5EB" w:rsidR="00AE7503" w:rsidRPr="00AE7503" w:rsidRDefault="00AE7503" w:rsidP="00AE7503">
            <w:pPr>
              <w:spacing w:before="40" w:after="40"/>
              <w:rPr>
                <w:rFonts w:ascii="Arial" w:hAnsi="Arial" w:cs="Arial"/>
              </w:rPr>
            </w:pPr>
            <w:r w:rsidRPr="00AE7503">
              <w:rPr>
                <w:rFonts w:ascii="Arial" w:hAnsi="Arial" w:cs="Arial"/>
              </w:rPr>
              <w:t>Item 7: Description of the format</w:t>
            </w:r>
          </w:p>
        </w:tc>
        <w:tc>
          <w:tcPr>
            <w:tcW w:w="2510" w:type="dxa"/>
          </w:tcPr>
          <w:p w14:paraId="62377819" w14:textId="443F4B8C" w:rsidR="00AE7503" w:rsidRPr="00A4445E" w:rsidRDefault="00A4445E" w:rsidP="00AE7503">
            <w:pPr>
              <w:spacing w:before="40" w:after="40"/>
              <w:rPr>
                <w:rFonts w:ascii="Arial" w:hAnsi="Arial" w:cs="Arial"/>
              </w:rPr>
            </w:pPr>
            <w:r w:rsidRPr="00A4445E">
              <w:rPr>
                <w:rFonts w:ascii="Arial" w:hAnsi="Arial" w:cs="Arial"/>
              </w:rPr>
              <w:t xml:space="preserve">Main text – results (online) </w:t>
            </w:r>
            <w:r w:rsidR="00AE7503" w:rsidRPr="00A4445E">
              <w:rPr>
                <w:rFonts w:ascii="Arial" w:hAnsi="Arial" w:cs="Arial"/>
              </w:rPr>
              <w:t xml:space="preserve"> </w:t>
            </w:r>
          </w:p>
        </w:tc>
      </w:tr>
      <w:tr w:rsidR="00AE7503" w:rsidRPr="00AE7503" w14:paraId="05D7FE50" w14:textId="77777777" w:rsidTr="00A4445E">
        <w:tc>
          <w:tcPr>
            <w:tcW w:w="6840" w:type="dxa"/>
          </w:tcPr>
          <w:p w14:paraId="156A3999" w14:textId="56203279" w:rsidR="00AE7503" w:rsidRPr="00AE7503" w:rsidRDefault="00AE7503" w:rsidP="00AE7503">
            <w:pPr>
              <w:tabs>
                <w:tab w:val="left" w:pos="1210"/>
              </w:tabs>
              <w:spacing w:before="40" w:after="40"/>
              <w:rPr>
                <w:rFonts w:ascii="Arial" w:hAnsi="Arial" w:cs="Arial"/>
              </w:rPr>
            </w:pPr>
            <w:r w:rsidRPr="00AE7503">
              <w:rPr>
                <w:rFonts w:ascii="Arial" w:hAnsi="Arial" w:cs="Arial"/>
              </w:rPr>
              <w:t xml:space="preserve">Item 8: Description of the </w:t>
            </w:r>
            <w:bookmarkStart w:id="3" w:name="_Hlk135828187"/>
            <w:r w:rsidRPr="00AE7503">
              <w:rPr>
                <w:rFonts w:ascii="Arial" w:hAnsi="Arial" w:cs="Arial"/>
              </w:rPr>
              <w:t>didactic methods of training</w:t>
            </w:r>
            <w:bookmarkEnd w:id="3"/>
            <w:r w:rsidRPr="00AE7503">
              <w:rPr>
                <w:rFonts w:ascii="Arial" w:hAnsi="Arial" w:cs="Arial"/>
              </w:rPr>
              <w:tab/>
            </w:r>
          </w:p>
        </w:tc>
        <w:tc>
          <w:tcPr>
            <w:tcW w:w="2510" w:type="dxa"/>
          </w:tcPr>
          <w:p w14:paraId="27305FCD" w14:textId="4075B7E2" w:rsidR="00AE7503" w:rsidRPr="00A65154" w:rsidRDefault="00A65154" w:rsidP="00AE7503">
            <w:pPr>
              <w:spacing w:before="40" w:after="40"/>
              <w:rPr>
                <w:rFonts w:ascii="Arial" w:hAnsi="Arial" w:cs="Arial"/>
              </w:rPr>
            </w:pPr>
            <w:r w:rsidRPr="00A65154">
              <w:rPr>
                <w:rFonts w:ascii="Arial" w:hAnsi="Arial" w:cs="Arial"/>
              </w:rPr>
              <w:t xml:space="preserve">Appendix 8 </w:t>
            </w:r>
          </w:p>
        </w:tc>
      </w:tr>
      <w:tr w:rsidR="00AE7503" w:rsidRPr="00AE7503" w14:paraId="6FCC33CA" w14:textId="77777777" w:rsidTr="00A4445E">
        <w:tc>
          <w:tcPr>
            <w:tcW w:w="6840" w:type="dxa"/>
          </w:tcPr>
          <w:p w14:paraId="2077F7EA" w14:textId="79A6C315" w:rsidR="00AE7503" w:rsidRPr="00AE7503" w:rsidRDefault="00AE7503" w:rsidP="00AE7503">
            <w:pPr>
              <w:spacing w:before="40" w:after="40"/>
              <w:rPr>
                <w:rFonts w:ascii="Arial" w:hAnsi="Arial" w:cs="Arial"/>
              </w:rPr>
            </w:pPr>
            <w:r w:rsidRPr="00AE7503">
              <w:rPr>
                <w:rFonts w:ascii="Arial" w:hAnsi="Arial" w:cs="Arial"/>
              </w:rPr>
              <w:t>Item 9: Description of tailoring of the training</w:t>
            </w:r>
          </w:p>
        </w:tc>
        <w:tc>
          <w:tcPr>
            <w:tcW w:w="2510" w:type="dxa"/>
          </w:tcPr>
          <w:p w14:paraId="356E9EBB" w14:textId="56C0910F" w:rsidR="00AE7503" w:rsidRPr="00A65154" w:rsidRDefault="00A65154" w:rsidP="00AE7503">
            <w:pPr>
              <w:spacing w:before="40" w:after="40"/>
              <w:rPr>
                <w:rFonts w:ascii="Arial" w:hAnsi="Arial" w:cs="Arial"/>
              </w:rPr>
            </w:pPr>
            <w:r w:rsidRPr="00A65154">
              <w:rPr>
                <w:rFonts w:ascii="Arial" w:hAnsi="Arial" w:cs="Arial"/>
              </w:rPr>
              <w:t xml:space="preserve">Appendix 8 </w:t>
            </w:r>
          </w:p>
        </w:tc>
      </w:tr>
      <w:tr w:rsidR="00AE7503" w:rsidRPr="00AE7503" w14:paraId="3A099BE9" w14:textId="77777777" w:rsidTr="00AE7503">
        <w:tc>
          <w:tcPr>
            <w:tcW w:w="9350" w:type="dxa"/>
            <w:gridSpan w:val="2"/>
          </w:tcPr>
          <w:p w14:paraId="67AEDAB7" w14:textId="61FB37F4" w:rsidR="00AE7503" w:rsidRPr="00AE7503" w:rsidRDefault="00AE7503" w:rsidP="00AE7503">
            <w:pPr>
              <w:spacing w:before="40" w:after="40"/>
              <w:rPr>
                <w:rFonts w:ascii="Arial" w:hAnsi="Arial" w:cs="Arial"/>
                <w:b/>
                <w:i/>
              </w:rPr>
            </w:pPr>
            <w:r w:rsidRPr="00AE7503">
              <w:rPr>
                <w:rFonts w:ascii="Arial" w:hAnsi="Arial" w:cs="Arial"/>
                <w:b/>
                <w:i/>
              </w:rPr>
              <w:t>Characteristics of the providers/trainers</w:t>
            </w:r>
          </w:p>
        </w:tc>
      </w:tr>
      <w:tr w:rsidR="00AE7503" w:rsidRPr="00A65154" w14:paraId="7BF6B57A" w14:textId="77777777" w:rsidTr="00A4445E">
        <w:tc>
          <w:tcPr>
            <w:tcW w:w="6840" w:type="dxa"/>
          </w:tcPr>
          <w:p w14:paraId="008B7585" w14:textId="6F011336" w:rsidR="00AE7503" w:rsidRPr="00AE7503" w:rsidRDefault="00AE7503" w:rsidP="00AE7503">
            <w:pPr>
              <w:spacing w:before="40" w:after="40"/>
              <w:rPr>
                <w:rFonts w:ascii="Arial" w:hAnsi="Arial" w:cs="Arial"/>
              </w:rPr>
            </w:pPr>
            <w:r w:rsidRPr="00AE7503">
              <w:rPr>
                <w:rFonts w:ascii="Arial" w:hAnsi="Arial" w:cs="Arial"/>
              </w:rPr>
              <w:t>Item 10: Description of the providers of the training</w:t>
            </w:r>
          </w:p>
        </w:tc>
        <w:tc>
          <w:tcPr>
            <w:tcW w:w="2510" w:type="dxa"/>
          </w:tcPr>
          <w:p w14:paraId="012823EC" w14:textId="208B9451" w:rsidR="00AE7503" w:rsidRPr="00A65154" w:rsidRDefault="00A4445E" w:rsidP="00AE7503">
            <w:pPr>
              <w:spacing w:before="40" w:after="40"/>
              <w:rPr>
                <w:rFonts w:ascii="Arial" w:hAnsi="Arial" w:cs="Arial"/>
              </w:rPr>
            </w:pPr>
            <w:r w:rsidRPr="00A65154">
              <w:rPr>
                <w:rFonts w:ascii="Arial" w:hAnsi="Arial" w:cs="Arial"/>
              </w:rPr>
              <w:t xml:space="preserve">Appendices 2-3 </w:t>
            </w:r>
          </w:p>
        </w:tc>
      </w:tr>
      <w:tr w:rsidR="00AE7503" w:rsidRPr="00AE7503" w14:paraId="3C910DA8" w14:textId="77777777" w:rsidTr="00AE7503">
        <w:tc>
          <w:tcPr>
            <w:tcW w:w="9350" w:type="dxa"/>
            <w:gridSpan w:val="2"/>
          </w:tcPr>
          <w:p w14:paraId="7943E40F" w14:textId="6B145CB8" w:rsidR="00AE7503" w:rsidRPr="00AE7503" w:rsidRDefault="00AE7503" w:rsidP="00AE7503">
            <w:pPr>
              <w:spacing w:before="40" w:after="40"/>
              <w:rPr>
                <w:rFonts w:ascii="Arial" w:hAnsi="Arial" w:cs="Arial"/>
                <w:b/>
                <w:i/>
              </w:rPr>
            </w:pPr>
            <w:r w:rsidRPr="00AE7503">
              <w:rPr>
                <w:rFonts w:ascii="Arial" w:hAnsi="Arial" w:cs="Arial"/>
                <w:b/>
                <w:i/>
              </w:rPr>
              <w:t>Assessment of the training outcomes</w:t>
            </w:r>
          </w:p>
        </w:tc>
      </w:tr>
      <w:tr w:rsidR="00AE7503" w:rsidRPr="00AE7503" w14:paraId="65D74EF8" w14:textId="77777777" w:rsidTr="00A4445E">
        <w:tc>
          <w:tcPr>
            <w:tcW w:w="6840" w:type="dxa"/>
          </w:tcPr>
          <w:p w14:paraId="7B1DB28C" w14:textId="4DEF6CAE" w:rsidR="00AE7503" w:rsidRPr="00AE7503" w:rsidRDefault="00AE7503" w:rsidP="00AE7503">
            <w:pPr>
              <w:spacing w:before="40" w:after="40"/>
              <w:rPr>
                <w:rFonts w:ascii="Arial" w:hAnsi="Arial" w:cs="Arial"/>
              </w:rPr>
            </w:pPr>
            <w:r w:rsidRPr="00AE7503">
              <w:rPr>
                <w:rFonts w:ascii="Arial" w:hAnsi="Arial" w:cs="Arial"/>
              </w:rPr>
              <w:t>Item 11: Description of the measured outcomes</w:t>
            </w:r>
          </w:p>
        </w:tc>
        <w:tc>
          <w:tcPr>
            <w:tcW w:w="2510" w:type="dxa"/>
          </w:tcPr>
          <w:p w14:paraId="3D57A164" w14:textId="60AC4032" w:rsidR="00AE7503" w:rsidRPr="00A4445E" w:rsidRDefault="00A4445E" w:rsidP="00AE7503">
            <w:pPr>
              <w:spacing w:before="40" w:after="40"/>
              <w:rPr>
                <w:rFonts w:ascii="Arial" w:hAnsi="Arial" w:cs="Arial"/>
              </w:rPr>
            </w:pPr>
            <w:r w:rsidRPr="00A4445E">
              <w:rPr>
                <w:rFonts w:ascii="Arial" w:hAnsi="Arial" w:cs="Arial"/>
              </w:rPr>
              <w:t xml:space="preserve">Main text – methods </w:t>
            </w:r>
          </w:p>
        </w:tc>
      </w:tr>
      <w:tr w:rsidR="00AE7503" w:rsidRPr="00AE7503" w14:paraId="62A2E50D" w14:textId="77777777" w:rsidTr="00A4445E">
        <w:tc>
          <w:tcPr>
            <w:tcW w:w="6840" w:type="dxa"/>
          </w:tcPr>
          <w:p w14:paraId="641AE815" w14:textId="4D81561D" w:rsidR="00AE7503" w:rsidRPr="00AE7503" w:rsidRDefault="00AE7503" w:rsidP="00AE7503">
            <w:pPr>
              <w:spacing w:before="40" w:after="40"/>
              <w:rPr>
                <w:rFonts w:ascii="Arial" w:hAnsi="Arial" w:cs="Arial"/>
              </w:rPr>
            </w:pPr>
            <w:r w:rsidRPr="00AE7503">
              <w:rPr>
                <w:rFonts w:ascii="Arial" w:hAnsi="Arial" w:cs="Arial"/>
              </w:rPr>
              <w:t>Item 12: Description of the applied assessment method, including validity and reliability</w:t>
            </w:r>
          </w:p>
        </w:tc>
        <w:tc>
          <w:tcPr>
            <w:tcW w:w="2510" w:type="dxa"/>
          </w:tcPr>
          <w:p w14:paraId="77466523" w14:textId="481D7C83" w:rsidR="00AE7503" w:rsidRPr="00A4445E" w:rsidRDefault="00A4445E" w:rsidP="00AE7503">
            <w:pPr>
              <w:spacing w:before="40" w:after="40"/>
              <w:rPr>
                <w:rFonts w:ascii="Arial" w:hAnsi="Arial" w:cs="Arial"/>
              </w:rPr>
            </w:pPr>
            <w:r w:rsidRPr="00A4445E">
              <w:rPr>
                <w:rFonts w:ascii="Arial" w:hAnsi="Arial" w:cs="Arial"/>
              </w:rPr>
              <w:t xml:space="preserve">Main text – methods and discussion </w:t>
            </w:r>
          </w:p>
        </w:tc>
      </w:tr>
    </w:tbl>
    <w:p w14:paraId="627FC996" w14:textId="706A605A" w:rsidR="00AE7503" w:rsidRDefault="00AE7503">
      <w:pPr>
        <w:rPr>
          <w:rFonts w:ascii="Arial" w:hAnsi="Arial" w:cs="Arial"/>
          <w:b/>
        </w:rPr>
      </w:pPr>
      <w:r>
        <w:rPr>
          <w:rFonts w:ascii="Arial" w:hAnsi="Arial" w:cs="Arial"/>
          <w:b/>
        </w:rPr>
        <w:br w:type="page"/>
      </w:r>
    </w:p>
    <w:p w14:paraId="4C63139D" w14:textId="699C955C" w:rsidR="00E82969" w:rsidRPr="00DB0181" w:rsidRDefault="00E82969" w:rsidP="00253AC1">
      <w:pPr>
        <w:spacing w:after="0" w:line="360" w:lineRule="auto"/>
        <w:jc w:val="both"/>
        <w:rPr>
          <w:rFonts w:ascii="Arial" w:hAnsi="Arial" w:cs="Arial"/>
          <w:b/>
        </w:rPr>
      </w:pPr>
      <w:r w:rsidRPr="00DB0181">
        <w:rPr>
          <w:rFonts w:ascii="Arial" w:hAnsi="Arial" w:cs="Arial"/>
          <w:b/>
        </w:rPr>
        <w:lastRenderedPageBreak/>
        <w:t xml:space="preserve">Appendix </w:t>
      </w:r>
      <w:r w:rsidR="00C75F5C">
        <w:rPr>
          <w:rFonts w:ascii="Arial" w:hAnsi="Arial" w:cs="Arial"/>
          <w:b/>
        </w:rPr>
        <w:t>2</w:t>
      </w:r>
      <w:r w:rsidRPr="00DB0181">
        <w:rPr>
          <w:rFonts w:ascii="Arial" w:hAnsi="Arial" w:cs="Arial"/>
          <w:b/>
        </w:rPr>
        <w:t xml:space="preserve">: </w:t>
      </w:r>
      <w:r w:rsidRPr="00DB0181">
        <w:rPr>
          <w:rFonts w:ascii="Arial" w:hAnsi="Arial" w:cs="Arial"/>
        </w:rPr>
        <w:t>Panel members’ names, expertise, and organizations and group-level demographics</w:t>
      </w:r>
      <w:r w:rsidRPr="00DB0181">
        <w:rPr>
          <w:rFonts w:ascii="Arial" w:hAnsi="Arial" w:cs="Arial"/>
          <w:b/>
        </w:rPr>
        <w:t xml:space="preserve"> </w:t>
      </w:r>
    </w:p>
    <w:p w14:paraId="6292DE8D" w14:textId="026886CE" w:rsidR="009E0F40" w:rsidRDefault="009E0F40" w:rsidP="00103648">
      <w:pPr>
        <w:spacing w:after="0" w:line="360" w:lineRule="auto"/>
        <w:jc w:val="both"/>
        <w:rPr>
          <w:rFonts w:ascii="Arial" w:hAnsi="Arial" w:cs="Arial"/>
        </w:rPr>
      </w:pPr>
    </w:p>
    <w:p w14:paraId="75B3FDFB" w14:textId="3DD23EF8" w:rsidR="0086048F" w:rsidRPr="00AB04AC" w:rsidRDefault="00337DA6" w:rsidP="00103648">
      <w:pPr>
        <w:spacing w:after="0" w:line="360" w:lineRule="auto"/>
        <w:jc w:val="both"/>
        <w:rPr>
          <w:rFonts w:ascii="Arial" w:hAnsi="Arial" w:cs="Arial"/>
        </w:rPr>
      </w:pPr>
      <w:r>
        <w:rPr>
          <w:rFonts w:ascii="Arial" w:hAnsi="Arial" w:cs="Arial"/>
        </w:rPr>
        <w:t>The current project is part of a larger project on understanding and improving spinal cord injury (SCI) physical activity counselling. The first part of the project included the co-development of best practices for SCI physical activity counselling</w:t>
      </w:r>
      <w:r>
        <w:rPr>
          <w:rStyle w:val="FootnoteReference"/>
          <w:rFonts w:ascii="Arial" w:hAnsi="Arial" w:cs="Arial"/>
        </w:rPr>
        <w:footnoteReference w:id="1"/>
      </w:r>
      <w:r>
        <w:rPr>
          <w:rFonts w:ascii="Arial" w:hAnsi="Arial" w:cs="Arial"/>
        </w:rPr>
        <w:t xml:space="preserve">. The second part of the project included the co-development and evaluation of an e-learning course on these best practices. A diverse expert panel including 15 members (counsellors, researchers, people with SCI) was established to co-develop the best practices. </w:t>
      </w:r>
      <w:r w:rsidR="00103648">
        <w:rPr>
          <w:rFonts w:ascii="Arial" w:hAnsi="Arial" w:cs="Arial"/>
        </w:rPr>
        <w:t xml:space="preserve">For the current project on the co-development and evaluation of the e-learning course, we expanded the </w:t>
      </w:r>
      <w:r w:rsidR="009E0F40">
        <w:rPr>
          <w:rFonts w:ascii="Arial" w:hAnsi="Arial" w:cs="Arial"/>
        </w:rPr>
        <w:t xml:space="preserve">existing </w:t>
      </w:r>
      <w:r w:rsidR="00103648">
        <w:rPr>
          <w:rFonts w:ascii="Arial" w:hAnsi="Arial" w:cs="Arial"/>
        </w:rPr>
        <w:t>expert panel with 3 additional members: an educational consultant for inclusion</w:t>
      </w:r>
      <w:r w:rsidR="00BF444D">
        <w:rPr>
          <w:rFonts w:ascii="Arial" w:hAnsi="Arial" w:cs="Arial"/>
        </w:rPr>
        <w:t xml:space="preserve"> (EE)</w:t>
      </w:r>
      <w:r w:rsidR="00103648">
        <w:rPr>
          <w:rFonts w:ascii="Arial" w:hAnsi="Arial" w:cs="Arial"/>
        </w:rPr>
        <w:t xml:space="preserve">, </w:t>
      </w:r>
      <w:r w:rsidR="00BF444D">
        <w:rPr>
          <w:rFonts w:ascii="Arial" w:hAnsi="Arial" w:cs="Arial"/>
        </w:rPr>
        <w:t xml:space="preserve">a </w:t>
      </w:r>
      <w:r w:rsidR="00103648">
        <w:rPr>
          <w:rFonts w:ascii="Arial" w:hAnsi="Arial" w:cs="Arial"/>
        </w:rPr>
        <w:t>physiotherapist</w:t>
      </w:r>
      <w:r w:rsidR="00BF444D">
        <w:rPr>
          <w:rFonts w:ascii="Arial" w:hAnsi="Arial" w:cs="Arial"/>
        </w:rPr>
        <w:t xml:space="preserve"> working in Canada (EP)</w:t>
      </w:r>
      <w:r w:rsidR="00103648">
        <w:rPr>
          <w:rFonts w:ascii="Arial" w:hAnsi="Arial" w:cs="Arial"/>
        </w:rPr>
        <w:t xml:space="preserve">, and an </w:t>
      </w:r>
      <w:r w:rsidR="009E0F40">
        <w:rPr>
          <w:rFonts w:ascii="Arial" w:hAnsi="Arial" w:cs="Arial"/>
        </w:rPr>
        <w:t>a</w:t>
      </w:r>
      <w:r w:rsidR="00103648">
        <w:rPr>
          <w:rFonts w:ascii="Arial" w:hAnsi="Arial" w:cs="Arial"/>
        </w:rPr>
        <w:t xml:space="preserve">daptive </w:t>
      </w:r>
      <w:r w:rsidR="009E0F40">
        <w:rPr>
          <w:rFonts w:ascii="Arial" w:hAnsi="Arial" w:cs="Arial"/>
        </w:rPr>
        <w:t>f</w:t>
      </w:r>
      <w:r w:rsidR="00103648">
        <w:rPr>
          <w:rFonts w:ascii="Arial" w:hAnsi="Arial" w:cs="Arial"/>
        </w:rPr>
        <w:t xml:space="preserve">itness </w:t>
      </w:r>
      <w:r w:rsidR="009E0F40">
        <w:rPr>
          <w:rFonts w:ascii="Arial" w:hAnsi="Arial" w:cs="Arial"/>
        </w:rPr>
        <w:t>c</w:t>
      </w:r>
      <w:r w:rsidR="00103648">
        <w:rPr>
          <w:rFonts w:ascii="Arial" w:hAnsi="Arial" w:cs="Arial"/>
        </w:rPr>
        <w:t>oach and educator</w:t>
      </w:r>
      <w:r w:rsidR="00BF444D">
        <w:rPr>
          <w:rFonts w:ascii="Arial" w:hAnsi="Arial" w:cs="Arial"/>
        </w:rPr>
        <w:t xml:space="preserve"> (MW)</w:t>
      </w:r>
      <w:r w:rsidR="00103648">
        <w:rPr>
          <w:rFonts w:ascii="Arial" w:hAnsi="Arial" w:cs="Arial"/>
        </w:rPr>
        <w:t xml:space="preserve">. Table 2.1 provides an overview of panel members’ names, expertise and organizations and Table 2.2 provides an overview of group-level demographics. Please refer to Hoekstra et al. (2023) for additional details on the panel selection and considerations. </w:t>
      </w:r>
    </w:p>
    <w:p w14:paraId="65552EB1" w14:textId="77777777" w:rsidR="00AB04AC" w:rsidRDefault="00AB04AC" w:rsidP="00E82969">
      <w:pPr>
        <w:rPr>
          <w:rFonts w:ascii="Arial" w:hAnsi="Arial" w:cs="Arial"/>
          <w:b/>
        </w:rPr>
      </w:pPr>
    </w:p>
    <w:p w14:paraId="4054CEB5" w14:textId="2A642075" w:rsidR="00DB0181" w:rsidRPr="00DB0181" w:rsidRDefault="00290B2F" w:rsidP="00E82969">
      <w:pPr>
        <w:rPr>
          <w:rFonts w:ascii="Arial" w:hAnsi="Arial" w:cs="Arial"/>
        </w:rPr>
      </w:pPr>
      <w:r>
        <w:rPr>
          <w:rFonts w:ascii="Arial" w:hAnsi="Arial" w:cs="Arial"/>
          <w:b/>
        </w:rPr>
        <w:t>Table S</w:t>
      </w:r>
      <w:r w:rsidR="00C75F5C">
        <w:rPr>
          <w:rFonts w:ascii="Arial" w:hAnsi="Arial" w:cs="Arial"/>
          <w:b/>
        </w:rPr>
        <w:t>2</w:t>
      </w:r>
      <w:r>
        <w:rPr>
          <w:rFonts w:ascii="Arial" w:hAnsi="Arial" w:cs="Arial"/>
          <w:b/>
        </w:rPr>
        <w:t>.</w:t>
      </w:r>
      <w:r w:rsidR="00DB0181" w:rsidRPr="00DB0181">
        <w:rPr>
          <w:rFonts w:ascii="Arial" w:hAnsi="Arial" w:cs="Arial"/>
        </w:rPr>
        <w:t xml:space="preserve"> Panel members’ names, expertise, and organizations</w:t>
      </w:r>
      <w:r w:rsidR="00503A39">
        <w:rPr>
          <w:rFonts w:ascii="Arial" w:hAnsi="Arial" w:cs="Arial"/>
        </w:rPr>
        <w:t xml:space="preserve"> (n=18) </w:t>
      </w:r>
    </w:p>
    <w:tbl>
      <w:tblPr>
        <w:tblStyle w:val="PlainTable2"/>
        <w:tblW w:w="0" w:type="auto"/>
        <w:tblLook w:val="04A0" w:firstRow="1" w:lastRow="0" w:firstColumn="1" w:lastColumn="0" w:noHBand="0" w:noVBand="1"/>
      </w:tblPr>
      <w:tblGrid>
        <w:gridCol w:w="2335"/>
        <w:gridCol w:w="2212"/>
        <w:gridCol w:w="1150"/>
        <w:gridCol w:w="3663"/>
      </w:tblGrid>
      <w:tr w:rsidR="00E82969" w:rsidRPr="00E82969" w14:paraId="03E3F431" w14:textId="77777777" w:rsidTr="00103648">
        <w:trPr>
          <w:cnfStyle w:val="100000000000" w:firstRow="1" w:lastRow="0" w:firstColumn="0" w:lastColumn="0" w:oddVBand="0" w:evenVBand="0" w:oddHBand="0" w:evenHBand="0" w:firstRowFirstColumn="0" w:firstRowLastColumn="0" w:lastRowFirstColumn="0" w:lastRowLastColumn="0"/>
          <w:trHeight w:val="460"/>
          <w:tblHead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0FF44CAC" w14:textId="77777777" w:rsidR="00E82969" w:rsidRPr="00E82969" w:rsidRDefault="00E82969" w:rsidP="007D42BC">
            <w:pPr>
              <w:rPr>
                <w:rFonts w:ascii="Arial" w:hAnsi="Arial" w:cs="Arial"/>
                <w:sz w:val="20"/>
                <w:szCs w:val="20"/>
              </w:rPr>
            </w:pPr>
            <w:bookmarkStart w:id="4" w:name="_Hlk83046803"/>
            <w:r w:rsidRPr="00E82969">
              <w:rPr>
                <w:rFonts w:ascii="Arial" w:hAnsi="Arial" w:cs="Arial"/>
                <w:sz w:val="20"/>
                <w:szCs w:val="20"/>
              </w:rPr>
              <w:t xml:space="preserve">Names </w:t>
            </w:r>
          </w:p>
        </w:tc>
        <w:tc>
          <w:tcPr>
            <w:tcW w:w="2212" w:type="dxa"/>
            <w:vAlign w:val="center"/>
          </w:tcPr>
          <w:p w14:paraId="2A2E25C6" w14:textId="77777777" w:rsidR="00E82969" w:rsidRPr="00E82969" w:rsidRDefault="00E82969" w:rsidP="007D42B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Organization </w:t>
            </w:r>
          </w:p>
        </w:tc>
        <w:tc>
          <w:tcPr>
            <w:tcW w:w="0" w:type="auto"/>
            <w:vAlign w:val="center"/>
          </w:tcPr>
          <w:p w14:paraId="476BD4C0" w14:textId="77777777" w:rsidR="00E82969" w:rsidRPr="00E82969" w:rsidRDefault="00E82969" w:rsidP="007D42B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Country </w:t>
            </w:r>
          </w:p>
        </w:tc>
        <w:tc>
          <w:tcPr>
            <w:tcW w:w="0" w:type="auto"/>
            <w:vAlign w:val="center"/>
          </w:tcPr>
          <w:p w14:paraId="0ECDAFF5" w14:textId="77777777" w:rsidR="00E82969" w:rsidRPr="00E82969" w:rsidRDefault="00E82969" w:rsidP="007D42B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Expertise / background </w:t>
            </w:r>
          </w:p>
        </w:tc>
      </w:tr>
      <w:tr w:rsidR="00E82969" w:rsidRPr="00E82969" w14:paraId="58A58B7A"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5B1BB964"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 xml:space="preserve">Anniek van Vilsteren   </w:t>
            </w:r>
          </w:p>
        </w:tc>
        <w:tc>
          <w:tcPr>
            <w:tcW w:w="2212" w:type="dxa"/>
            <w:vAlign w:val="center"/>
          </w:tcPr>
          <w:p w14:paraId="51A41701"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E82969">
              <w:rPr>
                <w:rFonts w:ascii="Arial" w:hAnsi="Arial" w:cs="Arial"/>
                <w:sz w:val="20"/>
                <w:szCs w:val="20"/>
              </w:rPr>
              <w:t>Vogellanden</w:t>
            </w:r>
            <w:proofErr w:type="spellEnd"/>
            <w:r w:rsidRPr="00E82969">
              <w:rPr>
                <w:rFonts w:ascii="Arial" w:hAnsi="Arial" w:cs="Arial"/>
                <w:sz w:val="20"/>
                <w:szCs w:val="20"/>
              </w:rPr>
              <w:t xml:space="preserve"> </w:t>
            </w:r>
          </w:p>
        </w:tc>
        <w:tc>
          <w:tcPr>
            <w:tcW w:w="0" w:type="auto"/>
            <w:vAlign w:val="center"/>
          </w:tcPr>
          <w:p w14:paraId="1F136DDD"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NL </w:t>
            </w:r>
          </w:p>
        </w:tc>
        <w:tc>
          <w:tcPr>
            <w:tcW w:w="0" w:type="auto"/>
            <w:vAlign w:val="center"/>
          </w:tcPr>
          <w:p w14:paraId="476A6B5C" w14:textId="2812C44E"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Counsellor + Psychomotor therapist</w:t>
            </w:r>
          </w:p>
        </w:tc>
      </w:tr>
      <w:tr w:rsidR="00E82969" w:rsidRPr="00E82969" w14:paraId="4FEAE6AC"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61E4A61A"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 xml:space="preserve">Delaney Collins </w:t>
            </w:r>
          </w:p>
        </w:tc>
        <w:tc>
          <w:tcPr>
            <w:tcW w:w="2212" w:type="dxa"/>
            <w:vAlign w:val="center"/>
          </w:tcPr>
          <w:p w14:paraId="1BC52B09"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UBC / Dalhousie University </w:t>
            </w:r>
          </w:p>
        </w:tc>
        <w:tc>
          <w:tcPr>
            <w:tcW w:w="0" w:type="auto"/>
            <w:vAlign w:val="center"/>
          </w:tcPr>
          <w:p w14:paraId="7610A7D9"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780416C8" w14:textId="3F1181A2"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Counsellor + Occupational therapy student</w:t>
            </w:r>
          </w:p>
        </w:tc>
      </w:tr>
      <w:tr w:rsidR="00E82969" w:rsidRPr="00E82969" w14:paraId="7EC9FE35"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01A0439B"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Diane Rakiecki</w:t>
            </w:r>
          </w:p>
        </w:tc>
        <w:tc>
          <w:tcPr>
            <w:tcW w:w="2212" w:type="dxa"/>
            <w:vAlign w:val="center"/>
          </w:tcPr>
          <w:p w14:paraId="7C4E5318"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UBC</w:t>
            </w:r>
          </w:p>
        </w:tc>
        <w:tc>
          <w:tcPr>
            <w:tcW w:w="0" w:type="auto"/>
            <w:vAlign w:val="center"/>
          </w:tcPr>
          <w:p w14:paraId="63D6ABFD"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3D91006C" w14:textId="40152466"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Physical education (BPE) background + lived experience in SCI</w:t>
            </w:r>
            <w:r w:rsidR="005526AB">
              <w:rPr>
                <w:rFonts w:ascii="Arial" w:hAnsi="Arial" w:cs="Arial"/>
                <w:sz w:val="20"/>
                <w:szCs w:val="20"/>
              </w:rPr>
              <w:t xml:space="preserve"> + counsellor</w:t>
            </w:r>
          </w:p>
        </w:tc>
      </w:tr>
      <w:tr w:rsidR="00E82969" w:rsidRPr="00E82969" w14:paraId="1810E0CF"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37A9B9B1" w14:textId="6BB649BF" w:rsidR="00E82969" w:rsidRPr="00E82969" w:rsidRDefault="00E82969" w:rsidP="007D42BC">
            <w:pPr>
              <w:rPr>
                <w:rFonts w:ascii="Arial" w:hAnsi="Arial" w:cs="Arial"/>
                <w:b w:val="0"/>
                <w:sz w:val="20"/>
                <w:szCs w:val="20"/>
              </w:rPr>
            </w:pPr>
            <w:r w:rsidRPr="00E82969">
              <w:rPr>
                <w:rFonts w:ascii="Arial" w:hAnsi="Arial" w:cs="Arial"/>
                <w:b w:val="0"/>
                <w:sz w:val="20"/>
                <w:szCs w:val="20"/>
              </w:rPr>
              <w:t>Electra Eleftheriadou</w:t>
            </w:r>
          </w:p>
        </w:tc>
        <w:tc>
          <w:tcPr>
            <w:tcW w:w="2212" w:type="dxa"/>
            <w:vAlign w:val="center"/>
          </w:tcPr>
          <w:p w14:paraId="054587A8" w14:textId="6471E125"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UBC</w:t>
            </w:r>
          </w:p>
        </w:tc>
        <w:tc>
          <w:tcPr>
            <w:tcW w:w="0" w:type="auto"/>
            <w:vAlign w:val="center"/>
          </w:tcPr>
          <w:p w14:paraId="5771EF07" w14:textId="63378FDD"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48EBC5D2" w14:textId="46EE32B3"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Educational Consultant for Inclusion</w:t>
            </w:r>
          </w:p>
        </w:tc>
      </w:tr>
      <w:tr w:rsidR="00E82969" w:rsidRPr="00E82969" w14:paraId="1C5ABA5E"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262A2254"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 xml:space="preserve">Emily Giroux </w:t>
            </w:r>
          </w:p>
        </w:tc>
        <w:tc>
          <w:tcPr>
            <w:tcW w:w="2212" w:type="dxa"/>
            <w:vAlign w:val="center"/>
          </w:tcPr>
          <w:p w14:paraId="3973B9B9"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UBC</w:t>
            </w:r>
          </w:p>
        </w:tc>
        <w:tc>
          <w:tcPr>
            <w:tcW w:w="0" w:type="auto"/>
            <w:vAlign w:val="center"/>
          </w:tcPr>
          <w:p w14:paraId="27A8B371"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0DF8C999" w14:textId="4987D820"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Counsellor + trainer + researcher + partner of someone with SCI</w:t>
            </w:r>
          </w:p>
        </w:tc>
      </w:tr>
      <w:tr w:rsidR="00E82969" w:rsidRPr="00E82969" w14:paraId="20438A6F"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5643DB8E" w14:textId="2A97DB0E" w:rsidR="00E82969" w:rsidRPr="00E82969" w:rsidRDefault="00E82969" w:rsidP="007D42BC">
            <w:pPr>
              <w:rPr>
                <w:rFonts w:ascii="Arial" w:hAnsi="Arial" w:cs="Arial"/>
                <w:b w:val="0"/>
                <w:sz w:val="20"/>
                <w:szCs w:val="20"/>
              </w:rPr>
            </w:pPr>
            <w:r w:rsidRPr="00E82969">
              <w:rPr>
                <w:rFonts w:ascii="Arial" w:hAnsi="Arial" w:cs="Arial"/>
                <w:b w:val="0"/>
                <w:sz w:val="20"/>
                <w:szCs w:val="20"/>
              </w:rPr>
              <w:t>Erica de Passillé</w:t>
            </w:r>
          </w:p>
        </w:tc>
        <w:tc>
          <w:tcPr>
            <w:tcW w:w="2212" w:type="dxa"/>
            <w:vAlign w:val="center"/>
          </w:tcPr>
          <w:p w14:paraId="044ABDFE" w14:textId="68E3FDC2"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Horizon Health Network</w:t>
            </w:r>
          </w:p>
        </w:tc>
        <w:tc>
          <w:tcPr>
            <w:tcW w:w="0" w:type="auto"/>
            <w:vAlign w:val="center"/>
          </w:tcPr>
          <w:p w14:paraId="42675FDD" w14:textId="6FD0BD8F"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12D569AB" w14:textId="68654C09"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Physiotherapist</w:t>
            </w:r>
          </w:p>
        </w:tc>
      </w:tr>
      <w:tr w:rsidR="00E82969" w:rsidRPr="00E82969" w14:paraId="00B06869"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5FAC5C12"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 xml:space="preserve">Femke Hoekstra </w:t>
            </w:r>
          </w:p>
        </w:tc>
        <w:tc>
          <w:tcPr>
            <w:tcW w:w="2212" w:type="dxa"/>
            <w:vAlign w:val="center"/>
          </w:tcPr>
          <w:p w14:paraId="72551A05"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UBC </w:t>
            </w:r>
          </w:p>
        </w:tc>
        <w:tc>
          <w:tcPr>
            <w:tcW w:w="0" w:type="auto"/>
            <w:vAlign w:val="center"/>
          </w:tcPr>
          <w:p w14:paraId="45D418D8"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Canada &amp; NL </w:t>
            </w:r>
          </w:p>
        </w:tc>
        <w:tc>
          <w:tcPr>
            <w:tcW w:w="0" w:type="auto"/>
            <w:vAlign w:val="center"/>
          </w:tcPr>
          <w:p w14:paraId="74C9E704"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Researcher </w:t>
            </w:r>
          </w:p>
        </w:tc>
      </w:tr>
      <w:tr w:rsidR="00E82969" w:rsidRPr="00E82969" w14:paraId="0243C9CE"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0AA2439D"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 xml:space="preserve">Heather Gainforth </w:t>
            </w:r>
          </w:p>
        </w:tc>
        <w:tc>
          <w:tcPr>
            <w:tcW w:w="2212" w:type="dxa"/>
            <w:vAlign w:val="center"/>
          </w:tcPr>
          <w:p w14:paraId="0E088BBF"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UBC</w:t>
            </w:r>
          </w:p>
        </w:tc>
        <w:tc>
          <w:tcPr>
            <w:tcW w:w="0" w:type="auto"/>
            <w:vAlign w:val="center"/>
          </w:tcPr>
          <w:p w14:paraId="78E5D5B8"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Canada </w:t>
            </w:r>
          </w:p>
        </w:tc>
        <w:tc>
          <w:tcPr>
            <w:tcW w:w="0" w:type="auto"/>
            <w:vAlign w:val="center"/>
          </w:tcPr>
          <w:p w14:paraId="2444E64C"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Researcher </w:t>
            </w:r>
          </w:p>
        </w:tc>
      </w:tr>
      <w:tr w:rsidR="00E82969" w:rsidRPr="00E82969" w14:paraId="4058FEF6"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7DA18F4A" w14:textId="336592F9" w:rsidR="00E82969" w:rsidRPr="00E82969" w:rsidRDefault="00E82969" w:rsidP="007D42BC">
            <w:pPr>
              <w:rPr>
                <w:rFonts w:ascii="Arial" w:hAnsi="Arial" w:cs="Arial"/>
                <w:b w:val="0"/>
                <w:sz w:val="20"/>
                <w:szCs w:val="20"/>
              </w:rPr>
            </w:pPr>
            <w:r w:rsidRPr="00E82969">
              <w:rPr>
                <w:rFonts w:ascii="Arial" w:hAnsi="Arial" w:cs="Arial"/>
                <w:b w:val="0"/>
                <w:sz w:val="20"/>
                <w:szCs w:val="20"/>
              </w:rPr>
              <w:t>Jasmin Ma</w:t>
            </w:r>
          </w:p>
        </w:tc>
        <w:tc>
          <w:tcPr>
            <w:tcW w:w="2212" w:type="dxa"/>
            <w:vAlign w:val="center"/>
          </w:tcPr>
          <w:p w14:paraId="3A031793"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UBC</w:t>
            </w:r>
          </w:p>
        </w:tc>
        <w:tc>
          <w:tcPr>
            <w:tcW w:w="0" w:type="auto"/>
            <w:vAlign w:val="center"/>
          </w:tcPr>
          <w:p w14:paraId="23AC3F64"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2208A2C4" w14:textId="3685F119"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Researcher + </w:t>
            </w:r>
            <w:r w:rsidR="00A272AE">
              <w:rPr>
                <w:rFonts w:ascii="Arial" w:hAnsi="Arial" w:cs="Arial"/>
                <w:sz w:val="20"/>
                <w:szCs w:val="20"/>
              </w:rPr>
              <w:t>k</w:t>
            </w:r>
            <w:r w:rsidRPr="00E82969">
              <w:rPr>
                <w:rFonts w:ascii="Arial" w:hAnsi="Arial" w:cs="Arial"/>
                <w:sz w:val="20"/>
                <w:szCs w:val="20"/>
              </w:rPr>
              <w:t>inesiologist + counsellor + trainer</w:t>
            </w:r>
          </w:p>
        </w:tc>
      </w:tr>
      <w:tr w:rsidR="00E82969" w:rsidRPr="00E82969" w14:paraId="4B3A9F56"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313A0154"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 xml:space="preserve">Jereme Wilroy </w:t>
            </w:r>
          </w:p>
        </w:tc>
        <w:tc>
          <w:tcPr>
            <w:tcW w:w="2212" w:type="dxa"/>
            <w:vAlign w:val="center"/>
          </w:tcPr>
          <w:p w14:paraId="1951C4D1" w14:textId="35F6C669"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University of Alabama</w:t>
            </w:r>
            <w:r w:rsidR="0008289A">
              <w:t xml:space="preserve"> </w:t>
            </w:r>
            <w:r w:rsidR="0008289A" w:rsidRPr="0008289A">
              <w:rPr>
                <w:rFonts w:ascii="Arial" w:hAnsi="Arial" w:cs="Arial"/>
                <w:sz w:val="20"/>
                <w:szCs w:val="20"/>
              </w:rPr>
              <w:t>at Birmingham</w:t>
            </w:r>
            <w:r w:rsidR="0008289A">
              <w:rPr>
                <w:rFonts w:ascii="Arial" w:hAnsi="Arial" w:cs="Arial"/>
                <w:sz w:val="20"/>
                <w:szCs w:val="20"/>
              </w:rPr>
              <w:t xml:space="preserve"> </w:t>
            </w:r>
          </w:p>
        </w:tc>
        <w:tc>
          <w:tcPr>
            <w:tcW w:w="0" w:type="auto"/>
            <w:vAlign w:val="center"/>
          </w:tcPr>
          <w:p w14:paraId="70F83C79"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USA</w:t>
            </w:r>
          </w:p>
        </w:tc>
        <w:tc>
          <w:tcPr>
            <w:tcW w:w="0" w:type="auto"/>
            <w:vAlign w:val="center"/>
          </w:tcPr>
          <w:p w14:paraId="7E34D0C9"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Health coach + lived experience in SCI + researcher </w:t>
            </w:r>
          </w:p>
        </w:tc>
      </w:tr>
      <w:tr w:rsidR="00E82969" w:rsidRPr="00E82969" w14:paraId="3F0D77FA"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22FF8ADF"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lastRenderedPageBreak/>
              <w:t>Kathleen Martin Ginis</w:t>
            </w:r>
          </w:p>
        </w:tc>
        <w:tc>
          <w:tcPr>
            <w:tcW w:w="2212" w:type="dxa"/>
            <w:vAlign w:val="center"/>
          </w:tcPr>
          <w:p w14:paraId="407F64AE"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UBC </w:t>
            </w:r>
          </w:p>
        </w:tc>
        <w:tc>
          <w:tcPr>
            <w:tcW w:w="0" w:type="auto"/>
            <w:vAlign w:val="center"/>
          </w:tcPr>
          <w:p w14:paraId="72462E9D"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Canada </w:t>
            </w:r>
          </w:p>
        </w:tc>
        <w:tc>
          <w:tcPr>
            <w:tcW w:w="0" w:type="auto"/>
            <w:vAlign w:val="center"/>
          </w:tcPr>
          <w:p w14:paraId="09774136"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Researcher </w:t>
            </w:r>
          </w:p>
        </w:tc>
      </w:tr>
      <w:tr w:rsidR="00E82969" w:rsidRPr="00E82969" w14:paraId="0349BF71"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273F7F52" w14:textId="1440B586" w:rsidR="00E82969" w:rsidRPr="00E82969" w:rsidRDefault="00E82969" w:rsidP="007D42BC">
            <w:pPr>
              <w:rPr>
                <w:rFonts w:ascii="Arial" w:hAnsi="Arial" w:cs="Arial"/>
                <w:b w:val="0"/>
                <w:sz w:val="20"/>
                <w:szCs w:val="20"/>
              </w:rPr>
            </w:pPr>
            <w:r w:rsidRPr="00E82969">
              <w:rPr>
                <w:rFonts w:ascii="Arial" w:hAnsi="Arial" w:cs="Arial"/>
                <w:b w:val="0"/>
                <w:sz w:val="20"/>
                <w:szCs w:val="20"/>
              </w:rPr>
              <w:t>Megan Williamson</w:t>
            </w:r>
          </w:p>
        </w:tc>
        <w:tc>
          <w:tcPr>
            <w:tcW w:w="2212" w:type="dxa"/>
            <w:vAlign w:val="center"/>
          </w:tcPr>
          <w:p w14:paraId="4A0438D7" w14:textId="0F36ADC9"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Ocean Rehab and Fitness</w:t>
            </w:r>
          </w:p>
        </w:tc>
        <w:tc>
          <w:tcPr>
            <w:tcW w:w="0" w:type="auto"/>
            <w:vAlign w:val="center"/>
          </w:tcPr>
          <w:p w14:paraId="1F0577F5" w14:textId="54738B83"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2FD7C267" w14:textId="13598265"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Adaptive </w:t>
            </w:r>
            <w:r w:rsidR="009E0F40">
              <w:rPr>
                <w:rFonts w:ascii="Arial" w:hAnsi="Arial" w:cs="Arial"/>
                <w:sz w:val="20"/>
                <w:szCs w:val="20"/>
              </w:rPr>
              <w:t>f</w:t>
            </w:r>
            <w:r w:rsidRPr="00E82969">
              <w:rPr>
                <w:rFonts w:ascii="Arial" w:hAnsi="Arial" w:cs="Arial"/>
                <w:sz w:val="20"/>
                <w:szCs w:val="20"/>
              </w:rPr>
              <w:t xml:space="preserve">itness </w:t>
            </w:r>
            <w:r w:rsidR="009E0F40">
              <w:rPr>
                <w:rFonts w:ascii="Arial" w:hAnsi="Arial" w:cs="Arial"/>
                <w:sz w:val="20"/>
                <w:szCs w:val="20"/>
              </w:rPr>
              <w:t>c</w:t>
            </w:r>
            <w:r w:rsidRPr="00E82969">
              <w:rPr>
                <w:rFonts w:ascii="Arial" w:hAnsi="Arial" w:cs="Arial"/>
                <w:sz w:val="20"/>
                <w:szCs w:val="20"/>
              </w:rPr>
              <w:t>oach</w:t>
            </w:r>
            <w:r w:rsidR="009E0F40">
              <w:rPr>
                <w:rFonts w:ascii="Arial" w:hAnsi="Arial" w:cs="Arial"/>
                <w:sz w:val="20"/>
                <w:szCs w:val="20"/>
              </w:rPr>
              <w:t xml:space="preserve"> + educator </w:t>
            </w:r>
          </w:p>
        </w:tc>
      </w:tr>
      <w:tr w:rsidR="00E82969" w:rsidRPr="00E82969" w14:paraId="65A8D3AF"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02C096FA" w14:textId="71F3B92E" w:rsidR="00E82969" w:rsidRPr="00E82969" w:rsidRDefault="00E82969" w:rsidP="007D42BC">
            <w:pPr>
              <w:rPr>
                <w:rFonts w:ascii="Arial" w:hAnsi="Arial" w:cs="Arial"/>
                <w:b w:val="0"/>
                <w:sz w:val="20"/>
                <w:szCs w:val="20"/>
                <w:lang w:val="nl-NL"/>
              </w:rPr>
            </w:pPr>
            <w:r w:rsidRPr="00E82969">
              <w:rPr>
                <w:rFonts w:ascii="Arial" w:hAnsi="Arial" w:cs="Arial"/>
                <w:b w:val="0"/>
                <w:sz w:val="20"/>
                <w:szCs w:val="20"/>
                <w:lang w:val="nl-NL"/>
              </w:rPr>
              <w:t>Rita van den Berg-Emons</w:t>
            </w:r>
          </w:p>
        </w:tc>
        <w:tc>
          <w:tcPr>
            <w:tcW w:w="2212" w:type="dxa"/>
            <w:vAlign w:val="center"/>
          </w:tcPr>
          <w:p w14:paraId="316CB08A"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lang w:val="nl-NL"/>
              </w:rPr>
              <w:t xml:space="preserve">Erasmus MC </w:t>
            </w:r>
          </w:p>
        </w:tc>
        <w:tc>
          <w:tcPr>
            <w:tcW w:w="0" w:type="auto"/>
            <w:vAlign w:val="center"/>
          </w:tcPr>
          <w:p w14:paraId="31BD6F0F"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lang w:val="nl-NL"/>
              </w:rPr>
              <w:t xml:space="preserve">NL </w:t>
            </w:r>
          </w:p>
        </w:tc>
        <w:tc>
          <w:tcPr>
            <w:tcW w:w="0" w:type="auto"/>
            <w:vAlign w:val="center"/>
          </w:tcPr>
          <w:p w14:paraId="4B5A6385"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lang w:val="nl-NL"/>
              </w:rPr>
              <w:t xml:space="preserve">Researcher  </w:t>
            </w:r>
          </w:p>
        </w:tc>
      </w:tr>
      <w:tr w:rsidR="00E82969" w:rsidRPr="00E82969" w14:paraId="7999E966"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18CDCFC5"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lang w:val="nl-NL"/>
              </w:rPr>
              <w:t>Rogier Broeksteeg</w:t>
            </w:r>
          </w:p>
        </w:tc>
        <w:tc>
          <w:tcPr>
            <w:tcW w:w="2212" w:type="dxa"/>
            <w:vAlign w:val="center"/>
          </w:tcPr>
          <w:p w14:paraId="2AA88153"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lang w:val="nl-NL"/>
              </w:rPr>
              <w:t xml:space="preserve">Rijndam Revalidatie </w:t>
            </w:r>
          </w:p>
        </w:tc>
        <w:tc>
          <w:tcPr>
            <w:tcW w:w="0" w:type="auto"/>
            <w:vAlign w:val="center"/>
          </w:tcPr>
          <w:p w14:paraId="1D760EF1"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lang w:val="nl-NL"/>
              </w:rPr>
              <w:t xml:space="preserve">NL </w:t>
            </w:r>
          </w:p>
        </w:tc>
        <w:tc>
          <w:tcPr>
            <w:tcW w:w="0" w:type="auto"/>
            <w:vAlign w:val="center"/>
          </w:tcPr>
          <w:p w14:paraId="5527F975" w14:textId="01E964D2"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lang w:val="nl-NL"/>
              </w:rPr>
              <w:t xml:space="preserve">Counsellor + health coach + physiotherapist  </w:t>
            </w:r>
          </w:p>
        </w:tc>
      </w:tr>
      <w:tr w:rsidR="00E82969" w:rsidRPr="00E82969" w14:paraId="4C4E3E21"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209BDD7A" w14:textId="77777777" w:rsidR="00E82969" w:rsidRPr="00E82969" w:rsidRDefault="00E82969" w:rsidP="007D42BC">
            <w:pPr>
              <w:rPr>
                <w:rFonts w:ascii="Arial" w:hAnsi="Arial" w:cs="Arial"/>
                <w:b w:val="0"/>
                <w:sz w:val="20"/>
                <w:szCs w:val="20"/>
                <w:lang w:val="nl-NL"/>
              </w:rPr>
            </w:pPr>
            <w:r w:rsidRPr="00E82969">
              <w:rPr>
                <w:rFonts w:ascii="Arial" w:hAnsi="Arial" w:cs="Arial"/>
                <w:b w:val="0"/>
                <w:sz w:val="20"/>
                <w:szCs w:val="20"/>
                <w:lang w:val="nl-NL"/>
              </w:rPr>
              <w:t>Shannon McCallum</w:t>
            </w:r>
          </w:p>
        </w:tc>
        <w:tc>
          <w:tcPr>
            <w:tcW w:w="2212" w:type="dxa"/>
            <w:vAlign w:val="center"/>
          </w:tcPr>
          <w:p w14:paraId="168C48B2"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E82969">
              <w:rPr>
                <w:rFonts w:ascii="Arial" w:hAnsi="Arial" w:cs="Arial"/>
                <w:sz w:val="20"/>
                <w:szCs w:val="20"/>
                <w:lang w:val="nl-NL"/>
              </w:rPr>
              <w:t>Therapeutic Recreation Program</w:t>
            </w:r>
          </w:p>
        </w:tc>
        <w:tc>
          <w:tcPr>
            <w:tcW w:w="0" w:type="auto"/>
            <w:vAlign w:val="center"/>
          </w:tcPr>
          <w:p w14:paraId="1ECD910F"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E82969">
              <w:rPr>
                <w:rFonts w:ascii="Arial" w:hAnsi="Arial" w:cs="Arial"/>
                <w:sz w:val="20"/>
                <w:szCs w:val="20"/>
                <w:lang w:val="nl-NL"/>
              </w:rPr>
              <w:t>Canada</w:t>
            </w:r>
          </w:p>
        </w:tc>
        <w:tc>
          <w:tcPr>
            <w:tcW w:w="0" w:type="auto"/>
            <w:vAlign w:val="center"/>
          </w:tcPr>
          <w:p w14:paraId="4F42AF5C" w14:textId="66F03884"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E82969">
              <w:rPr>
                <w:rFonts w:ascii="Arial" w:hAnsi="Arial" w:cs="Arial"/>
                <w:sz w:val="20"/>
                <w:szCs w:val="20"/>
                <w:lang w:val="nl-NL"/>
              </w:rPr>
              <w:t>Recreation therapist + professor</w:t>
            </w:r>
          </w:p>
        </w:tc>
      </w:tr>
      <w:tr w:rsidR="00E82969" w:rsidRPr="00E82969" w14:paraId="64A5C0FE"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70B24C6E"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 xml:space="preserve">Shannon Rockall </w:t>
            </w:r>
          </w:p>
        </w:tc>
        <w:tc>
          <w:tcPr>
            <w:tcW w:w="2212" w:type="dxa"/>
            <w:vAlign w:val="center"/>
          </w:tcPr>
          <w:p w14:paraId="032B0D01"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Praxis Spinal Cord Institute </w:t>
            </w:r>
          </w:p>
        </w:tc>
        <w:tc>
          <w:tcPr>
            <w:tcW w:w="0" w:type="auto"/>
            <w:vAlign w:val="center"/>
          </w:tcPr>
          <w:p w14:paraId="259E885A"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4DE1A5E2"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Occupational </w:t>
            </w:r>
            <w:r w:rsidRPr="00E82969">
              <w:rPr>
                <w:rFonts w:ascii="Arial" w:hAnsi="Arial" w:cs="Arial"/>
                <w:sz w:val="20"/>
                <w:szCs w:val="20"/>
                <w:lang w:val="nl-NL"/>
              </w:rPr>
              <w:t xml:space="preserve">therapist </w:t>
            </w:r>
          </w:p>
        </w:tc>
      </w:tr>
      <w:tr w:rsidR="00E82969" w:rsidRPr="00E82969" w14:paraId="7FD23D15" w14:textId="77777777" w:rsidTr="007D42B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45E9ADB5"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Sonja Gaudet</w:t>
            </w:r>
          </w:p>
        </w:tc>
        <w:tc>
          <w:tcPr>
            <w:tcW w:w="2212" w:type="dxa"/>
            <w:vAlign w:val="center"/>
          </w:tcPr>
          <w:p w14:paraId="30B9E600"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UBC + SCI BC </w:t>
            </w:r>
          </w:p>
        </w:tc>
        <w:tc>
          <w:tcPr>
            <w:tcW w:w="0" w:type="auto"/>
            <w:vAlign w:val="center"/>
          </w:tcPr>
          <w:p w14:paraId="66B96165" w14:textId="77777777"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Canada</w:t>
            </w:r>
          </w:p>
        </w:tc>
        <w:tc>
          <w:tcPr>
            <w:tcW w:w="0" w:type="auto"/>
            <w:vAlign w:val="center"/>
          </w:tcPr>
          <w:p w14:paraId="70DA3FE6" w14:textId="4B7F1450" w:rsidR="00E82969" w:rsidRPr="00E82969" w:rsidRDefault="00E82969" w:rsidP="007D42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2969">
              <w:rPr>
                <w:rFonts w:ascii="Arial" w:hAnsi="Arial" w:cs="Arial"/>
                <w:sz w:val="20"/>
                <w:szCs w:val="20"/>
              </w:rPr>
              <w:t>SCI peer mentor + counsellor + lived experience in SCI</w:t>
            </w:r>
          </w:p>
        </w:tc>
      </w:tr>
      <w:tr w:rsidR="00E82969" w:rsidRPr="00E82969" w14:paraId="2B5FDAF8" w14:textId="77777777" w:rsidTr="007D42BC">
        <w:trPr>
          <w:trHeight w:val="460"/>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3F7E4970" w14:textId="77777777" w:rsidR="00E82969" w:rsidRPr="00E82969" w:rsidRDefault="00E82969" w:rsidP="007D42BC">
            <w:pPr>
              <w:rPr>
                <w:rFonts w:ascii="Arial" w:hAnsi="Arial" w:cs="Arial"/>
                <w:b w:val="0"/>
                <w:sz w:val="20"/>
                <w:szCs w:val="20"/>
              </w:rPr>
            </w:pPr>
            <w:r w:rsidRPr="00E82969">
              <w:rPr>
                <w:rFonts w:ascii="Arial" w:hAnsi="Arial" w:cs="Arial"/>
                <w:b w:val="0"/>
                <w:sz w:val="20"/>
                <w:szCs w:val="20"/>
              </w:rPr>
              <w:t>Stephanie Corras</w:t>
            </w:r>
          </w:p>
        </w:tc>
        <w:tc>
          <w:tcPr>
            <w:tcW w:w="2212" w:type="dxa"/>
            <w:vAlign w:val="center"/>
          </w:tcPr>
          <w:p w14:paraId="6AD41C6F"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Get in Motion coordinator </w:t>
            </w:r>
          </w:p>
        </w:tc>
        <w:tc>
          <w:tcPr>
            <w:tcW w:w="0" w:type="auto"/>
            <w:vAlign w:val="center"/>
          </w:tcPr>
          <w:p w14:paraId="6653CADA" w14:textId="77777777"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 xml:space="preserve">Canada </w:t>
            </w:r>
          </w:p>
        </w:tc>
        <w:tc>
          <w:tcPr>
            <w:tcW w:w="0" w:type="auto"/>
            <w:vAlign w:val="center"/>
          </w:tcPr>
          <w:p w14:paraId="379A0934" w14:textId="653B1ECC" w:rsidR="00E82969" w:rsidRPr="00E82969" w:rsidRDefault="00E82969" w:rsidP="007D42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2969">
              <w:rPr>
                <w:rFonts w:ascii="Arial" w:hAnsi="Arial" w:cs="Arial"/>
                <w:sz w:val="20"/>
                <w:szCs w:val="20"/>
              </w:rPr>
              <w:t>Counse</w:t>
            </w:r>
            <w:r w:rsidR="00A272AE">
              <w:rPr>
                <w:rFonts w:ascii="Arial" w:hAnsi="Arial" w:cs="Arial"/>
                <w:sz w:val="20"/>
                <w:szCs w:val="20"/>
              </w:rPr>
              <w:t>l</w:t>
            </w:r>
            <w:r w:rsidRPr="00E82969">
              <w:rPr>
                <w:rFonts w:ascii="Arial" w:hAnsi="Arial" w:cs="Arial"/>
                <w:sz w:val="20"/>
                <w:szCs w:val="20"/>
              </w:rPr>
              <w:t>ling services + training counsellors</w:t>
            </w:r>
          </w:p>
        </w:tc>
      </w:tr>
    </w:tbl>
    <w:bookmarkEnd w:id="4"/>
    <w:p w14:paraId="6107A33C" w14:textId="1BFD492C" w:rsidR="00E82969" w:rsidRPr="00E82969" w:rsidRDefault="00E30F6F" w:rsidP="00E30F6F">
      <w:pPr>
        <w:spacing w:before="100" w:after="0" w:line="240" w:lineRule="auto"/>
        <w:rPr>
          <w:rFonts w:ascii="Arial" w:hAnsi="Arial" w:cs="Arial"/>
          <w:sz w:val="20"/>
          <w:szCs w:val="20"/>
        </w:rPr>
      </w:pPr>
      <w:r w:rsidRPr="00E30F6F">
        <w:rPr>
          <w:rFonts w:ascii="Arial" w:hAnsi="Arial" w:cs="Arial"/>
          <w:i/>
          <w:sz w:val="20"/>
          <w:szCs w:val="20"/>
        </w:rPr>
        <w:t>Notes:</w:t>
      </w:r>
      <w:r>
        <w:rPr>
          <w:rFonts w:ascii="Arial" w:hAnsi="Arial" w:cs="Arial"/>
          <w:sz w:val="20"/>
          <w:szCs w:val="20"/>
        </w:rPr>
        <w:t xml:space="preserve"> Laura Kuipers was involved in the project as trainee and research assistant. </w:t>
      </w:r>
    </w:p>
    <w:p w14:paraId="70B4FF8C" w14:textId="77777777" w:rsidR="00103648" w:rsidRDefault="00103648" w:rsidP="00E82969">
      <w:pPr>
        <w:rPr>
          <w:rFonts w:ascii="Arial" w:hAnsi="Arial" w:cs="Arial"/>
          <w:b/>
        </w:rPr>
      </w:pPr>
    </w:p>
    <w:p w14:paraId="52F0B608" w14:textId="71C49D39" w:rsidR="00E82969" w:rsidRPr="00103648" w:rsidRDefault="00290B2F" w:rsidP="00E82969">
      <w:pPr>
        <w:rPr>
          <w:rFonts w:ascii="Arial" w:hAnsi="Arial" w:cs="Arial"/>
          <w:sz w:val="20"/>
          <w:szCs w:val="20"/>
        </w:rPr>
      </w:pPr>
      <w:r>
        <w:rPr>
          <w:rFonts w:ascii="Arial" w:hAnsi="Arial" w:cs="Arial"/>
          <w:b/>
        </w:rPr>
        <w:t>Table S3</w:t>
      </w:r>
      <w:r w:rsidR="00E82969" w:rsidRPr="00E82969">
        <w:rPr>
          <w:rFonts w:ascii="Arial" w:hAnsi="Arial" w:cs="Arial"/>
        </w:rPr>
        <w:t xml:space="preserve">: Panel members’ demographics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2"/>
        <w:gridCol w:w="2518"/>
      </w:tblGrid>
      <w:tr w:rsidR="00E82969" w:rsidRPr="00E82969" w14:paraId="26140400" w14:textId="77777777" w:rsidTr="007D42BC">
        <w:trPr>
          <w:tblHeader/>
        </w:trPr>
        <w:tc>
          <w:tcPr>
            <w:tcW w:w="3655" w:type="pct"/>
            <w:tcBorders>
              <w:top w:val="single" w:sz="4" w:space="0" w:color="auto"/>
              <w:bottom w:val="single" w:sz="4" w:space="0" w:color="auto"/>
            </w:tcBorders>
          </w:tcPr>
          <w:p w14:paraId="77843DED" w14:textId="35B4DDC7" w:rsidR="00E82969" w:rsidRPr="00E82969" w:rsidRDefault="00E82969" w:rsidP="007D42BC">
            <w:pPr>
              <w:spacing w:before="40" w:after="40"/>
              <w:rPr>
                <w:rFonts w:ascii="Arial" w:hAnsi="Arial" w:cs="Arial"/>
                <w:b/>
                <w:sz w:val="20"/>
                <w:szCs w:val="20"/>
              </w:rPr>
            </w:pPr>
            <w:r w:rsidRPr="00E82969">
              <w:rPr>
                <w:rFonts w:ascii="Arial" w:hAnsi="Arial" w:cs="Arial"/>
                <w:b/>
                <w:sz w:val="20"/>
                <w:szCs w:val="20"/>
              </w:rPr>
              <w:t xml:space="preserve">Demographics </w:t>
            </w:r>
          </w:p>
        </w:tc>
        <w:tc>
          <w:tcPr>
            <w:tcW w:w="1345" w:type="pct"/>
            <w:tcBorders>
              <w:top w:val="single" w:sz="4" w:space="0" w:color="auto"/>
              <w:bottom w:val="single" w:sz="4" w:space="0" w:color="auto"/>
            </w:tcBorders>
          </w:tcPr>
          <w:p w14:paraId="274891F4" w14:textId="77777777" w:rsidR="00E82969" w:rsidRPr="00E82969" w:rsidRDefault="00E82969" w:rsidP="007D42BC">
            <w:pPr>
              <w:spacing w:before="40" w:after="40"/>
              <w:rPr>
                <w:rFonts w:ascii="Arial" w:hAnsi="Arial" w:cs="Arial"/>
                <w:b/>
                <w:sz w:val="20"/>
                <w:szCs w:val="20"/>
              </w:rPr>
            </w:pPr>
            <w:r w:rsidRPr="00E82969">
              <w:rPr>
                <w:rFonts w:ascii="Arial" w:hAnsi="Arial" w:cs="Arial"/>
                <w:b/>
                <w:sz w:val="20"/>
                <w:szCs w:val="20"/>
              </w:rPr>
              <w:t xml:space="preserve">Mean ± SD or n (%)  </w:t>
            </w:r>
          </w:p>
        </w:tc>
      </w:tr>
      <w:tr w:rsidR="00E82969" w:rsidRPr="00E82969" w14:paraId="0BC95449" w14:textId="77777777" w:rsidTr="007D42BC">
        <w:tc>
          <w:tcPr>
            <w:tcW w:w="3655" w:type="pct"/>
            <w:tcBorders>
              <w:top w:val="single" w:sz="4" w:space="0" w:color="auto"/>
            </w:tcBorders>
          </w:tcPr>
          <w:p w14:paraId="68EA3CFA" w14:textId="77777777" w:rsidR="00E82969" w:rsidRPr="00E82969" w:rsidRDefault="00E82969" w:rsidP="007D42BC">
            <w:pPr>
              <w:spacing w:before="40" w:after="40"/>
              <w:rPr>
                <w:rFonts w:ascii="Arial" w:hAnsi="Arial" w:cs="Arial"/>
                <w:b/>
                <w:sz w:val="20"/>
                <w:szCs w:val="20"/>
              </w:rPr>
            </w:pPr>
            <w:r w:rsidRPr="00E82969">
              <w:rPr>
                <w:rFonts w:ascii="Arial" w:hAnsi="Arial" w:cs="Arial"/>
                <w:b/>
                <w:sz w:val="20"/>
                <w:szCs w:val="20"/>
              </w:rPr>
              <w:t xml:space="preserve">Age (years) </w:t>
            </w:r>
          </w:p>
        </w:tc>
        <w:tc>
          <w:tcPr>
            <w:tcW w:w="1345" w:type="pct"/>
            <w:tcBorders>
              <w:top w:val="single" w:sz="4" w:space="0" w:color="auto"/>
            </w:tcBorders>
          </w:tcPr>
          <w:p w14:paraId="7D323FDF" w14:textId="3C585AF5" w:rsidR="00E82969" w:rsidRPr="00E82969" w:rsidRDefault="00BD5AB5" w:rsidP="007D42BC">
            <w:pPr>
              <w:spacing w:before="40" w:after="40"/>
              <w:rPr>
                <w:rFonts w:ascii="Arial" w:hAnsi="Arial" w:cs="Arial"/>
                <w:sz w:val="20"/>
                <w:szCs w:val="20"/>
              </w:rPr>
            </w:pPr>
            <w:r>
              <w:rPr>
                <w:rFonts w:ascii="Arial" w:hAnsi="Arial" w:cs="Arial"/>
                <w:sz w:val="20"/>
                <w:szCs w:val="20"/>
              </w:rPr>
              <w:t>3</w:t>
            </w:r>
            <w:r w:rsidR="00693CCE">
              <w:rPr>
                <w:rFonts w:ascii="Arial" w:hAnsi="Arial" w:cs="Arial"/>
                <w:sz w:val="20"/>
                <w:szCs w:val="20"/>
              </w:rPr>
              <w:t>9</w:t>
            </w:r>
            <w:r>
              <w:rPr>
                <w:rFonts w:ascii="Arial" w:hAnsi="Arial" w:cs="Arial"/>
                <w:sz w:val="20"/>
                <w:szCs w:val="20"/>
              </w:rPr>
              <w:t>.4 ± 3</w:t>
            </w:r>
            <w:r w:rsidR="00693CCE">
              <w:rPr>
                <w:rFonts w:ascii="Arial" w:hAnsi="Arial" w:cs="Arial"/>
                <w:sz w:val="20"/>
                <w:szCs w:val="20"/>
              </w:rPr>
              <w:t>6.0</w:t>
            </w:r>
          </w:p>
        </w:tc>
      </w:tr>
      <w:tr w:rsidR="00E82969" w:rsidRPr="00E82969" w14:paraId="1302E00B" w14:textId="77777777" w:rsidTr="007D42BC">
        <w:tc>
          <w:tcPr>
            <w:tcW w:w="3655" w:type="pct"/>
          </w:tcPr>
          <w:p w14:paraId="45B33B2D" w14:textId="77777777" w:rsidR="00E82969" w:rsidRPr="00E82969" w:rsidRDefault="00E82969" w:rsidP="007D42BC">
            <w:pPr>
              <w:spacing w:before="40" w:after="40"/>
              <w:rPr>
                <w:rFonts w:ascii="Arial" w:hAnsi="Arial" w:cs="Arial"/>
                <w:b/>
                <w:sz w:val="20"/>
                <w:szCs w:val="20"/>
              </w:rPr>
            </w:pPr>
            <w:r w:rsidRPr="00E82969">
              <w:rPr>
                <w:rFonts w:ascii="Arial" w:hAnsi="Arial" w:cs="Arial"/>
                <w:b/>
                <w:sz w:val="20"/>
                <w:szCs w:val="20"/>
              </w:rPr>
              <w:t xml:space="preserve">Gender identity: </w:t>
            </w:r>
          </w:p>
          <w:p w14:paraId="2601DF8C" w14:textId="77777777" w:rsidR="00E82969" w:rsidRDefault="00E30F6F" w:rsidP="00E30F6F">
            <w:pPr>
              <w:spacing w:before="40" w:after="40"/>
              <w:ind w:left="720"/>
              <w:rPr>
                <w:rFonts w:ascii="Arial" w:hAnsi="Arial" w:cs="Arial"/>
                <w:sz w:val="20"/>
                <w:szCs w:val="20"/>
              </w:rPr>
            </w:pPr>
            <w:r>
              <w:rPr>
                <w:rFonts w:ascii="Arial" w:hAnsi="Arial" w:cs="Arial"/>
                <w:sz w:val="20"/>
                <w:szCs w:val="20"/>
              </w:rPr>
              <w:t xml:space="preserve">Woman </w:t>
            </w:r>
          </w:p>
          <w:p w14:paraId="61696F7D" w14:textId="7CEB5E98" w:rsidR="00E30F6F" w:rsidRPr="00E82969" w:rsidRDefault="00E30F6F" w:rsidP="00E30F6F">
            <w:pPr>
              <w:spacing w:before="40" w:after="40"/>
              <w:ind w:left="720"/>
              <w:rPr>
                <w:rFonts w:ascii="Arial" w:hAnsi="Arial" w:cs="Arial"/>
                <w:sz w:val="20"/>
                <w:szCs w:val="20"/>
              </w:rPr>
            </w:pPr>
            <w:r>
              <w:rPr>
                <w:rFonts w:ascii="Arial" w:hAnsi="Arial" w:cs="Arial"/>
                <w:sz w:val="20"/>
                <w:szCs w:val="20"/>
              </w:rPr>
              <w:t>Man</w:t>
            </w:r>
          </w:p>
        </w:tc>
        <w:tc>
          <w:tcPr>
            <w:tcW w:w="1345" w:type="pct"/>
          </w:tcPr>
          <w:p w14:paraId="3FB4129C" w14:textId="77777777" w:rsidR="00E82969" w:rsidRDefault="00E82969" w:rsidP="007D42BC">
            <w:pPr>
              <w:spacing w:before="40" w:after="40"/>
              <w:rPr>
                <w:rFonts w:ascii="Arial" w:hAnsi="Arial" w:cs="Arial"/>
                <w:sz w:val="20"/>
                <w:szCs w:val="20"/>
              </w:rPr>
            </w:pPr>
          </w:p>
          <w:p w14:paraId="0343860B" w14:textId="74F11AAA" w:rsidR="00E30F6F" w:rsidRDefault="00E30F6F" w:rsidP="007D42BC">
            <w:pPr>
              <w:spacing w:before="40" w:after="40"/>
              <w:rPr>
                <w:rFonts w:ascii="Arial" w:hAnsi="Arial" w:cs="Arial"/>
                <w:sz w:val="20"/>
                <w:szCs w:val="20"/>
              </w:rPr>
            </w:pPr>
            <w:r>
              <w:rPr>
                <w:rFonts w:ascii="Arial" w:hAnsi="Arial" w:cs="Arial"/>
                <w:sz w:val="20"/>
                <w:szCs w:val="20"/>
              </w:rPr>
              <w:t>1</w:t>
            </w:r>
            <w:r w:rsidR="00693CCE">
              <w:rPr>
                <w:rFonts w:ascii="Arial" w:hAnsi="Arial" w:cs="Arial"/>
                <w:sz w:val="20"/>
                <w:szCs w:val="20"/>
              </w:rPr>
              <w:t>5</w:t>
            </w:r>
            <w:r>
              <w:rPr>
                <w:rFonts w:ascii="Arial" w:hAnsi="Arial" w:cs="Arial"/>
                <w:sz w:val="20"/>
                <w:szCs w:val="20"/>
              </w:rPr>
              <w:t xml:space="preserve"> (8</w:t>
            </w:r>
            <w:r w:rsidR="00693CCE">
              <w:rPr>
                <w:rFonts w:ascii="Arial" w:hAnsi="Arial" w:cs="Arial"/>
                <w:sz w:val="20"/>
                <w:szCs w:val="20"/>
              </w:rPr>
              <w:t>8</w:t>
            </w:r>
            <w:r>
              <w:rPr>
                <w:rFonts w:ascii="Arial" w:hAnsi="Arial" w:cs="Arial"/>
                <w:sz w:val="20"/>
                <w:szCs w:val="20"/>
              </w:rPr>
              <w:t>.</w:t>
            </w:r>
            <w:r w:rsidR="00693CCE">
              <w:rPr>
                <w:rFonts w:ascii="Arial" w:hAnsi="Arial" w:cs="Arial"/>
                <w:sz w:val="20"/>
                <w:szCs w:val="20"/>
              </w:rPr>
              <w:t>2</w:t>
            </w:r>
            <w:r>
              <w:rPr>
                <w:rFonts w:ascii="Arial" w:hAnsi="Arial" w:cs="Arial"/>
                <w:sz w:val="20"/>
                <w:szCs w:val="20"/>
              </w:rPr>
              <w:t xml:space="preserve">%) </w:t>
            </w:r>
          </w:p>
          <w:p w14:paraId="412712A3" w14:textId="6EEEB5E5" w:rsidR="00E30F6F" w:rsidRPr="00E82969" w:rsidRDefault="00E30F6F" w:rsidP="007D42BC">
            <w:pPr>
              <w:spacing w:before="40" w:after="40"/>
              <w:rPr>
                <w:rFonts w:ascii="Arial" w:hAnsi="Arial" w:cs="Arial"/>
                <w:sz w:val="20"/>
                <w:szCs w:val="20"/>
              </w:rPr>
            </w:pPr>
            <w:r>
              <w:rPr>
                <w:rFonts w:ascii="Arial" w:hAnsi="Arial" w:cs="Arial"/>
                <w:sz w:val="20"/>
                <w:szCs w:val="20"/>
              </w:rPr>
              <w:t>2 (1</w:t>
            </w:r>
            <w:r w:rsidR="00693CCE">
              <w:rPr>
                <w:rFonts w:ascii="Arial" w:hAnsi="Arial" w:cs="Arial"/>
                <w:sz w:val="20"/>
                <w:szCs w:val="20"/>
              </w:rPr>
              <w:t>1.8</w:t>
            </w:r>
            <w:r>
              <w:rPr>
                <w:rFonts w:ascii="Arial" w:hAnsi="Arial" w:cs="Arial"/>
                <w:sz w:val="20"/>
                <w:szCs w:val="20"/>
              </w:rPr>
              <w:t>%)</w:t>
            </w:r>
          </w:p>
        </w:tc>
      </w:tr>
      <w:tr w:rsidR="00E82969" w:rsidRPr="00E82969" w14:paraId="2C2C7625" w14:textId="77777777" w:rsidTr="007D42BC">
        <w:tc>
          <w:tcPr>
            <w:tcW w:w="3655" w:type="pct"/>
          </w:tcPr>
          <w:p w14:paraId="50D6123A" w14:textId="77777777" w:rsidR="00DB0181" w:rsidRDefault="00E82969" w:rsidP="00C75F5C">
            <w:pPr>
              <w:spacing w:before="40" w:after="40"/>
              <w:rPr>
                <w:rFonts w:ascii="Arial" w:hAnsi="Arial" w:cs="Arial"/>
                <w:b/>
                <w:sz w:val="20"/>
                <w:szCs w:val="20"/>
              </w:rPr>
            </w:pPr>
            <w:r w:rsidRPr="00E82969">
              <w:rPr>
                <w:rFonts w:ascii="Arial" w:hAnsi="Arial" w:cs="Arial"/>
                <w:b/>
                <w:sz w:val="20"/>
                <w:szCs w:val="20"/>
              </w:rPr>
              <w:t xml:space="preserve">Sexual orientation: </w:t>
            </w:r>
          </w:p>
          <w:p w14:paraId="10737D87" w14:textId="77777777" w:rsidR="00E30F6F" w:rsidRPr="00E30F6F" w:rsidRDefault="00E30F6F" w:rsidP="00E30F6F">
            <w:pPr>
              <w:spacing w:before="40" w:after="40"/>
              <w:ind w:left="720"/>
              <w:rPr>
                <w:rFonts w:ascii="Arial" w:hAnsi="Arial" w:cs="Arial"/>
                <w:sz w:val="20"/>
                <w:szCs w:val="20"/>
              </w:rPr>
            </w:pPr>
            <w:r w:rsidRPr="00E30F6F">
              <w:rPr>
                <w:rFonts w:ascii="Arial" w:hAnsi="Arial" w:cs="Arial"/>
                <w:sz w:val="20"/>
                <w:szCs w:val="20"/>
              </w:rPr>
              <w:t xml:space="preserve">Straight </w:t>
            </w:r>
          </w:p>
          <w:p w14:paraId="3DD6C100" w14:textId="3611C170" w:rsidR="00E30F6F" w:rsidRPr="00C75F5C" w:rsidRDefault="00E30F6F" w:rsidP="00E30F6F">
            <w:pPr>
              <w:spacing w:before="40" w:after="40"/>
              <w:ind w:left="720"/>
              <w:rPr>
                <w:rFonts w:ascii="Arial" w:hAnsi="Arial" w:cs="Arial"/>
                <w:b/>
                <w:sz w:val="20"/>
                <w:szCs w:val="20"/>
              </w:rPr>
            </w:pPr>
            <w:r w:rsidRPr="00E30F6F">
              <w:rPr>
                <w:rFonts w:ascii="Arial" w:hAnsi="Arial" w:cs="Arial"/>
                <w:sz w:val="20"/>
                <w:szCs w:val="20"/>
              </w:rPr>
              <w:t>Prefer not to answer</w:t>
            </w:r>
            <w:r>
              <w:rPr>
                <w:rFonts w:ascii="Arial" w:hAnsi="Arial" w:cs="Arial"/>
                <w:b/>
                <w:sz w:val="20"/>
                <w:szCs w:val="20"/>
              </w:rPr>
              <w:t xml:space="preserve"> </w:t>
            </w:r>
          </w:p>
        </w:tc>
        <w:tc>
          <w:tcPr>
            <w:tcW w:w="1345" w:type="pct"/>
          </w:tcPr>
          <w:p w14:paraId="72B6E980" w14:textId="77777777" w:rsidR="00E82969" w:rsidRPr="00E82969" w:rsidRDefault="00E82969" w:rsidP="007D42BC">
            <w:pPr>
              <w:spacing w:before="40" w:after="40"/>
              <w:rPr>
                <w:rFonts w:ascii="Arial" w:hAnsi="Arial" w:cs="Arial"/>
                <w:sz w:val="20"/>
                <w:szCs w:val="20"/>
              </w:rPr>
            </w:pPr>
          </w:p>
          <w:p w14:paraId="188DCD49" w14:textId="4FA4DD3C" w:rsidR="00E30F6F" w:rsidRDefault="00E30F6F" w:rsidP="00E30F6F">
            <w:pPr>
              <w:spacing w:before="40" w:after="40"/>
              <w:rPr>
                <w:rFonts w:ascii="Arial" w:hAnsi="Arial" w:cs="Arial"/>
                <w:sz w:val="20"/>
                <w:szCs w:val="20"/>
              </w:rPr>
            </w:pPr>
            <w:r>
              <w:rPr>
                <w:rFonts w:ascii="Arial" w:hAnsi="Arial" w:cs="Arial"/>
                <w:sz w:val="20"/>
                <w:szCs w:val="20"/>
              </w:rPr>
              <w:t>1</w:t>
            </w:r>
            <w:r w:rsidR="00693CCE">
              <w:rPr>
                <w:rFonts w:ascii="Arial" w:hAnsi="Arial" w:cs="Arial"/>
                <w:sz w:val="20"/>
                <w:szCs w:val="20"/>
              </w:rPr>
              <w:t>5</w:t>
            </w:r>
            <w:r>
              <w:rPr>
                <w:rFonts w:ascii="Arial" w:hAnsi="Arial" w:cs="Arial"/>
                <w:sz w:val="20"/>
                <w:szCs w:val="20"/>
              </w:rPr>
              <w:t xml:space="preserve"> (8</w:t>
            </w:r>
            <w:r w:rsidR="00693CCE">
              <w:rPr>
                <w:rFonts w:ascii="Arial" w:hAnsi="Arial" w:cs="Arial"/>
                <w:sz w:val="20"/>
                <w:szCs w:val="20"/>
              </w:rPr>
              <w:t>8</w:t>
            </w:r>
            <w:r>
              <w:rPr>
                <w:rFonts w:ascii="Arial" w:hAnsi="Arial" w:cs="Arial"/>
                <w:sz w:val="20"/>
                <w:szCs w:val="20"/>
              </w:rPr>
              <w:t>.</w:t>
            </w:r>
            <w:r w:rsidR="00693CCE">
              <w:rPr>
                <w:rFonts w:ascii="Arial" w:hAnsi="Arial" w:cs="Arial"/>
                <w:sz w:val="20"/>
                <w:szCs w:val="20"/>
              </w:rPr>
              <w:t>2</w:t>
            </w:r>
            <w:r>
              <w:rPr>
                <w:rFonts w:ascii="Arial" w:hAnsi="Arial" w:cs="Arial"/>
                <w:sz w:val="20"/>
                <w:szCs w:val="20"/>
              </w:rPr>
              <w:t xml:space="preserve">%) </w:t>
            </w:r>
          </w:p>
          <w:p w14:paraId="6E28BECB" w14:textId="3B66B25D" w:rsidR="00E82969" w:rsidRPr="00E82969" w:rsidRDefault="00E30F6F" w:rsidP="00E30F6F">
            <w:pPr>
              <w:spacing w:before="40" w:after="40"/>
              <w:rPr>
                <w:rFonts w:ascii="Arial" w:hAnsi="Arial" w:cs="Arial"/>
                <w:sz w:val="20"/>
                <w:szCs w:val="20"/>
              </w:rPr>
            </w:pPr>
            <w:r>
              <w:rPr>
                <w:rFonts w:ascii="Arial" w:hAnsi="Arial" w:cs="Arial"/>
                <w:sz w:val="20"/>
                <w:szCs w:val="20"/>
              </w:rPr>
              <w:t>2 (</w:t>
            </w:r>
            <w:r w:rsidR="00693CCE">
              <w:rPr>
                <w:rFonts w:ascii="Arial" w:hAnsi="Arial" w:cs="Arial"/>
                <w:sz w:val="20"/>
                <w:szCs w:val="20"/>
              </w:rPr>
              <w:t>11.8</w:t>
            </w:r>
            <w:r>
              <w:rPr>
                <w:rFonts w:ascii="Arial" w:hAnsi="Arial" w:cs="Arial"/>
                <w:sz w:val="20"/>
                <w:szCs w:val="20"/>
              </w:rPr>
              <w:t>%)</w:t>
            </w:r>
          </w:p>
        </w:tc>
      </w:tr>
      <w:tr w:rsidR="00E82969" w:rsidRPr="00E82969" w14:paraId="62524297" w14:textId="77777777" w:rsidTr="007D42BC">
        <w:tc>
          <w:tcPr>
            <w:tcW w:w="3655" w:type="pct"/>
          </w:tcPr>
          <w:p w14:paraId="40BD41C8" w14:textId="77777777" w:rsidR="00E82969" w:rsidRPr="00E82969" w:rsidRDefault="00E82969" w:rsidP="007D42BC">
            <w:pPr>
              <w:spacing w:before="40" w:after="40"/>
              <w:rPr>
                <w:rFonts w:ascii="Arial" w:hAnsi="Arial" w:cs="Arial"/>
                <w:b/>
                <w:sz w:val="20"/>
                <w:szCs w:val="20"/>
              </w:rPr>
            </w:pPr>
            <w:r w:rsidRPr="00E82969">
              <w:rPr>
                <w:rFonts w:ascii="Arial" w:hAnsi="Arial" w:cs="Arial"/>
                <w:b/>
                <w:sz w:val="20"/>
                <w:szCs w:val="20"/>
              </w:rPr>
              <w:t xml:space="preserve">Identify as a person with a SCI </w:t>
            </w:r>
          </w:p>
        </w:tc>
        <w:tc>
          <w:tcPr>
            <w:tcW w:w="1345" w:type="pct"/>
          </w:tcPr>
          <w:p w14:paraId="3791756A" w14:textId="11986974" w:rsidR="00E82969" w:rsidRPr="00E82969" w:rsidRDefault="00693CCE" w:rsidP="007D42BC">
            <w:pPr>
              <w:spacing w:before="40" w:after="40"/>
              <w:rPr>
                <w:rFonts w:ascii="Arial" w:hAnsi="Arial" w:cs="Arial"/>
                <w:sz w:val="20"/>
                <w:szCs w:val="20"/>
              </w:rPr>
            </w:pPr>
            <w:r>
              <w:rPr>
                <w:rFonts w:ascii="Arial" w:hAnsi="Arial" w:cs="Arial"/>
                <w:sz w:val="20"/>
                <w:szCs w:val="20"/>
              </w:rPr>
              <w:t>3</w:t>
            </w:r>
            <w:r w:rsidR="00E30F6F">
              <w:rPr>
                <w:rFonts w:ascii="Arial" w:hAnsi="Arial" w:cs="Arial"/>
                <w:sz w:val="20"/>
                <w:szCs w:val="20"/>
              </w:rPr>
              <w:t xml:space="preserve"> (1</w:t>
            </w:r>
            <w:r>
              <w:rPr>
                <w:rFonts w:ascii="Arial" w:hAnsi="Arial" w:cs="Arial"/>
                <w:sz w:val="20"/>
                <w:szCs w:val="20"/>
              </w:rPr>
              <w:t>7.6</w:t>
            </w:r>
            <w:r w:rsidR="00E30F6F">
              <w:rPr>
                <w:rFonts w:ascii="Arial" w:hAnsi="Arial" w:cs="Arial"/>
                <w:sz w:val="20"/>
                <w:szCs w:val="20"/>
              </w:rPr>
              <w:t xml:space="preserve">%) </w:t>
            </w:r>
          </w:p>
        </w:tc>
      </w:tr>
      <w:tr w:rsidR="00E82969" w:rsidRPr="00E82969" w14:paraId="24EEE489" w14:textId="77777777" w:rsidTr="007D42BC">
        <w:tc>
          <w:tcPr>
            <w:tcW w:w="3655" w:type="pct"/>
          </w:tcPr>
          <w:p w14:paraId="08D187F4" w14:textId="77777777" w:rsidR="00E82969" w:rsidRPr="00E82969" w:rsidRDefault="00E82969" w:rsidP="007D42BC">
            <w:pPr>
              <w:spacing w:before="40" w:after="40"/>
              <w:rPr>
                <w:rFonts w:ascii="Arial" w:hAnsi="Arial" w:cs="Arial"/>
                <w:b/>
                <w:sz w:val="20"/>
                <w:szCs w:val="20"/>
              </w:rPr>
            </w:pPr>
            <w:r w:rsidRPr="00E82969">
              <w:rPr>
                <w:rFonts w:ascii="Arial" w:hAnsi="Arial" w:cs="Arial"/>
                <w:b/>
                <w:sz w:val="20"/>
                <w:szCs w:val="20"/>
              </w:rPr>
              <w:t xml:space="preserve">Identify as a person with a disability </w:t>
            </w:r>
          </w:p>
        </w:tc>
        <w:tc>
          <w:tcPr>
            <w:tcW w:w="1345" w:type="pct"/>
          </w:tcPr>
          <w:p w14:paraId="69596119" w14:textId="685C8107" w:rsidR="00E82969" w:rsidRPr="00E82969" w:rsidRDefault="00E30F6F" w:rsidP="007D42BC">
            <w:pPr>
              <w:spacing w:before="40" w:after="40"/>
              <w:rPr>
                <w:rFonts w:ascii="Arial" w:hAnsi="Arial" w:cs="Arial"/>
                <w:sz w:val="20"/>
                <w:szCs w:val="20"/>
              </w:rPr>
            </w:pPr>
            <w:r>
              <w:rPr>
                <w:rFonts w:ascii="Arial" w:hAnsi="Arial" w:cs="Arial"/>
                <w:sz w:val="20"/>
                <w:szCs w:val="20"/>
              </w:rPr>
              <w:t>3 (</w:t>
            </w:r>
            <w:r w:rsidR="00693CCE">
              <w:rPr>
                <w:rFonts w:ascii="Arial" w:hAnsi="Arial" w:cs="Arial"/>
                <w:sz w:val="20"/>
                <w:szCs w:val="20"/>
              </w:rPr>
              <w:t>17.6</w:t>
            </w:r>
            <w:r>
              <w:rPr>
                <w:rFonts w:ascii="Arial" w:hAnsi="Arial" w:cs="Arial"/>
                <w:sz w:val="20"/>
                <w:szCs w:val="20"/>
              </w:rPr>
              <w:t xml:space="preserve">%) </w:t>
            </w:r>
          </w:p>
        </w:tc>
      </w:tr>
      <w:tr w:rsidR="00E82969" w:rsidRPr="00E82969" w14:paraId="4B290754" w14:textId="77777777" w:rsidTr="007D42BC">
        <w:tc>
          <w:tcPr>
            <w:tcW w:w="3655" w:type="pct"/>
          </w:tcPr>
          <w:p w14:paraId="0451A99F" w14:textId="77777777" w:rsidR="00E82969" w:rsidRPr="00E82969" w:rsidRDefault="00E82969" w:rsidP="007D42BC">
            <w:pPr>
              <w:spacing w:before="40" w:after="40"/>
              <w:rPr>
                <w:rFonts w:ascii="Arial" w:hAnsi="Arial" w:cs="Arial"/>
                <w:b/>
                <w:sz w:val="20"/>
                <w:szCs w:val="20"/>
              </w:rPr>
            </w:pPr>
            <w:r w:rsidRPr="00E82969">
              <w:rPr>
                <w:rFonts w:ascii="Arial" w:hAnsi="Arial" w:cs="Arial"/>
                <w:b/>
                <w:sz w:val="20"/>
                <w:szCs w:val="20"/>
              </w:rPr>
              <w:t>Ethnicity</w:t>
            </w:r>
          </w:p>
          <w:p w14:paraId="4BE4D8D5" w14:textId="63D74DC8" w:rsidR="00E82969" w:rsidRPr="00E82969" w:rsidRDefault="00E82969" w:rsidP="007D42BC">
            <w:pPr>
              <w:spacing w:before="40" w:after="40"/>
              <w:ind w:left="720"/>
              <w:rPr>
                <w:rFonts w:ascii="Arial" w:hAnsi="Arial" w:cs="Arial"/>
                <w:sz w:val="20"/>
                <w:szCs w:val="20"/>
              </w:rPr>
            </w:pPr>
            <w:r w:rsidRPr="00E82969">
              <w:rPr>
                <w:rFonts w:ascii="Arial" w:hAnsi="Arial" w:cs="Arial"/>
                <w:sz w:val="20"/>
                <w:szCs w:val="20"/>
              </w:rPr>
              <w:t xml:space="preserve">White </w:t>
            </w:r>
            <w:r w:rsidR="00E30F6F">
              <w:rPr>
                <w:rFonts w:ascii="Arial" w:hAnsi="Arial" w:cs="Arial"/>
                <w:sz w:val="20"/>
                <w:szCs w:val="20"/>
              </w:rPr>
              <w:t xml:space="preserve">(European descent) </w:t>
            </w:r>
          </w:p>
          <w:p w14:paraId="5040F016" w14:textId="7C8BF4CA" w:rsidR="00E82969" w:rsidRDefault="00E82969" w:rsidP="007D42BC">
            <w:pPr>
              <w:spacing w:before="40" w:after="40"/>
              <w:ind w:left="720"/>
              <w:rPr>
                <w:rFonts w:ascii="Arial" w:hAnsi="Arial" w:cs="Arial"/>
                <w:sz w:val="20"/>
                <w:szCs w:val="20"/>
              </w:rPr>
            </w:pPr>
            <w:r w:rsidRPr="00E82969">
              <w:rPr>
                <w:rFonts w:ascii="Arial" w:hAnsi="Arial" w:cs="Arial"/>
                <w:sz w:val="20"/>
                <w:szCs w:val="20"/>
              </w:rPr>
              <w:t>East</w:t>
            </w:r>
            <w:r w:rsidR="00E30F6F">
              <w:rPr>
                <w:rFonts w:ascii="Arial" w:hAnsi="Arial" w:cs="Arial"/>
                <w:sz w:val="20"/>
                <w:szCs w:val="20"/>
              </w:rPr>
              <w:t>/Southeast</w:t>
            </w:r>
            <w:r w:rsidRPr="00E82969">
              <w:rPr>
                <w:rFonts w:ascii="Arial" w:hAnsi="Arial" w:cs="Arial"/>
                <w:sz w:val="20"/>
                <w:szCs w:val="20"/>
              </w:rPr>
              <w:t xml:space="preserve"> Asian</w:t>
            </w:r>
          </w:p>
          <w:p w14:paraId="6067C2BF" w14:textId="77777777" w:rsidR="00E30F6F" w:rsidRDefault="00E30F6F" w:rsidP="00E30F6F">
            <w:pPr>
              <w:spacing w:before="40" w:after="40"/>
              <w:ind w:left="720"/>
              <w:rPr>
                <w:rFonts w:ascii="Arial" w:hAnsi="Arial" w:cs="Arial"/>
                <w:sz w:val="20"/>
                <w:szCs w:val="20"/>
              </w:rPr>
            </w:pPr>
            <w:r w:rsidRPr="00E82969">
              <w:rPr>
                <w:rFonts w:ascii="Arial" w:hAnsi="Arial" w:cs="Arial"/>
                <w:sz w:val="20"/>
                <w:szCs w:val="20"/>
              </w:rPr>
              <w:t>First nation</w:t>
            </w:r>
          </w:p>
          <w:p w14:paraId="66475C46" w14:textId="7E747BB7" w:rsidR="00E82969" w:rsidRPr="00E82969" w:rsidRDefault="00E30F6F" w:rsidP="00E30F6F">
            <w:pPr>
              <w:spacing w:before="40" w:after="40"/>
              <w:ind w:left="720"/>
              <w:rPr>
                <w:rFonts w:ascii="Arial" w:hAnsi="Arial" w:cs="Arial"/>
                <w:sz w:val="20"/>
                <w:szCs w:val="20"/>
              </w:rPr>
            </w:pPr>
            <w:r>
              <w:rPr>
                <w:rFonts w:ascii="Arial" w:hAnsi="Arial" w:cs="Arial"/>
                <w:sz w:val="20"/>
                <w:szCs w:val="20"/>
              </w:rPr>
              <w:t xml:space="preserve">Middle-Eastern </w:t>
            </w:r>
            <w:r w:rsidRPr="00E82969">
              <w:rPr>
                <w:rFonts w:ascii="Arial" w:hAnsi="Arial" w:cs="Arial"/>
                <w:sz w:val="20"/>
                <w:szCs w:val="20"/>
              </w:rPr>
              <w:t xml:space="preserve">  </w:t>
            </w:r>
          </w:p>
        </w:tc>
        <w:tc>
          <w:tcPr>
            <w:tcW w:w="1345" w:type="pct"/>
          </w:tcPr>
          <w:p w14:paraId="3E418C3C" w14:textId="77777777" w:rsidR="00E30F6F" w:rsidRDefault="00E30F6F" w:rsidP="007D42BC">
            <w:pPr>
              <w:spacing w:before="40" w:after="40"/>
              <w:rPr>
                <w:rFonts w:ascii="Arial" w:hAnsi="Arial" w:cs="Arial"/>
                <w:sz w:val="20"/>
                <w:szCs w:val="20"/>
              </w:rPr>
            </w:pPr>
          </w:p>
          <w:p w14:paraId="665BEDB8" w14:textId="4D1AF523" w:rsidR="00E30F6F" w:rsidRDefault="00E30F6F" w:rsidP="007D42BC">
            <w:pPr>
              <w:spacing w:before="40" w:after="40"/>
              <w:rPr>
                <w:rFonts w:ascii="Arial" w:hAnsi="Arial" w:cs="Arial"/>
                <w:sz w:val="20"/>
                <w:szCs w:val="20"/>
              </w:rPr>
            </w:pPr>
            <w:r>
              <w:rPr>
                <w:rFonts w:ascii="Arial" w:hAnsi="Arial" w:cs="Arial"/>
                <w:sz w:val="20"/>
                <w:szCs w:val="20"/>
              </w:rPr>
              <w:t>1</w:t>
            </w:r>
            <w:r w:rsidR="00693CCE">
              <w:rPr>
                <w:rFonts w:ascii="Arial" w:hAnsi="Arial" w:cs="Arial"/>
                <w:sz w:val="20"/>
                <w:szCs w:val="20"/>
              </w:rPr>
              <w:t>6</w:t>
            </w:r>
            <w:r>
              <w:rPr>
                <w:rFonts w:ascii="Arial" w:hAnsi="Arial" w:cs="Arial"/>
                <w:sz w:val="20"/>
                <w:szCs w:val="20"/>
              </w:rPr>
              <w:t xml:space="preserve"> (9</w:t>
            </w:r>
            <w:r w:rsidR="00693CCE">
              <w:rPr>
                <w:rFonts w:ascii="Arial" w:hAnsi="Arial" w:cs="Arial"/>
                <w:sz w:val="20"/>
                <w:szCs w:val="20"/>
              </w:rPr>
              <w:t>4.1</w:t>
            </w:r>
            <w:r>
              <w:rPr>
                <w:rFonts w:ascii="Arial" w:hAnsi="Arial" w:cs="Arial"/>
                <w:sz w:val="20"/>
                <w:szCs w:val="20"/>
              </w:rPr>
              <w:t xml:space="preserve">%) </w:t>
            </w:r>
          </w:p>
          <w:p w14:paraId="6DBB392A" w14:textId="0A5EF278" w:rsidR="00E30F6F" w:rsidRDefault="00E30F6F" w:rsidP="007D42BC">
            <w:pPr>
              <w:spacing w:before="40" w:after="40"/>
              <w:rPr>
                <w:rFonts w:ascii="Arial" w:hAnsi="Arial" w:cs="Arial"/>
                <w:sz w:val="20"/>
                <w:szCs w:val="20"/>
              </w:rPr>
            </w:pPr>
            <w:r>
              <w:rPr>
                <w:rFonts w:ascii="Arial" w:hAnsi="Arial" w:cs="Arial"/>
                <w:sz w:val="20"/>
                <w:szCs w:val="20"/>
              </w:rPr>
              <w:t>2 (1</w:t>
            </w:r>
            <w:r w:rsidR="00693CCE">
              <w:rPr>
                <w:rFonts w:ascii="Arial" w:hAnsi="Arial" w:cs="Arial"/>
                <w:sz w:val="20"/>
                <w:szCs w:val="20"/>
              </w:rPr>
              <w:t>1.8</w:t>
            </w:r>
            <w:r>
              <w:rPr>
                <w:rFonts w:ascii="Arial" w:hAnsi="Arial" w:cs="Arial"/>
                <w:sz w:val="20"/>
                <w:szCs w:val="20"/>
              </w:rPr>
              <w:t xml:space="preserve">%) </w:t>
            </w:r>
          </w:p>
          <w:p w14:paraId="011651B5" w14:textId="5B46936D" w:rsidR="00E30F6F" w:rsidRDefault="00E30F6F" w:rsidP="007D42BC">
            <w:pPr>
              <w:spacing w:before="40" w:after="40"/>
              <w:rPr>
                <w:rFonts w:ascii="Arial" w:hAnsi="Arial" w:cs="Arial"/>
                <w:sz w:val="20"/>
                <w:szCs w:val="20"/>
              </w:rPr>
            </w:pPr>
            <w:r>
              <w:rPr>
                <w:rFonts w:ascii="Arial" w:hAnsi="Arial" w:cs="Arial"/>
                <w:sz w:val="20"/>
                <w:szCs w:val="20"/>
              </w:rPr>
              <w:t>1 (</w:t>
            </w:r>
            <w:r w:rsidR="00693CCE">
              <w:rPr>
                <w:rFonts w:ascii="Arial" w:hAnsi="Arial" w:cs="Arial"/>
                <w:sz w:val="20"/>
                <w:szCs w:val="20"/>
              </w:rPr>
              <w:t>5.9</w:t>
            </w:r>
            <w:r>
              <w:rPr>
                <w:rFonts w:ascii="Arial" w:hAnsi="Arial" w:cs="Arial"/>
                <w:sz w:val="20"/>
                <w:szCs w:val="20"/>
              </w:rPr>
              <w:t xml:space="preserve">%) </w:t>
            </w:r>
          </w:p>
          <w:p w14:paraId="2E8F5127" w14:textId="4D80521E" w:rsidR="00E30F6F" w:rsidRPr="00E82969" w:rsidRDefault="00E30F6F" w:rsidP="007D42BC">
            <w:pPr>
              <w:spacing w:before="40" w:after="40"/>
              <w:rPr>
                <w:rFonts w:ascii="Arial" w:hAnsi="Arial" w:cs="Arial"/>
                <w:sz w:val="20"/>
                <w:szCs w:val="20"/>
              </w:rPr>
            </w:pPr>
            <w:r>
              <w:rPr>
                <w:rFonts w:ascii="Arial" w:hAnsi="Arial" w:cs="Arial"/>
                <w:sz w:val="20"/>
                <w:szCs w:val="20"/>
              </w:rPr>
              <w:t>1 (</w:t>
            </w:r>
            <w:r w:rsidR="00693CCE">
              <w:rPr>
                <w:rFonts w:ascii="Arial" w:hAnsi="Arial" w:cs="Arial"/>
                <w:sz w:val="20"/>
                <w:szCs w:val="20"/>
              </w:rPr>
              <w:t>5.9</w:t>
            </w:r>
            <w:r>
              <w:rPr>
                <w:rFonts w:ascii="Arial" w:hAnsi="Arial" w:cs="Arial"/>
                <w:sz w:val="20"/>
                <w:szCs w:val="20"/>
              </w:rPr>
              <w:t xml:space="preserve">%) </w:t>
            </w:r>
          </w:p>
        </w:tc>
      </w:tr>
    </w:tbl>
    <w:p w14:paraId="63C309FD" w14:textId="3093772F" w:rsidR="009F70ED" w:rsidRPr="00881735" w:rsidRDefault="00E30F6F" w:rsidP="00E30F6F">
      <w:pPr>
        <w:spacing w:before="60" w:after="0"/>
        <w:rPr>
          <w:rFonts w:ascii="Arial" w:hAnsi="Arial" w:cs="Arial"/>
          <w:sz w:val="20"/>
          <w:szCs w:val="20"/>
        </w:rPr>
      </w:pPr>
      <w:r w:rsidRPr="00881735">
        <w:rPr>
          <w:rFonts w:ascii="Arial" w:hAnsi="Arial" w:cs="Arial"/>
          <w:i/>
          <w:sz w:val="20"/>
          <w:szCs w:val="20"/>
        </w:rPr>
        <w:t xml:space="preserve">Notes: </w:t>
      </w:r>
      <w:r w:rsidRPr="00881735">
        <w:rPr>
          <w:rFonts w:ascii="Arial" w:hAnsi="Arial" w:cs="Arial"/>
          <w:sz w:val="20"/>
          <w:szCs w:val="20"/>
        </w:rPr>
        <w:t>Data based on information collected from 1</w:t>
      </w:r>
      <w:r w:rsidR="00026332">
        <w:rPr>
          <w:rFonts w:ascii="Arial" w:hAnsi="Arial" w:cs="Arial"/>
          <w:sz w:val="20"/>
          <w:szCs w:val="20"/>
        </w:rPr>
        <w:t>7</w:t>
      </w:r>
      <w:r w:rsidRPr="00881735">
        <w:rPr>
          <w:rFonts w:ascii="Arial" w:hAnsi="Arial" w:cs="Arial"/>
          <w:sz w:val="20"/>
          <w:szCs w:val="20"/>
        </w:rPr>
        <w:t xml:space="preserve"> panel members. </w:t>
      </w:r>
    </w:p>
    <w:p w14:paraId="17A88749" w14:textId="77777777" w:rsidR="009F70ED" w:rsidRDefault="009F70ED">
      <w:pPr>
        <w:rPr>
          <w:rFonts w:ascii="Arial" w:hAnsi="Arial" w:cs="Arial"/>
          <w:i/>
        </w:rPr>
      </w:pPr>
      <w:r>
        <w:rPr>
          <w:rFonts w:ascii="Arial" w:hAnsi="Arial" w:cs="Arial"/>
          <w:i/>
        </w:rPr>
        <w:br w:type="page"/>
      </w:r>
    </w:p>
    <w:p w14:paraId="626DFC37" w14:textId="00FD9A37" w:rsidR="00E82969" w:rsidRDefault="009F70ED" w:rsidP="00856354">
      <w:pPr>
        <w:rPr>
          <w:rFonts w:ascii="Arial" w:hAnsi="Arial" w:cs="Arial"/>
        </w:rPr>
      </w:pPr>
      <w:r w:rsidRPr="009F70ED">
        <w:rPr>
          <w:rFonts w:ascii="Arial" w:hAnsi="Arial" w:cs="Arial"/>
          <w:b/>
        </w:rPr>
        <w:lastRenderedPageBreak/>
        <w:t xml:space="preserve">Appendix </w:t>
      </w:r>
      <w:r w:rsidR="00C75F5C">
        <w:rPr>
          <w:rFonts w:ascii="Arial" w:hAnsi="Arial" w:cs="Arial"/>
          <w:b/>
        </w:rPr>
        <w:t>3</w:t>
      </w:r>
      <w:r w:rsidRPr="009F70ED">
        <w:rPr>
          <w:rFonts w:ascii="Arial" w:hAnsi="Arial" w:cs="Arial"/>
        </w:rPr>
        <w:t>:</w:t>
      </w:r>
      <w:r w:rsidRPr="009F70ED">
        <w:rPr>
          <w:rFonts w:ascii="Arial" w:hAnsi="Arial" w:cs="Arial"/>
        </w:rPr>
        <w:tab/>
        <w:t>Integrated knowledge translation approach: collaborative activities</w:t>
      </w:r>
    </w:p>
    <w:p w14:paraId="5BA3F46F" w14:textId="3BE5379E" w:rsidR="009F70ED" w:rsidRDefault="009F70ED" w:rsidP="00856354">
      <w:pPr>
        <w:rPr>
          <w:rFonts w:ascii="Arial" w:hAnsi="Arial" w:cs="Arial"/>
        </w:rPr>
      </w:pPr>
    </w:p>
    <w:p w14:paraId="2AE747A1" w14:textId="77777777" w:rsidR="009F70ED" w:rsidRPr="009F70ED" w:rsidRDefault="009F70ED" w:rsidP="009F70ED">
      <w:pPr>
        <w:spacing w:after="0" w:line="360" w:lineRule="auto"/>
        <w:jc w:val="both"/>
        <w:rPr>
          <w:rFonts w:ascii="Arial" w:hAnsi="Arial" w:cs="Arial"/>
        </w:rPr>
      </w:pPr>
      <w:r w:rsidRPr="009F70ED">
        <w:rPr>
          <w:rFonts w:ascii="Arial" w:hAnsi="Arial" w:cs="Arial"/>
        </w:rPr>
        <w:t>IKT is defined here as the “</w:t>
      </w:r>
      <w:r w:rsidRPr="009F70ED">
        <w:rPr>
          <w:rFonts w:ascii="Arial" w:hAnsi="Arial" w:cs="Arial"/>
          <w:i/>
        </w:rPr>
        <w:t>meaningful engagement of the right research users at the right time throughout the SCI research process</w:t>
      </w:r>
      <w:r w:rsidRPr="009F70ED">
        <w:rPr>
          <w:rFonts w:ascii="Arial" w:hAnsi="Arial" w:cs="Arial"/>
        </w:rPr>
        <w:t>.”</w:t>
      </w:r>
    </w:p>
    <w:p w14:paraId="05B3BBE4" w14:textId="77777777" w:rsidR="009F70ED" w:rsidRPr="009F70ED" w:rsidRDefault="009F70ED" w:rsidP="009F70ED">
      <w:pPr>
        <w:spacing w:after="0" w:line="360" w:lineRule="auto"/>
        <w:jc w:val="both"/>
        <w:rPr>
          <w:rFonts w:ascii="Arial" w:hAnsi="Arial" w:cs="Arial"/>
        </w:rPr>
      </w:pPr>
    </w:p>
    <w:p w14:paraId="5B3BC97B" w14:textId="77777777" w:rsidR="009F70ED" w:rsidRPr="009F70ED" w:rsidRDefault="009F70ED" w:rsidP="009F70ED">
      <w:pPr>
        <w:spacing w:after="0" w:line="360" w:lineRule="auto"/>
        <w:jc w:val="both"/>
        <w:rPr>
          <w:rFonts w:ascii="Arial" w:hAnsi="Arial" w:cs="Arial"/>
        </w:rPr>
      </w:pPr>
      <w:r w:rsidRPr="009F70ED">
        <w:rPr>
          <w:rFonts w:ascii="Arial" w:hAnsi="Arial" w:cs="Arial"/>
        </w:rPr>
        <w:t>The 8 IKT Guiding Principles (</w:t>
      </w:r>
      <w:hyperlink r:id="rId12" w:history="1">
        <w:r w:rsidRPr="009F70ED">
          <w:rPr>
            <w:rStyle w:val="Hyperlink"/>
            <w:rFonts w:ascii="Arial" w:hAnsi="Arial" w:cs="Arial"/>
          </w:rPr>
          <w:t>www.IKTprinciples.com</w:t>
        </w:r>
      </w:hyperlink>
      <w:r w:rsidRPr="009F70ED">
        <w:rPr>
          <w:rFonts w:ascii="Arial" w:hAnsi="Arial" w:cs="Arial"/>
        </w:rPr>
        <w:t xml:space="preserve">) used to guide our approach include: </w:t>
      </w:r>
    </w:p>
    <w:p w14:paraId="1FAD619B"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develop and maintain relationships based on trust, respect, dignity, and transparency.</w:t>
      </w:r>
    </w:p>
    <w:p w14:paraId="59863CB1"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share in decision-making.</w:t>
      </w:r>
    </w:p>
    <w:p w14:paraId="0DD333C9"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foster open, honest, and responsive communication.</w:t>
      </w:r>
    </w:p>
    <w:p w14:paraId="7A76658E"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recognize, value, and share their diverse expertise and knowledge.</w:t>
      </w:r>
    </w:p>
    <w:p w14:paraId="2B22F9FD"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are flexible and receptive in tailoring the research approach to match the aims and context of the project.</w:t>
      </w:r>
    </w:p>
    <w:p w14:paraId="77DD2D0F"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can meaningfully benefit by participating in the partnership.</w:t>
      </w:r>
    </w:p>
    <w:p w14:paraId="7B168398"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address ethical considerations.</w:t>
      </w:r>
    </w:p>
    <w:p w14:paraId="29C354D5" w14:textId="77777777" w:rsidR="009F70ED" w:rsidRPr="009F70ED" w:rsidRDefault="009F70ED" w:rsidP="009F70ED">
      <w:pPr>
        <w:pStyle w:val="ListParagraph"/>
        <w:numPr>
          <w:ilvl w:val="0"/>
          <w:numId w:val="2"/>
        </w:numPr>
        <w:spacing w:after="0" w:line="240" w:lineRule="auto"/>
        <w:contextualSpacing w:val="0"/>
        <w:rPr>
          <w:rFonts w:ascii="Arial" w:hAnsi="Arial" w:cs="Arial"/>
        </w:rPr>
      </w:pPr>
      <w:r w:rsidRPr="009F70ED">
        <w:rPr>
          <w:rFonts w:ascii="Arial" w:hAnsi="Arial" w:cs="Arial"/>
        </w:rPr>
        <w:t>Partners respect the practical considerations and financial constraints of all partners.</w:t>
      </w:r>
    </w:p>
    <w:p w14:paraId="459A3789" w14:textId="77777777" w:rsidR="009F70ED" w:rsidRPr="009F70ED" w:rsidRDefault="009F70ED" w:rsidP="009F70ED">
      <w:pPr>
        <w:rPr>
          <w:rFonts w:ascii="Arial" w:hAnsi="Arial" w:cs="Arial"/>
          <w:b/>
        </w:rPr>
      </w:pPr>
    </w:p>
    <w:p w14:paraId="40132B87" w14:textId="77777777" w:rsidR="00D71533" w:rsidRDefault="00D71533">
      <w:pPr>
        <w:rPr>
          <w:rFonts w:ascii="Arial" w:hAnsi="Arial" w:cs="Arial"/>
          <w:b/>
        </w:rPr>
      </w:pPr>
      <w:r>
        <w:rPr>
          <w:rFonts w:ascii="Arial" w:hAnsi="Arial" w:cs="Arial"/>
          <w:b/>
        </w:rPr>
        <w:br w:type="page"/>
      </w:r>
    </w:p>
    <w:p w14:paraId="48515989" w14:textId="091DEC99" w:rsidR="009F70ED" w:rsidRPr="009F70ED" w:rsidRDefault="009F70ED" w:rsidP="009F70ED">
      <w:pPr>
        <w:rPr>
          <w:rFonts w:ascii="Arial" w:hAnsi="Arial" w:cs="Arial"/>
        </w:rPr>
      </w:pPr>
      <w:r w:rsidRPr="009F70ED">
        <w:rPr>
          <w:rFonts w:ascii="Arial" w:hAnsi="Arial" w:cs="Arial"/>
          <w:b/>
        </w:rPr>
        <w:lastRenderedPageBreak/>
        <w:t xml:space="preserve">Table </w:t>
      </w:r>
      <w:r w:rsidR="00290B2F">
        <w:rPr>
          <w:rFonts w:ascii="Arial" w:hAnsi="Arial" w:cs="Arial"/>
          <w:b/>
        </w:rPr>
        <w:t>S4:</w:t>
      </w:r>
      <w:r w:rsidRPr="009F70ED">
        <w:rPr>
          <w:rFonts w:ascii="Arial" w:hAnsi="Arial" w:cs="Arial"/>
        </w:rPr>
        <w:t xml:space="preserve"> provides an overview of</w:t>
      </w:r>
      <w:r w:rsidR="00D71533">
        <w:rPr>
          <w:rFonts w:ascii="Arial" w:hAnsi="Arial" w:cs="Arial"/>
        </w:rPr>
        <w:t xml:space="preserve"> the key</w:t>
      </w:r>
      <w:r w:rsidRPr="009F70ED">
        <w:rPr>
          <w:rFonts w:ascii="Arial" w:hAnsi="Arial" w:cs="Arial"/>
        </w:rPr>
        <w:t xml:space="preserve"> strategies used to engage </w:t>
      </w:r>
      <w:r w:rsidR="00D71533">
        <w:rPr>
          <w:rFonts w:ascii="Arial" w:hAnsi="Arial" w:cs="Arial"/>
        </w:rPr>
        <w:t>our panel members</w:t>
      </w:r>
      <w:r w:rsidRPr="009F70ED">
        <w:rPr>
          <w:rFonts w:ascii="Arial" w:hAnsi="Arial" w:cs="Arial"/>
        </w:rPr>
        <w:t xml:space="preserve"> in our project. </w:t>
      </w:r>
    </w:p>
    <w:tbl>
      <w:tblPr>
        <w:tblStyle w:val="TableGrid"/>
        <w:tblW w:w="5000" w:type="pct"/>
        <w:tblLook w:val="04A0" w:firstRow="1" w:lastRow="0" w:firstColumn="1" w:lastColumn="0" w:noHBand="0" w:noVBand="1"/>
      </w:tblPr>
      <w:tblGrid>
        <w:gridCol w:w="1206"/>
        <w:gridCol w:w="4516"/>
        <w:gridCol w:w="1354"/>
        <w:gridCol w:w="2274"/>
      </w:tblGrid>
      <w:tr w:rsidR="009F70ED" w:rsidRPr="009459CC" w14:paraId="06588A6B" w14:textId="77777777" w:rsidTr="006E1942">
        <w:trPr>
          <w:trHeight w:val="512"/>
          <w:tblHeader/>
        </w:trPr>
        <w:tc>
          <w:tcPr>
            <w:tcW w:w="645" w:type="pct"/>
            <w:vAlign w:val="center"/>
          </w:tcPr>
          <w:p w14:paraId="73E4C3A5" w14:textId="77777777" w:rsidR="009F70ED" w:rsidRPr="009459CC" w:rsidRDefault="009F70ED" w:rsidP="007D42BC">
            <w:pPr>
              <w:rPr>
                <w:rFonts w:ascii="Arial" w:hAnsi="Arial" w:cs="Arial"/>
                <w:b/>
                <w:sz w:val="20"/>
                <w:szCs w:val="20"/>
              </w:rPr>
            </w:pPr>
            <w:r w:rsidRPr="009459CC">
              <w:rPr>
                <w:rFonts w:ascii="Arial" w:hAnsi="Arial" w:cs="Arial"/>
                <w:b/>
                <w:sz w:val="20"/>
                <w:szCs w:val="20"/>
              </w:rPr>
              <w:t xml:space="preserve">Research phase   </w:t>
            </w:r>
          </w:p>
        </w:tc>
        <w:tc>
          <w:tcPr>
            <w:tcW w:w="2415" w:type="pct"/>
            <w:vAlign w:val="center"/>
          </w:tcPr>
          <w:p w14:paraId="2A3279D8" w14:textId="77777777" w:rsidR="009F70ED" w:rsidRPr="009459CC" w:rsidRDefault="009F70ED" w:rsidP="007D42BC">
            <w:pPr>
              <w:rPr>
                <w:rFonts w:ascii="Arial" w:hAnsi="Arial" w:cs="Arial"/>
                <w:b/>
                <w:sz w:val="20"/>
                <w:szCs w:val="20"/>
              </w:rPr>
            </w:pPr>
            <w:r w:rsidRPr="009459CC">
              <w:rPr>
                <w:rFonts w:ascii="Arial" w:hAnsi="Arial" w:cs="Arial"/>
                <w:b/>
                <w:sz w:val="20"/>
                <w:szCs w:val="20"/>
              </w:rPr>
              <w:t xml:space="preserve">Strategy / Activity </w:t>
            </w:r>
          </w:p>
        </w:tc>
        <w:tc>
          <w:tcPr>
            <w:tcW w:w="724" w:type="pct"/>
            <w:vAlign w:val="center"/>
          </w:tcPr>
          <w:p w14:paraId="6D791255" w14:textId="77777777" w:rsidR="009F70ED" w:rsidRPr="009459CC" w:rsidRDefault="009F70ED" w:rsidP="007D42BC">
            <w:pPr>
              <w:rPr>
                <w:rFonts w:ascii="Arial" w:hAnsi="Arial" w:cs="Arial"/>
                <w:b/>
                <w:sz w:val="20"/>
                <w:szCs w:val="20"/>
              </w:rPr>
            </w:pPr>
            <w:r w:rsidRPr="009459CC">
              <w:rPr>
                <w:rFonts w:ascii="Arial" w:hAnsi="Arial" w:cs="Arial"/>
                <w:b/>
                <w:sz w:val="20"/>
                <w:szCs w:val="20"/>
              </w:rPr>
              <w:t xml:space="preserve">When </w:t>
            </w:r>
          </w:p>
        </w:tc>
        <w:tc>
          <w:tcPr>
            <w:tcW w:w="1216" w:type="pct"/>
            <w:vAlign w:val="center"/>
          </w:tcPr>
          <w:p w14:paraId="58C12FED" w14:textId="77777777" w:rsidR="009F70ED" w:rsidRPr="009459CC" w:rsidRDefault="009F70ED" w:rsidP="007D42BC">
            <w:pPr>
              <w:rPr>
                <w:rFonts w:ascii="Arial" w:hAnsi="Arial" w:cs="Arial"/>
                <w:b/>
                <w:sz w:val="20"/>
                <w:szCs w:val="20"/>
              </w:rPr>
            </w:pPr>
            <w:r w:rsidRPr="009459CC">
              <w:rPr>
                <w:rFonts w:ascii="Arial" w:hAnsi="Arial" w:cs="Arial"/>
                <w:b/>
                <w:sz w:val="20"/>
                <w:szCs w:val="20"/>
              </w:rPr>
              <w:t xml:space="preserve">Comments </w:t>
            </w:r>
          </w:p>
        </w:tc>
      </w:tr>
      <w:tr w:rsidR="009F70ED" w:rsidRPr="009459CC" w14:paraId="0B1D9F63" w14:textId="77777777" w:rsidTr="006E1942">
        <w:trPr>
          <w:trHeight w:val="512"/>
          <w:tblHeader/>
        </w:trPr>
        <w:tc>
          <w:tcPr>
            <w:tcW w:w="645" w:type="pct"/>
            <w:vAlign w:val="center"/>
          </w:tcPr>
          <w:p w14:paraId="0DC2CCE4" w14:textId="77777777" w:rsidR="009F70ED" w:rsidRPr="009459CC" w:rsidRDefault="009F70ED" w:rsidP="007D42BC">
            <w:pPr>
              <w:rPr>
                <w:rFonts w:ascii="Arial" w:hAnsi="Arial" w:cs="Arial"/>
                <w:i/>
                <w:sz w:val="20"/>
                <w:szCs w:val="20"/>
              </w:rPr>
            </w:pPr>
            <w:r w:rsidRPr="009459CC">
              <w:rPr>
                <w:rFonts w:ascii="Arial" w:hAnsi="Arial" w:cs="Arial"/>
                <w:i/>
                <w:sz w:val="20"/>
                <w:szCs w:val="20"/>
              </w:rPr>
              <w:t xml:space="preserve">Planning </w:t>
            </w:r>
          </w:p>
        </w:tc>
        <w:tc>
          <w:tcPr>
            <w:tcW w:w="2415" w:type="pct"/>
            <w:vAlign w:val="center"/>
          </w:tcPr>
          <w:p w14:paraId="053B0C24" w14:textId="77777777" w:rsidR="009F70ED" w:rsidRPr="009459CC" w:rsidRDefault="009F70ED" w:rsidP="007D42BC">
            <w:pPr>
              <w:rPr>
                <w:rFonts w:ascii="Arial" w:hAnsi="Arial" w:cs="Arial"/>
                <w:sz w:val="20"/>
                <w:szCs w:val="20"/>
              </w:rPr>
            </w:pPr>
            <w:r w:rsidRPr="009459CC">
              <w:rPr>
                <w:rFonts w:ascii="Arial" w:hAnsi="Arial" w:cs="Arial"/>
                <w:sz w:val="20"/>
                <w:szCs w:val="20"/>
              </w:rPr>
              <w:t xml:space="preserve">Panel members were </w:t>
            </w:r>
            <w:r w:rsidRPr="009459CC">
              <w:rPr>
                <w:rFonts w:ascii="Arial" w:hAnsi="Arial" w:cs="Arial"/>
                <w:sz w:val="20"/>
                <w:szCs w:val="20"/>
                <w:u w:val="single"/>
              </w:rPr>
              <w:t>not</w:t>
            </w:r>
            <w:r w:rsidRPr="009459CC">
              <w:rPr>
                <w:rFonts w:ascii="Arial" w:hAnsi="Arial" w:cs="Arial"/>
                <w:sz w:val="20"/>
                <w:szCs w:val="20"/>
              </w:rPr>
              <w:t xml:space="preserve"> involved in grant writing process. </w:t>
            </w:r>
          </w:p>
        </w:tc>
        <w:tc>
          <w:tcPr>
            <w:tcW w:w="724" w:type="pct"/>
            <w:vAlign w:val="center"/>
          </w:tcPr>
          <w:p w14:paraId="454D753A" w14:textId="77777777" w:rsidR="009F70ED" w:rsidRPr="009459CC" w:rsidRDefault="009F70ED" w:rsidP="007D42BC">
            <w:pPr>
              <w:rPr>
                <w:rFonts w:ascii="Arial" w:hAnsi="Arial" w:cs="Arial"/>
                <w:sz w:val="20"/>
                <w:szCs w:val="20"/>
              </w:rPr>
            </w:pPr>
            <w:r w:rsidRPr="009459CC">
              <w:rPr>
                <w:rFonts w:ascii="Arial" w:hAnsi="Arial" w:cs="Arial"/>
                <w:sz w:val="20"/>
                <w:szCs w:val="20"/>
              </w:rPr>
              <w:t xml:space="preserve">July 2020 </w:t>
            </w:r>
          </w:p>
        </w:tc>
        <w:tc>
          <w:tcPr>
            <w:tcW w:w="1216" w:type="pct"/>
            <w:vAlign w:val="center"/>
          </w:tcPr>
          <w:p w14:paraId="47971C18" w14:textId="77777777" w:rsidR="009F70ED" w:rsidRPr="009459CC" w:rsidRDefault="009F70ED" w:rsidP="007D42BC">
            <w:pPr>
              <w:rPr>
                <w:rFonts w:ascii="Arial" w:hAnsi="Arial" w:cs="Arial"/>
                <w:b/>
                <w:sz w:val="20"/>
                <w:szCs w:val="20"/>
              </w:rPr>
            </w:pPr>
          </w:p>
        </w:tc>
      </w:tr>
      <w:tr w:rsidR="009F70ED" w:rsidRPr="009459CC" w14:paraId="6EDB6A94" w14:textId="77777777" w:rsidTr="006E1942">
        <w:trPr>
          <w:trHeight w:val="422"/>
          <w:tblHeader/>
        </w:trPr>
        <w:tc>
          <w:tcPr>
            <w:tcW w:w="645" w:type="pct"/>
          </w:tcPr>
          <w:p w14:paraId="191D4570" w14:textId="5CD08EEC" w:rsidR="009F70ED" w:rsidRPr="009459CC" w:rsidRDefault="009F70ED" w:rsidP="009F70ED">
            <w:pPr>
              <w:rPr>
                <w:rFonts w:ascii="Arial" w:hAnsi="Arial" w:cs="Arial"/>
                <w:i/>
                <w:sz w:val="20"/>
                <w:szCs w:val="20"/>
              </w:rPr>
            </w:pPr>
            <w:r w:rsidRPr="009459CC">
              <w:rPr>
                <w:rFonts w:ascii="Arial" w:hAnsi="Arial" w:cs="Arial"/>
                <w:i/>
                <w:sz w:val="20"/>
                <w:szCs w:val="20"/>
              </w:rPr>
              <w:t>Conduct</w:t>
            </w:r>
          </w:p>
        </w:tc>
        <w:tc>
          <w:tcPr>
            <w:tcW w:w="2415" w:type="pct"/>
          </w:tcPr>
          <w:p w14:paraId="12FD8C1E" w14:textId="7D4DC418" w:rsidR="009F70ED" w:rsidRPr="009459CC" w:rsidRDefault="009F70ED" w:rsidP="009F70ED">
            <w:pPr>
              <w:rPr>
                <w:rFonts w:ascii="Arial" w:hAnsi="Arial" w:cs="Arial"/>
                <w:sz w:val="20"/>
                <w:szCs w:val="20"/>
              </w:rPr>
            </w:pPr>
            <w:r w:rsidRPr="009459CC">
              <w:rPr>
                <w:rFonts w:ascii="Arial" w:hAnsi="Arial" w:cs="Arial"/>
                <w:b/>
                <w:sz w:val="20"/>
                <w:szCs w:val="20"/>
              </w:rPr>
              <w:t xml:space="preserve">Online meeting with panel </w:t>
            </w:r>
            <w:r w:rsidRPr="009459CC">
              <w:rPr>
                <w:rFonts w:ascii="Arial" w:hAnsi="Arial" w:cs="Arial"/>
                <w:sz w:val="20"/>
                <w:szCs w:val="20"/>
              </w:rPr>
              <w:t>to discuss potential strategies and activities that could/should/shouldn’t be used when providing physical activity counseling for adults with spinal cord injury.</w:t>
            </w:r>
          </w:p>
        </w:tc>
        <w:tc>
          <w:tcPr>
            <w:tcW w:w="724" w:type="pct"/>
          </w:tcPr>
          <w:p w14:paraId="23F517BE" w14:textId="7220A723" w:rsidR="009F70ED" w:rsidRPr="009459CC" w:rsidRDefault="009F70ED" w:rsidP="009F70ED">
            <w:pPr>
              <w:rPr>
                <w:rFonts w:ascii="Arial" w:hAnsi="Arial" w:cs="Arial"/>
                <w:sz w:val="20"/>
                <w:szCs w:val="20"/>
              </w:rPr>
            </w:pPr>
            <w:r w:rsidRPr="009459CC">
              <w:rPr>
                <w:rFonts w:ascii="Arial" w:hAnsi="Arial" w:cs="Arial"/>
                <w:sz w:val="20"/>
                <w:szCs w:val="20"/>
              </w:rPr>
              <w:t xml:space="preserve">October 2021 </w:t>
            </w:r>
          </w:p>
        </w:tc>
        <w:tc>
          <w:tcPr>
            <w:tcW w:w="1216" w:type="pct"/>
          </w:tcPr>
          <w:p w14:paraId="69B8CFFD" w14:textId="5753B3E4" w:rsidR="009F70ED" w:rsidRPr="009459CC" w:rsidRDefault="009F70ED" w:rsidP="009F70ED">
            <w:pPr>
              <w:rPr>
                <w:rFonts w:ascii="Arial" w:hAnsi="Arial" w:cs="Arial"/>
                <w:sz w:val="20"/>
                <w:szCs w:val="20"/>
              </w:rPr>
            </w:pPr>
            <w:r w:rsidRPr="009459CC">
              <w:rPr>
                <w:rFonts w:ascii="Arial" w:hAnsi="Arial" w:cs="Arial"/>
                <w:sz w:val="20"/>
                <w:szCs w:val="20"/>
              </w:rPr>
              <w:t xml:space="preserve">Meeting </w:t>
            </w:r>
            <w:r w:rsidR="002749E6" w:rsidRPr="009459CC">
              <w:rPr>
                <w:rFonts w:ascii="Arial" w:hAnsi="Arial" w:cs="Arial"/>
                <w:sz w:val="20"/>
                <w:szCs w:val="20"/>
              </w:rPr>
              <w:t>materials</w:t>
            </w:r>
            <w:r w:rsidRPr="009459CC">
              <w:rPr>
                <w:rFonts w:ascii="Arial" w:hAnsi="Arial" w:cs="Arial"/>
                <w:sz w:val="20"/>
                <w:szCs w:val="20"/>
              </w:rPr>
              <w:t xml:space="preserve"> are available on OSF. </w:t>
            </w:r>
          </w:p>
          <w:p w14:paraId="72101ADD" w14:textId="77777777" w:rsidR="009F70ED" w:rsidRPr="009459CC" w:rsidRDefault="009F70ED" w:rsidP="009F70ED">
            <w:pPr>
              <w:rPr>
                <w:rFonts w:ascii="Arial" w:hAnsi="Arial" w:cs="Arial"/>
                <w:sz w:val="20"/>
                <w:szCs w:val="20"/>
              </w:rPr>
            </w:pPr>
          </w:p>
          <w:p w14:paraId="0C9C9A62" w14:textId="6EE37716" w:rsidR="009F70ED" w:rsidRPr="009459CC" w:rsidRDefault="009F70ED" w:rsidP="009F70ED">
            <w:pPr>
              <w:rPr>
                <w:rFonts w:ascii="Arial" w:hAnsi="Arial" w:cs="Arial"/>
                <w:b/>
                <w:sz w:val="20"/>
                <w:szCs w:val="20"/>
              </w:rPr>
            </w:pPr>
            <w:r w:rsidRPr="009459CC">
              <w:rPr>
                <w:rFonts w:ascii="Arial" w:hAnsi="Arial" w:cs="Arial"/>
                <w:sz w:val="20"/>
                <w:szCs w:val="20"/>
              </w:rPr>
              <w:t>Meeting has been recorded.</w:t>
            </w:r>
          </w:p>
        </w:tc>
      </w:tr>
      <w:tr w:rsidR="009F70ED" w:rsidRPr="009459CC" w14:paraId="6761A38E" w14:textId="77777777" w:rsidTr="006E1942">
        <w:trPr>
          <w:trHeight w:val="422"/>
          <w:tblHeader/>
        </w:trPr>
        <w:tc>
          <w:tcPr>
            <w:tcW w:w="645" w:type="pct"/>
          </w:tcPr>
          <w:p w14:paraId="119CC93D" w14:textId="1D15CF95" w:rsidR="009F70ED" w:rsidRPr="009459CC" w:rsidRDefault="00D71533" w:rsidP="009F70ED">
            <w:pPr>
              <w:rPr>
                <w:rFonts w:ascii="Arial" w:hAnsi="Arial" w:cs="Arial"/>
                <w:i/>
                <w:sz w:val="20"/>
                <w:szCs w:val="20"/>
              </w:rPr>
            </w:pPr>
            <w:r w:rsidRPr="009459CC">
              <w:rPr>
                <w:rFonts w:ascii="Arial" w:hAnsi="Arial" w:cs="Arial"/>
                <w:i/>
                <w:sz w:val="20"/>
                <w:szCs w:val="20"/>
              </w:rPr>
              <w:t>Conduct</w:t>
            </w:r>
          </w:p>
        </w:tc>
        <w:tc>
          <w:tcPr>
            <w:tcW w:w="2415" w:type="pct"/>
          </w:tcPr>
          <w:p w14:paraId="46E0D119" w14:textId="1AE97F00" w:rsidR="009F70ED" w:rsidRPr="009459CC" w:rsidRDefault="00D71533" w:rsidP="009F70ED">
            <w:pPr>
              <w:rPr>
                <w:rFonts w:ascii="Arial" w:hAnsi="Arial" w:cs="Arial"/>
                <w:b/>
                <w:sz w:val="20"/>
                <w:szCs w:val="20"/>
              </w:rPr>
            </w:pPr>
            <w:r w:rsidRPr="009459CC">
              <w:rPr>
                <w:rFonts w:ascii="Arial" w:hAnsi="Arial" w:cs="Arial"/>
                <w:b/>
                <w:sz w:val="20"/>
                <w:szCs w:val="20"/>
              </w:rPr>
              <w:t xml:space="preserve">Online meeting with panel </w:t>
            </w:r>
            <w:r w:rsidRPr="009459CC">
              <w:rPr>
                <w:rFonts w:ascii="Arial" w:hAnsi="Arial" w:cs="Arial"/>
                <w:sz w:val="20"/>
                <w:szCs w:val="20"/>
              </w:rPr>
              <w:t xml:space="preserve">to discuss survey findings and outline of the training modules </w:t>
            </w:r>
          </w:p>
        </w:tc>
        <w:tc>
          <w:tcPr>
            <w:tcW w:w="724" w:type="pct"/>
          </w:tcPr>
          <w:p w14:paraId="39C27ECE" w14:textId="62D598DD" w:rsidR="009F70ED" w:rsidRPr="009459CC" w:rsidRDefault="00D71533" w:rsidP="009F70ED">
            <w:pPr>
              <w:rPr>
                <w:rFonts w:ascii="Arial" w:hAnsi="Arial" w:cs="Arial"/>
                <w:sz w:val="20"/>
                <w:szCs w:val="20"/>
              </w:rPr>
            </w:pPr>
            <w:r w:rsidRPr="009459CC">
              <w:rPr>
                <w:rFonts w:ascii="Arial" w:hAnsi="Arial" w:cs="Arial"/>
                <w:sz w:val="20"/>
                <w:szCs w:val="20"/>
              </w:rPr>
              <w:t>June 2022</w:t>
            </w:r>
          </w:p>
        </w:tc>
        <w:tc>
          <w:tcPr>
            <w:tcW w:w="1216" w:type="pct"/>
          </w:tcPr>
          <w:p w14:paraId="43B1E54B" w14:textId="2E3E77D3" w:rsidR="00D71533" w:rsidRPr="009459CC" w:rsidRDefault="00D71533" w:rsidP="00D71533">
            <w:pPr>
              <w:rPr>
                <w:rFonts w:ascii="Arial" w:hAnsi="Arial" w:cs="Arial"/>
                <w:sz w:val="20"/>
                <w:szCs w:val="20"/>
              </w:rPr>
            </w:pPr>
            <w:r w:rsidRPr="009459CC">
              <w:rPr>
                <w:rFonts w:ascii="Arial" w:hAnsi="Arial" w:cs="Arial"/>
                <w:sz w:val="20"/>
                <w:szCs w:val="20"/>
              </w:rPr>
              <w:t xml:space="preserve">Meeting materials (agenda, slides, minutes) are available on OSF. </w:t>
            </w:r>
          </w:p>
          <w:p w14:paraId="1AB63907" w14:textId="77777777" w:rsidR="00D71533" w:rsidRPr="009459CC" w:rsidRDefault="00D71533" w:rsidP="00D71533">
            <w:pPr>
              <w:rPr>
                <w:rFonts w:ascii="Arial" w:hAnsi="Arial" w:cs="Arial"/>
                <w:sz w:val="20"/>
                <w:szCs w:val="20"/>
              </w:rPr>
            </w:pPr>
          </w:p>
          <w:p w14:paraId="75876CB0" w14:textId="5BB67FA8" w:rsidR="009F70ED" w:rsidRPr="009459CC" w:rsidRDefault="00D71533" w:rsidP="00D71533">
            <w:pPr>
              <w:rPr>
                <w:rFonts w:ascii="Arial" w:hAnsi="Arial" w:cs="Arial"/>
                <w:sz w:val="20"/>
                <w:szCs w:val="20"/>
              </w:rPr>
            </w:pPr>
            <w:r w:rsidRPr="009459CC">
              <w:rPr>
                <w:rFonts w:ascii="Arial" w:hAnsi="Arial" w:cs="Arial"/>
                <w:sz w:val="20"/>
                <w:szCs w:val="20"/>
              </w:rPr>
              <w:t>Meeting has been recorded.</w:t>
            </w:r>
          </w:p>
        </w:tc>
      </w:tr>
      <w:tr w:rsidR="009355E2" w:rsidRPr="009459CC" w14:paraId="073D5F01" w14:textId="77777777" w:rsidTr="006E1942">
        <w:trPr>
          <w:trHeight w:val="422"/>
          <w:tblHeader/>
        </w:trPr>
        <w:tc>
          <w:tcPr>
            <w:tcW w:w="645" w:type="pct"/>
          </w:tcPr>
          <w:p w14:paraId="64DF4888" w14:textId="05E76381" w:rsidR="009355E2" w:rsidRPr="009459CC" w:rsidRDefault="009355E2" w:rsidP="009F70ED">
            <w:pPr>
              <w:rPr>
                <w:rFonts w:ascii="Arial" w:hAnsi="Arial" w:cs="Arial"/>
                <w:i/>
                <w:sz w:val="20"/>
                <w:szCs w:val="20"/>
              </w:rPr>
            </w:pPr>
            <w:r w:rsidRPr="009459CC">
              <w:rPr>
                <w:rFonts w:ascii="Arial" w:hAnsi="Arial" w:cs="Arial"/>
                <w:i/>
                <w:sz w:val="20"/>
                <w:szCs w:val="20"/>
              </w:rPr>
              <w:t>Conduct</w:t>
            </w:r>
          </w:p>
        </w:tc>
        <w:tc>
          <w:tcPr>
            <w:tcW w:w="2415" w:type="pct"/>
          </w:tcPr>
          <w:p w14:paraId="64EE6D49" w14:textId="205F88B5" w:rsidR="009355E2" w:rsidRPr="009459CC" w:rsidRDefault="009355E2" w:rsidP="009F70ED">
            <w:pPr>
              <w:rPr>
                <w:rFonts w:ascii="Arial" w:hAnsi="Arial" w:cs="Arial"/>
                <w:b/>
                <w:sz w:val="20"/>
                <w:szCs w:val="20"/>
              </w:rPr>
            </w:pPr>
            <w:r w:rsidRPr="009459CC">
              <w:rPr>
                <w:rFonts w:ascii="Arial" w:hAnsi="Arial" w:cs="Arial"/>
                <w:b/>
                <w:sz w:val="20"/>
                <w:szCs w:val="20"/>
              </w:rPr>
              <w:t xml:space="preserve">Online survey with panel </w:t>
            </w:r>
            <w:r w:rsidRPr="009459CC">
              <w:rPr>
                <w:rFonts w:ascii="Arial" w:hAnsi="Arial" w:cs="Arial"/>
                <w:sz w:val="20"/>
                <w:szCs w:val="20"/>
              </w:rPr>
              <w:t xml:space="preserve">to provide feedback/ comments on outline of the training and learning objectives and to ask how members would like to be involved. </w:t>
            </w:r>
          </w:p>
        </w:tc>
        <w:tc>
          <w:tcPr>
            <w:tcW w:w="724" w:type="pct"/>
          </w:tcPr>
          <w:p w14:paraId="29E3683B" w14:textId="422D25FC" w:rsidR="009355E2" w:rsidRPr="009459CC" w:rsidRDefault="009355E2" w:rsidP="009F70ED">
            <w:pPr>
              <w:rPr>
                <w:rFonts w:ascii="Arial" w:hAnsi="Arial" w:cs="Arial"/>
                <w:sz w:val="20"/>
                <w:szCs w:val="20"/>
              </w:rPr>
            </w:pPr>
            <w:r w:rsidRPr="009459CC">
              <w:rPr>
                <w:rFonts w:ascii="Arial" w:hAnsi="Arial" w:cs="Arial"/>
                <w:sz w:val="20"/>
                <w:szCs w:val="20"/>
              </w:rPr>
              <w:t>July/August 2022</w:t>
            </w:r>
          </w:p>
        </w:tc>
        <w:tc>
          <w:tcPr>
            <w:tcW w:w="1216" w:type="pct"/>
          </w:tcPr>
          <w:p w14:paraId="142269B1" w14:textId="6B2D17C1" w:rsidR="009355E2" w:rsidRPr="009459CC" w:rsidRDefault="009355E2" w:rsidP="00D71533">
            <w:pPr>
              <w:rPr>
                <w:rFonts w:ascii="Arial" w:hAnsi="Arial" w:cs="Arial"/>
                <w:sz w:val="20"/>
                <w:szCs w:val="20"/>
              </w:rPr>
            </w:pPr>
            <w:r w:rsidRPr="009459CC">
              <w:rPr>
                <w:rFonts w:ascii="Arial" w:hAnsi="Arial" w:cs="Arial"/>
                <w:sz w:val="20"/>
                <w:szCs w:val="20"/>
              </w:rPr>
              <w:t xml:space="preserve">Survey materials are available on OSF. </w:t>
            </w:r>
          </w:p>
        </w:tc>
      </w:tr>
      <w:tr w:rsidR="009F70ED" w:rsidRPr="009459CC" w14:paraId="2165643C" w14:textId="77777777" w:rsidTr="006E1942">
        <w:trPr>
          <w:trHeight w:val="422"/>
          <w:tblHeader/>
        </w:trPr>
        <w:tc>
          <w:tcPr>
            <w:tcW w:w="645" w:type="pct"/>
          </w:tcPr>
          <w:p w14:paraId="36401238" w14:textId="0238B90C" w:rsidR="009F70ED" w:rsidRPr="009459CC" w:rsidRDefault="002749E6" w:rsidP="009F70ED">
            <w:pPr>
              <w:rPr>
                <w:rFonts w:ascii="Arial" w:hAnsi="Arial" w:cs="Arial"/>
                <w:i/>
                <w:sz w:val="20"/>
                <w:szCs w:val="20"/>
              </w:rPr>
            </w:pPr>
            <w:r w:rsidRPr="009459CC">
              <w:rPr>
                <w:rFonts w:ascii="Arial" w:hAnsi="Arial" w:cs="Arial"/>
                <w:i/>
                <w:sz w:val="20"/>
                <w:szCs w:val="20"/>
              </w:rPr>
              <w:t>Conduct</w:t>
            </w:r>
          </w:p>
        </w:tc>
        <w:tc>
          <w:tcPr>
            <w:tcW w:w="2415" w:type="pct"/>
          </w:tcPr>
          <w:p w14:paraId="5307B4B4" w14:textId="14A7B85F" w:rsidR="009F70ED" w:rsidRPr="009459CC" w:rsidRDefault="002749E6" w:rsidP="009F70ED">
            <w:pPr>
              <w:rPr>
                <w:rFonts w:ascii="Arial" w:hAnsi="Arial" w:cs="Arial"/>
                <w:b/>
                <w:sz w:val="20"/>
                <w:szCs w:val="20"/>
              </w:rPr>
            </w:pPr>
            <w:r w:rsidRPr="009459CC">
              <w:rPr>
                <w:rFonts w:ascii="Arial" w:hAnsi="Arial" w:cs="Arial"/>
                <w:b/>
                <w:sz w:val="20"/>
                <w:szCs w:val="20"/>
              </w:rPr>
              <w:t xml:space="preserve">Written feedback on the first draft of the training modules. </w:t>
            </w:r>
            <w:r w:rsidRPr="009459CC">
              <w:rPr>
                <w:rFonts w:ascii="Arial" w:hAnsi="Arial" w:cs="Arial"/>
                <w:sz w:val="20"/>
                <w:szCs w:val="20"/>
              </w:rPr>
              <w:t>The first author (FH) circulated the training modules and panel members provided written feedback.</w:t>
            </w:r>
            <w:r w:rsidRPr="009459CC">
              <w:rPr>
                <w:rFonts w:ascii="Arial" w:hAnsi="Arial" w:cs="Arial"/>
                <w:b/>
                <w:sz w:val="20"/>
                <w:szCs w:val="20"/>
              </w:rPr>
              <w:t xml:space="preserve">    </w:t>
            </w:r>
          </w:p>
        </w:tc>
        <w:tc>
          <w:tcPr>
            <w:tcW w:w="724" w:type="pct"/>
          </w:tcPr>
          <w:p w14:paraId="69AC3D5F" w14:textId="28D0AC78" w:rsidR="009F70ED" w:rsidRPr="009459CC" w:rsidRDefault="002749E6" w:rsidP="009F70ED">
            <w:pPr>
              <w:rPr>
                <w:rFonts w:ascii="Arial" w:hAnsi="Arial" w:cs="Arial"/>
                <w:sz w:val="20"/>
                <w:szCs w:val="20"/>
              </w:rPr>
            </w:pPr>
            <w:r w:rsidRPr="009459CC">
              <w:rPr>
                <w:rFonts w:ascii="Arial" w:hAnsi="Arial" w:cs="Arial"/>
                <w:sz w:val="20"/>
                <w:szCs w:val="20"/>
              </w:rPr>
              <w:t>October 2022</w:t>
            </w:r>
          </w:p>
        </w:tc>
        <w:tc>
          <w:tcPr>
            <w:tcW w:w="1216" w:type="pct"/>
          </w:tcPr>
          <w:p w14:paraId="5DBBEBCF" w14:textId="77777777" w:rsidR="00D71533" w:rsidRPr="009459CC" w:rsidRDefault="002749E6" w:rsidP="009F70ED">
            <w:pPr>
              <w:rPr>
                <w:rFonts w:ascii="Arial" w:hAnsi="Arial" w:cs="Arial"/>
                <w:sz w:val="20"/>
                <w:szCs w:val="20"/>
              </w:rPr>
            </w:pPr>
            <w:r w:rsidRPr="009459CC">
              <w:rPr>
                <w:rFonts w:ascii="Arial" w:hAnsi="Arial" w:cs="Arial"/>
                <w:sz w:val="20"/>
                <w:szCs w:val="20"/>
              </w:rPr>
              <w:t xml:space="preserve">First draft of the training module is available on OSF. </w:t>
            </w:r>
          </w:p>
          <w:p w14:paraId="27CC6FAD" w14:textId="77777777" w:rsidR="00D71533" w:rsidRPr="009459CC" w:rsidRDefault="00D71533" w:rsidP="009F70ED">
            <w:pPr>
              <w:rPr>
                <w:rFonts w:ascii="Arial" w:hAnsi="Arial" w:cs="Arial"/>
                <w:sz w:val="20"/>
                <w:szCs w:val="20"/>
              </w:rPr>
            </w:pPr>
          </w:p>
          <w:p w14:paraId="0FBB5981" w14:textId="0D524276" w:rsidR="009F70ED" w:rsidRPr="009459CC" w:rsidRDefault="00D71533" w:rsidP="009F70ED">
            <w:pPr>
              <w:rPr>
                <w:rFonts w:ascii="Arial" w:hAnsi="Arial" w:cs="Arial"/>
                <w:sz w:val="20"/>
                <w:szCs w:val="20"/>
              </w:rPr>
            </w:pPr>
            <w:r w:rsidRPr="009459CC">
              <w:rPr>
                <w:rFonts w:ascii="Arial" w:hAnsi="Arial" w:cs="Arial"/>
                <w:sz w:val="20"/>
                <w:szCs w:val="20"/>
              </w:rPr>
              <w:t xml:space="preserve">A summary of the feedback is also available on OSF. </w:t>
            </w:r>
            <w:r w:rsidR="002749E6" w:rsidRPr="009459CC">
              <w:rPr>
                <w:rFonts w:ascii="Arial" w:hAnsi="Arial" w:cs="Arial"/>
                <w:sz w:val="20"/>
                <w:szCs w:val="20"/>
              </w:rPr>
              <w:t xml:space="preserve"> </w:t>
            </w:r>
          </w:p>
        </w:tc>
      </w:tr>
      <w:tr w:rsidR="009F70ED" w:rsidRPr="009459CC" w14:paraId="5C2EEDA9" w14:textId="77777777" w:rsidTr="006E1942">
        <w:trPr>
          <w:trHeight w:val="422"/>
          <w:tblHeader/>
        </w:trPr>
        <w:tc>
          <w:tcPr>
            <w:tcW w:w="645" w:type="pct"/>
          </w:tcPr>
          <w:p w14:paraId="3125F128" w14:textId="6DC8379A" w:rsidR="009F70ED" w:rsidRPr="009459CC" w:rsidRDefault="009F70ED" w:rsidP="009F70ED">
            <w:pPr>
              <w:rPr>
                <w:rFonts w:ascii="Arial" w:hAnsi="Arial" w:cs="Arial"/>
                <w:i/>
                <w:sz w:val="20"/>
                <w:szCs w:val="20"/>
              </w:rPr>
            </w:pPr>
            <w:r w:rsidRPr="009459CC">
              <w:rPr>
                <w:rFonts w:ascii="Arial" w:hAnsi="Arial" w:cs="Arial"/>
                <w:i/>
                <w:sz w:val="20"/>
                <w:szCs w:val="20"/>
              </w:rPr>
              <w:t>Conduct</w:t>
            </w:r>
          </w:p>
        </w:tc>
        <w:tc>
          <w:tcPr>
            <w:tcW w:w="2415" w:type="pct"/>
          </w:tcPr>
          <w:p w14:paraId="7F4440D0" w14:textId="77777777" w:rsidR="009F70ED" w:rsidRPr="009459CC" w:rsidRDefault="009F70ED" w:rsidP="009F70ED">
            <w:pPr>
              <w:rPr>
                <w:rFonts w:ascii="Arial" w:hAnsi="Arial" w:cs="Arial"/>
                <w:sz w:val="20"/>
                <w:szCs w:val="20"/>
              </w:rPr>
            </w:pPr>
            <w:r w:rsidRPr="009459CC">
              <w:rPr>
                <w:rFonts w:ascii="Arial" w:hAnsi="Arial" w:cs="Arial"/>
                <w:b/>
                <w:sz w:val="20"/>
                <w:szCs w:val="20"/>
              </w:rPr>
              <w:t xml:space="preserve">Online meeting with panel </w:t>
            </w:r>
            <w:r w:rsidRPr="009459CC">
              <w:rPr>
                <w:rFonts w:ascii="Arial" w:hAnsi="Arial" w:cs="Arial"/>
                <w:sz w:val="20"/>
                <w:szCs w:val="20"/>
              </w:rPr>
              <w:t xml:space="preserve">to discuss first draft of the training modules using the following guiding questions: </w:t>
            </w:r>
          </w:p>
          <w:p w14:paraId="74BF3651" w14:textId="325570AC" w:rsidR="009F70ED" w:rsidRPr="009459CC" w:rsidRDefault="009F70ED" w:rsidP="009F70ED">
            <w:pPr>
              <w:pStyle w:val="ListParagraph"/>
              <w:numPr>
                <w:ilvl w:val="0"/>
                <w:numId w:val="1"/>
              </w:numPr>
              <w:rPr>
                <w:rFonts w:ascii="Arial" w:hAnsi="Arial" w:cs="Arial"/>
                <w:b/>
                <w:sz w:val="20"/>
                <w:szCs w:val="20"/>
              </w:rPr>
            </w:pPr>
            <w:r w:rsidRPr="009459CC">
              <w:rPr>
                <w:rFonts w:ascii="Arial" w:hAnsi="Arial" w:cs="Arial"/>
                <w:sz w:val="20"/>
                <w:szCs w:val="20"/>
              </w:rPr>
              <w:t xml:space="preserve">What do you like about the training? </w:t>
            </w:r>
          </w:p>
          <w:p w14:paraId="13294C01" w14:textId="12D033B4" w:rsidR="009F70ED" w:rsidRPr="009459CC" w:rsidRDefault="009F70ED" w:rsidP="009F70ED">
            <w:pPr>
              <w:pStyle w:val="ListParagraph"/>
              <w:numPr>
                <w:ilvl w:val="0"/>
                <w:numId w:val="1"/>
              </w:numPr>
              <w:rPr>
                <w:rFonts w:ascii="Arial" w:hAnsi="Arial" w:cs="Arial"/>
                <w:b/>
                <w:sz w:val="20"/>
                <w:szCs w:val="20"/>
              </w:rPr>
            </w:pPr>
            <w:r w:rsidRPr="009459CC">
              <w:rPr>
                <w:rFonts w:ascii="Arial" w:hAnsi="Arial" w:cs="Arial"/>
                <w:sz w:val="20"/>
                <w:szCs w:val="20"/>
              </w:rPr>
              <w:t>What do you think should be improved?</w:t>
            </w:r>
          </w:p>
          <w:p w14:paraId="17A16AFE" w14:textId="1F88F7C4" w:rsidR="009F70ED" w:rsidRPr="009459CC" w:rsidRDefault="009F70ED" w:rsidP="009F70ED">
            <w:pPr>
              <w:pStyle w:val="ListParagraph"/>
              <w:numPr>
                <w:ilvl w:val="0"/>
                <w:numId w:val="1"/>
              </w:numPr>
              <w:rPr>
                <w:rFonts w:ascii="Arial" w:hAnsi="Arial" w:cs="Arial"/>
                <w:b/>
                <w:sz w:val="20"/>
                <w:szCs w:val="20"/>
              </w:rPr>
            </w:pPr>
            <w:r w:rsidRPr="009459CC">
              <w:rPr>
                <w:rFonts w:ascii="Arial" w:hAnsi="Arial" w:cs="Arial"/>
                <w:sz w:val="20"/>
                <w:szCs w:val="20"/>
              </w:rPr>
              <w:t>What content are you missing?</w:t>
            </w:r>
          </w:p>
        </w:tc>
        <w:tc>
          <w:tcPr>
            <w:tcW w:w="724" w:type="pct"/>
          </w:tcPr>
          <w:p w14:paraId="2692557C" w14:textId="0BBBAC59" w:rsidR="009F70ED" w:rsidRPr="009459CC" w:rsidRDefault="009F70ED" w:rsidP="009F70ED">
            <w:pPr>
              <w:rPr>
                <w:rFonts w:ascii="Arial" w:hAnsi="Arial" w:cs="Arial"/>
                <w:sz w:val="20"/>
                <w:szCs w:val="20"/>
              </w:rPr>
            </w:pPr>
            <w:r w:rsidRPr="009459CC">
              <w:rPr>
                <w:rFonts w:ascii="Arial" w:hAnsi="Arial" w:cs="Arial"/>
                <w:sz w:val="20"/>
                <w:szCs w:val="20"/>
              </w:rPr>
              <w:t>October 2022</w:t>
            </w:r>
          </w:p>
        </w:tc>
        <w:tc>
          <w:tcPr>
            <w:tcW w:w="1216" w:type="pct"/>
          </w:tcPr>
          <w:p w14:paraId="20EC5897" w14:textId="4FC7479D" w:rsidR="009F70ED" w:rsidRPr="009459CC" w:rsidRDefault="009F70ED" w:rsidP="009F70ED">
            <w:pPr>
              <w:rPr>
                <w:rFonts w:ascii="Arial" w:hAnsi="Arial" w:cs="Arial"/>
                <w:sz w:val="20"/>
                <w:szCs w:val="20"/>
              </w:rPr>
            </w:pPr>
            <w:r w:rsidRPr="009459CC">
              <w:rPr>
                <w:rFonts w:ascii="Arial" w:hAnsi="Arial" w:cs="Arial"/>
                <w:sz w:val="20"/>
                <w:szCs w:val="20"/>
              </w:rPr>
              <w:t>Meeting</w:t>
            </w:r>
            <w:r w:rsidR="002749E6" w:rsidRPr="009459CC">
              <w:rPr>
                <w:rFonts w:ascii="Arial" w:hAnsi="Arial" w:cs="Arial"/>
                <w:sz w:val="20"/>
                <w:szCs w:val="20"/>
              </w:rPr>
              <w:t xml:space="preserve"> materials (agenda, presentation slides)</w:t>
            </w:r>
            <w:r w:rsidRPr="009459CC">
              <w:rPr>
                <w:rFonts w:ascii="Arial" w:hAnsi="Arial" w:cs="Arial"/>
                <w:sz w:val="20"/>
                <w:szCs w:val="20"/>
              </w:rPr>
              <w:t xml:space="preserve"> are available on OSF. </w:t>
            </w:r>
          </w:p>
          <w:p w14:paraId="260F6A01" w14:textId="77777777" w:rsidR="009F70ED" w:rsidRPr="009459CC" w:rsidRDefault="009F70ED" w:rsidP="009F70ED">
            <w:pPr>
              <w:rPr>
                <w:rFonts w:ascii="Arial" w:hAnsi="Arial" w:cs="Arial"/>
                <w:sz w:val="20"/>
                <w:szCs w:val="20"/>
              </w:rPr>
            </w:pPr>
          </w:p>
          <w:p w14:paraId="56E64D43" w14:textId="38627757" w:rsidR="009F70ED" w:rsidRPr="009459CC" w:rsidRDefault="009F70ED" w:rsidP="009F70ED">
            <w:pPr>
              <w:rPr>
                <w:rFonts w:ascii="Arial" w:hAnsi="Arial" w:cs="Arial"/>
                <w:sz w:val="20"/>
                <w:szCs w:val="20"/>
              </w:rPr>
            </w:pPr>
            <w:r w:rsidRPr="009459CC">
              <w:rPr>
                <w:rFonts w:ascii="Arial" w:hAnsi="Arial" w:cs="Arial"/>
                <w:sz w:val="20"/>
                <w:szCs w:val="20"/>
              </w:rPr>
              <w:t>Meeting has been recorded.</w:t>
            </w:r>
          </w:p>
        </w:tc>
      </w:tr>
      <w:tr w:rsidR="009E74A5" w:rsidRPr="009459CC" w14:paraId="56D630F8" w14:textId="77777777" w:rsidTr="009E74A5">
        <w:trPr>
          <w:trHeight w:val="440"/>
          <w:tblHeader/>
        </w:trPr>
        <w:tc>
          <w:tcPr>
            <w:tcW w:w="645" w:type="pct"/>
          </w:tcPr>
          <w:p w14:paraId="796B3FF6" w14:textId="720887C9" w:rsidR="009E74A5" w:rsidRPr="009459CC" w:rsidRDefault="009E74A5" w:rsidP="009F70ED">
            <w:pPr>
              <w:rPr>
                <w:rFonts w:ascii="Arial" w:hAnsi="Arial" w:cs="Arial"/>
                <w:i/>
                <w:sz w:val="20"/>
                <w:szCs w:val="20"/>
              </w:rPr>
            </w:pPr>
            <w:r w:rsidRPr="009459CC">
              <w:rPr>
                <w:rFonts w:ascii="Arial" w:hAnsi="Arial" w:cs="Arial"/>
                <w:i/>
                <w:sz w:val="20"/>
                <w:szCs w:val="20"/>
              </w:rPr>
              <w:t>Conduct</w:t>
            </w:r>
          </w:p>
        </w:tc>
        <w:tc>
          <w:tcPr>
            <w:tcW w:w="2415" w:type="pct"/>
          </w:tcPr>
          <w:p w14:paraId="2281A632" w14:textId="3E32FAB2" w:rsidR="009E74A5" w:rsidRPr="009459CC" w:rsidRDefault="009E74A5" w:rsidP="009F70ED">
            <w:pPr>
              <w:rPr>
                <w:rFonts w:ascii="Arial" w:hAnsi="Arial" w:cs="Arial"/>
                <w:b/>
                <w:sz w:val="20"/>
                <w:szCs w:val="20"/>
              </w:rPr>
            </w:pPr>
            <w:r w:rsidRPr="009459CC">
              <w:rPr>
                <w:rFonts w:ascii="Arial" w:hAnsi="Arial" w:cs="Arial"/>
                <w:b/>
                <w:sz w:val="20"/>
                <w:szCs w:val="20"/>
              </w:rPr>
              <w:t xml:space="preserve">Written feedback </w:t>
            </w:r>
            <w:r w:rsidRPr="009459CC">
              <w:rPr>
                <w:rFonts w:ascii="Arial" w:hAnsi="Arial" w:cs="Arial"/>
                <w:sz w:val="20"/>
                <w:szCs w:val="20"/>
              </w:rPr>
              <w:t>by individual panel members on (parts of) the training.</w:t>
            </w:r>
            <w:r w:rsidRPr="009459CC">
              <w:rPr>
                <w:rFonts w:ascii="Arial" w:hAnsi="Arial" w:cs="Arial"/>
                <w:b/>
                <w:sz w:val="20"/>
                <w:szCs w:val="20"/>
              </w:rPr>
              <w:t xml:space="preserve">  </w:t>
            </w:r>
          </w:p>
        </w:tc>
        <w:tc>
          <w:tcPr>
            <w:tcW w:w="724" w:type="pct"/>
          </w:tcPr>
          <w:p w14:paraId="62D1A04F" w14:textId="0A599E34" w:rsidR="009E74A5" w:rsidRPr="009459CC" w:rsidRDefault="009E74A5" w:rsidP="009F70ED">
            <w:pPr>
              <w:rPr>
                <w:rFonts w:ascii="Arial" w:hAnsi="Arial" w:cs="Arial"/>
                <w:sz w:val="20"/>
                <w:szCs w:val="20"/>
              </w:rPr>
            </w:pPr>
            <w:r w:rsidRPr="009459CC">
              <w:rPr>
                <w:rFonts w:ascii="Arial" w:hAnsi="Arial" w:cs="Arial"/>
                <w:sz w:val="20"/>
                <w:szCs w:val="20"/>
              </w:rPr>
              <w:t>Dec 2022 – Jan 2023</w:t>
            </w:r>
          </w:p>
        </w:tc>
        <w:tc>
          <w:tcPr>
            <w:tcW w:w="1216" w:type="pct"/>
          </w:tcPr>
          <w:p w14:paraId="1EFFCFDE" w14:textId="3C71A9FC" w:rsidR="009E74A5" w:rsidRPr="009459CC" w:rsidRDefault="009E74A5" w:rsidP="009F70ED">
            <w:pPr>
              <w:rPr>
                <w:rFonts w:ascii="Arial" w:hAnsi="Arial" w:cs="Arial"/>
                <w:sz w:val="20"/>
                <w:szCs w:val="20"/>
              </w:rPr>
            </w:pPr>
            <w:r w:rsidRPr="009459CC">
              <w:rPr>
                <w:rFonts w:ascii="Arial" w:hAnsi="Arial" w:cs="Arial"/>
                <w:sz w:val="20"/>
                <w:szCs w:val="20"/>
              </w:rPr>
              <w:t xml:space="preserve">A summary of the feedback is available on OSF. </w:t>
            </w:r>
          </w:p>
        </w:tc>
      </w:tr>
      <w:tr w:rsidR="00357A3C" w:rsidRPr="009459CC" w14:paraId="2F5CFFF4" w14:textId="77777777" w:rsidTr="009E74A5">
        <w:trPr>
          <w:trHeight w:val="440"/>
          <w:tblHeader/>
        </w:trPr>
        <w:tc>
          <w:tcPr>
            <w:tcW w:w="645" w:type="pct"/>
          </w:tcPr>
          <w:p w14:paraId="0901FCC9" w14:textId="782DCFF2" w:rsidR="00357A3C" w:rsidRPr="009459CC" w:rsidRDefault="00357A3C" w:rsidP="009F70ED">
            <w:pPr>
              <w:rPr>
                <w:rFonts w:ascii="Arial" w:hAnsi="Arial" w:cs="Arial"/>
                <w:i/>
                <w:sz w:val="20"/>
                <w:szCs w:val="20"/>
              </w:rPr>
            </w:pPr>
            <w:r>
              <w:rPr>
                <w:rFonts w:ascii="Arial" w:hAnsi="Arial" w:cs="Arial"/>
                <w:i/>
                <w:sz w:val="20"/>
                <w:szCs w:val="20"/>
              </w:rPr>
              <w:t xml:space="preserve">Conduct </w:t>
            </w:r>
          </w:p>
        </w:tc>
        <w:tc>
          <w:tcPr>
            <w:tcW w:w="2415" w:type="pct"/>
          </w:tcPr>
          <w:p w14:paraId="2C4B65D7" w14:textId="7D236B59" w:rsidR="00357A3C" w:rsidRPr="009459CC" w:rsidRDefault="00357A3C" w:rsidP="009F70ED">
            <w:pPr>
              <w:rPr>
                <w:rFonts w:ascii="Arial" w:hAnsi="Arial" w:cs="Arial"/>
                <w:b/>
                <w:sz w:val="20"/>
                <w:szCs w:val="20"/>
              </w:rPr>
            </w:pPr>
            <w:r>
              <w:rPr>
                <w:rFonts w:ascii="Arial" w:hAnsi="Arial" w:cs="Arial"/>
                <w:b/>
                <w:sz w:val="20"/>
                <w:szCs w:val="20"/>
              </w:rPr>
              <w:t xml:space="preserve">Online panel meeting </w:t>
            </w:r>
            <w:r w:rsidRPr="00357A3C">
              <w:rPr>
                <w:rFonts w:ascii="Arial" w:hAnsi="Arial" w:cs="Arial"/>
                <w:sz w:val="20"/>
                <w:szCs w:val="20"/>
              </w:rPr>
              <w:t>to discuss</w:t>
            </w:r>
            <w:r>
              <w:rPr>
                <w:rFonts w:ascii="Arial" w:hAnsi="Arial" w:cs="Arial"/>
                <w:sz w:val="20"/>
                <w:szCs w:val="20"/>
              </w:rPr>
              <w:t xml:space="preserve"> progress of training modules and design of evaluation study. </w:t>
            </w:r>
          </w:p>
        </w:tc>
        <w:tc>
          <w:tcPr>
            <w:tcW w:w="724" w:type="pct"/>
          </w:tcPr>
          <w:p w14:paraId="638EB322" w14:textId="14804B13" w:rsidR="00357A3C" w:rsidRPr="009459CC" w:rsidRDefault="00357A3C" w:rsidP="009F70ED">
            <w:pPr>
              <w:rPr>
                <w:rFonts w:ascii="Arial" w:hAnsi="Arial" w:cs="Arial"/>
                <w:sz w:val="20"/>
                <w:szCs w:val="20"/>
              </w:rPr>
            </w:pPr>
            <w:r>
              <w:rPr>
                <w:rFonts w:ascii="Arial" w:hAnsi="Arial" w:cs="Arial"/>
                <w:sz w:val="20"/>
                <w:szCs w:val="20"/>
              </w:rPr>
              <w:t>Feb 2023</w:t>
            </w:r>
          </w:p>
        </w:tc>
        <w:tc>
          <w:tcPr>
            <w:tcW w:w="1216" w:type="pct"/>
          </w:tcPr>
          <w:p w14:paraId="747B0ADF" w14:textId="71EAEF9F" w:rsidR="00357A3C" w:rsidRPr="009459CC" w:rsidRDefault="00357A3C" w:rsidP="009F70ED">
            <w:pPr>
              <w:rPr>
                <w:rFonts w:ascii="Arial" w:hAnsi="Arial" w:cs="Arial"/>
                <w:sz w:val="20"/>
                <w:szCs w:val="20"/>
              </w:rPr>
            </w:pPr>
            <w:r>
              <w:rPr>
                <w:rFonts w:ascii="Arial" w:hAnsi="Arial" w:cs="Arial"/>
                <w:sz w:val="20"/>
                <w:szCs w:val="20"/>
              </w:rPr>
              <w:t xml:space="preserve">Meeting materials are available on OSF. </w:t>
            </w:r>
          </w:p>
        </w:tc>
      </w:tr>
      <w:tr w:rsidR="009F70ED" w:rsidRPr="009459CC" w14:paraId="3743F722" w14:textId="77777777" w:rsidTr="006E1942">
        <w:trPr>
          <w:trHeight w:val="422"/>
          <w:tblHeader/>
        </w:trPr>
        <w:tc>
          <w:tcPr>
            <w:tcW w:w="645" w:type="pct"/>
          </w:tcPr>
          <w:p w14:paraId="1998C9B7" w14:textId="17FF2ECA" w:rsidR="009F70ED" w:rsidRPr="009459CC" w:rsidRDefault="00D71533" w:rsidP="009F70ED">
            <w:pPr>
              <w:rPr>
                <w:rFonts w:ascii="Arial" w:hAnsi="Arial" w:cs="Arial"/>
                <w:i/>
                <w:sz w:val="20"/>
                <w:szCs w:val="20"/>
              </w:rPr>
            </w:pPr>
            <w:r w:rsidRPr="009459CC">
              <w:rPr>
                <w:rFonts w:ascii="Arial" w:hAnsi="Arial" w:cs="Arial"/>
                <w:i/>
                <w:sz w:val="20"/>
                <w:szCs w:val="20"/>
              </w:rPr>
              <w:t>Conduct</w:t>
            </w:r>
          </w:p>
        </w:tc>
        <w:tc>
          <w:tcPr>
            <w:tcW w:w="2415" w:type="pct"/>
          </w:tcPr>
          <w:p w14:paraId="157F28EE" w14:textId="79B45C40" w:rsidR="009F70ED" w:rsidRPr="009459CC" w:rsidRDefault="006E1942" w:rsidP="009F70ED">
            <w:pPr>
              <w:rPr>
                <w:rFonts w:ascii="Arial" w:hAnsi="Arial" w:cs="Arial"/>
                <w:b/>
                <w:sz w:val="20"/>
                <w:szCs w:val="20"/>
              </w:rPr>
            </w:pPr>
            <w:r w:rsidRPr="009459CC">
              <w:rPr>
                <w:rFonts w:ascii="Arial" w:hAnsi="Arial" w:cs="Arial"/>
                <w:sz w:val="20"/>
                <w:szCs w:val="20"/>
              </w:rPr>
              <w:t>First author (FH)</w:t>
            </w:r>
            <w:r w:rsidRPr="009459CC">
              <w:rPr>
                <w:rFonts w:ascii="Arial" w:hAnsi="Arial" w:cs="Arial"/>
                <w:b/>
                <w:sz w:val="20"/>
                <w:szCs w:val="20"/>
              </w:rPr>
              <w:t xml:space="preserve"> emailed </w:t>
            </w:r>
            <w:r w:rsidRPr="009459CC">
              <w:rPr>
                <w:rFonts w:ascii="Arial" w:hAnsi="Arial" w:cs="Arial"/>
                <w:sz w:val="20"/>
                <w:szCs w:val="20"/>
              </w:rPr>
              <w:t xml:space="preserve">panel members the version of the training modules to be approved for the evaluation study.  </w:t>
            </w:r>
          </w:p>
        </w:tc>
        <w:tc>
          <w:tcPr>
            <w:tcW w:w="724" w:type="pct"/>
          </w:tcPr>
          <w:p w14:paraId="4A51F5D2" w14:textId="4E03CF8C" w:rsidR="009F70ED" w:rsidRPr="009459CC" w:rsidRDefault="00DD42F7" w:rsidP="009F70ED">
            <w:pPr>
              <w:rPr>
                <w:rFonts w:ascii="Arial" w:hAnsi="Arial" w:cs="Arial"/>
                <w:sz w:val="20"/>
                <w:szCs w:val="20"/>
              </w:rPr>
            </w:pPr>
            <w:r w:rsidRPr="009459CC">
              <w:rPr>
                <w:rFonts w:ascii="Arial" w:hAnsi="Arial" w:cs="Arial"/>
                <w:sz w:val="20"/>
                <w:szCs w:val="20"/>
              </w:rPr>
              <w:t>Feb 2023</w:t>
            </w:r>
          </w:p>
        </w:tc>
        <w:tc>
          <w:tcPr>
            <w:tcW w:w="1216" w:type="pct"/>
          </w:tcPr>
          <w:p w14:paraId="45505E71" w14:textId="02372657" w:rsidR="009F70ED" w:rsidRPr="009459CC" w:rsidRDefault="006E1942" w:rsidP="009F70ED">
            <w:pPr>
              <w:rPr>
                <w:rFonts w:ascii="Arial" w:hAnsi="Arial" w:cs="Arial"/>
                <w:sz w:val="20"/>
                <w:szCs w:val="20"/>
              </w:rPr>
            </w:pPr>
            <w:r w:rsidRPr="009459CC">
              <w:rPr>
                <w:rFonts w:ascii="Arial" w:hAnsi="Arial" w:cs="Arial"/>
                <w:sz w:val="20"/>
                <w:szCs w:val="20"/>
              </w:rPr>
              <w:t xml:space="preserve">The draft of the training modules is available on OSF. </w:t>
            </w:r>
          </w:p>
        </w:tc>
      </w:tr>
      <w:tr w:rsidR="006E1942" w:rsidRPr="009459CC" w14:paraId="6DE69B73" w14:textId="77777777" w:rsidTr="006E1942">
        <w:trPr>
          <w:trHeight w:val="422"/>
          <w:tblHeader/>
        </w:trPr>
        <w:tc>
          <w:tcPr>
            <w:tcW w:w="645" w:type="pct"/>
          </w:tcPr>
          <w:p w14:paraId="2F98355E" w14:textId="06F200FD" w:rsidR="006E1942" w:rsidRPr="009459CC" w:rsidRDefault="006E1942" w:rsidP="006E1942">
            <w:pPr>
              <w:rPr>
                <w:rFonts w:ascii="Arial" w:hAnsi="Arial" w:cs="Arial"/>
                <w:i/>
                <w:sz w:val="20"/>
                <w:szCs w:val="20"/>
              </w:rPr>
            </w:pPr>
            <w:r w:rsidRPr="009459CC">
              <w:rPr>
                <w:rFonts w:ascii="Arial" w:hAnsi="Arial" w:cs="Arial"/>
                <w:i/>
                <w:sz w:val="20"/>
                <w:szCs w:val="20"/>
              </w:rPr>
              <w:t xml:space="preserve">Conduct </w:t>
            </w:r>
          </w:p>
        </w:tc>
        <w:tc>
          <w:tcPr>
            <w:tcW w:w="2415" w:type="pct"/>
          </w:tcPr>
          <w:p w14:paraId="7D441A81" w14:textId="66287E2B" w:rsidR="006E1942" w:rsidRPr="009459CC" w:rsidRDefault="00DD42F7" w:rsidP="006E1942">
            <w:pPr>
              <w:rPr>
                <w:rFonts w:ascii="Arial" w:hAnsi="Arial" w:cs="Arial"/>
                <w:b/>
                <w:sz w:val="20"/>
                <w:szCs w:val="20"/>
              </w:rPr>
            </w:pPr>
            <w:r w:rsidRPr="009459CC">
              <w:rPr>
                <w:rFonts w:ascii="Arial" w:hAnsi="Arial" w:cs="Arial"/>
                <w:sz w:val="20"/>
                <w:szCs w:val="20"/>
              </w:rPr>
              <w:t xml:space="preserve">Panel members </w:t>
            </w:r>
            <w:r w:rsidRPr="009459CC">
              <w:rPr>
                <w:rFonts w:ascii="Arial" w:hAnsi="Arial" w:cs="Arial"/>
                <w:b/>
                <w:sz w:val="20"/>
                <w:szCs w:val="20"/>
              </w:rPr>
              <w:t>reviewed</w:t>
            </w:r>
            <w:r w:rsidRPr="009459CC">
              <w:rPr>
                <w:rFonts w:ascii="Arial" w:hAnsi="Arial" w:cs="Arial"/>
                <w:sz w:val="20"/>
                <w:szCs w:val="20"/>
              </w:rPr>
              <w:t xml:space="preserve"> the methods / results section of the manuscript and provided high-level feedback. </w:t>
            </w:r>
          </w:p>
        </w:tc>
        <w:tc>
          <w:tcPr>
            <w:tcW w:w="724" w:type="pct"/>
          </w:tcPr>
          <w:p w14:paraId="38B9D261" w14:textId="21CEE984" w:rsidR="006E1942" w:rsidRPr="009459CC" w:rsidRDefault="00DD42F7" w:rsidP="006E1942">
            <w:pPr>
              <w:rPr>
                <w:rFonts w:ascii="Arial" w:hAnsi="Arial" w:cs="Arial"/>
                <w:sz w:val="20"/>
                <w:szCs w:val="20"/>
              </w:rPr>
            </w:pPr>
            <w:r w:rsidRPr="009459CC">
              <w:rPr>
                <w:rFonts w:ascii="Arial" w:hAnsi="Arial" w:cs="Arial"/>
                <w:sz w:val="20"/>
                <w:szCs w:val="20"/>
              </w:rPr>
              <w:t>May 2023</w:t>
            </w:r>
          </w:p>
        </w:tc>
        <w:tc>
          <w:tcPr>
            <w:tcW w:w="1216" w:type="pct"/>
          </w:tcPr>
          <w:p w14:paraId="4BC8B578" w14:textId="4C32A00C" w:rsidR="006E1942" w:rsidRPr="009459CC" w:rsidRDefault="006D1D3A" w:rsidP="006E1942">
            <w:pPr>
              <w:rPr>
                <w:rFonts w:ascii="Arial" w:hAnsi="Arial" w:cs="Arial"/>
                <w:sz w:val="20"/>
                <w:szCs w:val="20"/>
              </w:rPr>
            </w:pPr>
            <w:r>
              <w:rPr>
                <w:rFonts w:ascii="Arial" w:hAnsi="Arial" w:cs="Arial"/>
                <w:sz w:val="20"/>
                <w:szCs w:val="20"/>
              </w:rPr>
              <w:t xml:space="preserve">Minor suggestions / feedback </w:t>
            </w:r>
            <w:proofErr w:type="gramStart"/>
            <w:r>
              <w:rPr>
                <w:rFonts w:ascii="Arial" w:hAnsi="Arial" w:cs="Arial"/>
                <w:sz w:val="20"/>
                <w:szCs w:val="20"/>
              </w:rPr>
              <w:t>were</w:t>
            </w:r>
            <w:proofErr w:type="gramEnd"/>
            <w:r>
              <w:rPr>
                <w:rFonts w:ascii="Arial" w:hAnsi="Arial" w:cs="Arial"/>
                <w:sz w:val="20"/>
                <w:szCs w:val="20"/>
              </w:rPr>
              <w:t xml:space="preserve"> provided.</w:t>
            </w:r>
          </w:p>
        </w:tc>
      </w:tr>
      <w:tr w:rsidR="006E1942" w:rsidRPr="009459CC" w14:paraId="6FA2E1B9" w14:textId="77777777" w:rsidTr="006E1942">
        <w:trPr>
          <w:trHeight w:val="422"/>
          <w:tblHeader/>
        </w:trPr>
        <w:tc>
          <w:tcPr>
            <w:tcW w:w="645" w:type="pct"/>
          </w:tcPr>
          <w:p w14:paraId="56D090B3" w14:textId="530BF5FB" w:rsidR="006E1942" w:rsidRPr="009459CC" w:rsidRDefault="006E1942" w:rsidP="006E1942">
            <w:pPr>
              <w:rPr>
                <w:rFonts w:ascii="Arial" w:hAnsi="Arial" w:cs="Arial"/>
                <w:i/>
                <w:sz w:val="20"/>
                <w:szCs w:val="20"/>
              </w:rPr>
            </w:pPr>
            <w:r w:rsidRPr="009459CC">
              <w:rPr>
                <w:rFonts w:ascii="Arial" w:hAnsi="Arial" w:cs="Arial"/>
                <w:i/>
                <w:sz w:val="20"/>
                <w:szCs w:val="20"/>
              </w:rPr>
              <w:t>Conduct</w:t>
            </w:r>
          </w:p>
        </w:tc>
        <w:tc>
          <w:tcPr>
            <w:tcW w:w="2415" w:type="pct"/>
          </w:tcPr>
          <w:p w14:paraId="1A4C0ACE" w14:textId="375A1E96" w:rsidR="006E1942" w:rsidRPr="009459CC" w:rsidRDefault="006E1942" w:rsidP="006E1942">
            <w:pPr>
              <w:rPr>
                <w:rFonts w:ascii="Arial" w:hAnsi="Arial" w:cs="Arial"/>
                <w:b/>
                <w:sz w:val="20"/>
                <w:szCs w:val="20"/>
              </w:rPr>
            </w:pPr>
            <w:r w:rsidRPr="009459CC">
              <w:rPr>
                <w:rFonts w:ascii="Arial" w:hAnsi="Arial" w:cs="Arial"/>
                <w:sz w:val="20"/>
                <w:szCs w:val="20"/>
              </w:rPr>
              <w:t xml:space="preserve">Panel members </w:t>
            </w:r>
            <w:r w:rsidRPr="009459CC">
              <w:rPr>
                <w:rFonts w:ascii="Arial" w:hAnsi="Arial" w:cs="Arial"/>
                <w:b/>
                <w:sz w:val="20"/>
                <w:szCs w:val="20"/>
              </w:rPr>
              <w:t>reviewed</w:t>
            </w:r>
            <w:r w:rsidRPr="009459CC">
              <w:rPr>
                <w:rFonts w:ascii="Arial" w:hAnsi="Arial" w:cs="Arial"/>
                <w:sz w:val="20"/>
                <w:szCs w:val="20"/>
              </w:rPr>
              <w:t xml:space="preserve"> the </w:t>
            </w:r>
            <w:r w:rsidR="00DD42F7" w:rsidRPr="009459CC">
              <w:rPr>
                <w:rFonts w:ascii="Arial" w:hAnsi="Arial" w:cs="Arial"/>
                <w:sz w:val="20"/>
                <w:szCs w:val="20"/>
              </w:rPr>
              <w:t xml:space="preserve">full </w:t>
            </w:r>
            <w:r w:rsidRPr="009459CC">
              <w:rPr>
                <w:rFonts w:ascii="Arial" w:hAnsi="Arial" w:cs="Arial"/>
                <w:sz w:val="20"/>
                <w:szCs w:val="20"/>
              </w:rPr>
              <w:t xml:space="preserve">manuscript and provided feedback. </w:t>
            </w:r>
          </w:p>
        </w:tc>
        <w:tc>
          <w:tcPr>
            <w:tcW w:w="724" w:type="pct"/>
          </w:tcPr>
          <w:p w14:paraId="72474A43" w14:textId="38ED7C23" w:rsidR="006E1942" w:rsidRPr="009459CC" w:rsidRDefault="006E1942" w:rsidP="006E1942">
            <w:pPr>
              <w:rPr>
                <w:rFonts w:ascii="Arial" w:hAnsi="Arial" w:cs="Arial"/>
                <w:sz w:val="20"/>
                <w:szCs w:val="20"/>
              </w:rPr>
            </w:pPr>
            <w:r w:rsidRPr="009459CC">
              <w:rPr>
                <w:rFonts w:ascii="Arial" w:hAnsi="Arial" w:cs="Arial"/>
                <w:sz w:val="20"/>
                <w:szCs w:val="20"/>
              </w:rPr>
              <w:t>May 2023</w:t>
            </w:r>
          </w:p>
        </w:tc>
        <w:tc>
          <w:tcPr>
            <w:tcW w:w="1216" w:type="pct"/>
          </w:tcPr>
          <w:p w14:paraId="33F8ECD8" w14:textId="5F72BEA3" w:rsidR="006E1942" w:rsidRPr="009459CC" w:rsidRDefault="006D1D3A" w:rsidP="006E1942">
            <w:pPr>
              <w:rPr>
                <w:rFonts w:ascii="Arial" w:hAnsi="Arial" w:cs="Arial"/>
                <w:sz w:val="20"/>
                <w:szCs w:val="20"/>
              </w:rPr>
            </w:pPr>
            <w:r>
              <w:rPr>
                <w:rFonts w:ascii="Arial" w:hAnsi="Arial" w:cs="Arial"/>
                <w:sz w:val="20"/>
                <w:szCs w:val="20"/>
              </w:rPr>
              <w:t xml:space="preserve">Minor suggestions / feedback </w:t>
            </w:r>
            <w:proofErr w:type="gramStart"/>
            <w:r>
              <w:rPr>
                <w:rFonts w:ascii="Arial" w:hAnsi="Arial" w:cs="Arial"/>
                <w:sz w:val="20"/>
                <w:szCs w:val="20"/>
              </w:rPr>
              <w:t>were</w:t>
            </w:r>
            <w:proofErr w:type="gramEnd"/>
            <w:r>
              <w:rPr>
                <w:rFonts w:ascii="Arial" w:hAnsi="Arial" w:cs="Arial"/>
                <w:sz w:val="20"/>
                <w:szCs w:val="20"/>
              </w:rPr>
              <w:t xml:space="preserve"> provided. </w:t>
            </w:r>
          </w:p>
        </w:tc>
      </w:tr>
      <w:tr w:rsidR="006E1942" w:rsidRPr="009459CC" w14:paraId="1C94CB46" w14:textId="77777777" w:rsidTr="006E1942">
        <w:trPr>
          <w:trHeight w:val="422"/>
          <w:tblHeader/>
        </w:trPr>
        <w:tc>
          <w:tcPr>
            <w:tcW w:w="645" w:type="pct"/>
          </w:tcPr>
          <w:p w14:paraId="62DBF5BF" w14:textId="1EDB195F" w:rsidR="006E1942" w:rsidRPr="009459CC" w:rsidRDefault="00DD42F7" w:rsidP="006E1942">
            <w:pPr>
              <w:rPr>
                <w:rFonts w:ascii="Arial" w:hAnsi="Arial" w:cs="Arial"/>
                <w:i/>
                <w:sz w:val="20"/>
                <w:szCs w:val="20"/>
              </w:rPr>
            </w:pPr>
            <w:r w:rsidRPr="009459CC">
              <w:rPr>
                <w:rFonts w:ascii="Arial" w:hAnsi="Arial" w:cs="Arial"/>
                <w:i/>
                <w:sz w:val="20"/>
                <w:szCs w:val="20"/>
              </w:rPr>
              <w:t>Conduct</w:t>
            </w:r>
          </w:p>
        </w:tc>
        <w:tc>
          <w:tcPr>
            <w:tcW w:w="2415" w:type="pct"/>
          </w:tcPr>
          <w:p w14:paraId="2B6F9C65" w14:textId="5CE57B0E" w:rsidR="006E1942" w:rsidRPr="009459CC" w:rsidRDefault="006E1942" w:rsidP="006E1942">
            <w:pPr>
              <w:rPr>
                <w:rFonts w:ascii="Arial" w:hAnsi="Arial" w:cs="Arial"/>
                <w:b/>
                <w:sz w:val="20"/>
                <w:szCs w:val="20"/>
              </w:rPr>
            </w:pPr>
            <w:r w:rsidRPr="009459CC">
              <w:rPr>
                <w:rFonts w:ascii="Arial" w:hAnsi="Arial" w:cs="Arial"/>
                <w:sz w:val="20"/>
                <w:szCs w:val="20"/>
              </w:rPr>
              <w:t xml:space="preserve">Panel members </w:t>
            </w:r>
            <w:r w:rsidRPr="00357A3C">
              <w:rPr>
                <w:rFonts w:ascii="Arial" w:hAnsi="Arial" w:cs="Arial"/>
                <w:b/>
                <w:sz w:val="20"/>
                <w:szCs w:val="20"/>
              </w:rPr>
              <w:t>approved</w:t>
            </w:r>
            <w:r w:rsidRPr="009459CC">
              <w:rPr>
                <w:rFonts w:ascii="Arial" w:hAnsi="Arial" w:cs="Arial"/>
                <w:sz w:val="20"/>
                <w:szCs w:val="20"/>
              </w:rPr>
              <w:t xml:space="preserve"> the manuscript </w:t>
            </w:r>
          </w:p>
        </w:tc>
        <w:tc>
          <w:tcPr>
            <w:tcW w:w="724" w:type="pct"/>
          </w:tcPr>
          <w:p w14:paraId="73CF99C4" w14:textId="6628D693" w:rsidR="006E1942" w:rsidRPr="009459CC" w:rsidRDefault="00DD42F7" w:rsidP="006E1942">
            <w:pPr>
              <w:rPr>
                <w:rFonts w:ascii="Arial" w:hAnsi="Arial" w:cs="Arial"/>
                <w:sz w:val="20"/>
                <w:szCs w:val="20"/>
              </w:rPr>
            </w:pPr>
            <w:r w:rsidRPr="009459CC">
              <w:rPr>
                <w:rFonts w:ascii="Arial" w:hAnsi="Arial" w:cs="Arial"/>
                <w:sz w:val="20"/>
                <w:szCs w:val="20"/>
              </w:rPr>
              <w:t>June</w:t>
            </w:r>
            <w:r w:rsidR="006E1942" w:rsidRPr="009459CC">
              <w:rPr>
                <w:rFonts w:ascii="Arial" w:hAnsi="Arial" w:cs="Arial"/>
                <w:sz w:val="20"/>
                <w:szCs w:val="20"/>
              </w:rPr>
              <w:t xml:space="preserve"> 2023 </w:t>
            </w:r>
          </w:p>
        </w:tc>
        <w:tc>
          <w:tcPr>
            <w:tcW w:w="1216" w:type="pct"/>
          </w:tcPr>
          <w:p w14:paraId="7E4AF48D" w14:textId="77777777" w:rsidR="006E1942" w:rsidRPr="009459CC" w:rsidRDefault="006E1942" w:rsidP="006E1942">
            <w:pPr>
              <w:rPr>
                <w:rFonts w:ascii="Arial" w:hAnsi="Arial" w:cs="Arial"/>
                <w:sz w:val="20"/>
                <w:szCs w:val="20"/>
              </w:rPr>
            </w:pPr>
          </w:p>
        </w:tc>
      </w:tr>
    </w:tbl>
    <w:p w14:paraId="37DC83CC" w14:textId="5A0C4EA6" w:rsidR="009459CC" w:rsidRPr="002C7EF3" w:rsidRDefault="002C7EF3" w:rsidP="002C7EF3">
      <w:pPr>
        <w:spacing w:before="60" w:after="0" w:line="240" w:lineRule="auto"/>
        <w:rPr>
          <w:rFonts w:ascii="Arial" w:hAnsi="Arial" w:cs="Arial"/>
          <w:sz w:val="18"/>
          <w:szCs w:val="18"/>
        </w:rPr>
      </w:pPr>
      <w:r w:rsidRPr="002C7EF3">
        <w:rPr>
          <w:rFonts w:ascii="Arial" w:hAnsi="Arial" w:cs="Arial"/>
          <w:sz w:val="18"/>
          <w:szCs w:val="18"/>
        </w:rPr>
        <w:t xml:space="preserve">Notes: OSF = Open Science Framework </w:t>
      </w:r>
    </w:p>
    <w:p w14:paraId="41CEF453" w14:textId="0BD0814D" w:rsidR="009F70ED" w:rsidRPr="006D1D3A" w:rsidRDefault="002C7EF3" w:rsidP="00856354">
      <w:pPr>
        <w:rPr>
          <w:rFonts w:ascii="Arial" w:hAnsi="Arial" w:cs="Arial"/>
        </w:rPr>
      </w:pPr>
      <w:r>
        <w:rPr>
          <w:rFonts w:ascii="Arial" w:hAnsi="Arial" w:cs="Arial"/>
          <w:b/>
        </w:rPr>
        <w:br w:type="column"/>
      </w:r>
      <w:r w:rsidR="009459CC" w:rsidRPr="006D1D3A">
        <w:rPr>
          <w:rFonts w:ascii="Arial" w:hAnsi="Arial" w:cs="Arial"/>
          <w:b/>
        </w:rPr>
        <w:lastRenderedPageBreak/>
        <w:t xml:space="preserve">Appendix </w:t>
      </w:r>
      <w:r w:rsidR="00C75F5C" w:rsidRPr="006D1D3A">
        <w:rPr>
          <w:rFonts w:ascii="Arial" w:hAnsi="Arial" w:cs="Arial"/>
          <w:b/>
        </w:rPr>
        <w:t>4</w:t>
      </w:r>
      <w:r w:rsidR="009459CC" w:rsidRPr="006D1D3A">
        <w:rPr>
          <w:rFonts w:ascii="Arial" w:hAnsi="Arial" w:cs="Arial"/>
          <w:b/>
        </w:rPr>
        <w:t>:</w:t>
      </w:r>
      <w:r w:rsidR="009459CC" w:rsidRPr="006D1D3A">
        <w:rPr>
          <w:rFonts w:ascii="Arial" w:hAnsi="Arial" w:cs="Arial"/>
        </w:rPr>
        <w:t xml:space="preserve"> </w:t>
      </w:r>
      <w:r w:rsidR="00101582" w:rsidRPr="006D1D3A">
        <w:rPr>
          <w:rFonts w:ascii="Arial" w:hAnsi="Arial" w:cs="Arial"/>
        </w:rPr>
        <w:t>M</w:t>
      </w:r>
      <w:r w:rsidR="00AB40B2" w:rsidRPr="006D1D3A">
        <w:rPr>
          <w:rFonts w:ascii="Arial" w:hAnsi="Arial" w:cs="Arial"/>
        </w:rPr>
        <w:t>ethods and procedures of the steps in the development process</w:t>
      </w:r>
    </w:p>
    <w:p w14:paraId="782AC03A" w14:textId="1B1D56C0" w:rsidR="00AB40B2" w:rsidRPr="006D1D3A" w:rsidRDefault="00AB40B2" w:rsidP="0091744D">
      <w:pPr>
        <w:spacing w:after="0" w:line="360" w:lineRule="auto"/>
        <w:rPr>
          <w:rFonts w:ascii="Arial" w:hAnsi="Arial" w:cs="Arial"/>
        </w:rPr>
      </w:pPr>
    </w:p>
    <w:p w14:paraId="7D2B2E35" w14:textId="77777777" w:rsidR="00AB40B2" w:rsidRPr="006D1D3A" w:rsidRDefault="00AB40B2" w:rsidP="0091744D">
      <w:pPr>
        <w:spacing w:after="0" w:line="360" w:lineRule="auto"/>
        <w:rPr>
          <w:rFonts w:ascii="Arial" w:hAnsi="Arial" w:cs="Arial"/>
        </w:rPr>
      </w:pPr>
      <w:r w:rsidRPr="006D1D3A">
        <w:rPr>
          <w:rFonts w:ascii="Arial" w:hAnsi="Arial" w:cs="Arial"/>
        </w:rPr>
        <w:t>The development of the e-learning course was informed by the following data sources:</w:t>
      </w:r>
    </w:p>
    <w:p w14:paraId="7EE287FC" w14:textId="5187FCFD" w:rsidR="00AB40B2" w:rsidRPr="006D1D3A" w:rsidRDefault="00AB40B2" w:rsidP="0091744D">
      <w:pPr>
        <w:pStyle w:val="ListParagraph"/>
        <w:numPr>
          <w:ilvl w:val="0"/>
          <w:numId w:val="3"/>
        </w:numPr>
        <w:spacing w:after="0" w:line="360" w:lineRule="auto"/>
        <w:rPr>
          <w:rFonts w:ascii="Arial" w:hAnsi="Arial" w:cs="Arial"/>
        </w:rPr>
      </w:pPr>
      <w:r w:rsidRPr="006D1D3A">
        <w:rPr>
          <w:rFonts w:ascii="Arial" w:hAnsi="Arial" w:cs="Arial"/>
          <w:b/>
        </w:rPr>
        <w:t>Data source 1</w:t>
      </w:r>
      <w:r w:rsidRPr="006D1D3A">
        <w:rPr>
          <w:rFonts w:ascii="Arial" w:hAnsi="Arial" w:cs="Arial"/>
        </w:rPr>
        <w:t xml:space="preserve">: Scientific evidence on effective SCI physical activity counselling and behavior change theories; </w:t>
      </w:r>
    </w:p>
    <w:p w14:paraId="53C6A98D" w14:textId="1A2BD88A" w:rsidR="00AB40B2" w:rsidRPr="006D1D3A" w:rsidRDefault="00AB40B2" w:rsidP="0091744D">
      <w:pPr>
        <w:pStyle w:val="ListParagraph"/>
        <w:numPr>
          <w:ilvl w:val="0"/>
          <w:numId w:val="3"/>
        </w:numPr>
        <w:spacing w:after="0" w:line="360" w:lineRule="auto"/>
        <w:rPr>
          <w:rFonts w:ascii="Arial" w:hAnsi="Arial" w:cs="Arial"/>
        </w:rPr>
      </w:pPr>
      <w:r w:rsidRPr="006D1D3A">
        <w:rPr>
          <w:rFonts w:ascii="Arial" w:hAnsi="Arial" w:cs="Arial"/>
          <w:b/>
        </w:rPr>
        <w:t>Data source 2</w:t>
      </w:r>
      <w:r w:rsidRPr="006D1D3A">
        <w:rPr>
          <w:rFonts w:ascii="Arial" w:hAnsi="Arial" w:cs="Arial"/>
        </w:rPr>
        <w:t xml:space="preserve">: Structured discussions with the multidisciplinary expert panel </w:t>
      </w:r>
    </w:p>
    <w:p w14:paraId="7C8A41EA" w14:textId="3657A069" w:rsidR="00AB40B2" w:rsidRPr="006D1D3A" w:rsidRDefault="00AB40B2" w:rsidP="0091744D">
      <w:pPr>
        <w:pStyle w:val="ListParagraph"/>
        <w:numPr>
          <w:ilvl w:val="0"/>
          <w:numId w:val="3"/>
        </w:numPr>
        <w:spacing w:after="0" w:line="360" w:lineRule="auto"/>
        <w:rPr>
          <w:rFonts w:ascii="Arial" w:hAnsi="Arial" w:cs="Arial"/>
        </w:rPr>
      </w:pPr>
      <w:r w:rsidRPr="006D1D3A">
        <w:rPr>
          <w:rFonts w:ascii="Arial" w:hAnsi="Arial" w:cs="Arial"/>
          <w:b/>
        </w:rPr>
        <w:t xml:space="preserve">Data source 3: </w:t>
      </w:r>
      <w:r w:rsidRPr="006D1D3A">
        <w:rPr>
          <w:rFonts w:ascii="Arial" w:hAnsi="Arial" w:cs="Arial"/>
        </w:rPr>
        <w:t xml:space="preserve">Survey data from potential end-users </w:t>
      </w:r>
      <w:r w:rsidR="008A433F">
        <w:rPr>
          <w:rFonts w:ascii="Arial" w:hAnsi="Arial" w:cs="Arial"/>
        </w:rPr>
        <w:t xml:space="preserve">(n=130) </w:t>
      </w:r>
      <w:r w:rsidRPr="006D1D3A">
        <w:rPr>
          <w:rFonts w:ascii="Arial" w:hAnsi="Arial" w:cs="Arial"/>
        </w:rPr>
        <w:t>about their barriers, needs and preferences regarding training on the best practices</w:t>
      </w:r>
    </w:p>
    <w:p w14:paraId="15E4D11A" w14:textId="6040A634" w:rsidR="00AB40B2" w:rsidRPr="006D1D3A" w:rsidRDefault="00AB40B2" w:rsidP="0091744D">
      <w:pPr>
        <w:pStyle w:val="ListParagraph"/>
        <w:numPr>
          <w:ilvl w:val="0"/>
          <w:numId w:val="3"/>
        </w:numPr>
        <w:spacing w:after="0" w:line="360" w:lineRule="auto"/>
        <w:rPr>
          <w:rFonts w:ascii="Arial" w:hAnsi="Arial" w:cs="Arial"/>
        </w:rPr>
      </w:pPr>
      <w:bookmarkStart w:id="5" w:name="_Hlk155184649"/>
      <w:r w:rsidRPr="006D1D3A">
        <w:rPr>
          <w:rFonts w:ascii="Arial" w:hAnsi="Arial" w:cs="Arial"/>
          <w:b/>
        </w:rPr>
        <w:t xml:space="preserve">Data source 4: </w:t>
      </w:r>
      <w:r w:rsidRPr="006D1D3A">
        <w:rPr>
          <w:rFonts w:ascii="Arial" w:hAnsi="Arial" w:cs="Arial"/>
        </w:rPr>
        <w:t>Interview data from clients with SCI (n=</w:t>
      </w:r>
      <w:r w:rsidR="004E67AE">
        <w:rPr>
          <w:rFonts w:ascii="Arial" w:hAnsi="Arial" w:cs="Arial"/>
        </w:rPr>
        <w:t>8</w:t>
      </w:r>
      <w:r w:rsidRPr="006D1D3A">
        <w:rPr>
          <w:rFonts w:ascii="Arial" w:hAnsi="Arial" w:cs="Arial"/>
        </w:rPr>
        <w:t>) on their perceptions and preferences about receiving physical activity counselling.</w:t>
      </w:r>
    </w:p>
    <w:bookmarkEnd w:id="5"/>
    <w:p w14:paraId="3391714E" w14:textId="77777777" w:rsidR="0091744D" w:rsidRPr="006D1D3A" w:rsidRDefault="0091744D" w:rsidP="0091744D">
      <w:pPr>
        <w:spacing w:after="0" w:line="360" w:lineRule="auto"/>
        <w:rPr>
          <w:rFonts w:ascii="Arial" w:hAnsi="Arial" w:cs="Arial"/>
        </w:rPr>
      </w:pPr>
    </w:p>
    <w:p w14:paraId="0D1A95BD" w14:textId="57F02A3E" w:rsidR="00AB40B2" w:rsidRPr="006D1D3A" w:rsidRDefault="00AB40B2" w:rsidP="0091744D">
      <w:pPr>
        <w:spacing w:after="0" w:line="360" w:lineRule="auto"/>
        <w:rPr>
          <w:rFonts w:ascii="Arial" w:hAnsi="Arial" w:cs="Arial"/>
        </w:rPr>
      </w:pPr>
      <w:r w:rsidRPr="006D1D3A">
        <w:rPr>
          <w:rFonts w:ascii="Arial" w:hAnsi="Arial" w:cs="Arial"/>
        </w:rPr>
        <w:t xml:space="preserve">The following rounds of pilot testing were conducted: </w:t>
      </w:r>
    </w:p>
    <w:p w14:paraId="1AC3FBC6" w14:textId="15E989DD" w:rsidR="00AB40B2" w:rsidRPr="006D1D3A" w:rsidRDefault="00AB40B2" w:rsidP="00360603">
      <w:pPr>
        <w:pStyle w:val="ListParagraph"/>
        <w:numPr>
          <w:ilvl w:val="0"/>
          <w:numId w:val="3"/>
        </w:numPr>
        <w:spacing w:after="0" w:line="360" w:lineRule="auto"/>
        <w:rPr>
          <w:rFonts w:ascii="Arial" w:hAnsi="Arial" w:cs="Arial"/>
        </w:rPr>
      </w:pPr>
      <w:r w:rsidRPr="006D1D3A">
        <w:rPr>
          <w:rFonts w:ascii="Arial" w:hAnsi="Arial" w:cs="Arial"/>
          <w:b/>
        </w:rPr>
        <w:t>Pilot test 1</w:t>
      </w:r>
      <w:r w:rsidR="0091744D" w:rsidRPr="006D1D3A">
        <w:rPr>
          <w:rFonts w:ascii="Arial" w:hAnsi="Arial" w:cs="Arial"/>
          <w:b/>
        </w:rPr>
        <w:t>:</w:t>
      </w:r>
      <w:r w:rsidRPr="006D1D3A">
        <w:rPr>
          <w:rFonts w:ascii="Arial" w:hAnsi="Arial" w:cs="Arial"/>
        </w:rPr>
        <w:t xml:space="preserve"> </w:t>
      </w:r>
      <w:r w:rsidR="0091744D" w:rsidRPr="006D1D3A">
        <w:rPr>
          <w:rFonts w:ascii="Arial" w:hAnsi="Arial" w:cs="Arial"/>
        </w:rPr>
        <w:t xml:space="preserve">Written feedback from </w:t>
      </w:r>
      <w:r w:rsidRPr="006D1D3A">
        <w:rPr>
          <w:rFonts w:ascii="Arial" w:hAnsi="Arial" w:cs="Arial"/>
        </w:rPr>
        <w:t xml:space="preserve">panel members </w:t>
      </w:r>
    </w:p>
    <w:p w14:paraId="4EDFA582" w14:textId="4A885706" w:rsidR="00AB40B2" w:rsidRPr="006D1D3A" w:rsidRDefault="00AB40B2" w:rsidP="00360603">
      <w:pPr>
        <w:pStyle w:val="ListParagraph"/>
        <w:numPr>
          <w:ilvl w:val="0"/>
          <w:numId w:val="3"/>
        </w:numPr>
        <w:spacing w:after="0" w:line="360" w:lineRule="auto"/>
        <w:rPr>
          <w:rFonts w:ascii="Arial" w:hAnsi="Arial" w:cs="Arial"/>
        </w:rPr>
      </w:pPr>
      <w:r w:rsidRPr="006D1D3A">
        <w:rPr>
          <w:rFonts w:ascii="Arial" w:hAnsi="Arial" w:cs="Arial"/>
          <w:b/>
        </w:rPr>
        <w:t>Pilot test 2</w:t>
      </w:r>
      <w:r w:rsidR="0091744D" w:rsidRPr="006D1D3A">
        <w:rPr>
          <w:rFonts w:ascii="Arial" w:hAnsi="Arial" w:cs="Arial"/>
          <w:b/>
        </w:rPr>
        <w:t>:</w:t>
      </w:r>
      <w:r w:rsidRPr="006D1D3A">
        <w:rPr>
          <w:rFonts w:ascii="Arial" w:hAnsi="Arial" w:cs="Arial"/>
        </w:rPr>
        <w:t xml:space="preserve"> </w:t>
      </w:r>
      <w:r w:rsidR="0091744D" w:rsidRPr="006D1D3A">
        <w:rPr>
          <w:rFonts w:ascii="Arial" w:hAnsi="Arial" w:cs="Arial"/>
        </w:rPr>
        <w:t xml:space="preserve">Written feedback from </w:t>
      </w:r>
      <w:r w:rsidRPr="006D1D3A">
        <w:rPr>
          <w:rFonts w:ascii="Arial" w:hAnsi="Arial" w:cs="Arial"/>
        </w:rPr>
        <w:t xml:space="preserve">external end-users and experts </w:t>
      </w:r>
    </w:p>
    <w:p w14:paraId="74E0CD33" w14:textId="5B7997FD" w:rsidR="00AB40B2" w:rsidRPr="006D1D3A" w:rsidRDefault="0091744D" w:rsidP="00360603">
      <w:pPr>
        <w:pStyle w:val="ListParagraph"/>
        <w:numPr>
          <w:ilvl w:val="0"/>
          <w:numId w:val="3"/>
        </w:numPr>
        <w:spacing w:after="0" w:line="360" w:lineRule="auto"/>
        <w:rPr>
          <w:rFonts w:ascii="Arial" w:hAnsi="Arial" w:cs="Arial"/>
        </w:rPr>
      </w:pPr>
      <w:r w:rsidRPr="006D1D3A">
        <w:rPr>
          <w:rFonts w:ascii="Arial" w:hAnsi="Arial" w:cs="Arial"/>
          <w:b/>
        </w:rPr>
        <w:t xml:space="preserve">Pilot test 3: </w:t>
      </w:r>
      <w:r w:rsidRPr="006D1D3A">
        <w:rPr>
          <w:rFonts w:ascii="Arial" w:hAnsi="Arial" w:cs="Arial"/>
        </w:rPr>
        <w:t>T</w:t>
      </w:r>
      <w:r w:rsidR="00AB40B2" w:rsidRPr="006D1D3A">
        <w:rPr>
          <w:rFonts w:ascii="Arial" w:hAnsi="Arial" w:cs="Arial"/>
        </w:rPr>
        <w:t xml:space="preserve">hink-aloud interview sessions with external end-users </w:t>
      </w:r>
    </w:p>
    <w:p w14:paraId="3929E42B" w14:textId="6FC1A5A9" w:rsidR="00AB40B2" w:rsidRPr="006D1D3A" w:rsidRDefault="00AB40B2" w:rsidP="0091744D">
      <w:pPr>
        <w:spacing w:after="0" w:line="360" w:lineRule="auto"/>
        <w:rPr>
          <w:rFonts w:ascii="Arial" w:hAnsi="Arial" w:cs="Arial"/>
        </w:rPr>
      </w:pPr>
    </w:p>
    <w:p w14:paraId="2A8DF43F" w14:textId="5B62D5F8" w:rsidR="00AB40B2" w:rsidRPr="006D1D3A" w:rsidRDefault="00AB40B2" w:rsidP="0091744D">
      <w:pPr>
        <w:spacing w:after="0" w:line="360" w:lineRule="auto"/>
        <w:rPr>
          <w:rFonts w:ascii="Arial" w:hAnsi="Arial" w:cs="Arial"/>
          <w:b/>
        </w:rPr>
      </w:pPr>
      <w:r w:rsidRPr="006D1D3A">
        <w:rPr>
          <w:rFonts w:ascii="Arial" w:hAnsi="Arial" w:cs="Arial"/>
          <w:b/>
        </w:rPr>
        <w:t xml:space="preserve">Data source 1 + 2: Scientific evidence and structured discussions </w:t>
      </w:r>
    </w:p>
    <w:p w14:paraId="42417780" w14:textId="550E433D" w:rsidR="00AB40B2" w:rsidRPr="006D1D3A" w:rsidRDefault="00AB40B2" w:rsidP="0091744D">
      <w:pPr>
        <w:spacing w:after="0" w:line="360" w:lineRule="auto"/>
        <w:jc w:val="both"/>
        <w:rPr>
          <w:rFonts w:ascii="Arial" w:hAnsi="Arial" w:cs="Arial"/>
        </w:rPr>
      </w:pPr>
      <w:r w:rsidRPr="006D1D3A">
        <w:rPr>
          <w:rFonts w:ascii="Arial" w:hAnsi="Arial" w:cs="Arial"/>
        </w:rPr>
        <w:t xml:space="preserve">Details on the scientific evidence are described in Hoekstra et al. (2023). Details on structured discussions on described in Appendix 2 and OSF. </w:t>
      </w:r>
    </w:p>
    <w:p w14:paraId="401BF8EE" w14:textId="77777777" w:rsidR="0091744D" w:rsidRPr="006D1D3A" w:rsidRDefault="0091744D" w:rsidP="0091744D">
      <w:pPr>
        <w:spacing w:after="0" w:line="360" w:lineRule="auto"/>
        <w:rPr>
          <w:rFonts w:ascii="Arial" w:hAnsi="Arial" w:cs="Arial"/>
          <w:b/>
          <w:u w:val="single"/>
        </w:rPr>
      </w:pPr>
    </w:p>
    <w:p w14:paraId="1632D329" w14:textId="1AED56E5" w:rsidR="00AB40B2" w:rsidRPr="006D1D3A" w:rsidRDefault="00AB40B2" w:rsidP="0091744D">
      <w:pPr>
        <w:spacing w:after="0" w:line="360" w:lineRule="auto"/>
        <w:rPr>
          <w:rFonts w:ascii="Arial" w:hAnsi="Arial" w:cs="Arial"/>
          <w:b/>
        </w:rPr>
      </w:pPr>
      <w:r w:rsidRPr="006D1D3A">
        <w:rPr>
          <w:rFonts w:ascii="Arial" w:hAnsi="Arial" w:cs="Arial"/>
          <w:b/>
        </w:rPr>
        <w:t xml:space="preserve">Data source 3: An international survey </w:t>
      </w:r>
      <w:r w:rsidR="0091744D" w:rsidRPr="006D1D3A">
        <w:rPr>
          <w:rFonts w:ascii="Arial" w:hAnsi="Arial" w:cs="Arial"/>
          <w:b/>
        </w:rPr>
        <w:t xml:space="preserve">on SCI physical activity counselling </w:t>
      </w:r>
    </w:p>
    <w:p w14:paraId="101774F2" w14:textId="1CDBEDCA" w:rsidR="0091744D" w:rsidRPr="006D1D3A" w:rsidRDefault="0091744D" w:rsidP="0091744D">
      <w:pPr>
        <w:spacing w:after="0" w:line="360" w:lineRule="auto"/>
        <w:jc w:val="both"/>
        <w:rPr>
          <w:rFonts w:ascii="Arial" w:hAnsi="Arial" w:cs="Arial"/>
        </w:rPr>
      </w:pPr>
      <w:r w:rsidRPr="006D1D3A">
        <w:rPr>
          <w:rFonts w:ascii="Arial" w:hAnsi="Arial" w:cs="Arial"/>
        </w:rPr>
        <w:t>We conducted an online international survey to identify counsellors’ barriers, needs and preferences regarding providing and improving SCI-specific physical activity counselling. We invited exercise/lifestyle counsellors, SCI peer mentors and a variety of professionals who are planning to provide professional guidance or counselling to one of more clients in the next 12 months on starting and/or maintain a physically active lifestyle.</w:t>
      </w:r>
    </w:p>
    <w:p w14:paraId="21F57FCA" w14:textId="77777777" w:rsidR="0091744D" w:rsidRPr="006D1D3A" w:rsidRDefault="0091744D" w:rsidP="0091744D">
      <w:pPr>
        <w:spacing w:after="0" w:line="360" w:lineRule="auto"/>
        <w:jc w:val="both"/>
        <w:rPr>
          <w:rFonts w:ascii="Arial" w:hAnsi="Arial" w:cs="Arial"/>
        </w:rPr>
      </w:pPr>
    </w:p>
    <w:p w14:paraId="6EEE1DB6" w14:textId="08A284C9" w:rsidR="0091744D" w:rsidRPr="006D1D3A" w:rsidRDefault="0091744D" w:rsidP="0091744D">
      <w:pPr>
        <w:spacing w:after="0" w:line="360" w:lineRule="auto"/>
        <w:jc w:val="both"/>
        <w:rPr>
          <w:rFonts w:ascii="Arial" w:hAnsi="Arial" w:cs="Arial"/>
        </w:rPr>
      </w:pPr>
      <w:r w:rsidRPr="006D1D3A">
        <w:rPr>
          <w:rFonts w:ascii="Arial" w:hAnsi="Arial" w:cs="Arial"/>
        </w:rPr>
        <w:t xml:space="preserve">To be eligible to participate in this study, participants must:  </w:t>
      </w:r>
    </w:p>
    <w:p w14:paraId="3FF6B8FE" w14:textId="7D3764F6" w:rsidR="0091744D" w:rsidRPr="006D1D3A" w:rsidRDefault="0091744D" w:rsidP="0091744D">
      <w:pPr>
        <w:pStyle w:val="ListParagraph"/>
        <w:numPr>
          <w:ilvl w:val="0"/>
          <w:numId w:val="5"/>
        </w:numPr>
        <w:overflowPunct w:val="0"/>
        <w:autoSpaceDE w:val="0"/>
        <w:autoSpaceDN w:val="0"/>
        <w:adjustRightInd w:val="0"/>
        <w:spacing w:after="0" w:line="360" w:lineRule="auto"/>
        <w:ind w:left="360"/>
        <w:jc w:val="both"/>
        <w:textAlignment w:val="baseline"/>
        <w:rPr>
          <w:rFonts w:ascii="Arial" w:hAnsi="Arial" w:cs="Arial"/>
        </w:rPr>
      </w:pPr>
      <w:r w:rsidRPr="006D1D3A">
        <w:rPr>
          <w:rFonts w:ascii="Arial" w:hAnsi="Arial" w:cs="Arial"/>
        </w:rPr>
        <w:t>work or volunteer as an exercise/lifestyle counsellor, SCI peer mentor, occupational therapist, therapeutic recreation professional (e.g., recreation therapist/specialist), physiotherapist, psychomotor therapist, social worker, kinesiologist, SCI caregiver, fitness trainer or coach; AND</w:t>
      </w:r>
    </w:p>
    <w:p w14:paraId="7723B512" w14:textId="0315B297" w:rsidR="0091744D" w:rsidRPr="006D1D3A" w:rsidRDefault="0091744D" w:rsidP="0091744D">
      <w:pPr>
        <w:pStyle w:val="ListParagraph"/>
        <w:numPr>
          <w:ilvl w:val="0"/>
          <w:numId w:val="5"/>
        </w:numPr>
        <w:overflowPunct w:val="0"/>
        <w:autoSpaceDE w:val="0"/>
        <w:autoSpaceDN w:val="0"/>
        <w:adjustRightInd w:val="0"/>
        <w:spacing w:after="0" w:line="360" w:lineRule="auto"/>
        <w:ind w:left="360"/>
        <w:jc w:val="both"/>
        <w:textAlignment w:val="baseline"/>
        <w:rPr>
          <w:rFonts w:ascii="Arial" w:hAnsi="Arial" w:cs="Arial"/>
        </w:rPr>
      </w:pPr>
      <w:r w:rsidRPr="006D1D3A">
        <w:rPr>
          <w:rFonts w:ascii="Arial" w:hAnsi="Arial" w:cs="Arial"/>
        </w:rPr>
        <w:t xml:space="preserve">work or volunteer in </w:t>
      </w:r>
      <w:bookmarkStart w:id="6" w:name="_Hlk93409518"/>
      <w:r w:rsidRPr="006D1D3A">
        <w:rPr>
          <w:rFonts w:ascii="Arial" w:hAnsi="Arial" w:cs="Arial"/>
        </w:rPr>
        <w:t>Canada, United Kingdom, Ireland, United States of America, Australia, New Zealand or the Netherlands; AND</w:t>
      </w:r>
    </w:p>
    <w:p w14:paraId="2FE67AB6" w14:textId="77777777" w:rsidR="0091744D" w:rsidRPr="006D1D3A" w:rsidRDefault="0091744D" w:rsidP="0091744D">
      <w:pPr>
        <w:pStyle w:val="ListParagraph"/>
        <w:numPr>
          <w:ilvl w:val="0"/>
          <w:numId w:val="5"/>
        </w:numPr>
        <w:overflowPunct w:val="0"/>
        <w:autoSpaceDE w:val="0"/>
        <w:autoSpaceDN w:val="0"/>
        <w:adjustRightInd w:val="0"/>
        <w:spacing w:after="0" w:line="360" w:lineRule="auto"/>
        <w:ind w:left="360"/>
        <w:jc w:val="both"/>
        <w:textAlignment w:val="baseline"/>
        <w:rPr>
          <w:rFonts w:ascii="Arial" w:hAnsi="Arial" w:cs="Arial"/>
        </w:rPr>
      </w:pPr>
      <w:r w:rsidRPr="006D1D3A">
        <w:rPr>
          <w:rFonts w:ascii="Arial" w:hAnsi="Arial" w:cs="Arial"/>
        </w:rPr>
        <w:lastRenderedPageBreak/>
        <w:t xml:space="preserve">are planning to provide professional guidance or counselling to one or more clients in the next 12 months on starting and/or maintaining a physically active lifestyle. This can include guidance or support as part of the SCI peer mentorship program; AND  </w:t>
      </w:r>
    </w:p>
    <w:bookmarkEnd w:id="6"/>
    <w:p w14:paraId="37FE65AB" w14:textId="77777777" w:rsidR="0091744D" w:rsidRPr="006D1D3A" w:rsidRDefault="0091744D" w:rsidP="0091744D">
      <w:pPr>
        <w:pStyle w:val="ListParagraph"/>
        <w:numPr>
          <w:ilvl w:val="0"/>
          <w:numId w:val="5"/>
        </w:numPr>
        <w:overflowPunct w:val="0"/>
        <w:autoSpaceDE w:val="0"/>
        <w:autoSpaceDN w:val="0"/>
        <w:adjustRightInd w:val="0"/>
        <w:spacing w:after="0" w:line="360" w:lineRule="auto"/>
        <w:ind w:left="360"/>
        <w:jc w:val="both"/>
        <w:textAlignment w:val="baseline"/>
        <w:rPr>
          <w:rFonts w:ascii="Arial" w:hAnsi="Arial" w:cs="Arial"/>
        </w:rPr>
      </w:pPr>
      <w:r w:rsidRPr="006D1D3A">
        <w:rPr>
          <w:rFonts w:ascii="Arial" w:hAnsi="Arial" w:cs="Arial"/>
        </w:rPr>
        <w:t xml:space="preserve">are over the age of 18; AND </w:t>
      </w:r>
    </w:p>
    <w:p w14:paraId="4648F0DA" w14:textId="77777777" w:rsidR="0091744D" w:rsidRPr="006D1D3A" w:rsidRDefault="0091744D" w:rsidP="0091744D">
      <w:pPr>
        <w:pStyle w:val="ListParagraph"/>
        <w:numPr>
          <w:ilvl w:val="0"/>
          <w:numId w:val="5"/>
        </w:numPr>
        <w:overflowPunct w:val="0"/>
        <w:autoSpaceDE w:val="0"/>
        <w:autoSpaceDN w:val="0"/>
        <w:adjustRightInd w:val="0"/>
        <w:spacing w:after="0" w:line="360" w:lineRule="auto"/>
        <w:ind w:left="360"/>
        <w:jc w:val="both"/>
        <w:textAlignment w:val="baseline"/>
        <w:rPr>
          <w:rFonts w:ascii="Arial" w:hAnsi="Arial" w:cs="Arial"/>
        </w:rPr>
      </w:pPr>
      <w:r w:rsidRPr="006D1D3A">
        <w:rPr>
          <w:rFonts w:ascii="Arial" w:hAnsi="Arial" w:cs="Arial"/>
        </w:rPr>
        <w:t xml:space="preserve">can read and understand English. </w:t>
      </w:r>
    </w:p>
    <w:p w14:paraId="6377D950" w14:textId="77777777" w:rsidR="0091744D" w:rsidRPr="006D1D3A" w:rsidRDefault="0091744D" w:rsidP="0091744D">
      <w:pPr>
        <w:overflowPunct w:val="0"/>
        <w:autoSpaceDE w:val="0"/>
        <w:autoSpaceDN w:val="0"/>
        <w:adjustRightInd w:val="0"/>
        <w:spacing w:after="0" w:line="360" w:lineRule="auto"/>
        <w:jc w:val="both"/>
        <w:textAlignment w:val="baseline"/>
        <w:rPr>
          <w:rFonts w:ascii="Arial" w:hAnsi="Arial" w:cs="Arial"/>
          <w:color w:val="000000"/>
        </w:rPr>
      </w:pPr>
    </w:p>
    <w:p w14:paraId="28FEF234" w14:textId="20F68FAF" w:rsidR="0091744D" w:rsidRPr="006D1D3A" w:rsidRDefault="0091744D" w:rsidP="0091744D">
      <w:pPr>
        <w:overflowPunct w:val="0"/>
        <w:autoSpaceDE w:val="0"/>
        <w:autoSpaceDN w:val="0"/>
        <w:adjustRightInd w:val="0"/>
        <w:spacing w:after="0" w:line="360" w:lineRule="auto"/>
        <w:jc w:val="both"/>
        <w:textAlignment w:val="baseline"/>
        <w:rPr>
          <w:rFonts w:ascii="Arial" w:hAnsi="Arial" w:cs="Arial"/>
        </w:rPr>
      </w:pPr>
      <w:r w:rsidRPr="006D1D3A">
        <w:rPr>
          <w:rFonts w:ascii="Arial" w:hAnsi="Arial" w:cs="Arial"/>
          <w:color w:val="000000"/>
        </w:rPr>
        <w:t xml:space="preserve">The study involved a 20-minute online survey. The survey includes questions related to: </w:t>
      </w:r>
    </w:p>
    <w:p w14:paraId="579E842A" w14:textId="77777777" w:rsidR="0091744D" w:rsidRPr="006D1D3A" w:rsidRDefault="0091744D" w:rsidP="0091744D">
      <w:pPr>
        <w:pStyle w:val="ListParagraph"/>
        <w:numPr>
          <w:ilvl w:val="0"/>
          <w:numId w:val="6"/>
        </w:numPr>
        <w:spacing w:after="0" w:line="360" w:lineRule="auto"/>
        <w:jc w:val="both"/>
        <w:rPr>
          <w:rFonts w:ascii="Arial" w:hAnsi="Arial" w:cs="Arial"/>
          <w:color w:val="000000"/>
        </w:rPr>
      </w:pPr>
      <w:r w:rsidRPr="006D1D3A">
        <w:rPr>
          <w:rFonts w:ascii="Arial" w:hAnsi="Arial" w:cs="Arial"/>
          <w:color w:val="000000"/>
        </w:rPr>
        <w:t xml:space="preserve">Counselling experience </w:t>
      </w:r>
    </w:p>
    <w:p w14:paraId="774136D7" w14:textId="77777777" w:rsidR="0091744D" w:rsidRPr="006D1D3A" w:rsidRDefault="0091744D" w:rsidP="0091744D">
      <w:pPr>
        <w:pStyle w:val="ListParagraph"/>
        <w:numPr>
          <w:ilvl w:val="0"/>
          <w:numId w:val="6"/>
        </w:numPr>
        <w:spacing w:after="0" w:line="360" w:lineRule="auto"/>
        <w:jc w:val="both"/>
        <w:rPr>
          <w:rFonts w:ascii="Arial" w:hAnsi="Arial" w:cs="Arial"/>
          <w:color w:val="000000"/>
        </w:rPr>
      </w:pPr>
      <w:r w:rsidRPr="006D1D3A">
        <w:rPr>
          <w:rFonts w:ascii="Arial" w:hAnsi="Arial" w:cs="Arial"/>
          <w:color w:val="000000"/>
        </w:rPr>
        <w:t xml:space="preserve">Knowledge, skills and confidence on SCI exercise counselling </w:t>
      </w:r>
    </w:p>
    <w:p w14:paraId="1BE1D26A" w14:textId="77777777" w:rsidR="0091744D" w:rsidRPr="006D1D3A" w:rsidRDefault="0091744D" w:rsidP="0091744D">
      <w:pPr>
        <w:pStyle w:val="ListParagraph"/>
        <w:numPr>
          <w:ilvl w:val="0"/>
          <w:numId w:val="6"/>
        </w:numPr>
        <w:spacing w:after="0" w:line="360" w:lineRule="auto"/>
        <w:jc w:val="both"/>
        <w:rPr>
          <w:rFonts w:ascii="Arial" w:hAnsi="Arial" w:cs="Arial"/>
          <w:color w:val="000000"/>
        </w:rPr>
      </w:pPr>
      <w:r w:rsidRPr="006D1D3A">
        <w:rPr>
          <w:rFonts w:ascii="Arial" w:hAnsi="Arial" w:cs="Arial"/>
          <w:color w:val="000000"/>
        </w:rPr>
        <w:t xml:space="preserve">Barriers to improving SCI exercise counselling </w:t>
      </w:r>
    </w:p>
    <w:p w14:paraId="4151ED2C" w14:textId="77777777" w:rsidR="0091744D" w:rsidRPr="006D1D3A" w:rsidRDefault="0091744D" w:rsidP="0091744D">
      <w:pPr>
        <w:pStyle w:val="ListParagraph"/>
        <w:numPr>
          <w:ilvl w:val="0"/>
          <w:numId w:val="6"/>
        </w:numPr>
        <w:spacing w:after="0" w:line="360" w:lineRule="auto"/>
        <w:jc w:val="both"/>
        <w:rPr>
          <w:rFonts w:ascii="Arial" w:hAnsi="Arial" w:cs="Arial"/>
        </w:rPr>
      </w:pPr>
      <w:r w:rsidRPr="006D1D3A">
        <w:rPr>
          <w:rFonts w:ascii="Arial" w:hAnsi="Arial" w:cs="Arial"/>
          <w:color w:val="000000"/>
        </w:rPr>
        <w:t xml:space="preserve">Needs and preferences on improving SCI-specific exercise counselling </w:t>
      </w:r>
    </w:p>
    <w:p w14:paraId="7F048174" w14:textId="77777777" w:rsidR="0091744D" w:rsidRPr="006D1D3A" w:rsidRDefault="0091744D" w:rsidP="0091744D">
      <w:pPr>
        <w:pStyle w:val="ListParagraph"/>
        <w:numPr>
          <w:ilvl w:val="0"/>
          <w:numId w:val="6"/>
        </w:numPr>
        <w:spacing w:after="0" w:line="360" w:lineRule="auto"/>
        <w:jc w:val="both"/>
        <w:rPr>
          <w:rFonts w:ascii="Arial" w:hAnsi="Arial" w:cs="Arial"/>
          <w:color w:val="000000"/>
        </w:rPr>
      </w:pPr>
      <w:r w:rsidRPr="006D1D3A">
        <w:rPr>
          <w:rFonts w:ascii="Arial" w:hAnsi="Arial" w:cs="Arial"/>
          <w:color w:val="000000"/>
        </w:rPr>
        <w:t>Demographic information.</w:t>
      </w:r>
    </w:p>
    <w:p w14:paraId="6AE7427D" w14:textId="5DCCD076" w:rsidR="0091744D" w:rsidRPr="006D1D3A" w:rsidRDefault="0091744D" w:rsidP="0091744D">
      <w:pPr>
        <w:spacing w:after="0" w:line="360" w:lineRule="auto"/>
        <w:jc w:val="both"/>
        <w:rPr>
          <w:rFonts w:ascii="Arial" w:hAnsi="Arial" w:cs="Arial"/>
        </w:rPr>
      </w:pPr>
    </w:p>
    <w:p w14:paraId="3A4BCDED" w14:textId="35882B2A" w:rsidR="0091744D" w:rsidRPr="006D1D3A" w:rsidRDefault="0091744D" w:rsidP="0091744D">
      <w:pPr>
        <w:spacing w:after="0" w:line="360" w:lineRule="auto"/>
        <w:jc w:val="both"/>
        <w:rPr>
          <w:rFonts w:ascii="Arial" w:hAnsi="Arial" w:cs="Arial"/>
        </w:rPr>
      </w:pPr>
      <w:r w:rsidRPr="006D1D3A">
        <w:rPr>
          <w:rFonts w:ascii="Arial" w:hAnsi="Arial" w:cs="Arial"/>
        </w:rPr>
        <w:t xml:space="preserve">The English and Dutch version of the surveys are available on OSF. Further details on methods and procedures are described in Kuipers et al. (2023). </w:t>
      </w:r>
    </w:p>
    <w:p w14:paraId="5052F65B" w14:textId="19C1D85A" w:rsidR="0091744D" w:rsidRPr="006D1D3A" w:rsidRDefault="0091744D" w:rsidP="0091744D">
      <w:pPr>
        <w:spacing w:after="0" w:line="360" w:lineRule="auto"/>
        <w:jc w:val="both"/>
        <w:rPr>
          <w:rFonts w:ascii="Arial" w:hAnsi="Arial" w:cs="Arial"/>
        </w:rPr>
      </w:pPr>
    </w:p>
    <w:p w14:paraId="48DD33B0" w14:textId="2966FAD4" w:rsidR="00360603" w:rsidRPr="006D1D3A" w:rsidRDefault="00360603" w:rsidP="00360603">
      <w:pPr>
        <w:spacing w:after="0" w:line="360" w:lineRule="auto"/>
        <w:jc w:val="both"/>
        <w:rPr>
          <w:rFonts w:ascii="Arial" w:hAnsi="Arial" w:cs="Arial"/>
          <w:b/>
        </w:rPr>
      </w:pPr>
      <w:r w:rsidRPr="006D1D3A">
        <w:rPr>
          <w:rFonts w:ascii="Arial" w:hAnsi="Arial" w:cs="Arial"/>
          <w:b/>
        </w:rPr>
        <w:t xml:space="preserve">Data source 4: Interview data from clients with SCI </w:t>
      </w:r>
    </w:p>
    <w:p w14:paraId="176F73F2" w14:textId="77777777" w:rsidR="00DE08EC" w:rsidRPr="006D1D3A" w:rsidRDefault="00360603" w:rsidP="00A233FB">
      <w:pPr>
        <w:spacing w:after="0" w:line="360" w:lineRule="auto"/>
        <w:jc w:val="both"/>
        <w:rPr>
          <w:rFonts w:ascii="Arial" w:hAnsi="Arial" w:cs="Arial"/>
        </w:rPr>
      </w:pPr>
      <w:r w:rsidRPr="006D1D3A">
        <w:rPr>
          <w:rFonts w:ascii="Arial" w:hAnsi="Arial" w:cs="Arial"/>
        </w:rPr>
        <w:t xml:space="preserve">Online interviews were conducted to explore experiences, perceptions, and preferences of adults with spinal cord injury (SCI) who received physical activity counselling. </w:t>
      </w:r>
    </w:p>
    <w:p w14:paraId="3C9BACA1" w14:textId="77777777" w:rsidR="00DE08EC" w:rsidRPr="006D1D3A" w:rsidRDefault="00DE08EC" w:rsidP="00A233FB">
      <w:pPr>
        <w:spacing w:after="0" w:line="360" w:lineRule="auto"/>
        <w:jc w:val="both"/>
        <w:rPr>
          <w:rFonts w:ascii="Arial" w:hAnsi="Arial" w:cs="Arial"/>
        </w:rPr>
      </w:pPr>
    </w:p>
    <w:p w14:paraId="2E82BDE6" w14:textId="77777777" w:rsidR="00DE08EC" w:rsidRPr="006D1D3A" w:rsidRDefault="00DE08EC" w:rsidP="00A233FB">
      <w:pPr>
        <w:spacing w:after="0" w:line="360" w:lineRule="auto"/>
        <w:jc w:val="both"/>
        <w:rPr>
          <w:rFonts w:ascii="Arial" w:hAnsi="Arial" w:cs="Arial"/>
        </w:rPr>
      </w:pPr>
      <w:r w:rsidRPr="006D1D3A">
        <w:rPr>
          <w:rFonts w:ascii="Arial" w:hAnsi="Arial" w:cs="Arial"/>
        </w:rPr>
        <w:t xml:space="preserve">To be eligible to participate in this study, participants must:  </w:t>
      </w:r>
    </w:p>
    <w:p w14:paraId="297D248B" w14:textId="5FD2A14C" w:rsidR="00360603" w:rsidRPr="006D1D3A" w:rsidRDefault="00360603" w:rsidP="00A233FB">
      <w:pPr>
        <w:pStyle w:val="ListParagraph"/>
        <w:numPr>
          <w:ilvl w:val="0"/>
          <w:numId w:val="7"/>
        </w:numPr>
        <w:spacing w:after="0" w:line="360" w:lineRule="auto"/>
        <w:jc w:val="both"/>
        <w:rPr>
          <w:rFonts w:ascii="Arial" w:hAnsi="Arial" w:cs="Arial"/>
        </w:rPr>
      </w:pPr>
      <w:r w:rsidRPr="006D1D3A">
        <w:rPr>
          <w:rFonts w:ascii="Arial" w:hAnsi="Arial" w:cs="Arial"/>
        </w:rPr>
        <w:t>have received professional guidance or counselling in the past 12 months on starting, changing</w:t>
      </w:r>
      <w:r w:rsidR="00DE08EC" w:rsidRPr="006D1D3A">
        <w:rPr>
          <w:rFonts w:ascii="Arial" w:hAnsi="Arial" w:cs="Arial"/>
        </w:rPr>
        <w:t xml:space="preserve"> </w:t>
      </w:r>
      <w:r w:rsidRPr="006D1D3A">
        <w:rPr>
          <w:rFonts w:ascii="Arial" w:hAnsi="Arial" w:cs="Arial"/>
        </w:rPr>
        <w:t>and/or maintaining a physically active lifestyle. This can include guidance or support from an occupational therapist, recreation therapist, physiotherapist or SCI peer mentor; AND</w:t>
      </w:r>
    </w:p>
    <w:p w14:paraId="40EFB42D" w14:textId="5EE92839" w:rsidR="00360603" w:rsidRPr="006D1D3A" w:rsidRDefault="00360603" w:rsidP="00A233FB">
      <w:pPr>
        <w:pStyle w:val="ListParagraph"/>
        <w:numPr>
          <w:ilvl w:val="0"/>
          <w:numId w:val="7"/>
        </w:numPr>
        <w:spacing w:after="0" w:line="360" w:lineRule="auto"/>
        <w:jc w:val="both"/>
        <w:rPr>
          <w:rFonts w:ascii="Arial" w:hAnsi="Arial" w:cs="Arial"/>
        </w:rPr>
      </w:pPr>
      <w:r w:rsidRPr="006D1D3A">
        <w:rPr>
          <w:rFonts w:ascii="Arial" w:hAnsi="Arial" w:cs="Arial"/>
        </w:rPr>
        <w:t>have been diagnosed with a spinal cord injury more than 1 year ago; AND</w:t>
      </w:r>
    </w:p>
    <w:p w14:paraId="46DFE75B" w14:textId="3FD01F34" w:rsidR="00360603" w:rsidRPr="006D1D3A" w:rsidRDefault="00360603" w:rsidP="00A233FB">
      <w:pPr>
        <w:pStyle w:val="ListParagraph"/>
        <w:numPr>
          <w:ilvl w:val="0"/>
          <w:numId w:val="7"/>
        </w:numPr>
        <w:spacing w:after="0" w:line="360" w:lineRule="auto"/>
        <w:jc w:val="both"/>
        <w:rPr>
          <w:rFonts w:ascii="Arial" w:hAnsi="Arial" w:cs="Arial"/>
        </w:rPr>
      </w:pPr>
      <w:r w:rsidRPr="006D1D3A">
        <w:rPr>
          <w:rFonts w:ascii="Arial" w:hAnsi="Arial" w:cs="Arial"/>
        </w:rPr>
        <w:t>are a resident of Canada or United States of America; AND</w:t>
      </w:r>
    </w:p>
    <w:p w14:paraId="16BB7311" w14:textId="7500BE99" w:rsidR="00360603" w:rsidRPr="006D1D3A" w:rsidRDefault="00360603" w:rsidP="00A233FB">
      <w:pPr>
        <w:pStyle w:val="ListParagraph"/>
        <w:numPr>
          <w:ilvl w:val="0"/>
          <w:numId w:val="7"/>
        </w:numPr>
        <w:spacing w:after="0" w:line="360" w:lineRule="auto"/>
        <w:jc w:val="both"/>
        <w:rPr>
          <w:rFonts w:ascii="Arial" w:hAnsi="Arial" w:cs="Arial"/>
        </w:rPr>
      </w:pPr>
      <w:r w:rsidRPr="006D1D3A">
        <w:rPr>
          <w:rFonts w:ascii="Arial" w:hAnsi="Arial" w:cs="Arial"/>
        </w:rPr>
        <w:t>are over the age of 18; AND</w:t>
      </w:r>
    </w:p>
    <w:p w14:paraId="25D5A493" w14:textId="0D8E3496" w:rsidR="0091744D" w:rsidRPr="006D1D3A" w:rsidRDefault="00360603" w:rsidP="00A233FB">
      <w:pPr>
        <w:pStyle w:val="ListParagraph"/>
        <w:numPr>
          <w:ilvl w:val="0"/>
          <w:numId w:val="7"/>
        </w:numPr>
        <w:spacing w:after="0" w:line="360" w:lineRule="auto"/>
        <w:jc w:val="both"/>
        <w:rPr>
          <w:rFonts w:ascii="Arial" w:hAnsi="Arial" w:cs="Arial"/>
        </w:rPr>
      </w:pPr>
      <w:r w:rsidRPr="006D1D3A">
        <w:rPr>
          <w:rFonts w:ascii="Arial" w:hAnsi="Arial" w:cs="Arial"/>
        </w:rPr>
        <w:t>can read and understand English.</w:t>
      </w:r>
    </w:p>
    <w:p w14:paraId="2384084E" w14:textId="62BB3547" w:rsidR="00DE08EC" w:rsidRPr="006D1D3A" w:rsidRDefault="00DE08EC" w:rsidP="00A233FB">
      <w:pPr>
        <w:spacing w:after="0" w:line="360" w:lineRule="auto"/>
        <w:jc w:val="both"/>
        <w:rPr>
          <w:rFonts w:ascii="Arial" w:hAnsi="Arial" w:cs="Arial"/>
        </w:rPr>
      </w:pPr>
    </w:p>
    <w:p w14:paraId="42F7DF9A" w14:textId="647E9AD4" w:rsidR="00DE08EC" w:rsidRPr="006D1D3A" w:rsidRDefault="00A233FB" w:rsidP="00A233FB">
      <w:pPr>
        <w:spacing w:after="0" w:line="360" w:lineRule="auto"/>
        <w:jc w:val="both"/>
        <w:rPr>
          <w:rFonts w:ascii="Arial" w:hAnsi="Arial" w:cs="Arial"/>
        </w:rPr>
      </w:pPr>
      <w:r w:rsidRPr="006D1D3A">
        <w:rPr>
          <w:rFonts w:ascii="Arial" w:hAnsi="Arial" w:cs="Arial"/>
        </w:rPr>
        <w:t xml:space="preserve">Participants’ demographic information was collected via short online survey. The interview session included questions about participants’ experiences, perceptions and preferences about receiving exercise counseling. A copy of the survey and the interview guide is available on OSF. </w:t>
      </w:r>
    </w:p>
    <w:p w14:paraId="680695CC" w14:textId="01A6D544" w:rsidR="00A233FB" w:rsidRPr="006D1D3A" w:rsidRDefault="00A233FB" w:rsidP="00A233FB">
      <w:pPr>
        <w:spacing w:after="0" w:line="360" w:lineRule="auto"/>
        <w:jc w:val="both"/>
        <w:rPr>
          <w:rFonts w:ascii="Arial" w:hAnsi="Arial" w:cs="Arial"/>
        </w:rPr>
      </w:pPr>
    </w:p>
    <w:p w14:paraId="785034D7" w14:textId="78E4BB30" w:rsidR="00A233FB" w:rsidRPr="006D1D3A" w:rsidRDefault="007263D5" w:rsidP="00A233FB">
      <w:pPr>
        <w:spacing w:after="0" w:line="360" w:lineRule="auto"/>
        <w:jc w:val="both"/>
        <w:rPr>
          <w:rFonts w:ascii="Arial" w:hAnsi="Arial" w:cs="Arial"/>
          <w:b/>
        </w:rPr>
      </w:pPr>
      <w:r w:rsidRPr="006D1D3A">
        <w:rPr>
          <w:rFonts w:ascii="Arial" w:hAnsi="Arial" w:cs="Arial"/>
          <w:b/>
        </w:rPr>
        <w:t xml:space="preserve">Pilot test 1: Written feedback from </w:t>
      </w:r>
      <w:r w:rsidR="00EF2454" w:rsidRPr="006D1D3A">
        <w:rPr>
          <w:rFonts w:ascii="Arial" w:hAnsi="Arial" w:cs="Arial"/>
          <w:b/>
        </w:rPr>
        <w:t xml:space="preserve">panel </w:t>
      </w:r>
      <w:r w:rsidRPr="006D1D3A">
        <w:rPr>
          <w:rFonts w:ascii="Arial" w:hAnsi="Arial" w:cs="Arial"/>
          <w:b/>
        </w:rPr>
        <w:t xml:space="preserve"> </w:t>
      </w:r>
    </w:p>
    <w:p w14:paraId="44BAC4A4" w14:textId="672ABD82" w:rsidR="007263D5" w:rsidRPr="006D1D3A" w:rsidRDefault="00EF2454" w:rsidP="00A233FB">
      <w:pPr>
        <w:spacing w:after="0" w:line="360" w:lineRule="auto"/>
        <w:jc w:val="both"/>
        <w:rPr>
          <w:rFonts w:ascii="Arial" w:hAnsi="Arial" w:cs="Arial"/>
        </w:rPr>
      </w:pPr>
      <w:r w:rsidRPr="006D1D3A">
        <w:rPr>
          <w:rFonts w:ascii="Arial" w:hAnsi="Arial" w:cs="Arial"/>
        </w:rPr>
        <w:lastRenderedPageBreak/>
        <w:t xml:space="preserve">Panel members were invited to review the training modules and provide written feedback. Participants reviewed the training modules via Articulate Rise review platform. They could either provide feedback within the review platform or via a separate document. Feedback was sent to the first author (FH). </w:t>
      </w:r>
    </w:p>
    <w:p w14:paraId="4CB597E9" w14:textId="6D91AACC" w:rsidR="00EF2454" w:rsidRPr="006D1D3A" w:rsidRDefault="00EF2454" w:rsidP="00A233FB">
      <w:pPr>
        <w:spacing w:after="0" w:line="360" w:lineRule="auto"/>
        <w:jc w:val="both"/>
        <w:rPr>
          <w:rFonts w:ascii="Arial" w:hAnsi="Arial" w:cs="Arial"/>
        </w:rPr>
      </w:pPr>
    </w:p>
    <w:p w14:paraId="66D73D1E" w14:textId="5917FEDE" w:rsidR="00EF2454" w:rsidRPr="006D1D3A" w:rsidRDefault="00EF2454" w:rsidP="00EF2454">
      <w:pPr>
        <w:spacing w:after="0" w:line="360" w:lineRule="auto"/>
        <w:jc w:val="both"/>
        <w:rPr>
          <w:rFonts w:ascii="Arial" w:hAnsi="Arial" w:cs="Arial"/>
          <w:b/>
        </w:rPr>
      </w:pPr>
      <w:r w:rsidRPr="006D1D3A">
        <w:rPr>
          <w:rFonts w:ascii="Arial" w:hAnsi="Arial" w:cs="Arial"/>
          <w:b/>
        </w:rPr>
        <w:t xml:space="preserve">Pilot test 2: Written feedback from external end-users and experts </w:t>
      </w:r>
    </w:p>
    <w:p w14:paraId="55E2288F" w14:textId="777A4CD5" w:rsidR="00EF2454" w:rsidRPr="006D1D3A" w:rsidRDefault="00EF2454" w:rsidP="00EF2454">
      <w:pPr>
        <w:spacing w:after="0" w:line="360" w:lineRule="auto"/>
        <w:jc w:val="both"/>
        <w:rPr>
          <w:rFonts w:ascii="Arial" w:hAnsi="Arial" w:cs="Arial"/>
        </w:rPr>
      </w:pPr>
      <w:r w:rsidRPr="006D1D3A">
        <w:rPr>
          <w:rFonts w:ascii="Arial" w:hAnsi="Arial" w:cs="Arial"/>
        </w:rPr>
        <w:t>Potential external end-users (e.g., lifestyle counsellors, physiotherapists, university students’ kinesiologists etc</w:t>
      </w:r>
      <w:r w:rsidR="005A77E7">
        <w:rPr>
          <w:rFonts w:ascii="Arial" w:hAnsi="Arial" w:cs="Arial"/>
        </w:rPr>
        <w:t>.</w:t>
      </w:r>
      <w:r w:rsidRPr="006D1D3A">
        <w:rPr>
          <w:rFonts w:ascii="Arial" w:hAnsi="Arial" w:cs="Arial"/>
        </w:rPr>
        <w:t xml:space="preserve">) were invited to review the training modules and provide written feedback. Participants reviewed the training modules via Articulate Rise review platform. They could provide feedback within the review platform or via a separate document that was sent to the first author (FH). </w:t>
      </w:r>
    </w:p>
    <w:p w14:paraId="09B8ABCF" w14:textId="1DAA9453" w:rsidR="00EF2454" w:rsidRPr="006D1D3A" w:rsidRDefault="00EF2454" w:rsidP="00EF2454">
      <w:pPr>
        <w:spacing w:after="0" w:line="360" w:lineRule="auto"/>
        <w:jc w:val="both"/>
        <w:rPr>
          <w:rFonts w:ascii="Arial" w:hAnsi="Arial" w:cs="Arial"/>
        </w:rPr>
      </w:pPr>
    </w:p>
    <w:p w14:paraId="3408E5D5" w14:textId="72070D55" w:rsidR="00EF2454" w:rsidRPr="006D1D3A" w:rsidRDefault="00EF2454" w:rsidP="00EF2454">
      <w:pPr>
        <w:spacing w:after="0" w:line="360" w:lineRule="auto"/>
        <w:jc w:val="both"/>
        <w:rPr>
          <w:rFonts w:ascii="Arial" w:hAnsi="Arial" w:cs="Arial"/>
          <w:b/>
        </w:rPr>
      </w:pPr>
      <w:r w:rsidRPr="006D1D3A">
        <w:rPr>
          <w:rFonts w:ascii="Arial" w:hAnsi="Arial" w:cs="Arial"/>
          <w:b/>
        </w:rPr>
        <w:t xml:space="preserve">Pilot test 3: Think-aloud interview session with external end-users </w:t>
      </w:r>
    </w:p>
    <w:p w14:paraId="3551CD1A" w14:textId="1BA0AE9A" w:rsidR="00EF2454" w:rsidRPr="006D1D3A" w:rsidRDefault="002072C2" w:rsidP="00EF2454">
      <w:pPr>
        <w:spacing w:after="0" w:line="360" w:lineRule="auto"/>
        <w:jc w:val="both"/>
        <w:rPr>
          <w:rFonts w:ascii="Arial" w:hAnsi="Arial" w:cs="Arial"/>
        </w:rPr>
      </w:pPr>
      <w:r w:rsidRPr="006D1D3A">
        <w:rPr>
          <w:rFonts w:ascii="Arial" w:hAnsi="Arial" w:cs="Arial"/>
        </w:rPr>
        <w:t xml:space="preserve">Think-aloud interviews were conducted to explore end-user’s response to the design, content and usability of the SCI physical activity counselling training modules. The think-aloud interviews were conducted using a structured interview guide in which the participant </w:t>
      </w:r>
      <w:r w:rsidR="00830920" w:rsidRPr="006D1D3A">
        <w:rPr>
          <w:rFonts w:ascii="Arial" w:hAnsi="Arial" w:cs="Arial"/>
        </w:rPr>
        <w:t>was</w:t>
      </w:r>
      <w:r w:rsidRPr="006D1D3A">
        <w:rPr>
          <w:rFonts w:ascii="Arial" w:hAnsi="Arial" w:cs="Arial"/>
        </w:rPr>
        <w:t xml:space="preserve"> asked to complete parts of the training modules while verbalizing their thoughts and opinions. Prior to the interview sessions, participants </w:t>
      </w:r>
      <w:r w:rsidR="00830920" w:rsidRPr="006D1D3A">
        <w:rPr>
          <w:rFonts w:ascii="Arial" w:hAnsi="Arial" w:cs="Arial"/>
        </w:rPr>
        <w:t xml:space="preserve">were </w:t>
      </w:r>
      <w:r w:rsidRPr="006D1D3A">
        <w:rPr>
          <w:rFonts w:ascii="Arial" w:hAnsi="Arial" w:cs="Arial"/>
        </w:rPr>
        <w:t xml:space="preserve">asked to review the outline of the training modules. The duration of the interview session </w:t>
      </w:r>
      <w:r w:rsidR="00830920" w:rsidRPr="006D1D3A">
        <w:rPr>
          <w:rFonts w:ascii="Arial" w:hAnsi="Arial" w:cs="Arial"/>
        </w:rPr>
        <w:t>varied</w:t>
      </w:r>
      <w:r w:rsidRPr="006D1D3A">
        <w:rPr>
          <w:rFonts w:ascii="Arial" w:hAnsi="Arial" w:cs="Arial"/>
        </w:rPr>
        <w:t>, with a maximum of 2.5 hours, including one or two small breaks (if needed).</w:t>
      </w:r>
      <w:r w:rsidR="00830920" w:rsidRPr="006D1D3A">
        <w:rPr>
          <w:rFonts w:ascii="Arial" w:hAnsi="Arial" w:cs="Arial"/>
        </w:rPr>
        <w:t xml:space="preserve"> Additional details on the think aloud interview procedures including the interview guide are available on OSF. </w:t>
      </w:r>
    </w:p>
    <w:p w14:paraId="7E56FCD1" w14:textId="6A2DEAF0" w:rsidR="00830920" w:rsidRDefault="00830920" w:rsidP="00EF2454">
      <w:pPr>
        <w:spacing w:after="0" w:line="360" w:lineRule="auto"/>
        <w:jc w:val="both"/>
        <w:rPr>
          <w:rFonts w:ascii="Arial" w:hAnsi="Arial" w:cs="Arial"/>
        </w:rPr>
      </w:pPr>
    </w:p>
    <w:p w14:paraId="7E9AF3B1" w14:textId="77777777" w:rsidR="00830920" w:rsidRPr="002072C2" w:rsidRDefault="00830920" w:rsidP="00EF2454">
      <w:pPr>
        <w:spacing w:after="0" w:line="360" w:lineRule="auto"/>
        <w:jc w:val="both"/>
        <w:rPr>
          <w:rFonts w:ascii="Arial" w:hAnsi="Arial" w:cs="Arial"/>
        </w:rPr>
      </w:pPr>
    </w:p>
    <w:p w14:paraId="08523632" w14:textId="5034C9D7" w:rsidR="00D37A7D" w:rsidRDefault="00D37A7D">
      <w:pPr>
        <w:rPr>
          <w:rFonts w:ascii="Arial" w:hAnsi="Arial" w:cs="Arial"/>
        </w:rPr>
      </w:pPr>
      <w:r>
        <w:rPr>
          <w:rFonts w:ascii="Arial" w:hAnsi="Arial" w:cs="Arial"/>
        </w:rPr>
        <w:br w:type="page"/>
      </w:r>
    </w:p>
    <w:p w14:paraId="74F867A8" w14:textId="77777777" w:rsidR="00E06607" w:rsidRDefault="00E06607" w:rsidP="00E06607">
      <w:pPr>
        <w:spacing w:after="0" w:line="360" w:lineRule="auto"/>
        <w:jc w:val="both"/>
        <w:rPr>
          <w:rFonts w:ascii="Arial" w:hAnsi="Arial" w:cs="Arial"/>
        </w:rPr>
      </w:pPr>
      <w:r w:rsidRPr="007D42BC">
        <w:rPr>
          <w:rFonts w:ascii="Arial" w:hAnsi="Arial" w:cs="Arial"/>
          <w:b/>
        </w:rPr>
        <w:lastRenderedPageBreak/>
        <w:t xml:space="preserve">Appendix </w:t>
      </w:r>
      <w:r>
        <w:rPr>
          <w:rFonts w:ascii="Arial" w:hAnsi="Arial" w:cs="Arial"/>
          <w:b/>
        </w:rPr>
        <w:t>5</w:t>
      </w:r>
      <w:r w:rsidRPr="007D42BC">
        <w:rPr>
          <w:rFonts w:ascii="Arial" w:hAnsi="Arial" w:cs="Arial"/>
          <w:b/>
        </w:rPr>
        <w:t>:</w:t>
      </w:r>
      <w:r>
        <w:rPr>
          <w:rFonts w:ascii="Arial" w:hAnsi="Arial" w:cs="Arial"/>
        </w:rPr>
        <w:t xml:space="preserve"> Summary of survey findings on counsellors’ barriers, needs and preferences of providing and improving spinal cord injury physical activity counselling </w:t>
      </w:r>
    </w:p>
    <w:p w14:paraId="78AD9D2D" w14:textId="77777777" w:rsidR="00E06607" w:rsidRDefault="00E06607" w:rsidP="00E06607">
      <w:pPr>
        <w:rPr>
          <w:rFonts w:ascii="Arial" w:hAnsi="Arial" w:cs="Arial"/>
          <w:b/>
          <w:u w:val="single"/>
        </w:rPr>
      </w:pPr>
    </w:p>
    <w:p w14:paraId="3773BF02" w14:textId="08E74097" w:rsidR="00E06607" w:rsidRDefault="00E06607" w:rsidP="00E06607">
      <w:pPr>
        <w:spacing w:after="0" w:line="360" w:lineRule="auto"/>
        <w:jc w:val="both"/>
        <w:rPr>
          <w:rFonts w:ascii="Arial" w:hAnsi="Arial" w:cs="Arial"/>
        </w:rPr>
      </w:pPr>
      <w:r>
        <w:rPr>
          <w:rFonts w:ascii="Arial" w:hAnsi="Arial" w:cs="Arial"/>
        </w:rPr>
        <w:t>A total of 130 potential end-users participated in the survey study on counsellors’ barriers, needs and preferences</w:t>
      </w:r>
      <w:r w:rsidR="00AC2AA2">
        <w:rPr>
          <w:rFonts w:ascii="Arial" w:hAnsi="Arial" w:cs="Arial"/>
        </w:rPr>
        <w:t>, of which 75 participated in the English survey and 55 in the Dutch survey. A</w:t>
      </w:r>
      <w:r>
        <w:rPr>
          <w:rFonts w:ascii="Arial" w:hAnsi="Arial" w:cs="Arial"/>
        </w:rPr>
        <w:t xml:space="preserve"> copy of the survey</w:t>
      </w:r>
      <w:r w:rsidR="00AC2AA2">
        <w:rPr>
          <w:rFonts w:ascii="Arial" w:hAnsi="Arial" w:cs="Arial"/>
        </w:rPr>
        <w:t>s (English and Dutch)</w:t>
      </w:r>
      <w:r>
        <w:rPr>
          <w:rFonts w:ascii="Arial" w:hAnsi="Arial" w:cs="Arial"/>
        </w:rPr>
        <w:t xml:space="preserve"> including the consent form with additional information is available on Open Science Framework</w:t>
      </w:r>
      <w:r w:rsidR="005A77E7">
        <w:rPr>
          <w:rFonts w:ascii="Arial" w:hAnsi="Arial" w:cs="Arial"/>
        </w:rPr>
        <w:t xml:space="preserve"> (OSF)</w:t>
      </w:r>
      <w:r>
        <w:rPr>
          <w:rFonts w:ascii="Arial" w:hAnsi="Arial" w:cs="Arial"/>
        </w:rPr>
        <w:t xml:space="preserve">. Table </w:t>
      </w:r>
      <w:r w:rsidR="00AC2AA2">
        <w:rPr>
          <w:rFonts w:ascii="Arial" w:hAnsi="Arial" w:cs="Arial"/>
        </w:rPr>
        <w:t>S5</w:t>
      </w:r>
      <w:r>
        <w:rPr>
          <w:rFonts w:ascii="Arial" w:hAnsi="Arial" w:cs="Arial"/>
        </w:rPr>
        <w:t xml:space="preserve"> provides an overview participants’ demographics and expertise. Table </w:t>
      </w:r>
      <w:r w:rsidR="00AC2AA2">
        <w:rPr>
          <w:rFonts w:ascii="Arial" w:hAnsi="Arial" w:cs="Arial"/>
        </w:rPr>
        <w:t>S6</w:t>
      </w:r>
      <w:r>
        <w:rPr>
          <w:rFonts w:ascii="Arial" w:hAnsi="Arial" w:cs="Arial"/>
        </w:rPr>
        <w:t xml:space="preserve"> provides key findings on </w:t>
      </w:r>
      <w:r w:rsidR="00451A52">
        <w:rPr>
          <w:rFonts w:ascii="Arial" w:hAnsi="Arial" w:cs="Arial"/>
        </w:rPr>
        <w:t>participants</w:t>
      </w:r>
      <w:r>
        <w:rPr>
          <w:rFonts w:ascii="Arial" w:hAnsi="Arial" w:cs="Arial"/>
        </w:rPr>
        <w:t xml:space="preserve">’ barriers, needs and preferences. </w:t>
      </w:r>
    </w:p>
    <w:p w14:paraId="6E738CB6" w14:textId="77777777" w:rsidR="00E06607" w:rsidRDefault="00E06607" w:rsidP="00E06607">
      <w:pPr>
        <w:spacing w:after="0" w:line="360" w:lineRule="auto"/>
        <w:rPr>
          <w:rFonts w:ascii="Arial" w:hAnsi="Arial" w:cs="Arial"/>
        </w:rPr>
      </w:pPr>
    </w:p>
    <w:p w14:paraId="61EA0BEA" w14:textId="4F20615D" w:rsidR="00E06607" w:rsidRDefault="00290B2F" w:rsidP="00E06607">
      <w:pPr>
        <w:spacing w:after="0" w:line="360" w:lineRule="auto"/>
        <w:rPr>
          <w:rFonts w:ascii="Arial" w:hAnsi="Arial" w:cs="Arial"/>
        </w:rPr>
      </w:pPr>
      <w:r>
        <w:rPr>
          <w:rFonts w:ascii="Arial" w:hAnsi="Arial" w:cs="Arial"/>
          <w:b/>
        </w:rPr>
        <w:t>Table S5</w:t>
      </w:r>
      <w:r w:rsidR="00E06607" w:rsidRPr="00734275">
        <w:rPr>
          <w:rFonts w:ascii="Arial" w:hAnsi="Arial" w:cs="Arial"/>
          <w:b/>
        </w:rPr>
        <w:t>:</w:t>
      </w:r>
      <w:r w:rsidR="00E06607">
        <w:rPr>
          <w:rFonts w:ascii="Arial" w:hAnsi="Arial" w:cs="Arial"/>
        </w:rPr>
        <w:t xml:space="preserve"> Participants’ demographics and expertise/background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3"/>
        <w:gridCol w:w="2123"/>
        <w:gridCol w:w="1844"/>
      </w:tblGrid>
      <w:tr w:rsidR="00E06607" w:rsidRPr="009F3D22" w14:paraId="72044AB9" w14:textId="77777777" w:rsidTr="004F5637">
        <w:trPr>
          <w:tblHeader/>
        </w:trPr>
        <w:tc>
          <w:tcPr>
            <w:tcW w:w="2881" w:type="pct"/>
            <w:vMerge w:val="restart"/>
            <w:tcBorders>
              <w:top w:val="single" w:sz="4" w:space="0" w:color="auto"/>
            </w:tcBorders>
            <w:vAlign w:val="center"/>
          </w:tcPr>
          <w:p w14:paraId="6AD7FC21" w14:textId="77777777" w:rsidR="00E06607" w:rsidRPr="009F3D22" w:rsidRDefault="00E06607" w:rsidP="004F5637">
            <w:pPr>
              <w:spacing w:before="20" w:after="20"/>
              <w:rPr>
                <w:rFonts w:ascii="Arial" w:hAnsi="Arial" w:cs="Arial"/>
                <w:b/>
                <w:sz w:val="18"/>
                <w:szCs w:val="18"/>
              </w:rPr>
            </w:pPr>
            <w:r w:rsidRPr="009F3D22">
              <w:rPr>
                <w:rFonts w:ascii="Arial" w:hAnsi="Arial" w:cs="Arial"/>
                <w:b/>
                <w:sz w:val="18"/>
                <w:szCs w:val="18"/>
              </w:rPr>
              <w:t xml:space="preserve">Demographics and expertise/background  </w:t>
            </w:r>
          </w:p>
        </w:tc>
        <w:tc>
          <w:tcPr>
            <w:tcW w:w="2119" w:type="pct"/>
            <w:gridSpan w:val="2"/>
            <w:tcBorders>
              <w:top w:val="single" w:sz="4" w:space="0" w:color="auto"/>
              <w:bottom w:val="nil"/>
            </w:tcBorders>
            <w:vAlign w:val="center"/>
          </w:tcPr>
          <w:p w14:paraId="7AF05BF2" w14:textId="77777777" w:rsidR="00E06607" w:rsidRPr="009F3D22" w:rsidRDefault="00E06607" w:rsidP="004F5637">
            <w:pPr>
              <w:spacing w:before="20" w:after="20"/>
              <w:jc w:val="center"/>
              <w:rPr>
                <w:rFonts w:ascii="Arial" w:hAnsi="Arial" w:cs="Arial"/>
                <w:b/>
                <w:sz w:val="18"/>
                <w:szCs w:val="18"/>
              </w:rPr>
            </w:pPr>
            <w:r w:rsidRPr="009F3D22">
              <w:rPr>
                <w:rFonts w:ascii="Arial" w:hAnsi="Arial" w:cs="Arial"/>
                <w:b/>
                <w:sz w:val="18"/>
                <w:szCs w:val="18"/>
              </w:rPr>
              <w:t>Mean ± SD or n (%)</w:t>
            </w:r>
          </w:p>
        </w:tc>
      </w:tr>
      <w:tr w:rsidR="00E06607" w:rsidRPr="009F3D22" w14:paraId="6DD23E02" w14:textId="77777777" w:rsidTr="004F5637">
        <w:trPr>
          <w:trHeight w:val="396"/>
          <w:tblHeader/>
        </w:trPr>
        <w:tc>
          <w:tcPr>
            <w:tcW w:w="2881" w:type="pct"/>
            <w:vMerge/>
            <w:tcBorders>
              <w:bottom w:val="single" w:sz="4" w:space="0" w:color="auto"/>
            </w:tcBorders>
          </w:tcPr>
          <w:p w14:paraId="29B38622" w14:textId="77777777" w:rsidR="00E06607" w:rsidRPr="009F3D22" w:rsidRDefault="00E06607" w:rsidP="004F5637">
            <w:pPr>
              <w:spacing w:before="20" w:after="20"/>
              <w:rPr>
                <w:rFonts w:ascii="Arial" w:hAnsi="Arial" w:cs="Arial"/>
                <w:b/>
                <w:sz w:val="18"/>
                <w:szCs w:val="18"/>
              </w:rPr>
            </w:pPr>
          </w:p>
        </w:tc>
        <w:tc>
          <w:tcPr>
            <w:tcW w:w="1134" w:type="pct"/>
            <w:tcBorders>
              <w:top w:val="nil"/>
              <w:bottom w:val="single" w:sz="4" w:space="0" w:color="auto"/>
            </w:tcBorders>
          </w:tcPr>
          <w:p w14:paraId="672D819E" w14:textId="77777777" w:rsidR="00E06607" w:rsidRPr="00394CD7" w:rsidRDefault="00E06607" w:rsidP="004F5637">
            <w:pPr>
              <w:rPr>
                <w:rFonts w:ascii="Arial" w:hAnsi="Arial" w:cs="Arial"/>
                <w:b/>
                <w:sz w:val="18"/>
                <w:szCs w:val="18"/>
              </w:rPr>
            </w:pPr>
            <w:r w:rsidRPr="00394CD7">
              <w:rPr>
                <w:rFonts w:ascii="Arial" w:hAnsi="Arial" w:cs="Arial"/>
                <w:b/>
                <w:sz w:val="18"/>
                <w:szCs w:val="18"/>
              </w:rPr>
              <w:t>English</w:t>
            </w:r>
          </w:p>
          <w:p w14:paraId="57D27E3D" w14:textId="77777777" w:rsidR="00E06607" w:rsidRPr="00394CD7" w:rsidRDefault="00E06607" w:rsidP="004F5637">
            <w:pPr>
              <w:rPr>
                <w:rFonts w:ascii="Arial" w:hAnsi="Arial" w:cs="Arial"/>
                <w:b/>
                <w:sz w:val="18"/>
                <w:szCs w:val="18"/>
              </w:rPr>
            </w:pPr>
            <w:r>
              <w:rPr>
                <w:rFonts w:ascii="Arial" w:hAnsi="Arial" w:cs="Arial"/>
                <w:b/>
                <w:sz w:val="18"/>
                <w:szCs w:val="18"/>
              </w:rPr>
              <w:t>s</w:t>
            </w:r>
            <w:r w:rsidRPr="00394CD7">
              <w:rPr>
                <w:rFonts w:ascii="Arial" w:hAnsi="Arial" w:cs="Arial"/>
                <w:b/>
                <w:sz w:val="18"/>
                <w:szCs w:val="18"/>
              </w:rPr>
              <w:t>urvey</w:t>
            </w:r>
          </w:p>
          <w:p w14:paraId="4141BCF5" w14:textId="77777777" w:rsidR="00E06607" w:rsidRPr="00394CD7" w:rsidRDefault="00E06607" w:rsidP="004F5637">
            <w:pPr>
              <w:spacing w:before="20" w:after="20"/>
              <w:rPr>
                <w:rFonts w:ascii="Arial" w:hAnsi="Arial" w:cs="Arial"/>
                <w:b/>
                <w:sz w:val="18"/>
                <w:szCs w:val="18"/>
              </w:rPr>
            </w:pPr>
            <w:r w:rsidRPr="00394CD7">
              <w:rPr>
                <w:rFonts w:ascii="Arial" w:hAnsi="Arial" w:cs="Arial"/>
                <w:b/>
                <w:sz w:val="18"/>
                <w:szCs w:val="18"/>
              </w:rPr>
              <w:t>(n=75)</w:t>
            </w:r>
          </w:p>
        </w:tc>
        <w:tc>
          <w:tcPr>
            <w:tcW w:w="985" w:type="pct"/>
            <w:tcBorders>
              <w:top w:val="nil"/>
              <w:bottom w:val="single" w:sz="4" w:space="0" w:color="auto"/>
            </w:tcBorders>
          </w:tcPr>
          <w:p w14:paraId="11FAD1D5" w14:textId="77777777" w:rsidR="00E06607" w:rsidRPr="00394CD7" w:rsidRDefault="00E06607" w:rsidP="004F5637">
            <w:pPr>
              <w:rPr>
                <w:rFonts w:ascii="Arial" w:hAnsi="Arial" w:cs="Arial"/>
                <w:b/>
                <w:sz w:val="18"/>
                <w:szCs w:val="18"/>
              </w:rPr>
            </w:pPr>
            <w:r w:rsidRPr="00394CD7">
              <w:rPr>
                <w:rFonts w:ascii="Arial" w:hAnsi="Arial" w:cs="Arial"/>
                <w:b/>
                <w:sz w:val="18"/>
                <w:szCs w:val="18"/>
              </w:rPr>
              <w:t>Dutch</w:t>
            </w:r>
          </w:p>
          <w:p w14:paraId="5E508F26" w14:textId="77777777" w:rsidR="00E06607" w:rsidRPr="00394CD7" w:rsidRDefault="00E06607" w:rsidP="004F5637">
            <w:pPr>
              <w:spacing w:before="20" w:after="20"/>
              <w:rPr>
                <w:rFonts w:ascii="Arial" w:hAnsi="Arial" w:cs="Arial"/>
                <w:b/>
                <w:sz w:val="18"/>
                <w:szCs w:val="18"/>
              </w:rPr>
            </w:pPr>
            <w:r>
              <w:rPr>
                <w:rFonts w:ascii="Arial" w:hAnsi="Arial" w:cs="Arial"/>
                <w:b/>
                <w:sz w:val="18"/>
                <w:szCs w:val="18"/>
              </w:rPr>
              <w:t>s</w:t>
            </w:r>
            <w:r w:rsidRPr="00394CD7">
              <w:rPr>
                <w:rFonts w:ascii="Arial" w:hAnsi="Arial" w:cs="Arial"/>
                <w:b/>
                <w:sz w:val="18"/>
                <w:szCs w:val="18"/>
              </w:rPr>
              <w:t>urvey</w:t>
            </w:r>
          </w:p>
          <w:p w14:paraId="53909C8A" w14:textId="77777777" w:rsidR="00E06607" w:rsidRPr="00394CD7" w:rsidRDefault="00E06607" w:rsidP="004F5637">
            <w:pPr>
              <w:spacing w:before="20" w:after="20"/>
              <w:rPr>
                <w:rFonts w:ascii="Arial" w:hAnsi="Arial" w:cs="Arial"/>
                <w:b/>
                <w:sz w:val="18"/>
                <w:szCs w:val="18"/>
              </w:rPr>
            </w:pPr>
            <w:r w:rsidRPr="00394CD7">
              <w:rPr>
                <w:rFonts w:ascii="Arial" w:hAnsi="Arial" w:cs="Arial"/>
                <w:b/>
                <w:sz w:val="18"/>
                <w:szCs w:val="18"/>
              </w:rPr>
              <w:t>(n=55)</w:t>
            </w:r>
          </w:p>
        </w:tc>
      </w:tr>
      <w:tr w:rsidR="00E06607" w:rsidRPr="009F3D22" w14:paraId="27AAA76E" w14:textId="77777777" w:rsidTr="004F5637">
        <w:tc>
          <w:tcPr>
            <w:tcW w:w="2881" w:type="pct"/>
            <w:tcBorders>
              <w:top w:val="single" w:sz="4" w:space="0" w:color="auto"/>
            </w:tcBorders>
          </w:tcPr>
          <w:p w14:paraId="35A1D7CD" w14:textId="77777777"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 xml:space="preserve">Age (years) </w:t>
            </w:r>
          </w:p>
        </w:tc>
        <w:tc>
          <w:tcPr>
            <w:tcW w:w="1134" w:type="pct"/>
            <w:tcBorders>
              <w:top w:val="single" w:sz="4" w:space="0" w:color="auto"/>
            </w:tcBorders>
          </w:tcPr>
          <w:p w14:paraId="1CE09DBB" w14:textId="77777777" w:rsidR="00E06607" w:rsidRPr="004477A4" w:rsidRDefault="00E06607" w:rsidP="004F5637">
            <w:pPr>
              <w:spacing w:before="20" w:after="20"/>
              <w:rPr>
                <w:rFonts w:ascii="Arial" w:hAnsi="Arial" w:cs="Arial"/>
                <w:color w:val="FF0000"/>
                <w:sz w:val="18"/>
                <w:szCs w:val="18"/>
              </w:rPr>
            </w:pPr>
            <w:r w:rsidRPr="00A60E32">
              <w:rPr>
                <w:rFonts w:ascii="Arial" w:hAnsi="Arial" w:cs="Arial"/>
                <w:sz w:val="18"/>
                <w:szCs w:val="18"/>
              </w:rPr>
              <w:t>34.4 ± 10.5</w:t>
            </w:r>
          </w:p>
        </w:tc>
        <w:tc>
          <w:tcPr>
            <w:tcW w:w="985" w:type="pct"/>
            <w:tcBorders>
              <w:top w:val="single" w:sz="4" w:space="0" w:color="auto"/>
            </w:tcBorders>
          </w:tcPr>
          <w:p w14:paraId="700FC2A2" w14:textId="77777777" w:rsidR="00E06607" w:rsidRPr="004477A4" w:rsidRDefault="00E06607" w:rsidP="004F5637">
            <w:pPr>
              <w:spacing w:before="20" w:after="20"/>
              <w:rPr>
                <w:rFonts w:ascii="Arial" w:hAnsi="Arial" w:cs="Arial"/>
                <w:color w:val="FF0000"/>
                <w:sz w:val="18"/>
                <w:szCs w:val="18"/>
              </w:rPr>
            </w:pPr>
            <w:r w:rsidRPr="00393536">
              <w:rPr>
                <w:rFonts w:ascii="Arial" w:hAnsi="Arial" w:cs="Arial"/>
                <w:sz w:val="18"/>
                <w:szCs w:val="18"/>
              </w:rPr>
              <w:t>37.5 ± 10.9</w:t>
            </w:r>
          </w:p>
        </w:tc>
      </w:tr>
      <w:tr w:rsidR="00E06607" w:rsidRPr="009F3D22" w14:paraId="3E37FE03" w14:textId="77777777" w:rsidTr="004F5637">
        <w:tc>
          <w:tcPr>
            <w:tcW w:w="2881" w:type="pct"/>
          </w:tcPr>
          <w:p w14:paraId="58E5F410"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 xml:space="preserve">Gender identity: </w:t>
            </w:r>
          </w:p>
          <w:p w14:paraId="08D0E022" w14:textId="77777777" w:rsidR="00E06607" w:rsidRPr="00876597" w:rsidRDefault="00E06607" w:rsidP="004F5637">
            <w:pPr>
              <w:spacing w:before="20" w:after="20"/>
              <w:ind w:left="720"/>
              <w:rPr>
                <w:rFonts w:ascii="Arial" w:hAnsi="Arial" w:cs="Arial"/>
                <w:sz w:val="18"/>
                <w:szCs w:val="18"/>
              </w:rPr>
            </w:pPr>
            <w:r w:rsidRPr="00876597">
              <w:rPr>
                <w:rFonts w:ascii="Arial" w:hAnsi="Arial" w:cs="Arial"/>
                <w:sz w:val="18"/>
                <w:szCs w:val="18"/>
              </w:rPr>
              <w:t xml:space="preserve">Man </w:t>
            </w:r>
          </w:p>
          <w:p w14:paraId="5033356B" w14:textId="77777777" w:rsidR="00E06607" w:rsidRPr="00876597" w:rsidRDefault="00E06607" w:rsidP="004F5637">
            <w:pPr>
              <w:spacing w:before="20" w:after="20"/>
              <w:ind w:left="720"/>
              <w:rPr>
                <w:rFonts w:ascii="Arial" w:hAnsi="Arial" w:cs="Arial"/>
                <w:sz w:val="18"/>
                <w:szCs w:val="18"/>
              </w:rPr>
            </w:pPr>
            <w:r w:rsidRPr="00876597">
              <w:rPr>
                <w:rFonts w:ascii="Arial" w:hAnsi="Arial" w:cs="Arial"/>
                <w:sz w:val="18"/>
                <w:szCs w:val="18"/>
              </w:rPr>
              <w:t xml:space="preserve">Woman </w:t>
            </w:r>
          </w:p>
          <w:p w14:paraId="57952522" w14:textId="77777777" w:rsidR="00E06607" w:rsidRPr="00876597" w:rsidRDefault="00E06607" w:rsidP="004F5637">
            <w:pPr>
              <w:spacing w:before="20" w:after="20"/>
              <w:ind w:left="720"/>
              <w:rPr>
                <w:rFonts w:ascii="Arial" w:hAnsi="Arial" w:cs="Arial"/>
                <w:sz w:val="18"/>
                <w:szCs w:val="18"/>
              </w:rPr>
            </w:pPr>
            <w:r w:rsidRPr="00876597">
              <w:rPr>
                <w:rFonts w:ascii="Arial" w:hAnsi="Arial" w:cs="Arial"/>
                <w:sz w:val="18"/>
                <w:szCs w:val="18"/>
              </w:rPr>
              <w:t xml:space="preserve">Prefer not to answer </w:t>
            </w:r>
          </w:p>
        </w:tc>
        <w:tc>
          <w:tcPr>
            <w:tcW w:w="1134" w:type="pct"/>
          </w:tcPr>
          <w:p w14:paraId="0FBE6C56" w14:textId="77777777" w:rsidR="00E06607" w:rsidRPr="00876597" w:rsidRDefault="00E06607" w:rsidP="004F5637">
            <w:pPr>
              <w:spacing w:before="20" w:after="20"/>
              <w:rPr>
                <w:rFonts w:ascii="Arial" w:hAnsi="Arial" w:cs="Arial"/>
                <w:sz w:val="18"/>
                <w:szCs w:val="18"/>
              </w:rPr>
            </w:pPr>
          </w:p>
          <w:p w14:paraId="174ED0B3"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12 (16%)</w:t>
            </w:r>
          </w:p>
          <w:p w14:paraId="45A91202"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55 (73%)</w:t>
            </w:r>
          </w:p>
          <w:p w14:paraId="0224AC4C"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4 (6%)</w:t>
            </w:r>
          </w:p>
        </w:tc>
        <w:tc>
          <w:tcPr>
            <w:tcW w:w="985" w:type="pct"/>
          </w:tcPr>
          <w:p w14:paraId="53F2A3B8" w14:textId="77777777" w:rsidR="00E06607" w:rsidRPr="004477A4" w:rsidRDefault="00E06607" w:rsidP="004F5637">
            <w:pPr>
              <w:spacing w:before="20" w:after="20"/>
              <w:rPr>
                <w:rFonts w:ascii="Arial" w:hAnsi="Arial" w:cs="Arial"/>
                <w:color w:val="FF0000"/>
                <w:sz w:val="18"/>
                <w:szCs w:val="18"/>
              </w:rPr>
            </w:pPr>
          </w:p>
          <w:p w14:paraId="1E7FA7F5" w14:textId="77777777" w:rsidR="00E06607" w:rsidRPr="00393536" w:rsidRDefault="00E06607" w:rsidP="004F5637">
            <w:pPr>
              <w:spacing w:before="20" w:after="20"/>
              <w:rPr>
                <w:rFonts w:ascii="Arial" w:hAnsi="Arial" w:cs="Arial"/>
                <w:sz w:val="18"/>
                <w:szCs w:val="18"/>
              </w:rPr>
            </w:pPr>
            <w:r w:rsidRPr="00393536">
              <w:rPr>
                <w:rFonts w:ascii="Arial" w:hAnsi="Arial" w:cs="Arial"/>
                <w:sz w:val="18"/>
                <w:szCs w:val="18"/>
              </w:rPr>
              <w:t>13 (28%)</w:t>
            </w:r>
          </w:p>
          <w:p w14:paraId="225B31E1" w14:textId="77777777" w:rsidR="00E06607" w:rsidRPr="00393536" w:rsidRDefault="00E06607" w:rsidP="004F5637">
            <w:pPr>
              <w:spacing w:before="20" w:after="20"/>
              <w:rPr>
                <w:rFonts w:ascii="Arial" w:hAnsi="Arial" w:cs="Arial"/>
                <w:sz w:val="18"/>
                <w:szCs w:val="18"/>
              </w:rPr>
            </w:pPr>
            <w:r w:rsidRPr="00393536">
              <w:rPr>
                <w:rFonts w:ascii="Arial" w:hAnsi="Arial" w:cs="Arial"/>
                <w:sz w:val="18"/>
                <w:szCs w:val="18"/>
              </w:rPr>
              <w:t>33 (72%)</w:t>
            </w:r>
          </w:p>
          <w:p w14:paraId="1F955058" w14:textId="77777777" w:rsidR="00E06607" w:rsidRPr="004477A4" w:rsidRDefault="00E06607" w:rsidP="004F5637">
            <w:pPr>
              <w:spacing w:before="20" w:after="20"/>
              <w:rPr>
                <w:rFonts w:ascii="Arial" w:hAnsi="Arial" w:cs="Arial"/>
                <w:color w:val="FF0000"/>
                <w:sz w:val="18"/>
                <w:szCs w:val="18"/>
              </w:rPr>
            </w:pPr>
            <w:r w:rsidRPr="00393536">
              <w:rPr>
                <w:rFonts w:ascii="Arial" w:hAnsi="Arial" w:cs="Arial"/>
                <w:sz w:val="18"/>
                <w:szCs w:val="18"/>
              </w:rPr>
              <w:t>-</w:t>
            </w:r>
          </w:p>
        </w:tc>
      </w:tr>
      <w:tr w:rsidR="00E06607" w:rsidRPr="009F3D22" w14:paraId="2BFF2E80" w14:textId="77777777" w:rsidTr="004F5637">
        <w:tc>
          <w:tcPr>
            <w:tcW w:w="2881" w:type="pct"/>
          </w:tcPr>
          <w:p w14:paraId="05187BDB" w14:textId="77777777"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 xml:space="preserve">Sexual orientation: </w:t>
            </w:r>
          </w:p>
          <w:p w14:paraId="17542DF8"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Straight</w:t>
            </w:r>
          </w:p>
          <w:p w14:paraId="1374396B" w14:textId="77777777" w:rsidR="00E06607" w:rsidRDefault="00E06607" w:rsidP="004F5637">
            <w:pPr>
              <w:spacing w:before="20" w:after="20"/>
              <w:ind w:left="720"/>
              <w:rPr>
                <w:rFonts w:ascii="Arial" w:hAnsi="Arial" w:cs="Arial"/>
                <w:sz w:val="18"/>
                <w:szCs w:val="18"/>
              </w:rPr>
            </w:pPr>
            <w:r w:rsidRPr="009F3D22">
              <w:rPr>
                <w:rFonts w:ascii="Arial" w:hAnsi="Arial" w:cs="Arial"/>
                <w:sz w:val="18"/>
                <w:szCs w:val="18"/>
              </w:rPr>
              <w:t xml:space="preserve">Bisexual </w:t>
            </w:r>
          </w:p>
          <w:p w14:paraId="6CCB8BCB" w14:textId="77777777" w:rsidR="00E06607" w:rsidRPr="009F3D22" w:rsidRDefault="00E06607" w:rsidP="004F5637">
            <w:pPr>
              <w:spacing w:before="20" w:after="20"/>
              <w:ind w:left="720"/>
              <w:rPr>
                <w:rFonts w:ascii="Arial" w:hAnsi="Arial" w:cs="Arial"/>
                <w:sz w:val="18"/>
                <w:szCs w:val="18"/>
              </w:rPr>
            </w:pPr>
            <w:r>
              <w:rPr>
                <w:rFonts w:ascii="Arial" w:hAnsi="Arial" w:cs="Arial"/>
                <w:sz w:val="18"/>
                <w:szCs w:val="18"/>
              </w:rPr>
              <w:t>Gay</w:t>
            </w:r>
          </w:p>
          <w:p w14:paraId="57BEE75A"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Lesbian</w:t>
            </w:r>
          </w:p>
          <w:p w14:paraId="51BE443B" w14:textId="77777777" w:rsidR="00E06607" w:rsidRPr="009F3D22" w:rsidRDefault="00E06607" w:rsidP="004F5637">
            <w:pPr>
              <w:spacing w:before="20" w:after="20"/>
              <w:ind w:left="720"/>
              <w:rPr>
                <w:rFonts w:ascii="Arial" w:hAnsi="Arial" w:cs="Arial"/>
                <w:sz w:val="18"/>
                <w:szCs w:val="18"/>
              </w:rPr>
            </w:pPr>
            <w:r>
              <w:rPr>
                <w:rFonts w:ascii="Arial" w:hAnsi="Arial" w:cs="Arial"/>
                <w:sz w:val="18"/>
                <w:szCs w:val="18"/>
              </w:rPr>
              <w:t xml:space="preserve">Not listed </w:t>
            </w:r>
          </w:p>
          <w:p w14:paraId="0B4C71CA"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Prefer not to answer</w:t>
            </w:r>
          </w:p>
        </w:tc>
        <w:tc>
          <w:tcPr>
            <w:tcW w:w="1134" w:type="pct"/>
          </w:tcPr>
          <w:p w14:paraId="0EB60A82" w14:textId="77777777" w:rsidR="00E06607" w:rsidRPr="004477A4" w:rsidRDefault="00E06607" w:rsidP="004F5637">
            <w:pPr>
              <w:spacing w:before="20" w:after="20"/>
              <w:rPr>
                <w:rFonts w:ascii="Arial" w:hAnsi="Arial" w:cs="Arial"/>
                <w:color w:val="FF0000"/>
                <w:sz w:val="18"/>
                <w:szCs w:val="18"/>
              </w:rPr>
            </w:pPr>
          </w:p>
          <w:p w14:paraId="78BDD293"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59 (79%)</w:t>
            </w:r>
          </w:p>
          <w:p w14:paraId="254437D5"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2 (3%)</w:t>
            </w:r>
          </w:p>
          <w:p w14:paraId="451EA58B"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1 (1%)</w:t>
            </w:r>
          </w:p>
          <w:p w14:paraId="43C1A40E"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1 (1%)</w:t>
            </w:r>
          </w:p>
          <w:p w14:paraId="76BF8FC3"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1 (1%)</w:t>
            </w:r>
          </w:p>
          <w:p w14:paraId="2DFB3483" w14:textId="77777777" w:rsidR="00E06607" w:rsidRPr="004477A4" w:rsidRDefault="00E06607" w:rsidP="004F5637">
            <w:pPr>
              <w:spacing w:before="20" w:after="20"/>
              <w:rPr>
                <w:rFonts w:ascii="Arial" w:hAnsi="Arial" w:cs="Arial"/>
                <w:color w:val="FF0000"/>
                <w:sz w:val="18"/>
                <w:szCs w:val="18"/>
              </w:rPr>
            </w:pPr>
            <w:r w:rsidRPr="00876597">
              <w:rPr>
                <w:rFonts w:ascii="Arial" w:hAnsi="Arial" w:cs="Arial"/>
                <w:sz w:val="18"/>
                <w:szCs w:val="18"/>
              </w:rPr>
              <w:t>7 (95%)</w:t>
            </w:r>
          </w:p>
        </w:tc>
        <w:tc>
          <w:tcPr>
            <w:tcW w:w="985" w:type="pct"/>
          </w:tcPr>
          <w:p w14:paraId="191A450F" w14:textId="77777777" w:rsidR="00E06607" w:rsidRPr="007B6464" w:rsidRDefault="00E06607" w:rsidP="004F5637">
            <w:pPr>
              <w:spacing w:before="20" w:after="20"/>
              <w:rPr>
                <w:rFonts w:ascii="Arial" w:hAnsi="Arial" w:cs="Arial"/>
                <w:sz w:val="18"/>
                <w:szCs w:val="18"/>
              </w:rPr>
            </w:pPr>
          </w:p>
          <w:p w14:paraId="1FD7FE28"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36 (78%)</w:t>
            </w:r>
          </w:p>
          <w:p w14:paraId="3C3E16BA"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w:t>
            </w:r>
          </w:p>
          <w:p w14:paraId="34FAC160"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1 (2%)</w:t>
            </w:r>
          </w:p>
          <w:p w14:paraId="12D9579E"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w:t>
            </w:r>
          </w:p>
          <w:p w14:paraId="370316C6"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w:t>
            </w:r>
          </w:p>
          <w:p w14:paraId="0C8D839F" w14:textId="77777777" w:rsidR="00E06607" w:rsidRPr="004477A4" w:rsidRDefault="00E06607" w:rsidP="004F5637">
            <w:pPr>
              <w:spacing w:before="20" w:after="20"/>
              <w:rPr>
                <w:rFonts w:ascii="Arial" w:hAnsi="Arial" w:cs="Arial"/>
                <w:color w:val="FF0000"/>
                <w:sz w:val="18"/>
                <w:szCs w:val="18"/>
              </w:rPr>
            </w:pPr>
            <w:r w:rsidRPr="007B6464">
              <w:rPr>
                <w:rFonts w:ascii="Arial" w:hAnsi="Arial" w:cs="Arial"/>
                <w:sz w:val="18"/>
                <w:szCs w:val="18"/>
              </w:rPr>
              <w:t>8 (15%)</w:t>
            </w:r>
          </w:p>
        </w:tc>
      </w:tr>
      <w:tr w:rsidR="00E06607" w:rsidRPr="009F3D22" w14:paraId="6D42D862" w14:textId="77777777" w:rsidTr="004F5637">
        <w:tc>
          <w:tcPr>
            <w:tcW w:w="2881" w:type="pct"/>
          </w:tcPr>
          <w:p w14:paraId="77A79FC4" w14:textId="77777777"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 xml:space="preserve">Identify as a person with a SCI </w:t>
            </w:r>
          </w:p>
        </w:tc>
        <w:tc>
          <w:tcPr>
            <w:tcW w:w="1134" w:type="pct"/>
          </w:tcPr>
          <w:p w14:paraId="74A9160A" w14:textId="77777777" w:rsidR="00E06607" w:rsidRPr="004477A4" w:rsidRDefault="00E06607" w:rsidP="004F5637">
            <w:pPr>
              <w:spacing w:before="20" w:after="20"/>
              <w:rPr>
                <w:rFonts w:ascii="Arial" w:hAnsi="Arial" w:cs="Arial"/>
                <w:color w:val="FF0000"/>
                <w:sz w:val="18"/>
                <w:szCs w:val="18"/>
              </w:rPr>
            </w:pPr>
            <w:r w:rsidRPr="00876597">
              <w:rPr>
                <w:rFonts w:ascii="Arial" w:hAnsi="Arial" w:cs="Arial"/>
                <w:sz w:val="18"/>
                <w:szCs w:val="18"/>
              </w:rPr>
              <w:t>7 (9%)</w:t>
            </w:r>
          </w:p>
        </w:tc>
        <w:tc>
          <w:tcPr>
            <w:tcW w:w="985" w:type="pct"/>
          </w:tcPr>
          <w:p w14:paraId="15BF76F2" w14:textId="77777777" w:rsidR="00E06607" w:rsidRPr="004477A4" w:rsidRDefault="00E06607" w:rsidP="004F5637">
            <w:pPr>
              <w:spacing w:before="20" w:after="20"/>
              <w:rPr>
                <w:rFonts w:ascii="Arial" w:hAnsi="Arial" w:cs="Arial"/>
                <w:color w:val="FF0000"/>
                <w:sz w:val="18"/>
                <w:szCs w:val="18"/>
              </w:rPr>
            </w:pPr>
            <w:r w:rsidRPr="007B6464">
              <w:rPr>
                <w:rFonts w:ascii="Arial" w:hAnsi="Arial" w:cs="Arial"/>
                <w:sz w:val="18"/>
                <w:szCs w:val="18"/>
              </w:rPr>
              <w:t>2 (4%)</w:t>
            </w:r>
          </w:p>
        </w:tc>
      </w:tr>
      <w:tr w:rsidR="00E06607" w:rsidRPr="009F3D22" w14:paraId="704B02B7" w14:textId="77777777" w:rsidTr="004F5637">
        <w:tc>
          <w:tcPr>
            <w:tcW w:w="2881" w:type="pct"/>
          </w:tcPr>
          <w:p w14:paraId="387429D4" w14:textId="77777777"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 xml:space="preserve">Have you ever spent 24 consecutive hours with an individual with a SCI? </w:t>
            </w:r>
          </w:p>
          <w:p w14:paraId="5B75782A"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Yes</w:t>
            </w:r>
          </w:p>
          <w:p w14:paraId="448FCE68"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No</w:t>
            </w:r>
          </w:p>
        </w:tc>
        <w:tc>
          <w:tcPr>
            <w:tcW w:w="1134" w:type="pct"/>
          </w:tcPr>
          <w:p w14:paraId="5BEE3BE1" w14:textId="77777777" w:rsidR="00E06607" w:rsidRPr="004477A4" w:rsidRDefault="00E06607" w:rsidP="004F5637">
            <w:pPr>
              <w:spacing w:before="20" w:after="20"/>
              <w:rPr>
                <w:rFonts w:ascii="Arial" w:hAnsi="Arial" w:cs="Arial"/>
                <w:color w:val="FF0000"/>
                <w:sz w:val="18"/>
                <w:szCs w:val="18"/>
              </w:rPr>
            </w:pPr>
          </w:p>
          <w:p w14:paraId="5D7C073F" w14:textId="77777777" w:rsidR="00E06607" w:rsidRPr="00876597" w:rsidRDefault="00E06607" w:rsidP="004F5637">
            <w:pPr>
              <w:spacing w:before="20" w:after="20"/>
              <w:rPr>
                <w:rFonts w:ascii="Arial" w:hAnsi="Arial" w:cs="Arial"/>
                <w:sz w:val="18"/>
                <w:szCs w:val="18"/>
              </w:rPr>
            </w:pPr>
          </w:p>
          <w:p w14:paraId="7A2ED3ED"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19 (25%)</w:t>
            </w:r>
          </w:p>
          <w:p w14:paraId="71851558" w14:textId="77777777" w:rsidR="00E06607" w:rsidRPr="004477A4" w:rsidRDefault="00E06607" w:rsidP="004F5637">
            <w:pPr>
              <w:spacing w:before="20" w:after="20"/>
              <w:rPr>
                <w:rFonts w:ascii="Arial" w:hAnsi="Arial" w:cs="Arial"/>
                <w:color w:val="FF0000"/>
                <w:sz w:val="18"/>
                <w:szCs w:val="18"/>
              </w:rPr>
            </w:pPr>
            <w:r w:rsidRPr="00876597">
              <w:rPr>
                <w:rFonts w:ascii="Arial" w:hAnsi="Arial" w:cs="Arial"/>
                <w:sz w:val="18"/>
                <w:szCs w:val="18"/>
              </w:rPr>
              <w:t>52 (69%)</w:t>
            </w:r>
          </w:p>
        </w:tc>
        <w:tc>
          <w:tcPr>
            <w:tcW w:w="985" w:type="pct"/>
          </w:tcPr>
          <w:p w14:paraId="1990C0B1" w14:textId="77777777" w:rsidR="00E06607" w:rsidRPr="004477A4" w:rsidRDefault="00E06607" w:rsidP="004F5637">
            <w:pPr>
              <w:spacing w:before="20" w:after="20"/>
              <w:rPr>
                <w:rFonts w:ascii="Arial" w:hAnsi="Arial" w:cs="Arial"/>
                <w:color w:val="FF0000"/>
                <w:sz w:val="18"/>
                <w:szCs w:val="18"/>
              </w:rPr>
            </w:pPr>
          </w:p>
          <w:p w14:paraId="613CF32E" w14:textId="77777777" w:rsidR="00E06607" w:rsidRPr="004477A4" w:rsidRDefault="00E06607" w:rsidP="004F5637">
            <w:pPr>
              <w:spacing w:before="20" w:after="20"/>
              <w:rPr>
                <w:rFonts w:ascii="Arial" w:hAnsi="Arial" w:cs="Arial"/>
                <w:color w:val="FF0000"/>
                <w:sz w:val="18"/>
                <w:szCs w:val="18"/>
              </w:rPr>
            </w:pPr>
          </w:p>
          <w:p w14:paraId="7A4A2458"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10 (22%)</w:t>
            </w:r>
          </w:p>
          <w:p w14:paraId="09612EBF" w14:textId="77777777" w:rsidR="00E06607" w:rsidRPr="004477A4" w:rsidRDefault="00E06607" w:rsidP="004F5637">
            <w:pPr>
              <w:spacing w:before="20" w:after="20"/>
              <w:rPr>
                <w:rFonts w:ascii="Arial" w:hAnsi="Arial" w:cs="Arial"/>
                <w:color w:val="FF0000"/>
                <w:sz w:val="18"/>
                <w:szCs w:val="18"/>
              </w:rPr>
            </w:pPr>
            <w:r w:rsidRPr="007B6464">
              <w:rPr>
                <w:rFonts w:ascii="Arial" w:hAnsi="Arial" w:cs="Arial"/>
                <w:sz w:val="18"/>
                <w:szCs w:val="18"/>
              </w:rPr>
              <w:t>36 (78%)</w:t>
            </w:r>
          </w:p>
        </w:tc>
      </w:tr>
      <w:tr w:rsidR="00E06607" w:rsidRPr="009F3D22" w14:paraId="49D9F2BA" w14:textId="77777777" w:rsidTr="004F5637">
        <w:tc>
          <w:tcPr>
            <w:tcW w:w="2881" w:type="pct"/>
          </w:tcPr>
          <w:p w14:paraId="08B42291" w14:textId="77777777"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Ethnicity*</w:t>
            </w:r>
          </w:p>
          <w:p w14:paraId="019EC05D" w14:textId="77777777" w:rsidR="00E06607" w:rsidRDefault="00E06607" w:rsidP="004F5637">
            <w:pPr>
              <w:spacing w:before="20" w:after="20"/>
              <w:ind w:left="720"/>
              <w:rPr>
                <w:rFonts w:ascii="Arial" w:hAnsi="Arial" w:cs="Arial"/>
                <w:sz w:val="18"/>
                <w:szCs w:val="18"/>
              </w:rPr>
            </w:pPr>
            <w:r>
              <w:rPr>
                <w:rFonts w:ascii="Arial" w:hAnsi="Arial" w:cs="Arial"/>
                <w:sz w:val="18"/>
                <w:szCs w:val="18"/>
              </w:rPr>
              <w:t xml:space="preserve">Black </w:t>
            </w:r>
          </w:p>
          <w:p w14:paraId="42465F4A" w14:textId="77777777" w:rsidR="00E06607" w:rsidRDefault="00E06607" w:rsidP="004F5637">
            <w:pPr>
              <w:spacing w:before="20" w:after="20"/>
              <w:ind w:left="720"/>
              <w:rPr>
                <w:rFonts w:ascii="Arial" w:hAnsi="Arial" w:cs="Arial"/>
                <w:sz w:val="18"/>
                <w:szCs w:val="18"/>
              </w:rPr>
            </w:pPr>
            <w:r w:rsidRPr="009F3D22">
              <w:rPr>
                <w:rFonts w:ascii="Arial" w:hAnsi="Arial" w:cs="Arial"/>
                <w:sz w:val="18"/>
                <w:szCs w:val="18"/>
              </w:rPr>
              <w:t xml:space="preserve">East/Southeast Asian </w:t>
            </w:r>
          </w:p>
          <w:p w14:paraId="20C279DF"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Latino </w:t>
            </w:r>
          </w:p>
          <w:p w14:paraId="5FCA12BD" w14:textId="77777777" w:rsidR="00E06607" w:rsidRDefault="00E06607" w:rsidP="004F5637">
            <w:pPr>
              <w:spacing w:before="20" w:after="20"/>
              <w:ind w:left="720"/>
              <w:rPr>
                <w:rFonts w:ascii="Arial" w:hAnsi="Arial" w:cs="Arial"/>
                <w:sz w:val="18"/>
                <w:szCs w:val="18"/>
              </w:rPr>
            </w:pPr>
            <w:r w:rsidRPr="009F3D22">
              <w:rPr>
                <w:rFonts w:ascii="Arial" w:hAnsi="Arial" w:cs="Arial"/>
                <w:sz w:val="18"/>
                <w:szCs w:val="18"/>
              </w:rPr>
              <w:t xml:space="preserve">Native (First Nations, Métis, Inuk/Inuit) </w:t>
            </w:r>
          </w:p>
          <w:p w14:paraId="663DB560" w14:textId="77777777" w:rsidR="00E06607" w:rsidRDefault="00E06607" w:rsidP="004F5637">
            <w:pPr>
              <w:spacing w:before="20" w:after="20"/>
              <w:ind w:left="720"/>
              <w:rPr>
                <w:rFonts w:ascii="Arial" w:hAnsi="Arial" w:cs="Arial"/>
                <w:sz w:val="18"/>
                <w:szCs w:val="18"/>
              </w:rPr>
            </w:pPr>
            <w:r>
              <w:rPr>
                <w:rFonts w:ascii="Arial" w:hAnsi="Arial" w:cs="Arial"/>
                <w:sz w:val="18"/>
                <w:szCs w:val="18"/>
              </w:rPr>
              <w:t xml:space="preserve">Middle-Eastern </w:t>
            </w:r>
          </w:p>
          <w:p w14:paraId="6864001C" w14:textId="77777777" w:rsidR="00E06607" w:rsidRDefault="00E06607" w:rsidP="004F5637">
            <w:pPr>
              <w:spacing w:before="20" w:after="20"/>
              <w:ind w:left="720"/>
              <w:rPr>
                <w:rFonts w:ascii="Arial" w:hAnsi="Arial" w:cs="Arial"/>
                <w:sz w:val="18"/>
                <w:szCs w:val="18"/>
              </w:rPr>
            </w:pPr>
            <w:r>
              <w:rPr>
                <w:rFonts w:ascii="Arial" w:hAnsi="Arial" w:cs="Arial"/>
                <w:sz w:val="18"/>
                <w:szCs w:val="18"/>
              </w:rPr>
              <w:t xml:space="preserve">South Asian </w:t>
            </w:r>
          </w:p>
          <w:p w14:paraId="5F652303"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White / European </w:t>
            </w:r>
          </w:p>
          <w:p w14:paraId="45FD190F"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Prefer not to answer</w:t>
            </w:r>
          </w:p>
        </w:tc>
        <w:tc>
          <w:tcPr>
            <w:tcW w:w="1134" w:type="pct"/>
          </w:tcPr>
          <w:p w14:paraId="19B72EAA" w14:textId="77777777" w:rsidR="00E06607" w:rsidRPr="004477A4" w:rsidRDefault="00E06607" w:rsidP="004F5637">
            <w:pPr>
              <w:spacing w:before="20" w:after="20"/>
              <w:rPr>
                <w:rFonts w:ascii="Arial" w:hAnsi="Arial" w:cs="Arial"/>
                <w:sz w:val="18"/>
                <w:szCs w:val="18"/>
              </w:rPr>
            </w:pPr>
          </w:p>
          <w:p w14:paraId="2385FDE9"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1 (1%)</w:t>
            </w:r>
          </w:p>
          <w:p w14:paraId="666A986D"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2 (3%)</w:t>
            </w:r>
          </w:p>
          <w:p w14:paraId="22668410" w14:textId="77777777" w:rsidR="00E06607" w:rsidRPr="004477A4" w:rsidRDefault="00E06607" w:rsidP="004F5637">
            <w:pPr>
              <w:spacing w:before="20" w:after="20"/>
              <w:rPr>
                <w:rFonts w:ascii="Arial" w:hAnsi="Arial" w:cs="Arial"/>
                <w:sz w:val="18"/>
                <w:szCs w:val="18"/>
              </w:rPr>
            </w:pPr>
            <w:r>
              <w:rPr>
                <w:rFonts w:ascii="Arial" w:hAnsi="Arial" w:cs="Arial"/>
                <w:sz w:val="18"/>
                <w:szCs w:val="18"/>
              </w:rPr>
              <w:t>-</w:t>
            </w:r>
          </w:p>
          <w:p w14:paraId="51E513F5"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2 (3%)</w:t>
            </w:r>
          </w:p>
          <w:p w14:paraId="5C3B760B"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1 (1%)</w:t>
            </w:r>
          </w:p>
          <w:p w14:paraId="702C6E3E"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2</w:t>
            </w:r>
          </w:p>
          <w:p w14:paraId="738E3017"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58</w:t>
            </w:r>
            <w:r>
              <w:rPr>
                <w:rFonts w:ascii="Arial" w:hAnsi="Arial" w:cs="Arial"/>
                <w:sz w:val="18"/>
                <w:szCs w:val="18"/>
              </w:rPr>
              <w:t xml:space="preserve"> (77%)</w:t>
            </w:r>
          </w:p>
          <w:p w14:paraId="30D7CE07" w14:textId="12D80ED5"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 xml:space="preserve">6 </w:t>
            </w:r>
            <w:r>
              <w:rPr>
                <w:rFonts w:ascii="Arial" w:hAnsi="Arial" w:cs="Arial"/>
                <w:sz w:val="18"/>
                <w:szCs w:val="18"/>
              </w:rPr>
              <w:t>(8%)</w:t>
            </w:r>
          </w:p>
        </w:tc>
        <w:tc>
          <w:tcPr>
            <w:tcW w:w="985" w:type="pct"/>
          </w:tcPr>
          <w:p w14:paraId="6207BD21" w14:textId="77777777" w:rsidR="00E06607" w:rsidRPr="004477A4" w:rsidRDefault="00E06607" w:rsidP="004F5637">
            <w:pPr>
              <w:spacing w:before="20" w:after="20"/>
              <w:rPr>
                <w:rFonts w:ascii="Arial" w:hAnsi="Arial" w:cs="Arial"/>
                <w:color w:val="FF0000"/>
                <w:sz w:val="18"/>
                <w:szCs w:val="18"/>
              </w:rPr>
            </w:pPr>
          </w:p>
          <w:p w14:paraId="5DEF8BFB" w14:textId="77777777" w:rsidR="00E06607" w:rsidRPr="004477A4" w:rsidRDefault="00E06607" w:rsidP="004F5637">
            <w:pPr>
              <w:spacing w:before="20" w:after="20"/>
              <w:rPr>
                <w:rFonts w:ascii="Arial" w:hAnsi="Arial" w:cs="Arial"/>
                <w:color w:val="FF0000"/>
                <w:sz w:val="18"/>
                <w:szCs w:val="18"/>
              </w:rPr>
            </w:pPr>
          </w:p>
        </w:tc>
      </w:tr>
      <w:tr w:rsidR="00E06607" w:rsidRPr="009F3D22" w14:paraId="6A99E0AF" w14:textId="77777777" w:rsidTr="004F5637">
        <w:tc>
          <w:tcPr>
            <w:tcW w:w="2881" w:type="pct"/>
          </w:tcPr>
          <w:p w14:paraId="49419B8B" w14:textId="21DB3A0B" w:rsidR="00E06607" w:rsidRDefault="00E06607" w:rsidP="004F5637">
            <w:pPr>
              <w:spacing w:before="20" w:after="20"/>
              <w:rPr>
                <w:rFonts w:ascii="Arial" w:hAnsi="Arial" w:cs="Arial"/>
                <w:sz w:val="18"/>
                <w:szCs w:val="18"/>
              </w:rPr>
            </w:pPr>
            <w:r>
              <w:rPr>
                <w:rFonts w:ascii="Arial" w:hAnsi="Arial" w:cs="Arial"/>
                <w:sz w:val="18"/>
                <w:szCs w:val="18"/>
              </w:rPr>
              <w:t xml:space="preserve">In which country </w:t>
            </w:r>
            <w:proofErr w:type="gramStart"/>
            <w:r w:rsidR="005960E4">
              <w:rPr>
                <w:rFonts w:ascii="Arial" w:hAnsi="Arial" w:cs="Arial"/>
                <w:sz w:val="18"/>
                <w:szCs w:val="18"/>
              </w:rPr>
              <w:t>were</w:t>
            </w:r>
            <w:proofErr w:type="gramEnd"/>
            <w:r>
              <w:rPr>
                <w:rFonts w:ascii="Arial" w:hAnsi="Arial" w:cs="Arial"/>
                <w:sz w:val="18"/>
                <w:szCs w:val="18"/>
              </w:rPr>
              <w:t xml:space="preserve"> you born? </w:t>
            </w:r>
          </w:p>
          <w:p w14:paraId="74F8F265" w14:textId="77777777" w:rsidR="00E06607" w:rsidRDefault="00E06607" w:rsidP="004F5637">
            <w:pPr>
              <w:spacing w:before="20" w:after="20"/>
              <w:ind w:left="720"/>
              <w:rPr>
                <w:rFonts w:ascii="Arial" w:hAnsi="Arial" w:cs="Arial"/>
                <w:sz w:val="18"/>
                <w:szCs w:val="18"/>
              </w:rPr>
            </w:pPr>
            <w:r>
              <w:rPr>
                <w:rFonts w:ascii="Arial" w:hAnsi="Arial" w:cs="Arial"/>
                <w:sz w:val="18"/>
                <w:szCs w:val="18"/>
              </w:rPr>
              <w:t>Netherlands</w:t>
            </w:r>
          </w:p>
          <w:p w14:paraId="0D77F0CD" w14:textId="77777777" w:rsidR="00E06607" w:rsidRPr="009F3D22" w:rsidRDefault="00E06607" w:rsidP="004F5637">
            <w:pPr>
              <w:spacing w:before="20" w:after="20"/>
              <w:ind w:left="720"/>
              <w:rPr>
                <w:rFonts w:ascii="Arial" w:hAnsi="Arial" w:cs="Arial"/>
                <w:sz w:val="18"/>
                <w:szCs w:val="18"/>
              </w:rPr>
            </w:pPr>
            <w:r>
              <w:rPr>
                <w:rFonts w:ascii="Arial" w:hAnsi="Arial" w:cs="Arial"/>
                <w:sz w:val="18"/>
                <w:szCs w:val="18"/>
              </w:rPr>
              <w:t xml:space="preserve">Other country (Greece, Indonesia, Austria)  </w:t>
            </w:r>
          </w:p>
        </w:tc>
        <w:tc>
          <w:tcPr>
            <w:tcW w:w="1134" w:type="pct"/>
          </w:tcPr>
          <w:p w14:paraId="4D5D8F5C" w14:textId="77777777" w:rsidR="00E06607" w:rsidRDefault="00E06607" w:rsidP="004F5637">
            <w:pPr>
              <w:spacing w:before="20" w:after="20"/>
              <w:rPr>
                <w:rFonts w:ascii="Arial" w:hAnsi="Arial" w:cs="Arial"/>
                <w:sz w:val="18"/>
                <w:szCs w:val="18"/>
              </w:rPr>
            </w:pPr>
          </w:p>
          <w:p w14:paraId="1951A0AE" w14:textId="77777777" w:rsidR="00E06607" w:rsidRPr="004477A4" w:rsidRDefault="00E06607" w:rsidP="004F5637">
            <w:pPr>
              <w:spacing w:before="20" w:after="20"/>
              <w:rPr>
                <w:rFonts w:ascii="Arial" w:hAnsi="Arial" w:cs="Arial"/>
                <w:sz w:val="18"/>
                <w:szCs w:val="18"/>
              </w:rPr>
            </w:pPr>
          </w:p>
        </w:tc>
        <w:tc>
          <w:tcPr>
            <w:tcW w:w="985" w:type="pct"/>
          </w:tcPr>
          <w:p w14:paraId="6B8DE808" w14:textId="77777777" w:rsidR="00E06607" w:rsidRDefault="00E06607" w:rsidP="004F5637">
            <w:pPr>
              <w:spacing w:before="20" w:after="20"/>
              <w:rPr>
                <w:rFonts w:ascii="Arial" w:hAnsi="Arial" w:cs="Arial"/>
                <w:sz w:val="18"/>
                <w:szCs w:val="18"/>
              </w:rPr>
            </w:pPr>
          </w:p>
          <w:p w14:paraId="3E0B7D48" w14:textId="77777777" w:rsidR="00E06607" w:rsidRDefault="00E06607" w:rsidP="004F5637">
            <w:pPr>
              <w:spacing w:before="20" w:after="20"/>
              <w:rPr>
                <w:rFonts w:ascii="Arial" w:hAnsi="Arial" w:cs="Arial"/>
                <w:sz w:val="18"/>
                <w:szCs w:val="18"/>
              </w:rPr>
            </w:pPr>
            <w:r>
              <w:rPr>
                <w:rFonts w:ascii="Arial" w:hAnsi="Arial" w:cs="Arial"/>
                <w:sz w:val="18"/>
                <w:szCs w:val="18"/>
              </w:rPr>
              <w:t>52 (95%)</w:t>
            </w:r>
          </w:p>
          <w:p w14:paraId="59D20F18" w14:textId="77777777" w:rsidR="00E06607" w:rsidRPr="004477A4" w:rsidRDefault="00E06607" w:rsidP="004F5637">
            <w:pPr>
              <w:spacing w:before="20" w:after="20"/>
              <w:rPr>
                <w:rFonts w:ascii="Arial" w:hAnsi="Arial" w:cs="Arial"/>
                <w:color w:val="FF0000"/>
                <w:sz w:val="18"/>
                <w:szCs w:val="18"/>
              </w:rPr>
            </w:pPr>
            <w:r>
              <w:rPr>
                <w:rFonts w:ascii="Arial" w:hAnsi="Arial" w:cs="Arial"/>
                <w:sz w:val="18"/>
                <w:szCs w:val="18"/>
              </w:rPr>
              <w:t>3 (6%)</w:t>
            </w:r>
          </w:p>
        </w:tc>
      </w:tr>
      <w:tr w:rsidR="00E06607" w:rsidRPr="009F3D22" w14:paraId="0C0F2C8D" w14:textId="77777777" w:rsidTr="004F5637">
        <w:tc>
          <w:tcPr>
            <w:tcW w:w="2881" w:type="pct"/>
          </w:tcPr>
          <w:p w14:paraId="2C4D9907" w14:textId="2AA59BD3"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Background and expertise</w:t>
            </w:r>
          </w:p>
          <w:p w14:paraId="37F47A42"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Physical activity or health counselor </w:t>
            </w:r>
          </w:p>
          <w:p w14:paraId="39031237"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Physiotherapist </w:t>
            </w:r>
          </w:p>
          <w:p w14:paraId="45DE9276"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Recreation therapist </w:t>
            </w:r>
          </w:p>
          <w:p w14:paraId="06A5817A"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lastRenderedPageBreak/>
              <w:t xml:space="preserve">Occupational therapist </w:t>
            </w:r>
          </w:p>
          <w:p w14:paraId="1664D92C"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Fitness training/ personal trainer</w:t>
            </w:r>
          </w:p>
          <w:p w14:paraId="35EC3B23"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SCI peer mentor </w:t>
            </w:r>
          </w:p>
          <w:p w14:paraId="42A57280"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Other </w:t>
            </w:r>
            <w:r>
              <w:rPr>
                <w:rFonts w:ascii="Arial" w:hAnsi="Arial" w:cs="Arial"/>
                <w:sz w:val="18"/>
                <w:szCs w:val="18"/>
              </w:rPr>
              <w:t xml:space="preserve">coach </w:t>
            </w:r>
          </w:p>
        </w:tc>
        <w:tc>
          <w:tcPr>
            <w:tcW w:w="1134" w:type="pct"/>
          </w:tcPr>
          <w:p w14:paraId="60266899" w14:textId="77777777" w:rsidR="00E06607" w:rsidRPr="004477A4" w:rsidRDefault="00E06607" w:rsidP="004F5637">
            <w:pPr>
              <w:spacing w:before="20" w:after="20"/>
              <w:rPr>
                <w:rFonts w:ascii="Arial" w:hAnsi="Arial" w:cs="Arial"/>
                <w:color w:val="FF0000"/>
                <w:sz w:val="18"/>
                <w:szCs w:val="18"/>
              </w:rPr>
            </w:pPr>
          </w:p>
          <w:p w14:paraId="3C879617"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22 (29%)</w:t>
            </w:r>
          </w:p>
          <w:p w14:paraId="3895C866"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15 (20%)</w:t>
            </w:r>
          </w:p>
          <w:p w14:paraId="6535B4F0"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22 (29%)</w:t>
            </w:r>
          </w:p>
          <w:p w14:paraId="586B4AC1"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lastRenderedPageBreak/>
              <w:t>6 (8%)</w:t>
            </w:r>
          </w:p>
          <w:p w14:paraId="271FB9B6" w14:textId="77777777" w:rsidR="00E06607" w:rsidRPr="004477A4" w:rsidRDefault="00E06607" w:rsidP="004F5637">
            <w:pPr>
              <w:spacing w:before="20" w:after="20"/>
              <w:rPr>
                <w:rFonts w:ascii="Arial" w:hAnsi="Arial" w:cs="Arial"/>
                <w:sz w:val="18"/>
                <w:szCs w:val="18"/>
              </w:rPr>
            </w:pPr>
            <w:r w:rsidRPr="004477A4">
              <w:rPr>
                <w:rFonts w:ascii="Arial" w:hAnsi="Arial" w:cs="Arial"/>
                <w:sz w:val="18"/>
                <w:szCs w:val="18"/>
              </w:rPr>
              <w:t>9 (12%)</w:t>
            </w:r>
          </w:p>
          <w:p w14:paraId="07244EAB" w14:textId="77777777" w:rsidR="00E06607" w:rsidRDefault="00E06607" w:rsidP="004F5637">
            <w:pPr>
              <w:spacing w:before="20" w:after="20"/>
              <w:rPr>
                <w:rFonts w:ascii="Arial" w:hAnsi="Arial" w:cs="Arial"/>
                <w:sz w:val="18"/>
                <w:szCs w:val="18"/>
              </w:rPr>
            </w:pPr>
            <w:r w:rsidRPr="004477A4">
              <w:rPr>
                <w:rFonts w:ascii="Arial" w:hAnsi="Arial" w:cs="Arial"/>
                <w:sz w:val="18"/>
                <w:szCs w:val="18"/>
              </w:rPr>
              <w:t>10 (13%)</w:t>
            </w:r>
          </w:p>
          <w:p w14:paraId="16EA978B" w14:textId="77777777" w:rsidR="00E06607" w:rsidRPr="004477A4" w:rsidRDefault="00E06607" w:rsidP="004F5637">
            <w:pPr>
              <w:spacing w:before="20" w:after="20"/>
              <w:rPr>
                <w:rFonts w:ascii="Arial" w:hAnsi="Arial" w:cs="Arial"/>
                <w:color w:val="FF0000"/>
                <w:sz w:val="18"/>
                <w:szCs w:val="18"/>
              </w:rPr>
            </w:pPr>
            <w:r w:rsidRPr="004477A4">
              <w:rPr>
                <w:rFonts w:ascii="Arial" w:hAnsi="Arial" w:cs="Arial"/>
                <w:sz w:val="18"/>
                <w:szCs w:val="18"/>
              </w:rPr>
              <w:t>25 (33%)</w:t>
            </w:r>
          </w:p>
        </w:tc>
        <w:tc>
          <w:tcPr>
            <w:tcW w:w="985" w:type="pct"/>
          </w:tcPr>
          <w:p w14:paraId="40C4636C" w14:textId="77777777" w:rsidR="00E06607" w:rsidRPr="007B6464" w:rsidRDefault="00E06607" w:rsidP="004F5637">
            <w:pPr>
              <w:spacing w:before="20" w:after="20"/>
              <w:rPr>
                <w:rFonts w:ascii="Arial" w:hAnsi="Arial" w:cs="Arial"/>
                <w:sz w:val="18"/>
                <w:szCs w:val="18"/>
              </w:rPr>
            </w:pPr>
          </w:p>
          <w:p w14:paraId="4926FB5A"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30 (55%)</w:t>
            </w:r>
          </w:p>
          <w:p w14:paraId="778592B8"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13 (24%)</w:t>
            </w:r>
          </w:p>
          <w:p w14:paraId="5A5A93AE"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3 (6%)</w:t>
            </w:r>
          </w:p>
          <w:p w14:paraId="5FE05758"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lastRenderedPageBreak/>
              <w:t>6 (11%)</w:t>
            </w:r>
          </w:p>
          <w:p w14:paraId="3C83C2B4"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3 (6%)</w:t>
            </w:r>
          </w:p>
          <w:p w14:paraId="25D15746"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2 (4%)</w:t>
            </w:r>
          </w:p>
          <w:p w14:paraId="6B0DD0C6" w14:textId="77777777" w:rsidR="00E06607" w:rsidRPr="004477A4" w:rsidRDefault="00E06607" w:rsidP="004F5637">
            <w:pPr>
              <w:spacing w:before="20" w:after="20"/>
              <w:rPr>
                <w:rFonts w:ascii="Arial" w:hAnsi="Arial" w:cs="Arial"/>
                <w:color w:val="FF0000"/>
                <w:sz w:val="18"/>
                <w:szCs w:val="18"/>
              </w:rPr>
            </w:pPr>
            <w:r w:rsidRPr="007B6464">
              <w:rPr>
                <w:rFonts w:ascii="Arial" w:hAnsi="Arial" w:cs="Arial"/>
                <w:sz w:val="18"/>
                <w:szCs w:val="18"/>
              </w:rPr>
              <w:t>14 (26%)</w:t>
            </w:r>
          </w:p>
        </w:tc>
      </w:tr>
      <w:tr w:rsidR="00E06607" w:rsidRPr="009F3D22" w14:paraId="4BE4B592" w14:textId="77777777" w:rsidTr="004F5637">
        <w:tc>
          <w:tcPr>
            <w:tcW w:w="2881" w:type="pct"/>
          </w:tcPr>
          <w:p w14:paraId="3D2CD100"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lastRenderedPageBreak/>
              <w:t xml:space="preserve">In which country to do you live? </w:t>
            </w:r>
          </w:p>
          <w:p w14:paraId="7B5AB42E" w14:textId="77777777" w:rsidR="00E06607" w:rsidRPr="00876597" w:rsidRDefault="00E06607" w:rsidP="004F5637">
            <w:pPr>
              <w:spacing w:before="20" w:after="20"/>
              <w:ind w:left="720"/>
              <w:rPr>
                <w:rFonts w:ascii="Arial" w:hAnsi="Arial" w:cs="Arial"/>
                <w:sz w:val="18"/>
                <w:szCs w:val="18"/>
              </w:rPr>
            </w:pPr>
            <w:r w:rsidRPr="00876597">
              <w:rPr>
                <w:rFonts w:ascii="Arial" w:hAnsi="Arial" w:cs="Arial"/>
                <w:sz w:val="18"/>
                <w:szCs w:val="18"/>
              </w:rPr>
              <w:t xml:space="preserve">Canada </w:t>
            </w:r>
          </w:p>
          <w:p w14:paraId="61BF37FA" w14:textId="77777777" w:rsidR="00E06607" w:rsidRPr="00876597" w:rsidRDefault="00E06607" w:rsidP="004F5637">
            <w:pPr>
              <w:spacing w:before="20" w:after="20"/>
              <w:ind w:left="720"/>
              <w:rPr>
                <w:rFonts w:ascii="Arial" w:hAnsi="Arial" w:cs="Arial"/>
                <w:sz w:val="18"/>
                <w:szCs w:val="18"/>
              </w:rPr>
            </w:pPr>
            <w:r w:rsidRPr="00876597">
              <w:rPr>
                <w:rFonts w:ascii="Arial" w:hAnsi="Arial" w:cs="Arial"/>
                <w:sz w:val="18"/>
                <w:szCs w:val="18"/>
              </w:rPr>
              <w:t xml:space="preserve">United States of America </w:t>
            </w:r>
          </w:p>
          <w:p w14:paraId="7FD367FB" w14:textId="77777777" w:rsidR="00E06607" w:rsidRPr="00876597" w:rsidRDefault="00E06607" w:rsidP="004F5637">
            <w:pPr>
              <w:spacing w:before="20" w:after="20"/>
              <w:ind w:left="720"/>
              <w:rPr>
                <w:rFonts w:ascii="Arial" w:hAnsi="Arial" w:cs="Arial"/>
                <w:sz w:val="18"/>
                <w:szCs w:val="18"/>
              </w:rPr>
            </w:pPr>
            <w:r w:rsidRPr="00876597">
              <w:rPr>
                <w:rFonts w:ascii="Arial" w:hAnsi="Arial" w:cs="Arial"/>
                <w:sz w:val="18"/>
                <w:szCs w:val="18"/>
              </w:rPr>
              <w:t xml:space="preserve">United Kingdom </w:t>
            </w:r>
          </w:p>
        </w:tc>
        <w:tc>
          <w:tcPr>
            <w:tcW w:w="1134" w:type="pct"/>
          </w:tcPr>
          <w:p w14:paraId="6C48F32E" w14:textId="77777777" w:rsidR="00E06607" w:rsidRPr="00876597" w:rsidRDefault="00E06607" w:rsidP="004F5637">
            <w:pPr>
              <w:spacing w:before="20" w:after="20"/>
              <w:rPr>
                <w:rFonts w:ascii="Arial" w:hAnsi="Arial" w:cs="Arial"/>
                <w:sz w:val="18"/>
                <w:szCs w:val="18"/>
              </w:rPr>
            </w:pPr>
          </w:p>
          <w:p w14:paraId="45A6143C"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58 (77%)</w:t>
            </w:r>
          </w:p>
          <w:p w14:paraId="0F632AA0"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9 (12%)</w:t>
            </w:r>
          </w:p>
          <w:p w14:paraId="6A66F405"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4 (5%)</w:t>
            </w:r>
          </w:p>
        </w:tc>
        <w:tc>
          <w:tcPr>
            <w:tcW w:w="985" w:type="pct"/>
          </w:tcPr>
          <w:p w14:paraId="0AAC50FE" w14:textId="77777777" w:rsidR="00E06607" w:rsidRPr="004477A4" w:rsidRDefault="00E06607" w:rsidP="004F5637">
            <w:pPr>
              <w:spacing w:before="20" w:after="20"/>
              <w:rPr>
                <w:rFonts w:ascii="Arial" w:hAnsi="Arial" w:cs="Arial"/>
                <w:color w:val="FF0000"/>
                <w:sz w:val="18"/>
                <w:szCs w:val="18"/>
              </w:rPr>
            </w:pPr>
          </w:p>
          <w:p w14:paraId="0FABC657" w14:textId="77777777" w:rsidR="00E06607" w:rsidRPr="004477A4" w:rsidRDefault="00E06607" w:rsidP="004F5637">
            <w:pPr>
              <w:spacing w:before="20" w:after="20"/>
              <w:rPr>
                <w:rFonts w:ascii="Arial" w:hAnsi="Arial" w:cs="Arial"/>
                <w:color w:val="FF0000"/>
                <w:sz w:val="18"/>
                <w:szCs w:val="18"/>
              </w:rPr>
            </w:pPr>
          </w:p>
        </w:tc>
      </w:tr>
      <w:tr w:rsidR="00E06607" w:rsidRPr="009F3D22" w14:paraId="5F9893B5" w14:textId="77777777" w:rsidTr="004F5637">
        <w:tc>
          <w:tcPr>
            <w:tcW w:w="2881" w:type="pct"/>
          </w:tcPr>
          <w:p w14:paraId="20168433" w14:textId="77777777"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 xml:space="preserve">How many years of experiences do you have in providing physical activity counselling?  </w:t>
            </w:r>
          </w:p>
          <w:p w14:paraId="1ADA4A0F"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None </w:t>
            </w:r>
          </w:p>
          <w:p w14:paraId="4357D766"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Less than 1 year</w:t>
            </w:r>
          </w:p>
          <w:p w14:paraId="1BEF3581"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Between 1-3 years  </w:t>
            </w:r>
          </w:p>
          <w:p w14:paraId="42E45A59"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More than 3 years </w:t>
            </w:r>
          </w:p>
        </w:tc>
        <w:tc>
          <w:tcPr>
            <w:tcW w:w="1134" w:type="pct"/>
          </w:tcPr>
          <w:p w14:paraId="4D6AE2EB" w14:textId="77777777" w:rsidR="00E06607" w:rsidRPr="004477A4" w:rsidRDefault="00E06607" w:rsidP="004F5637">
            <w:pPr>
              <w:spacing w:before="20" w:after="20"/>
              <w:rPr>
                <w:rFonts w:ascii="Arial" w:hAnsi="Arial" w:cs="Arial"/>
                <w:color w:val="FF0000"/>
                <w:sz w:val="18"/>
                <w:szCs w:val="18"/>
              </w:rPr>
            </w:pPr>
          </w:p>
          <w:p w14:paraId="1890425E" w14:textId="77777777" w:rsidR="00E06607" w:rsidRPr="004477A4" w:rsidRDefault="00E06607" w:rsidP="004F5637">
            <w:pPr>
              <w:spacing w:before="20" w:after="20"/>
              <w:rPr>
                <w:rFonts w:ascii="Arial" w:hAnsi="Arial" w:cs="Arial"/>
                <w:color w:val="FF0000"/>
                <w:sz w:val="18"/>
                <w:szCs w:val="18"/>
              </w:rPr>
            </w:pPr>
          </w:p>
          <w:p w14:paraId="714EC053"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2 (</w:t>
            </w:r>
            <w:r>
              <w:rPr>
                <w:rFonts w:ascii="Arial" w:hAnsi="Arial" w:cs="Arial"/>
                <w:sz w:val="18"/>
                <w:szCs w:val="18"/>
              </w:rPr>
              <w:t>3</w:t>
            </w:r>
            <w:r w:rsidRPr="00876597">
              <w:rPr>
                <w:rFonts w:ascii="Arial" w:hAnsi="Arial" w:cs="Arial"/>
                <w:sz w:val="18"/>
                <w:szCs w:val="18"/>
              </w:rPr>
              <w:t>%)</w:t>
            </w:r>
          </w:p>
          <w:p w14:paraId="7535287C" w14:textId="77777777" w:rsidR="00E06607" w:rsidRPr="00876597" w:rsidRDefault="00E06607" w:rsidP="004F5637">
            <w:pPr>
              <w:spacing w:before="20" w:after="20"/>
              <w:rPr>
                <w:rFonts w:ascii="Arial" w:hAnsi="Arial" w:cs="Arial"/>
                <w:sz w:val="18"/>
                <w:szCs w:val="18"/>
              </w:rPr>
            </w:pPr>
            <w:r>
              <w:rPr>
                <w:rFonts w:ascii="Arial" w:hAnsi="Arial" w:cs="Arial"/>
                <w:sz w:val="18"/>
                <w:szCs w:val="18"/>
              </w:rPr>
              <w:t>8</w:t>
            </w:r>
            <w:r w:rsidRPr="00876597">
              <w:rPr>
                <w:rFonts w:ascii="Arial" w:hAnsi="Arial" w:cs="Arial"/>
                <w:sz w:val="18"/>
                <w:szCs w:val="18"/>
              </w:rPr>
              <w:t xml:space="preserve"> (</w:t>
            </w:r>
            <w:r>
              <w:rPr>
                <w:rFonts w:ascii="Arial" w:hAnsi="Arial" w:cs="Arial"/>
                <w:sz w:val="18"/>
                <w:szCs w:val="18"/>
              </w:rPr>
              <w:t>11</w:t>
            </w:r>
            <w:r w:rsidRPr="00876597">
              <w:rPr>
                <w:rFonts w:ascii="Arial" w:hAnsi="Arial" w:cs="Arial"/>
                <w:sz w:val="18"/>
                <w:szCs w:val="18"/>
              </w:rPr>
              <w:t>%)</w:t>
            </w:r>
          </w:p>
          <w:p w14:paraId="135F1276" w14:textId="77777777" w:rsidR="00E06607" w:rsidRPr="00876597" w:rsidRDefault="00E06607" w:rsidP="004F5637">
            <w:pPr>
              <w:spacing w:before="20" w:after="20"/>
              <w:rPr>
                <w:rFonts w:ascii="Arial" w:hAnsi="Arial" w:cs="Arial"/>
                <w:sz w:val="18"/>
                <w:szCs w:val="18"/>
              </w:rPr>
            </w:pPr>
            <w:r>
              <w:rPr>
                <w:rFonts w:ascii="Arial" w:hAnsi="Arial" w:cs="Arial"/>
                <w:sz w:val="18"/>
                <w:szCs w:val="18"/>
              </w:rPr>
              <w:t>13</w:t>
            </w:r>
            <w:r w:rsidRPr="00876597">
              <w:rPr>
                <w:rFonts w:ascii="Arial" w:hAnsi="Arial" w:cs="Arial"/>
                <w:sz w:val="18"/>
                <w:szCs w:val="18"/>
              </w:rPr>
              <w:t xml:space="preserve"> (</w:t>
            </w:r>
            <w:r>
              <w:rPr>
                <w:rFonts w:ascii="Arial" w:hAnsi="Arial" w:cs="Arial"/>
                <w:sz w:val="18"/>
                <w:szCs w:val="18"/>
              </w:rPr>
              <w:t>17</w:t>
            </w:r>
            <w:r w:rsidRPr="00876597">
              <w:rPr>
                <w:rFonts w:ascii="Arial" w:hAnsi="Arial" w:cs="Arial"/>
                <w:sz w:val="18"/>
                <w:szCs w:val="18"/>
              </w:rPr>
              <w:t>%)</w:t>
            </w:r>
          </w:p>
          <w:p w14:paraId="4154049F" w14:textId="77777777" w:rsidR="00E06607" w:rsidRPr="004477A4" w:rsidRDefault="00E06607" w:rsidP="004F5637">
            <w:pPr>
              <w:spacing w:before="20" w:after="20"/>
              <w:rPr>
                <w:rFonts w:ascii="Arial" w:hAnsi="Arial" w:cs="Arial"/>
                <w:color w:val="FF0000"/>
                <w:sz w:val="18"/>
                <w:szCs w:val="18"/>
              </w:rPr>
            </w:pPr>
            <w:r>
              <w:rPr>
                <w:rFonts w:ascii="Arial" w:hAnsi="Arial" w:cs="Arial"/>
                <w:sz w:val="18"/>
                <w:szCs w:val="18"/>
              </w:rPr>
              <w:t>52</w:t>
            </w:r>
            <w:r w:rsidRPr="00876597">
              <w:rPr>
                <w:rFonts w:ascii="Arial" w:hAnsi="Arial" w:cs="Arial"/>
                <w:sz w:val="18"/>
                <w:szCs w:val="18"/>
              </w:rPr>
              <w:t xml:space="preserve"> (</w:t>
            </w:r>
            <w:r>
              <w:rPr>
                <w:rFonts w:ascii="Arial" w:hAnsi="Arial" w:cs="Arial"/>
                <w:sz w:val="18"/>
                <w:szCs w:val="18"/>
              </w:rPr>
              <w:t>69</w:t>
            </w:r>
            <w:r w:rsidRPr="00876597">
              <w:rPr>
                <w:rFonts w:ascii="Arial" w:hAnsi="Arial" w:cs="Arial"/>
                <w:sz w:val="18"/>
                <w:szCs w:val="18"/>
              </w:rPr>
              <w:t>%)</w:t>
            </w:r>
          </w:p>
        </w:tc>
        <w:tc>
          <w:tcPr>
            <w:tcW w:w="985" w:type="pct"/>
          </w:tcPr>
          <w:p w14:paraId="4F4213BD" w14:textId="77777777" w:rsidR="00E06607" w:rsidRPr="004477A4" w:rsidRDefault="00E06607" w:rsidP="004F5637">
            <w:pPr>
              <w:spacing w:before="20" w:after="20"/>
              <w:rPr>
                <w:rFonts w:ascii="Arial" w:hAnsi="Arial" w:cs="Arial"/>
                <w:color w:val="FF0000"/>
                <w:sz w:val="18"/>
                <w:szCs w:val="18"/>
              </w:rPr>
            </w:pPr>
          </w:p>
          <w:p w14:paraId="34FC1A8B" w14:textId="77777777" w:rsidR="00E06607" w:rsidRPr="00394CD7" w:rsidRDefault="00E06607" w:rsidP="004F5637">
            <w:pPr>
              <w:spacing w:before="20" w:after="20"/>
              <w:rPr>
                <w:rFonts w:ascii="Arial" w:hAnsi="Arial" w:cs="Arial"/>
                <w:sz w:val="18"/>
                <w:szCs w:val="18"/>
              </w:rPr>
            </w:pPr>
          </w:p>
          <w:p w14:paraId="46931B04" w14:textId="77777777" w:rsidR="00E06607" w:rsidRPr="00394CD7" w:rsidRDefault="00E06607" w:rsidP="004F5637">
            <w:pPr>
              <w:spacing w:before="20" w:after="20"/>
              <w:rPr>
                <w:rFonts w:ascii="Arial" w:hAnsi="Arial" w:cs="Arial"/>
                <w:sz w:val="18"/>
                <w:szCs w:val="18"/>
              </w:rPr>
            </w:pPr>
            <w:r w:rsidRPr="00394CD7">
              <w:rPr>
                <w:rFonts w:ascii="Arial" w:hAnsi="Arial" w:cs="Arial"/>
                <w:sz w:val="18"/>
                <w:szCs w:val="18"/>
              </w:rPr>
              <w:t>4 (7%)</w:t>
            </w:r>
          </w:p>
          <w:p w14:paraId="14803E19" w14:textId="77777777" w:rsidR="00E06607" w:rsidRPr="00394CD7" w:rsidRDefault="00E06607" w:rsidP="004F5637">
            <w:pPr>
              <w:spacing w:before="20" w:after="20"/>
              <w:rPr>
                <w:rFonts w:ascii="Arial" w:hAnsi="Arial" w:cs="Arial"/>
                <w:sz w:val="18"/>
                <w:szCs w:val="18"/>
              </w:rPr>
            </w:pPr>
            <w:r w:rsidRPr="00394CD7">
              <w:rPr>
                <w:rFonts w:ascii="Arial" w:hAnsi="Arial" w:cs="Arial"/>
                <w:sz w:val="18"/>
                <w:szCs w:val="18"/>
              </w:rPr>
              <w:t>8 (15%)</w:t>
            </w:r>
          </w:p>
          <w:p w14:paraId="16DB102A" w14:textId="77777777" w:rsidR="00E06607" w:rsidRPr="00394CD7" w:rsidRDefault="00E06607" w:rsidP="004F5637">
            <w:pPr>
              <w:spacing w:before="20" w:after="20"/>
              <w:rPr>
                <w:rFonts w:ascii="Arial" w:hAnsi="Arial" w:cs="Arial"/>
                <w:sz w:val="18"/>
                <w:szCs w:val="18"/>
              </w:rPr>
            </w:pPr>
            <w:r w:rsidRPr="00394CD7">
              <w:rPr>
                <w:rFonts w:ascii="Arial" w:hAnsi="Arial" w:cs="Arial"/>
                <w:sz w:val="18"/>
                <w:szCs w:val="18"/>
              </w:rPr>
              <w:t>15 (28%)</w:t>
            </w:r>
          </w:p>
          <w:p w14:paraId="6D07CEE2" w14:textId="77777777" w:rsidR="00E06607" w:rsidRPr="004477A4" w:rsidRDefault="00E06607" w:rsidP="004F5637">
            <w:pPr>
              <w:spacing w:before="20" w:after="20"/>
              <w:rPr>
                <w:rFonts w:ascii="Arial" w:hAnsi="Arial" w:cs="Arial"/>
                <w:color w:val="FF0000"/>
                <w:sz w:val="18"/>
                <w:szCs w:val="18"/>
              </w:rPr>
            </w:pPr>
            <w:r w:rsidRPr="00394CD7">
              <w:rPr>
                <w:rFonts w:ascii="Arial" w:hAnsi="Arial" w:cs="Arial"/>
                <w:sz w:val="18"/>
                <w:szCs w:val="18"/>
              </w:rPr>
              <w:t>27 (50%)</w:t>
            </w:r>
          </w:p>
        </w:tc>
      </w:tr>
      <w:tr w:rsidR="00E06607" w:rsidRPr="009F3D22" w14:paraId="3B6C789D" w14:textId="77777777" w:rsidTr="004F5637">
        <w:tc>
          <w:tcPr>
            <w:tcW w:w="2881" w:type="pct"/>
          </w:tcPr>
          <w:p w14:paraId="7B677E43" w14:textId="77777777" w:rsidR="00E06607" w:rsidRPr="009F3D22" w:rsidRDefault="00E06607" w:rsidP="004F5637">
            <w:pPr>
              <w:spacing w:before="20" w:after="20"/>
              <w:rPr>
                <w:rFonts w:ascii="Arial" w:hAnsi="Arial" w:cs="Arial"/>
                <w:sz w:val="18"/>
                <w:szCs w:val="18"/>
              </w:rPr>
            </w:pPr>
            <w:r w:rsidRPr="009F3D22">
              <w:rPr>
                <w:rFonts w:ascii="Arial" w:hAnsi="Arial" w:cs="Arial"/>
                <w:sz w:val="18"/>
                <w:szCs w:val="18"/>
              </w:rPr>
              <w:t xml:space="preserve">How many clients with a SCI have you supported or counselled in </w:t>
            </w:r>
            <w:r w:rsidRPr="009F3D22">
              <w:rPr>
                <w:rFonts w:ascii="Arial" w:hAnsi="Arial" w:cs="Arial"/>
                <w:sz w:val="18"/>
                <w:szCs w:val="18"/>
                <w:u w:val="single"/>
              </w:rPr>
              <w:t>the past 5 years</w:t>
            </w:r>
            <w:r w:rsidRPr="009F3D22">
              <w:rPr>
                <w:rFonts w:ascii="Arial" w:hAnsi="Arial" w:cs="Arial"/>
                <w:sz w:val="18"/>
                <w:szCs w:val="18"/>
              </w:rPr>
              <w:t>?</w:t>
            </w:r>
          </w:p>
          <w:p w14:paraId="4C63C5AD"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0</w:t>
            </w:r>
          </w:p>
          <w:p w14:paraId="2AA36912"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1-4 </w:t>
            </w:r>
          </w:p>
          <w:p w14:paraId="5A02AE9B"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5-9 </w:t>
            </w:r>
          </w:p>
          <w:p w14:paraId="33F14CB2"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10-14</w:t>
            </w:r>
          </w:p>
          <w:p w14:paraId="4B182114" w14:textId="77777777" w:rsidR="00E06607" w:rsidRPr="009F3D22" w:rsidRDefault="00E06607" w:rsidP="004F5637">
            <w:pPr>
              <w:spacing w:before="20" w:after="20"/>
              <w:ind w:left="720"/>
              <w:rPr>
                <w:rFonts w:ascii="Arial" w:hAnsi="Arial" w:cs="Arial"/>
                <w:sz w:val="18"/>
                <w:szCs w:val="18"/>
              </w:rPr>
            </w:pPr>
            <w:r w:rsidRPr="009F3D22">
              <w:rPr>
                <w:rFonts w:ascii="Arial" w:hAnsi="Arial" w:cs="Arial"/>
                <w:sz w:val="18"/>
                <w:szCs w:val="18"/>
              </w:rPr>
              <w:t xml:space="preserve">15-24 </w:t>
            </w:r>
          </w:p>
          <w:p w14:paraId="77B9E2FD" w14:textId="77777777" w:rsidR="00E06607" w:rsidRPr="009F3D22" w:rsidRDefault="00E06607" w:rsidP="004F5637">
            <w:pPr>
              <w:spacing w:before="20" w:after="20"/>
              <w:ind w:left="720"/>
              <w:rPr>
                <w:rFonts w:ascii="Arial" w:hAnsi="Arial" w:cs="Arial"/>
                <w:b/>
                <w:sz w:val="18"/>
                <w:szCs w:val="18"/>
              </w:rPr>
            </w:pPr>
            <w:r w:rsidRPr="009F3D22">
              <w:rPr>
                <w:rFonts w:ascii="Arial" w:hAnsi="Arial" w:cs="Arial"/>
                <w:sz w:val="18"/>
                <w:szCs w:val="18"/>
              </w:rPr>
              <w:t>&gt;25</w:t>
            </w:r>
            <w:r w:rsidRPr="009F3D22">
              <w:rPr>
                <w:rFonts w:ascii="Arial" w:hAnsi="Arial" w:cs="Arial"/>
                <w:b/>
                <w:sz w:val="18"/>
                <w:szCs w:val="18"/>
              </w:rPr>
              <w:t xml:space="preserve"> </w:t>
            </w:r>
          </w:p>
        </w:tc>
        <w:tc>
          <w:tcPr>
            <w:tcW w:w="1134" w:type="pct"/>
          </w:tcPr>
          <w:p w14:paraId="3146053D" w14:textId="77777777" w:rsidR="00E06607" w:rsidRPr="00876597" w:rsidRDefault="00E06607" w:rsidP="004F5637">
            <w:pPr>
              <w:spacing w:before="20" w:after="20"/>
              <w:rPr>
                <w:rFonts w:ascii="Arial" w:hAnsi="Arial" w:cs="Arial"/>
                <w:sz w:val="18"/>
                <w:szCs w:val="18"/>
              </w:rPr>
            </w:pPr>
          </w:p>
          <w:p w14:paraId="6643BC6A" w14:textId="77777777" w:rsidR="00E06607" w:rsidRPr="00876597" w:rsidRDefault="00E06607" w:rsidP="004F5637">
            <w:pPr>
              <w:spacing w:before="20" w:after="20"/>
              <w:rPr>
                <w:rFonts w:ascii="Arial" w:hAnsi="Arial" w:cs="Arial"/>
                <w:sz w:val="18"/>
                <w:szCs w:val="18"/>
              </w:rPr>
            </w:pPr>
          </w:p>
          <w:p w14:paraId="4FA024BE" w14:textId="77777777" w:rsidR="00E06607" w:rsidRPr="00876597" w:rsidRDefault="00E06607" w:rsidP="004F5637">
            <w:pPr>
              <w:spacing w:before="20" w:after="20"/>
              <w:rPr>
                <w:rFonts w:ascii="Arial" w:hAnsi="Arial" w:cs="Arial"/>
                <w:sz w:val="18"/>
                <w:szCs w:val="18"/>
              </w:rPr>
            </w:pPr>
            <w:r>
              <w:rPr>
                <w:rFonts w:ascii="Arial" w:hAnsi="Arial" w:cs="Arial"/>
                <w:sz w:val="18"/>
                <w:szCs w:val="18"/>
              </w:rPr>
              <w:t>2</w:t>
            </w:r>
            <w:r w:rsidRPr="00876597">
              <w:rPr>
                <w:rFonts w:ascii="Arial" w:hAnsi="Arial" w:cs="Arial"/>
                <w:sz w:val="18"/>
                <w:szCs w:val="18"/>
              </w:rPr>
              <w:t xml:space="preserve"> (</w:t>
            </w:r>
            <w:r>
              <w:rPr>
                <w:rFonts w:ascii="Arial" w:hAnsi="Arial" w:cs="Arial"/>
                <w:sz w:val="18"/>
                <w:szCs w:val="18"/>
              </w:rPr>
              <w:t>3</w:t>
            </w:r>
            <w:r w:rsidRPr="00876597">
              <w:rPr>
                <w:rFonts w:ascii="Arial" w:hAnsi="Arial" w:cs="Arial"/>
                <w:sz w:val="18"/>
                <w:szCs w:val="18"/>
              </w:rPr>
              <w:t>%)</w:t>
            </w:r>
          </w:p>
          <w:p w14:paraId="4DAE7EFD" w14:textId="77777777" w:rsidR="00E06607" w:rsidRPr="00876597" w:rsidRDefault="00E06607" w:rsidP="004F5637">
            <w:pPr>
              <w:spacing w:before="20" w:after="20"/>
              <w:rPr>
                <w:rFonts w:ascii="Arial" w:hAnsi="Arial" w:cs="Arial"/>
                <w:sz w:val="18"/>
                <w:szCs w:val="18"/>
              </w:rPr>
            </w:pPr>
            <w:r>
              <w:rPr>
                <w:rFonts w:ascii="Arial" w:hAnsi="Arial" w:cs="Arial"/>
                <w:sz w:val="18"/>
                <w:szCs w:val="18"/>
              </w:rPr>
              <w:t>30</w:t>
            </w:r>
            <w:r w:rsidRPr="00876597">
              <w:rPr>
                <w:rFonts w:ascii="Arial" w:hAnsi="Arial" w:cs="Arial"/>
                <w:sz w:val="18"/>
                <w:szCs w:val="18"/>
              </w:rPr>
              <w:t xml:space="preserve"> (</w:t>
            </w:r>
            <w:r>
              <w:rPr>
                <w:rFonts w:ascii="Arial" w:hAnsi="Arial" w:cs="Arial"/>
                <w:sz w:val="18"/>
                <w:szCs w:val="18"/>
              </w:rPr>
              <w:t>40</w:t>
            </w:r>
            <w:r w:rsidRPr="00876597">
              <w:rPr>
                <w:rFonts w:ascii="Arial" w:hAnsi="Arial" w:cs="Arial"/>
                <w:sz w:val="18"/>
                <w:szCs w:val="18"/>
              </w:rPr>
              <w:t>%)</w:t>
            </w:r>
          </w:p>
          <w:p w14:paraId="3A4A9451" w14:textId="77777777" w:rsidR="00E06607" w:rsidRPr="00876597" w:rsidRDefault="00E06607" w:rsidP="004F5637">
            <w:pPr>
              <w:spacing w:before="20" w:after="20"/>
              <w:rPr>
                <w:rFonts w:ascii="Arial" w:hAnsi="Arial" w:cs="Arial"/>
                <w:sz w:val="18"/>
                <w:szCs w:val="18"/>
              </w:rPr>
            </w:pPr>
            <w:r w:rsidRPr="00876597">
              <w:rPr>
                <w:rFonts w:ascii="Arial" w:hAnsi="Arial" w:cs="Arial"/>
                <w:sz w:val="18"/>
                <w:szCs w:val="18"/>
              </w:rPr>
              <w:t>4 (</w:t>
            </w:r>
            <w:r>
              <w:rPr>
                <w:rFonts w:ascii="Arial" w:hAnsi="Arial" w:cs="Arial"/>
                <w:sz w:val="18"/>
                <w:szCs w:val="18"/>
              </w:rPr>
              <w:t>5</w:t>
            </w:r>
            <w:r w:rsidRPr="00876597">
              <w:rPr>
                <w:rFonts w:ascii="Arial" w:hAnsi="Arial" w:cs="Arial"/>
                <w:sz w:val="18"/>
                <w:szCs w:val="18"/>
              </w:rPr>
              <w:t>%)</w:t>
            </w:r>
          </w:p>
          <w:p w14:paraId="5A28AA30" w14:textId="77777777" w:rsidR="00E06607" w:rsidRPr="00876597" w:rsidRDefault="00E06607" w:rsidP="004F5637">
            <w:pPr>
              <w:spacing w:before="20" w:after="20"/>
              <w:rPr>
                <w:rFonts w:ascii="Arial" w:hAnsi="Arial" w:cs="Arial"/>
                <w:sz w:val="18"/>
                <w:szCs w:val="18"/>
              </w:rPr>
            </w:pPr>
            <w:r>
              <w:rPr>
                <w:rFonts w:ascii="Arial" w:hAnsi="Arial" w:cs="Arial"/>
                <w:sz w:val="18"/>
                <w:szCs w:val="18"/>
              </w:rPr>
              <w:t>11</w:t>
            </w:r>
            <w:r w:rsidRPr="00876597">
              <w:rPr>
                <w:rFonts w:ascii="Arial" w:hAnsi="Arial" w:cs="Arial"/>
                <w:sz w:val="18"/>
                <w:szCs w:val="18"/>
              </w:rPr>
              <w:t xml:space="preserve"> (</w:t>
            </w:r>
            <w:r>
              <w:rPr>
                <w:rFonts w:ascii="Arial" w:hAnsi="Arial" w:cs="Arial"/>
                <w:sz w:val="18"/>
                <w:szCs w:val="18"/>
              </w:rPr>
              <w:t>15</w:t>
            </w:r>
            <w:r w:rsidRPr="00876597">
              <w:rPr>
                <w:rFonts w:ascii="Arial" w:hAnsi="Arial" w:cs="Arial"/>
                <w:sz w:val="18"/>
                <w:szCs w:val="18"/>
              </w:rPr>
              <w:t>%)</w:t>
            </w:r>
          </w:p>
          <w:p w14:paraId="6515C735" w14:textId="77777777" w:rsidR="00E06607" w:rsidRPr="00876597" w:rsidRDefault="00E06607" w:rsidP="004F5637">
            <w:pPr>
              <w:spacing w:before="20" w:after="20"/>
              <w:rPr>
                <w:rFonts w:ascii="Arial" w:hAnsi="Arial" w:cs="Arial"/>
                <w:sz w:val="18"/>
                <w:szCs w:val="18"/>
              </w:rPr>
            </w:pPr>
            <w:r>
              <w:rPr>
                <w:rFonts w:ascii="Arial" w:hAnsi="Arial" w:cs="Arial"/>
                <w:sz w:val="18"/>
                <w:szCs w:val="18"/>
              </w:rPr>
              <w:t>9</w:t>
            </w:r>
            <w:r w:rsidRPr="00876597">
              <w:rPr>
                <w:rFonts w:ascii="Arial" w:hAnsi="Arial" w:cs="Arial"/>
                <w:sz w:val="18"/>
                <w:szCs w:val="18"/>
              </w:rPr>
              <w:t xml:space="preserve"> (</w:t>
            </w:r>
            <w:r>
              <w:rPr>
                <w:rFonts w:ascii="Arial" w:hAnsi="Arial" w:cs="Arial"/>
                <w:sz w:val="18"/>
                <w:szCs w:val="18"/>
              </w:rPr>
              <w:t>12</w:t>
            </w:r>
            <w:r w:rsidRPr="00876597">
              <w:rPr>
                <w:rFonts w:ascii="Arial" w:hAnsi="Arial" w:cs="Arial"/>
                <w:sz w:val="18"/>
                <w:szCs w:val="18"/>
              </w:rPr>
              <w:t>%)</w:t>
            </w:r>
          </w:p>
          <w:p w14:paraId="0F8818F2" w14:textId="77777777" w:rsidR="00E06607" w:rsidRPr="00876597" w:rsidRDefault="00E06607" w:rsidP="004F5637">
            <w:pPr>
              <w:spacing w:before="20" w:after="20"/>
              <w:rPr>
                <w:rFonts w:ascii="Arial" w:hAnsi="Arial" w:cs="Arial"/>
                <w:sz w:val="18"/>
                <w:szCs w:val="18"/>
              </w:rPr>
            </w:pPr>
            <w:r>
              <w:rPr>
                <w:rFonts w:ascii="Arial" w:hAnsi="Arial" w:cs="Arial"/>
                <w:sz w:val="18"/>
                <w:szCs w:val="18"/>
              </w:rPr>
              <w:t>19</w:t>
            </w:r>
            <w:r w:rsidRPr="00876597">
              <w:rPr>
                <w:rFonts w:ascii="Arial" w:hAnsi="Arial" w:cs="Arial"/>
                <w:sz w:val="18"/>
                <w:szCs w:val="18"/>
              </w:rPr>
              <w:t xml:space="preserve"> (</w:t>
            </w:r>
            <w:r>
              <w:rPr>
                <w:rFonts w:ascii="Arial" w:hAnsi="Arial" w:cs="Arial"/>
                <w:sz w:val="18"/>
                <w:szCs w:val="18"/>
              </w:rPr>
              <w:t>25</w:t>
            </w:r>
            <w:r w:rsidRPr="00876597">
              <w:rPr>
                <w:rFonts w:ascii="Arial" w:hAnsi="Arial" w:cs="Arial"/>
                <w:sz w:val="18"/>
                <w:szCs w:val="18"/>
              </w:rPr>
              <w:t>%)</w:t>
            </w:r>
          </w:p>
        </w:tc>
        <w:tc>
          <w:tcPr>
            <w:tcW w:w="985" w:type="pct"/>
          </w:tcPr>
          <w:p w14:paraId="7331A379" w14:textId="77777777" w:rsidR="00E06607" w:rsidRPr="004477A4" w:rsidRDefault="00E06607" w:rsidP="004F5637">
            <w:pPr>
              <w:spacing w:before="20" w:after="20"/>
              <w:rPr>
                <w:rFonts w:ascii="Arial" w:hAnsi="Arial" w:cs="Arial"/>
                <w:color w:val="FF0000"/>
                <w:sz w:val="18"/>
                <w:szCs w:val="18"/>
              </w:rPr>
            </w:pPr>
          </w:p>
          <w:p w14:paraId="52595590" w14:textId="77777777" w:rsidR="00E06607" w:rsidRPr="004477A4" w:rsidRDefault="00E06607" w:rsidP="004F5637">
            <w:pPr>
              <w:spacing w:before="20" w:after="20"/>
              <w:rPr>
                <w:rFonts w:ascii="Arial" w:hAnsi="Arial" w:cs="Arial"/>
                <w:color w:val="FF0000"/>
                <w:sz w:val="18"/>
                <w:szCs w:val="18"/>
              </w:rPr>
            </w:pPr>
          </w:p>
          <w:p w14:paraId="483451D9"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17 (32%)</w:t>
            </w:r>
          </w:p>
          <w:p w14:paraId="1A34D830"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20 (37%)</w:t>
            </w:r>
          </w:p>
          <w:p w14:paraId="7856618E"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3 (15%)</w:t>
            </w:r>
          </w:p>
          <w:p w14:paraId="24E986AA"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w:t>
            </w:r>
          </w:p>
          <w:p w14:paraId="2DDFE7D3" w14:textId="77777777" w:rsidR="00E06607" w:rsidRPr="007B6464" w:rsidRDefault="00E06607" w:rsidP="004F5637">
            <w:pPr>
              <w:spacing w:before="20" w:after="20"/>
              <w:rPr>
                <w:rFonts w:ascii="Arial" w:hAnsi="Arial" w:cs="Arial"/>
                <w:sz w:val="18"/>
                <w:szCs w:val="18"/>
              </w:rPr>
            </w:pPr>
            <w:r w:rsidRPr="007B6464">
              <w:rPr>
                <w:rFonts w:ascii="Arial" w:hAnsi="Arial" w:cs="Arial"/>
                <w:sz w:val="18"/>
                <w:szCs w:val="18"/>
              </w:rPr>
              <w:t>3 (6%)</w:t>
            </w:r>
          </w:p>
          <w:p w14:paraId="01CD48BF" w14:textId="77777777" w:rsidR="00E06607" w:rsidRPr="004477A4" w:rsidRDefault="00E06607" w:rsidP="004F5637">
            <w:pPr>
              <w:spacing w:before="20" w:after="20"/>
              <w:rPr>
                <w:rFonts w:ascii="Arial" w:hAnsi="Arial" w:cs="Arial"/>
                <w:color w:val="FF0000"/>
                <w:sz w:val="18"/>
                <w:szCs w:val="18"/>
              </w:rPr>
            </w:pPr>
            <w:r w:rsidRPr="007B6464">
              <w:rPr>
                <w:rFonts w:ascii="Arial" w:hAnsi="Arial" w:cs="Arial"/>
                <w:sz w:val="18"/>
                <w:szCs w:val="18"/>
              </w:rPr>
              <w:t>3 (6%)</w:t>
            </w:r>
          </w:p>
        </w:tc>
      </w:tr>
    </w:tbl>
    <w:p w14:paraId="77BC5929" w14:textId="300AD467" w:rsidR="00F23F9C" w:rsidRPr="0047527C" w:rsidRDefault="001C62E1" w:rsidP="0047527C">
      <w:pPr>
        <w:spacing w:before="60"/>
        <w:rPr>
          <w:rFonts w:ascii="Arial" w:hAnsi="Arial" w:cs="Arial"/>
          <w:sz w:val="18"/>
          <w:szCs w:val="18"/>
        </w:rPr>
      </w:pPr>
      <w:r w:rsidRPr="0047527C">
        <w:rPr>
          <w:rFonts w:ascii="Arial" w:hAnsi="Arial" w:cs="Arial"/>
          <w:sz w:val="18"/>
          <w:szCs w:val="18"/>
        </w:rPr>
        <w:t xml:space="preserve">Notes: *The item on </w:t>
      </w:r>
      <w:r w:rsidRPr="001C62E1">
        <w:rPr>
          <w:rFonts w:ascii="Arial" w:hAnsi="Arial" w:cs="Arial"/>
          <w:sz w:val="18"/>
          <w:szCs w:val="18"/>
        </w:rPr>
        <w:t>ethnicity</w:t>
      </w:r>
      <w:r w:rsidRPr="0047527C">
        <w:rPr>
          <w:rFonts w:ascii="Arial" w:hAnsi="Arial" w:cs="Arial"/>
          <w:sz w:val="18"/>
          <w:szCs w:val="18"/>
        </w:rPr>
        <w:t xml:space="preserve"> was included in the English survey only. </w:t>
      </w:r>
    </w:p>
    <w:p w14:paraId="2FBCFE54" w14:textId="77777777" w:rsidR="00F23F9C" w:rsidRDefault="00F23F9C">
      <w:pPr>
        <w:rPr>
          <w:rFonts w:ascii="Arial" w:hAnsi="Arial" w:cs="Arial"/>
          <w:b/>
        </w:rPr>
      </w:pPr>
      <w:r>
        <w:rPr>
          <w:rFonts w:ascii="Arial" w:hAnsi="Arial" w:cs="Arial"/>
          <w:b/>
        </w:rPr>
        <w:br w:type="page"/>
      </w:r>
    </w:p>
    <w:p w14:paraId="1B633A74" w14:textId="0C1A89A3" w:rsidR="00F23F9C" w:rsidRPr="007366F7" w:rsidRDefault="00F23F9C" w:rsidP="00F23F9C">
      <w:pPr>
        <w:jc w:val="both"/>
        <w:rPr>
          <w:rFonts w:ascii="Arial" w:hAnsi="Arial" w:cs="Arial"/>
        </w:rPr>
      </w:pPr>
      <w:r w:rsidRPr="00734275">
        <w:rPr>
          <w:rFonts w:ascii="Arial" w:hAnsi="Arial" w:cs="Arial"/>
          <w:b/>
        </w:rPr>
        <w:lastRenderedPageBreak/>
        <w:t xml:space="preserve">Table </w:t>
      </w:r>
      <w:r w:rsidR="00290B2F">
        <w:rPr>
          <w:rFonts w:ascii="Arial" w:hAnsi="Arial" w:cs="Arial"/>
          <w:b/>
        </w:rPr>
        <w:t>S6</w:t>
      </w:r>
      <w:r w:rsidRPr="00734275">
        <w:rPr>
          <w:rFonts w:ascii="Arial" w:hAnsi="Arial" w:cs="Arial"/>
          <w:b/>
        </w:rPr>
        <w:t>:</w:t>
      </w:r>
      <w:r>
        <w:rPr>
          <w:rFonts w:ascii="Arial" w:hAnsi="Arial" w:cs="Arial"/>
        </w:rPr>
        <w:t xml:space="preserve"> Participants’ barriers, needs and preferences related to providing and improving physical activity counselling.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9"/>
        <w:gridCol w:w="1219"/>
        <w:gridCol w:w="1372"/>
      </w:tblGrid>
      <w:tr w:rsidR="00F23F9C" w:rsidRPr="00734275" w14:paraId="55110802" w14:textId="77777777" w:rsidTr="007376F8">
        <w:trPr>
          <w:tblHeader/>
        </w:trPr>
        <w:tc>
          <w:tcPr>
            <w:tcW w:w="3616" w:type="pct"/>
            <w:tcBorders>
              <w:bottom w:val="nil"/>
            </w:tcBorders>
          </w:tcPr>
          <w:p w14:paraId="48C64716" w14:textId="77777777" w:rsidR="00F23F9C" w:rsidRPr="00734275" w:rsidRDefault="00F23F9C" w:rsidP="007376F8">
            <w:pPr>
              <w:spacing w:before="20" w:after="20"/>
              <w:rPr>
                <w:rFonts w:ascii="Arial" w:hAnsi="Arial" w:cs="Arial"/>
                <w:sz w:val="18"/>
                <w:szCs w:val="18"/>
              </w:rPr>
            </w:pPr>
          </w:p>
        </w:tc>
        <w:tc>
          <w:tcPr>
            <w:tcW w:w="1384" w:type="pct"/>
            <w:gridSpan w:val="2"/>
            <w:tcBorders>
              <w:bottom w:val="nil"/>
            </w:tcBorders>
          </w:tcPr>
          <w:p w14:paraId="79A1F3C0" w14:textId="77777777" w:rsidR="00F23F9C" w:rsidRPr="00734275" w:rsidRDefault="00F23F9C" w:rsidP="007376F8">
            <w:pPr>
              <w:spacing w:before="20" w:after="20"/>
              <w:jc w:val="center"/>
              <w:rPr>
                <w:rFonts w:ascii="Arial" w:hAnsi="Arial" w:cs="Arial"/>
                <w:b/>
                <w:sz w:val="18"/>
                <w:szCs w:val="18"/>
              </w:rPr>
            </w:pPr>
            <w:r w:rsidRPr="00734275">
              <w:rPr>
                <w:rFonts w:ascii="Arial" w:hAnsi="Arial" w:cs="Arial"/>
                <w:b/>
                <w:sz w:val="18"/>
                <w:szCs w:val="18"/>
              </w:rPr>
              <w:t>Mean ± SD or n (%)</w:t>
            </w:r>
          </w:p>
        </w:tc>
      </w:tr>
      <w:tr w:rsidR="00F23F9C" w:rsidRPr="00734275" w14:paraId="60A23824" w14:textId="77777777" w:rsidTr="007376F8">
        <w:trPr>
          <w:tblHeader/>
        </w:trPr>
        <w:tc>
          <w:tcPr>
            <w:tcW w:w="3616" w:type="pct"/>
            <w:tcBorders>
              <w:top w:val="nil"/>
              <w:bottom w:val="single" w:sz="4" w:space="0" w:color="auto"/>
            </w:tcBorders>
          </w:tcPr>
          <w:p w14:paraId="096D06ED" w14:textId="77777777" w:rsidR="00F23F9C" w:rsidRPr="00734275" w:rsidRDefault="00F23F9C" w:rsidP="007376F8">
            <w:pPr>
              <w:spacing w:before="20" w:after="20"/>
              <w:rPr>
                <w:rFonts w:ascii="Arial" w:hAnsi="Arial" w:cs="Arial"/>
                <w:b/>
                <w:sz w:val="18"/>
                <w:szCs w:val="18"/>
              </w:rPr>
            </w:pPr>
            <w:r w:rsidRPr="00734275">
              <w:rPr>
                <w:rFonts w:ascii="Arial" w:hAnsi="Arial" w:cs="Arial"/>
                <w:b/>
                <w:sz w:val="18"/>
                <w:szCs w:val="18"/>
              </w:rPr>
              <w:t xml:space="preserve">Survey items  </w:t>
            </w:r>
          </w:p>
        </w:tc>
        <w:tc>
          <w:tcPr>
            <w:tcW w:w="651" w:type="pct"/>
            <w:tcBorders>
              <w:top w:val="nil"/>
              <w:bottom w:val="single" w:sz="4" w:space="0" w:color="auto"/>
            </w:tcBorders>
          </w:tcPr>
          <w:p w14:paraId="36AF6F8A" w14:textId="77777777" w:rsidR="00F23F9C" w:rsidRPr="00734275" w:rsidRDefault="00F23F9C" w:rsidP="007376F8">
            <w:pPr>
              <w:spacing w:before="20" w:after="20"/>
              <w:rPr>
                <w:rFonts w:ascii="Arial" w:hAnsi="Arial" w:cs="Arial"/>
                <w:b/>
                <w:sz w:val="18"/>
                <w:szCs w:val="18"/>
              </w:rPr>
            </w:pPr>
            <w:r w:rsidRPr="00734275">
              <w:rPr>
                <w:rFonts w:ascii="Arial" w:hAnsi="Arial" w:cs="Arial"/>
                <w:b/>
                <w:sz w:val="18"/>
                <w:szCs w:val="18"/>
              </w:rPr>
              <w:t>English</w:t>
            </w:r>
          </w:p>
          <w:p w14:paraId="0356D8E1" w14:textId="77777777" w:rsidR="00F23F9C" w:rsidRPr="00734275" w:rsidRDefault="00F23F9C" w:rsidP="007376F8">
            <w:pPr>
              <w:spacing w:before="20" w:after="20"/>
              <w:rPr>
                <w:rFonts w:ascii="Arial" w:hAnsi="Arial" w:cs="Arial"/>
                <w:b/>
                <w:sz w:val="18"/>
                <w:szCs w:val="18"/>
              </w:rPr>
            </w:pPr>
            <w:r w:rsidRPr="00734275">
              <w:rPr>
                <w:rFonts w:ascii="Arial" w:hAnsi="Arial" w:cs="Arial"/>
                <w:b/>
                <w:sz w:val="18"/>
                <w:szCs w:val="18"/>
              </w:rPr>
              <w:t>Survey</w:t>
            </w:r>
          </w:p>
          <w:p w14:paraId="35CAD7C0" w14:textId="77777777" w:rsidR="00F23F9C" w:rsidRPr="00734275" w:rsidRDefault="00F23F9C" w:rsidP="007376F8">
            <w:pPr>
              <w:spacing w:before="20" w:after="20"/>
              <w:rPr>
                <w:rFonts w:ascii="Arial" w:hAnsi="Arial" w:cs="Arial"/>
                <w:b/>
                <w:sz w:val="18"/>
                <w:szCs w:val="18"/>
              </w:rPr>
            </w:pPr>
            <w:r w:rsidRPr="00734275">
              <w:rPr>
                <w:rFonts w:ascii="Arial" w:hAnsi="Arial" w:cs="Arial"/>
                <w:b/>
                <w:sz w:val="18"/>
                <w:szCs w:val="18"/>
              </w:rPr>
              <w:t xml:space="preserve">(n=75) </w:t>
            </w:r>
          </w:p>
        </w:tc>
        <w:tc>
          <w:tcPr>
            <w:tcW w:w="733" w:type="pct"/>
            <w:tcBorders>
              <w:top w:val="nil"/>
              <w:bottom w:val="single" w:sz="4" w:space="0" w:color="auto"/>
            </w:tcBorders>
          </w:tcPr>
          <w:p w14:paraId="41C3BA70" w14:textId="77777777" w:rsidR="00F23F9C" w:rsidRPr="00734275" w:rsidRDefault="00F23F9C" w:rsidP="007376F8">
            <w:pPr>
              <w:spacing w:before="20" w:after="20"/>
              <w:rPr>
                <w:rFonts w:ascii="Arial" w:hAnsi="Arial" w:cs="Arial"/>
                <w:b/>
                <w:sz w:val="18"/>
                <w:szCs w:val="18"/>
              </w:rPr>
            </w:pPr>
            <w:r w:rsidRPr="00734275">
              <w:rPr>
                <w:rFonts w:ascii="Arial" w:hAnsi="Arial" w:cs="Arial"/>
                <w:b/>
                <w:sz w:val="18"/>
                <w:szCs w:val="18"/>
              </w:rPr>
              <w:t>Dutch</w:t>
            </w:r>
          </w:p>
          <w:p w14:paraId="0CD444CA" w14:textId="77777777" w:rsidR="00F23F9C" w:rsidRPr="00734275" w:rsidRDefault="00F23F9C" w:rsidP="007376F8">
            <w:pPr>
              <w:spacing w:before="20" w:after="20"/>
              <w:rPr>
                <w:rFonts w:ascii="Arial" w:hAnsi="Arial" w:cs="Arial"/>
                <w:b/>
                <w:sz w:val="18"/>
                <w:szCs w:val="18"/>
              </w:rPr>
            </w:pPr>
            <w:r w:rsidRPr="00734275">
              <w:rPr>
                <w:rFonts w:ascii="Arial" w:hAnsi="Arial" w:cs="Arial"/>
                <w:b/>
                <w:sz w:val="18"/>
                <w:szCs w:val="18"/>
              </w:rPr>
              <w:t>Survey</w:t>
            </w:r>
          </w:p>
          <w:p w14:paraId="465FB4A7" w14:textId="77777777" w:rsidR="00F23F9C" w:rsidRPr="00734275" w:rsidRDefault="00F23F9C" w:rsidP="007376F8">
            <w:pPr>
              <w:spacing w:before="20" w:after="20"/>
              <w:rPr>
                <w:rFonts w:ascii="Arial" w:hAnsi="Arial" w:cs="Arial"/>
                <w:b/>
                <w:sz w:val="18"/>
                <w:szCs w:val="18"/>
              </w:rPr>
            </w:pPr>
            <w:r w:rsidRPr="00734275">
              <w:rPr>
                <w:rFonts w:ascii="Arial" w:hAnsi="Arial" w:cs="Arial"/>
                <w:b/>
                <w:sz w:val="18"/>
                <w:szCs w:val="18"/>
              </w:rPr>
              <w:t xml:space="preserve">(n=55) </w:t>
            </w:r>
          </w:p>
        </w:tc>
      </w:tr>
      <w:tr w:rsidR="00F23F9C" w:rsidRPr="00734275" w14:paraId="09F3BAF3" w14:textId="77777777" w:rsidTr="007376F8">
        <w:tc>
          <w:tcPr>
            <w:tcW w:w="3616" w:type="pct"/>
            <w:tcBorders>
              <w:top w:val="single" w:sz="4" w:space="0" w:color="auto"/>
            </w:tcBorders>
          </w:tcPr>
          <w:p w14:paraId="4A50B63D" w14:textId="77777777" w:rsidR="00F23F9C" w:rsidRPr="00734275" w:rsidRDefault="00F23F9C" w:rsidP="007376F8">
            <w:pPr>
              <w:spacing w:before="20" w:after="20"/>
              <w:rPr>
                <w:rFonts w:ascii="Arial" w:hAnsi="Arial" w:cs="Arial"/>
                <w:b/>
                <w:i/>
                <w:sz w:val="18"/>
                <w:szCs w:val="18"/>
              </w:rPr>
            </w:pPr>
            <w:r w:rsidRPr="00734275">
              <w:rPr>
                <w:rFonts w:ascii="Arial" w:hAnsi="Arial" w:cs="Arial"/>
                <w:b/>
                <w:i/>
                <w:sz w:val="18"/>
                <w:szCs w:val="18"/>
              </w:rPr>
              <w:t>Barriers</w:t>
            </w:r>
          </w:p>
        </w:tc>
        <w:tc>
          <w:tcPr>
            <w:tcW w:w="651" w:type="pct"/>
            <w:tcBorders>
              <w:top w:val="single" w:sz="4" w:space="0" w:color="auto"/>
            </w:tcBorders>
          </w:tcPr>
          <w:p w14:paraId="156C10FD" w14:textId="77777777" w:rsidR="00F23F9C" w:rsidRPr="00734275" w:rsidRDefault="00F23F9C" w:rsidP="007376F8">
            <w:pPr>
              <w:spacing w:before="20" w:after="20"/>
              <w:rPr>
                <w:rFonts w:ascii="Arial" w:hAnsi="Arial" w:cs="Arial"/>
                <w:sz w:val="18"/>
                <w:szCs w:val="18"/>
              </w:rPr>
            </w:pPr>
          </w:p>
        </w:tc>
        <w:tc>
          <w:tcPr>
            <w:tcW w:w="733" w:type="pct"/>
            <w:tcBorders>
              <w:top w:val="single" w:sz="4" w:space="0" w:color="auto"/>
            </w:tcBorders>
          </w:tcPr>
          <w:p w14:paraId="6DD470AE" w14:textId="77777777" w:rsidR="00F23F9C" w:rsidRPr="00734275" w:rsidRDefault="00F23F9C" w:rsidP="007376F8">
            <w:pPr>
              <w:spacing w:before="20" w:after="20"/>
              <w:rPr>
                <w:rFonts w:ascii="Arial" w:hAnsi="Arial" w:cs="Arial"/>
                <w:sz w:val="18"/>
                <w:szCs w:val="18"/>
              </w:rPr>
            </w:pPr>
          </w:p>
        </w:tc>
      </w:tr>
      <w:tr w:rsidR="00F23F9C" w:rsidRPr="00734275" w14:paraId="19556676" w14:textId="77777777" w:rsidTr="007376F8">
        <w:tc>
          <w:tcPr>
            <w:tcW w:w="3616" w:type="pct"/>
          </w:tcPr>
          <w:p w14:paraId="6657B9F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Are you experiencing any barriers to improving your </w:t>
            </w:r>
            <w:r w:rsidRPr="00734275">
              <w:rPr>
                <w:rFonts w:ascii="Arial" w:hAnsi="Arial" w:cs="Arial"/>
                <w:sz w:val="18"/>
                <w:szCs w:val="18"/>
                <w:u w:val="single"/>
              </w:rPr>
              <w:t>knowledge and skills</w:t>
            </w:r>
            <w:r w:rsidRPr="00734275">
              <w:rPr>
                <w:rFonts w:ascii="Arial" w:hAnsi="Arial" w:cs="Arial"/>
                <w:sz w:val="18"/>
                <w:szCs w:val="18"/>
              </w:rPr>
              <w:t xml:space="preserve"> on SCI-specific physical activity counselling?</w:t>
            </w:r>
          </w:p>
          <w:p w14:paraId="4E853F32"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No </w:t>
            </w:r>
          </w:p>
          <w:p w14:paraId="68D64989"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Lack of time </w:t>
            </w:r>
          </w:p>
          <w:p w14:paraId="7FD00DF1"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Lack of reimbursement </w:t>
            </w:r>
          </w:p>
          <w:p w14:paraId="6BB3DC72"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Disbelief that it will change my knowledge/skills </w:t>
            </w:r>
          </w:p>
          <w:p w14:paraId="6E1CF207"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Lack of resources </w:t>
            </w:r>
          </w:p>
          <w:p w14:paraId="677DF70B"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Lack of interest </w:t>
            </w:r>
          </w:p>
          <w:p w14:paraId="667B4E9D"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Feeling it would not be beneficial for me </w:t>
            </w:r>
          </w:p>
          <w:p w14:paraId="2383D346"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Other </w:t>
            </w:r>
          </w:p>
        </w:tc>
        <w:tc>
          <w:tcPr>
            <w:tcW w:w="651" w:type="pct"/>
          </w:tcPr>
          <w:p w14:paraId="134CF009" w14:textId="77777777" w:rsidR="00F23F9C" w:rsidRPr="00734275" w:rsidRDefault="00F23F9C" w:rsidP="007376F8">
            <w:pPr>
              <w:spacing w:before="20" w:after="20"/>
              <w:rPr>
                <w:rFonts w:ascii="Arial" w:hAnsi="Arial" w:cs="Arial"/>
                <w:sz w:val="18"/>
                <w:szCs w:val="18"/>
              </w:rPr>
            </w:pPr>
          </w:p>
          <w:p w14:paraId="09A14750" w14:textId="77777777" w:rsidR="00F23F9C" w:rsidRPr="00734275" w:rsidRDefault="00F23F9C" w:rsidP="007376F8">
            <w:pPr>
              <w:spacing w:before="20" w:after="20"/>
              <w:rPr>
                <w:rFonts w:ascii="Arial" w:hAnsi="Arial" w:cs="Arial"/>
                <w:sz w:val="18"/>
                <w:szCs w:val="18"/>
              </w:rPr>
            </w:pPr>
          </w:p>
          <w:p w14:paraId="0B398AD4" w14:textId="2E57C59F"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9 (1</w:t>
            </w:r>
            <w:r w:rsidR="006D33B6">
              <w:rPr>
                <w:rFonts w:ascii="Arial" w:hAnsi="Arial" w:cs="Arial"/>
                <w:sz w:val="18"/>
                <w:szCs w:val="18"/>
              </w:rPr>
              <w:t>3</w:t>
            </w:r>
            <w:r w:rsidRPr="00734275">
              <w:rPr>
                <w:rFonts w:ascii="Arial" w:hAnsi="Arial" w:cs="Arial"/>
                <w:sz w:val="18"/>
                <w:szCs w:val="18"/>
              </w:rPr>
              <w:t xml:space="preserve">%) </w:t>
            </w:r>
          </w:p>
          <w:p w14:paraId="398F946C" w14:textId="784521AD"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48 (6</w:t>
            </w:r>
            <w:r w:rsidR="006D33B6">
              <w:rPr>
                <w:rFonts w:ascii="Arial" w:hAnsi="Arial" w:cs="Arial"/>
                <w:sz w:val="18"/>
                <w:szCs w:val="18"/>
              </w:rPr>
              <w:t>7</w:t>
            </w:r>
            <w:r w:rsidRPr="00734275">
              <w:rPr>
                <w:rFonts w:ascii="Arial" w:hAnsi="Arial" w:cs="Arial"/>
                <w:sz w:val="18"/>
                <w:szCs w:val="18"/>
              </w:rPr>
              <w:t xml:space="preserve">%) </w:t>
            </w:r>
          </w:p>
          <w:p w14:paraId="543DCFEB" w14:textId="0F29DD8A"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34 (4</w:t>
            </w:r>
            <w:r w:rsidR="006D33B6">
              <w:rPr>
                <w:rFonts w:ascii="Arial" w:hAnsi="Arial" w:cs="Arial"/>
                <w:sz w:val="18"/>
                <w:szCs w:val="18"/>
              </w:rPr>
              <w:t>7</w:t>
            </w:r>
            <w:r w:rsidRPr="00734275">
              <w:rPr>
                <w:rFonts w:ascii="Arial" w:hAnsi="Arial" w:cs="Arial"/>
                <w:sz w:val="18"/>
                <w:szCs w:val="18"/>
              </w:rPr>
              <w:t xml:space="preserve">%) </w:t>
            </w:r>
          </w:p>
          <w:p w14:paraId="625E5EA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 (1%) </w:t>
            </w:r>
          </w:p>
          <w:p w14:paraId="59624FA3" w14:textId="5424BBFE"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15 (2</w:t>
            </w:r>
            <w:r w:rsidR="006D33B6">
              <w:rPr>
                <w:rFonts w:ascii="Arial" w:hAnsi="Arial" w:cs="Arial"/>
                <w:sz w:val="18"/>
                <w:szCs w:val="18"/>
              </w:rPr>
              <w:t>1</w:t>
            </w:r>
            <w:r w:rsidRPr="00734275">
              <w:rPr>
                <w:rFonts w:ascii="Arial" w:hAnsi="Arial" w:cs="Arial"/>
                <w:sz w:val="18"/>
                <w:szCs w:val="18"/>
              </w:rPr>
              <w:t xml:space="preserve">%) </w:t>
            </w:r>
          </w:p>
          <w:p w14:paraId="2B95FCAE"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 (4%) </w:t>
            </w:r>
          </w:p>
          <w:p w14:paraId="340B583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 (3%) </w:t>
            </w:r>
          </w:p>
          <w:p w14:paraId="3244B20A" w14:textId="204CD658"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10 (1</w:t>
            </w:r>
            <w:r w:rsidR="006D33B6">
              <w:rPr>
                <w:rFonts w:ascii="Arial" w:hAnsi="Arial" w:cs="Arial"/>
                <w:sz w:val="18"/>
                <w:szCs w:val="18"/>
              </w:rPr>
              <w:t>4</w:t>
            </w:r>
            <w:r w:rsidRPr="00734275">
              <w:rPr>
                <w:rFonts w:ascii="Arial" w:hAnsi="Arial" w:cs="Arial"/>
                <w:sz w:val="18"/>
                <w:szCs w:val="18"/>
              </w:rPr>
              <w:t xml:space="preserve">%) </w:t>
            </w:r>
          </w:p>
        </w:tc>
        <w:tc>
          <w:tcPr>
            <w:tcW w:w="733" w:type="pct"/>
          </w:tcPr>
          <w:p w14:paraId="106F04F9" w14:textId="77777777" w:rsidR="00F23F9C" w:rsidRPr="00734275" w:rsidRDefault="00F23F9C" w:rsidP="007376F8">
            <w:pPr>
              <w:spacing w:before="20" w:after="20"/>
              <w:rPr>
                <w:rFonts w:ascii="Arial" w:hAnsi="Arial" w:cs="Arial"/>
                <w:sz w:val="18"/>
                <w:szCs w:val="18"/>
              </w:rPr>
            </w:pPr>
          </w:p>
          <w:p w14:paraId="0E1E880C" w14:textId="77777777" w:rsidR="00F23F9C" w:rsidRPr="00734275" w:rsidRDefault="00F23F9C" w:rsidP="007376F8">
            <w:pPr>
              <w:spacing w:before="20" w:after="20"/>
              <w:rPr>
                <w:rFonts w:ascii="Arial" w:hAnsi="Arial" w:cs="Arial"/>
                <w:sz w:val="18"/>
                <w:szCs w:val="18"/>
              </w:rPr>
            </w:pPr>
          </w:p>
          <w:p w14:paraId="4455E1B1" w14:textId="3EC7A3FE"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8 (1</w:t>
            </w:r>
            <w:r w:rsidR="006D33B6">
              <w:rPr>
                <w:rFonts w:ascii="Arial" w:hAnsi="Arial" w:cs="Arial"/>
                <w:sz w:val="18"/>
                <w:szCs w:val="18"/>
              </w:rPr>
              <w:t>7</w:t>
            </w:r>
            <w:r w:rsidRPr="00734275">
              <w:rPr>
                <w:rFonts w:ascii="Arial" w:hAnsi="Arial" w:cs="Arial"/>
                <w:sz w:val="18"/>
                <w:szCs w:val="18"/>
              </w:rPr>
              <w:t xml:space="preserve">%) </w:t>
            </w:r>
          </w:p>
          <w:p w14:paraId="2DC01905" w14:textId="0BEB1FB1"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27 (</w:t>
            </w:r>
            <w:r w:rsidR="006D33B6">
              <w:rPr>
                <w:rFonts w:ascii="Arial" w:hAnsi="Arial" w:cs="Arial"/>
                <w:sz w:val="18"/>
                <w:szCs w:val="18"/>
              </w:rPr>
              <w:t>57</w:t>
            </w:r>
            <w:r w:rsidRPr="00734275">
              <w:rPr>
                <w:rFonts w:ascii="Arial" w:hAnsi="Arial" w:cs="Arial"/>
                <w:sz w:val="18"/>
                <w:szCs w:val="18"/>
              </w:rPr>
              <w:t xml:space="preserve">%) </w:t>
            </w:r>
          </w:p>
          <w:p w14:paraId="3D8CA6DD" w14:textId="562B89AA"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11 (2</w:t>
            </w:r>
            <w:r w:rsidR="006D33B6">
              <w:rPr>
                <w:rFonts w:ascii="Arial" w:hAnsi="Arial" w:cs="Arial"/>
                <w:sz w:val="18"/>
                <w:szCs w:val="18"/>
              </w:rPr>
              <w:t>3</w:t>
            </w:r>
            <w:r w:rsidRPr="00734275">
              <w:rPr>
                <w:rFonts w:ascii="Arial" w:hAnsi="Arial" w:cs="Arial"/>
                <w:sz w:val="18"/>
                <w:szCs w:val="18"/>
              </w:rPr>
              <w:t xml:space="preserve">%) </w:t>
            </w:r>
          </w:p>
          <w:p w14:paraId="57EA4227"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 (2%) </w:t>
            </w:r>
          </w:p>
          <w:p w14:paraId="50F8B227" w14:textId="5F4D19B8"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6 (1</w:t>
            </w:r>
            <w:r w:rsidR="006D33B6">
              <w:rPr>
                <w:rFonts w:ascii="Arial" w:hAnsi="Arial" w:cs="Arial"/>
                <w:sz w:val="18"/>
                <w:szCs w:val="18"/>
              </w:rPr>
              <w:t>3</w:t>
            </w:r>
            <w:r w:rsidRPr="00734275">
              <w:rPr>
                <w:rFonts w:ascii="Arial" w:hAnsi="Arial" w:cs="Arial"/>
                <w:sz w:val="18"/>
                <w:szCs w:val="18"/>
              </w:rPr>
              <w:t xml:space="preserve">%) </w:t>
            </w:r>
          </w:p>
          <w:p w14:paraId="6FD74FC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 (6%) </w:t>
            </w:r>
          </w:p>
          <w:p w14:paraId="321CFF7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 (4%) </w:t>
            </w:r>
          </w:p>
          <w:p w14:paraId="1D81D858" w14:textId="2BE09551"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15 (</w:t>
            </w:r>
            <w:r w:rsidR="006D33B6">
              <w:rPr>
                <w:rFonts w:ascii="Arial" w:hAnsi="Arial" w:cs="Arial"/>
                <w:sz w:val="18"/>
                <w:szCs w:val="18"/>
              </w:rPr>
              <w:t>32</w:t>
            </w:r>
            <w:r w:rsidRPr="00734275">
              <w:rPr>
                <w:rFonts w:ascii="Arial" w:hAnsi="Arial" w:cs="Arial"/>
                <w:sz w:val="18"/>
                <w:szCs w:val="18"/>
              </w:rPr>
              <w:t>%)</w:t>
            </w:r>
          </w:p>
        </w:tc>
      </w:tr>
      <w:tr w:rsidR="00F23F9C" w:rsidRPr="00734275" w14:paraId="79A6D0AB" w14:textId="77777777" w:rsidTr="007376F8">
        <w:tc>
          <w:tcPr>
            <w:tcW w:w="3616" w:type="pct"/>
          </w:tcPr>
          <w:p w14:paraId="7C48831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Are you experiencing any barriers to improving your </w:t>
            </w:r>
            <w:r w:rsidRPr="00734275">
              <w:rPr>
                <w:rFonts w:ascii="Arial" w:hAnsi="Arial" w:cs="Arial"/>
                <w:sz w:val="18"/>
                <w:szCs w:val="18"/>
                <w:u w:val="single"/>
              </w:rPr>
              <w:t>confidence</w:t>
            </w:r>
            <w:r w:rsidRPr="00734275">
              <w:rPr>
                <w:rFonts w:ascii="Arial" w:hAnsi="Arial" w:cs="Arial"/>
                <w:sz w:val="18"/>
                <w:szCs w:val="18"/>
              </w:rPr>
              <w:t xml:space="preserve"> in delivering physical activity counselling to adults with SCI?</w:t>
            </w:r>
          </w:p>
          <w:p w14:paraId="04D95150"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No </w:t>
            </w:r>
          </w:p>
          <w:p w14:paraId="201122A3"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Lack of practice</w:t>
            </w:r>
          </w:p>
          <w:p w14:paraId="4C6A8003"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Lack of knowledge</w:t>
            </w:r>
          </w:p>
          <w:p w14:paraId="2CBDC0CB"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Lack of skills </w:t>
            </w:r>
          </w:p>
          <w:p w14:paraId="0699ED16"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Disbelief that it will change my confidence level </w:t>
            </w:r>
          </w:p>
          <w:p w14:paraId="5A292774"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Feeling it would not be beneficial for me </w:t>
            </w:r>
          </w:p>
          <w:p w14:paraId="77DB6B66"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Other</w:t>
            </w:r>
          </w:p>
        </w:tc>
        <w:tc>
          <w:tcPr>
            <w:tcW w:w="651" w:type="pct"/>
          </w:tcPr>
          <w:p w14:paraId="37B4153A" w14:textId="77777777" w:rsidR="00F23F9C" w:rsidRPr="00734275" w:rsidRDefault="00F23F9C" w:rsidP="007376F8">
            <w:pPr>
              <w:spacing w:before="20" w:after="20"/>
              <w:rPr>
                <w:rFonts w:ascii="Arial" w:hAnsi="Arial" w:cs="Arial"/>
                <w:sz w:val="18"/>
                <w:szCs w:val="18"/>
              </w:rPr>
            </w:pPr>
          </w:p>
          <w:p w14:paraId="129F1E93" w14:textId="77777777" w:rsidR="00F23F9C" w:rsidRPr="00734275" w:rsidRDefault="00F23F9C" w:rsidP="007376F8">
            <w:pPr>
              <w:spacing w:before="20" w:after="20"/>
              <w:rPr>
                <w:rFonts w:ascii="Arial" w:hAnsi="Arial" w:cs="Arial"/>
                <w:sz w:val="18"/>
                <w:szCs w:val="18"/>
              </w:rPr>
            </w:pPr>
          </w:p>
          <w:p w14:paraId="7D64B255" w14:textId="61CD065C"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25 (3</w:t>
            </w:r>
            <w:r w:rsidR="003F1AE8">
              <w:rPr>
                <w:rFonts w:ascii="Arial" w:hAnsi="Arial" w:cs="Arial"/>
                <w:sz w:val="18"/>
                <w:szCs w:val="18"/>
              </w:rPr>
              <w:t>4</w:t>
            </w:r>
            <w:r w:rsidRPr="00734275">
              <w:rPr>
                <w:rFonts w:ascii="Arial" w:hAnsi="Arial" w:cs="Arial"/>
                <w:sz w:val="18"/>
                <w:szCs w:val="18"/>
              </w:rPr>
              <w:t xml:space="preserve">%) </w:t>
            </w:r>
          </w:p>
          <w:p w14:paraId="1B1A6B48" w14:textId="1179F1A2"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34 (4</w:t>
            </w:r>
            <w:r w:rsidR="003F1AE8">
              <w:rPr>
                <w:rFonts w:ascii="Arial" w:hAnsi="Arial" w:cs="Arial"/>
                <w:sz w:val="18"/>
                <w:szCs w:val="18"/>
              </w:rPr>
              <w:t>7</w:t>
            </w:r>
            <w:r w:rsidRPr="00734275">
              <w:rPr>
                <w:rFonts w:ascii="Arial" w:hAnsi="Arial" w:cs="Arial"/>
                <w:sz w:val="18"/>
                <w:szCs w:val="18"/>
              </w:rPr>
              <w:t xml:space="preserve">%) </w:t>
            </w:r>
          </w:p>
          <w:p w14:paraId="5F925B22" w14:textId="0E379125"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28 (3</w:t>
            </w:r>
            <w:r w:rsidR="003F1AE8">
              <w:rPr>
                <w:rFonts w:ascii="Arial" w:hAnsi="Arial" w:cs="Arial"/>
                <w:sz w:val="18"/>
                <w:szCs w:val="18"/>
              </w:rPr>
              <w:t>9</w:t>
            </w:r>
            <w:r w:rsidRPr="00734275">
              <w:rPr>
                <w:rFonts w:ascii="Arial" w:hAnsi="Arial" w:cs="Arial"/>
                <w:sz w:val="18"/>
                <w:szCs w:val="18"/>
              </w:rPr>
              <w:t xml:space="preserve">%) </w:t>
            </w:r>
          </w:p>
          <w:p w14:paraId="0CBF071D" w14:textId="04C80240"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17 (2</w:t>
            </w:r>
            <w:r w:rsidR="003F1AE8">
              <w:rPr>
                <w:rFonts w:ascii="Arial" w:hAnsi="Arial" w:cs="Arial"/>
                <w:sz w:val="18"/>
                <w:szCs w:val="18"/>
              </w:rPr>
              <w:t>4</w:t>
            </w:r>
            <w:r w:rsidRPr="00734275">
              <w:rPr>
                <w:rFonts w:ascii="Arial" w:hAnsi="Arial" w:cs="Arial"/>
                <w:sz w:val="18"/>
                <w:szCs w:val="18"/>
              </w:rPr>
              <w:t xml:space="preserve">%) </w:t>
            </w:r>
          </w:p>
          <w:p w14:paraId="17809C4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 (3%) </w:t>
            </w:r>
          </w:p>
          <w:p w14:paraId="3BF756B6"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 (1%) </w:t>
            </w:r>
          </w:p>
          <w:p w14:paraId="1AC64994" w14:textId="080B0182"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7 (</w:t>
            </w:r>
            <w:r w:rsidR="003F1AE8">
              <w:rPr>
                <w:rFonts w:ascii="Arial" w:hAnsi="Arial" w:cs="Arial"/>
                <w:sz w:val="18"/>
                <w:szCs w:val="18"/>
              </w:rPr>
              <w:t>10</w:t>
            </w:r>
            <w:r w:rsidRPr="00734275">
              <w:rPr>
                <w:rFonts w:ascii="Arial" w:hAnsi="Arial" w:cs="Arial"/>
                <w:sz w:val="18"/>
                <w:szCs w:val="18"/>
              </w:rPr>
              <w:t xml:space="preserve">%) </w:t>
            </w:r>
          </w:p>
        </w:tc>
        <w:tc>
          <w:tcPr>
            <w:tcW w:w="733" w:type="pct"/>
          </w:tcPr>
          <w:p w14:paraId="440174DA" w14:textId="77777777" w:rsidR="00F23F9C" w:rsidRPr="00734275" w:rsidRDefault="00F23F9C" w:rsidP="007376F8">
            <w:pPr>
              <w:spacing w:before="20" w:after="20"/>
              <w:rPr>
                <w:rFonts w:ascii="Arial" w:hAnsi="Arial" w:cs="Arial"/>
                <w:sz w:val="18"/>
                <w:szCs w:val="18"/>
              </w:rPr>
            </w:pPr>
          </w:p>
          <w:p w14:paraId="06ECB0FB" w14:textId="77777777" w:rsidR="00F23F9C" w:rsidRPr="00734275" w:rsidRDefault="00F23F9C" w:rsidP="007376F8">
            <w:pPr>
              <w:spacing w:before="20" w:after="20"/>
              <w:rPr>
                <w:rFonts w:ascii="Arial" w:hAnsi="Arial" w:cs="Arial"/>
                <w:sz w:val="18"/>
                <w:szCs w:val="18"/>
              </w:rPr>
            </w:pPr>
          </w:p>
          <w:p w14:paraId="414E423C" w14:textId="29458ACE"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20 (</w:t>
            </w:r>
            <w:r w:rsidR="003F1AE8">
              <w:rPr>
                <w:rFonts w:ascii="Arial" w:hAnsi="Arial" w:cs="Arial"/>
                <w:sz w:val="18"/>
                <w:szCs w:val="18"/>
              </w:rPr>
              <w:t>43</w:t>
            </w:r>
            <w:r w:rsidRPr="00734275">
              <w:rPr>
                <w:rFonts w:ascii="Arial" w:hAnsi="Arial" w:cs="Arial"/>
                <w:sz w:val="18"/>
                <w:szCs w:val="18"/>
              </w:rPr>
              <w:t xml:space="preserve">%) </w:t>
            </w:r>
          </w:p>
          <w:p w14:paraId="724FC259" w14:textId="6BEACB9D"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16 (</w:t>
            </w:r>
            <w:r w:rsidR="003F1AE8">
              <w:rPr>
                <w:rFonts w:ascii="Arial" w:hAnsi="Arial" w:cs="Arial"/>
                <w:sz w:val="18"/>
                <w:szCs w:val="18"/>
              </w:rPr>
              <w:t>34</w:t>
            </w:r>
            <w:r w:rsidRPr="00734275">
              <w:rPr>
                <w:rFonts w:ascii="Arial" w:hAnsi="Arial" w:cs="Arial"/>
                <w:sz w:val="18"/>
                <w:szCs w:val="18"/>
              </w:rPr>
              <w:t xml:space="preserve">%) </w:t>
            </w:r>
          </w:p>
          <w:p w14:paraId="78DFC644" w14:textId="29922A84"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14 (</w:t>
            </w:r>
            <w:r w:rsidR="003F1AE8">
              <w:rPr>
                <w:rFonts w:ascii="Arial" w:hAnsi="Arial" w:cs="Arial"/>
                <w:sz w:val="18"/>
                <w:szCs w:val="18"/>
              </w:rPr>
              <w:t>30</w:t>
            </w:r>
            <w:r w:rsidRPr="00734275">
              <w:rPr>
                <w:rFonts w:ascii="Arial" w:hAnsi="Arial" w:cs="Arial"/>
                <w:sz w:val="18"/>
                <w:szCs w:val="18"/>
              </w:rPr>
              <w:t xml:space="preserve">%) </w:t>
            </w:r>
          </w:p>
          <w:p w14:paraId="3BC61B4F" w14:textId="6775D3C1"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9 (1</w:t>
            </w:r>
            <w:r w:rsidR="003F1AE8">
              <w:rPr>
                <w:rFonts w:ascii="Arial" w:hAnsi="Arial" w:cs="Arial"/>
                <w:sz w:val="18"/>
                <w:szCs w:val="18"/>
              </w:rPr>
              <w:t>9</w:t>
            </w:r>
            <w:r w:rsidRPr="00734275">
              <w:rPr>
                <w:rFonts w:ascii="Arial" w:hAnsi="Arial" w:cs="Arial"/>
                <w:sz w:val="18"/>
                <w:szCs w:val="18"/>
              </w:rPr>
              <w:t xml:space="preserve">%) </w:t>
            </w:r>
          </w:p>
          <w:p w14:paraId="3A12823D"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 (2%) </w:t>
            </w:r>
          </w:p>
          <w:p w14:paraId="731B1E25"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 (2%) </w:t>
            </w:r>
          </w:p>
          <w:p w14:paraId="7260764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3 (6%)</w:t>
            </w:r>
          </w:p>
        </w:tc>
      </w:tr>
      <w:tr w:rsidR="00F23F9C" w:rsidRPr="00734275" w14:paraId="38381C6C" w14:textId="77777777" w:rsidTr="007376F8">
        <w:tc>
          <w:tcPr>
            <w:tcW w:w="3616" w:type="pct"/>
          </w:tcPr>
          <w:p w14:paraId="0FA01D98" w14:textId="77777777" w:rsidR="00F23F9C" w:rsidRPr="00734275" w:rsidRDefault="00F23F9C" w:rsidP="007376F8">
            <w:pPr>
              <w:spacing w:before="20" w:after="20"/>
              <w:rPr>
                <w:rFonts w:ascii="Arial" w:hAnsi="Arial" w:cs="Arial"/>
                <w:b/>
                <w:i/>
                <w:sz w:val="18"/>
                <w:szCs w:val="18"/>
              </w:rPr>
            </w:pPr>
            <w:r w:rsidRPr="00734275">
              <w:rPr>
                <w:rFonts w:ascii="Arial" w:hAnsi="Arial" w:cs="Arial"/>
                <w:b/>
                <w:i/>
                <w:sz w:val="18"/>
                <w:szCs w:val="18"/>
              </w:rPr>
              <w:t xml:space="preserve">Needs and preferences </w:t>
            </w:r>
          </w:p>
        </w:tc>
        <w:tc>
          <w:tcPr>
            <w:tcW w:w="651" w:type="pct"/>
          </w:tcPr>
          <w:p w14:paraId="0C9C123C" w14:textId="77777777" w:rsidR="00F23F9C" w:rsidRPr="00734275" w:rsidRDefault="00F23F9C" w:rsidP="007376F8">
            <w:pPr>
              <w:spacing w:before="20" w:after="20"/>
              <w:rPr>
                <w:rFonts w:ascii="Arial" w:hAnsi="Arial" w:cs="Arial"/>
                <w:sz w:val="18"/>
                <w:szCs w:val="18"/>
              </w:rPr>
            </w:pPr>
          </w:p>
        </w:tc>
        <w:tc>
          <w:tcPr>
            <w:tcW w:w="733" w:type="pct"/>
          </w:tcPr>
          <w:p w14:paraId="5A743C3F" w14:textId="77777777" w:rsidR="00F23F9C" w:rsidRPr="00734275" w:rsidRDefault="00F23F9C" w:rsidP="007376F8">
            <w:pPr>
              <w:spacing w:before="20" w:after="20"/>
              <w:rPr>
                <w:rFonts w:ascii="Arial" w:hAnsi="Arial" w:cs="Arial"/>
                <w:sz w:val="18"/>
                <w:szCs w:val="18"/>
              </w:rPr>
            </w:pPr>
          </w:p>
        </w:tc>
      </w:tr>
      <w:tr w:rsidR="00F23F9C" w:rsidRPr="00734275" w14:paraId="4C8F6C26" w14:textId="77777777" w:rsidTr="007376F8">
        <w:tc>
          <w:tcPr>
            <w:tcW w:w="3616" w:type="pct"/>
          </w:tcPr>
          <w:p w14:paraId="5BA7256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I want to improve my knowledge and skills on SCI-specific physical activity counselling</w:t>
            </w:r>
          </w:p>
        </w:tc>
        <w:tc>
          <w:tcPr>
            <w:tcW w:w="651" w:type="pct"/>
          </w:tcPr>
          <w:p w14:paraId="3653269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6.1 ± 0.9 </w:t>
            </w:r>
          </w:p>
          <w:p w14:paraId="2EFCCCA5"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(2.0 – 7.0) </w:t>
            </w:r>
          </w:p>
        </w:tc>
        <w:tc>
          <w:tcPr>
            <w:tcW w:w="733" w:type="pct"/>
          </w:tcPr>
          <w:p w14:paraId="3343A29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5.1 ± 1.6 </w:t>
            </w:r>
          </w:p>
          <w:p w14:paraId="44C17417"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(1.0 – 7.0)</w:t>
            </w:r>
          </w:p>
        </w:tc>
      </w:tr>
      <w:tr w:rsidR="00F23F9C" w:rsidRPr="00734275" w14:paraId="5C9714C9" w14:textId="77777777" w:rsidTr="007376F8">
        <w:tc>
          <w:tcPr>
            <w:tcW w:w="3616" w:type="pct"/>
          </w:tcPr>
          <w:p w14:paraId="3534C6D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I am interested to take part in a training/workshop on best practices for SCI-specific physical activity counselling.</w:t>
            </w:r>
          </w:p>
        </w:tc>
        <w:tc>
          <w:tcPr>
            <w:tcW w:w="651" w:type="pct"/>
          </w:tcPr>
          <w:p w14:paraId="44BC380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6.0 ± 0.9 </w:t>
            </w:r>
          </w:p>
          <w:p w14:paraId="03BE91A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(1.0 – 7.0) </w:t>
            </w:r>
          </w:p>
        </w:tc>
        <w:tc>
          <w:tcPr>
            <w:tcW w:w="733" w:type="pct"/>
          </w:tcPr>
          <w:p w14:paraId="40E5979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5.0 ± 1.6 </w:t>
            </w:r>
          </w:p>
          <w:p w14:paraId="42F56E5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(1.0 – 7.0)</w:t>
            </w:r>
          </w:p>
        </w:tc>
      </w:tr>
      <w:tr w:rsidR="00F23F9C" w:rsidRPr="00734275" w14:paraId="5FA75EB6" w14:textId="77777777" w:rsidTr="007376F8">
        <w:tc>
          <w:tcPr>
            <w:tcW w:w="3616" w:type="pct"/>
          </w:tcPr>
          <w:p w14:paraId="2B0555A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I think there is a value in taking part in a training/workshop on best practices for SCI-specific physical activity counselling</w:t>
            </w:r>
          </w:p>
        </w:tc>
        <w:tc>
          <w:tcPr>
            <w:tcW w:w="651" w:type="pct"/>
          </w:tcPr>
          <w:p w14:paraId="06B40ACA"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6.3 ± 0.9 </w:t>
            </w:r>
          </w:p>
          <w:p w14:paraId="440EAB6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(4.0 – 7.0) </w:t>
            </w:r>
          </w:p>
        </w:tc>
        <w:tc>
          <w:tcPr>
            <w:tcW w:w="733" w:type="pct"/>
          </w:tcPr>
          <w:p w14:paraId="01D2FF04"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5.7 ± 1.2 </w:t>
            </w:r>
          </w:p>
          <w:p w14:paraId="168DF973"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(1.0 – 7.0)</w:t>
            </w:r>
          </w:p>
        </w:tc>
      </w:tr>
      <w:tr w:rsidR="00F23F9C" w:rsidRPr="00734275" w14:paraId="25085371" w14:textId="77777777" w:rsidTr="007376F8">
        <w:tc>
          <w:tcPr>
            <w:tcW w:w="3616" w:type="pct"/>
          </w:tcPr>
          <w:p w14:paraId="32E943D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I am motivated to take part in a training/workshop on best practices for SCI-specific physical activity counselling.</w:t>
            </w:r>
          </w:p>
        </w:tc>
        <w:tc>
          <w:tcPr>
            <w:tcW w:w="651" w:type="pct"/>
          </w:tcPr>
          <w:p w14:paraId="39DD1D4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6.0 ± 1.0 </w:t>
            </w:r>
          </w:p>
          <w:p w14:paraId="72B9C64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(2.0 – 7.0) </w:t>
            </w:r>
          </w:p>
        </w:tc>
        <w:tc>
          <w:tcPr>
            <w:tcW w:w="733" w:type="pct"/>
          </w:tcPr>
          <w:p w14:paraId="5BF93BB5"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5.1 ± 1.6 </w:t>
            </w:r>
          </w:p>
          <w:p w14:paraId="03747064"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(1.0 – 7.0)</w:t>
            </w:r>
          </w:p>
        </w:tc>
      </w:tr>
      <w:tr w:rsidR="00F23F9C" w:rsidRPr="00734275" w14:paraId="5B212FA0" w14:textId="77777777" w:rsidTr="007376F8">
        <w:tc>
          <w:tcPr>
            <w:tcW w:w="3616" w:type="pct"/>
          </w:tcPr>
          <w:p w14:paraId="4B75E8D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Would you use an online resource/toolkit outlining the evidence-based best practices for SCI physical activity counselling?</w:t>
            </w:r>
          </w:p>
          <w:p w14:paraId="05729BA9"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Yes </w:t>
            </w:r>
          </w:p>
          <w:p w14:paraId="18CA592B"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No </w:t>
            </w:r>
          </w:p>
        </w:tc>
        <w:tc>
          <w:tcPr>
            <w:tcW w:w="651" w:type="pct"/>
          </w:tcPr>
          <w:p w14:paraId="25CB97FF" w14:textId="77777777" w:rsidR="00F23F9C" w:rsidRPr="00734275" w:rsidRDefault="00F23F9C" w:rsidP="007376F8">
            <w:pPr>
              <w:spacing w:before="20" w:after="20"/>
              <w:rPr>
                <w:rFonts w:ascii="Arial" w:hAnsi="Arial" w:cs="Arial"/>
                <w:sz w:val="18"/>
                <w:szCs w:val="18"/>
              </w:rPr>
            </w:pPr>
          </w:p>
          <w:p w14:paraId="0E92CF28" w14:textId="77777777" w:rsidR="00F23F9C" w:rsidRPr="00734275" w:rsidRDefault="00F23F9C" w:rsidP="007376F8">
            <w:pPr>
              <w:spacing w:before="20" w:after="20"/>
              <w:rPr>
                <w:rFonts w:ascii="Arial" w:hAnsi="Arial" w:cs="Arial"/>
                <w:sz w:val="18"/>
                <w:szCs w:val="18"/>
              </w:rPr>
            </w:pPr>
          </w:p>
          <w:p w14:paraId="3121E9E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72 (100%) </w:t>
            </w:r>
          </w:p>
          <w:p w14:paraId="7D1626FD"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0  </w:t>
            </w:r>
          </w:p>
        </w:tc>
        <w:tc>
          <w:tcPr>
            <w:tcW w:w="733" w:type="pct"/>
          </w:tcPr>
          <w:p w14:paraId="55E2B856" w14:textId="77777777" w:rsidR="00F23F9C" w:rsidRPr="00734275" w:rsidRDefault="00F23F9C" w:rsidP="007376F8">
            <w:pPr>
              <w:spacing w:before="20" w:after="20"/>
              <w:rPr>
                <w:rFonts w:ascii="Arial" w:hAnsi="Arial" w:cs="Arial"/>
                <w:sz w:val="18"/>
                <w:szCs w:val="18"/>
              </w:rPr>
            </w:pPr>
          </w:p>
          <w:p w14:paraId="75C6A1F7" w14:textId="77777777" w:rsidR="00F23F9C" w:rsidRPr="00734275" w:rsidRDefault="00F23F9C" w:rsidP="007376F8">
            <w:pPr>
              <w:spacing w:before="20" w:after="20"/>
              <w:rPr>
                <w:rFonts w:ascii="Arial" w:hAnsi="Arial" w:cs="Arial"/>
                <w:sz w:val="18"/>
                <w:szCs w:val="18"/>
              </w:rPr>
            </w:pPr>
          </w:p>
          <w:p w14:paraId="6040820E" w14:textId="77777777" w:rsidR="00F23F9C" w:rsidRPr="00734275" w:rsidRDefault="00F23F9C" w:rsidP="007376F8">
            <w:pPr>
              <w:spacing w:before="20" w:after="20"/>
              <w:rPr>
                <w:rFonts w:ascii="Arial" w:hAnsi="Arial" w:cs="Arial"/>
                <w:sz w:val="18"/>
                <w:szCs w:val="18"/>
              </w:rPr>
            </w:pPr>
            <w:r>
              <w:rPr>
                <w:rFonts w:ascii="Arial" w:hAnsi="Arial" w:cs="Arial"/>
                <w:sz w:val="18"/>
                <w:szCs w:val="18"/>
              </w:rPr>
              <w:t>39</w:t>
            </w:r>
            <w:r w:rsidRPr="00734275">
              <w:rPr>
                <w:rFonts w:ascii="Arial" w:hAnsi="Arial" w:cs="Arial"/>
                <w:sz w:val="18"/>
                <w:szCs w:val="18"/>
              </w:rPr>
              <w:t xml:space="preserve"> (</w:t>
            </w:r>
            <w:r>
              <w:rPr>
                <w:rFonts w:ascii="Arial" w:hAnsi="Arial" w:cs="Arial"/>
                <w:sz w:val="18"/>
                <w:szCs w:val="18"/>
              </w:rPr>
              <w:t>83</w:t>
            </w:r>
            <w:r w:rsidRPr="00734275">
              <w:rPr>
                <w:rFonts w:ascii="Arial" w:hAnsi="Arial" w:cs="Arial"/>
                <w:sz w:val="18"/>
                <w:szCs w:val="18"/>
              </w:rPr>
              <w:t xml:space="preserve">%) </w:t>
            </w:r>
          </w:p>
          <w:p w14:paraId="25CA40B5" w14:textId="2E499018" w:rsidR="00F23F9C" w:rsidRPr="00734275" w:rsidRDefault="000D7FA5" w:rsidP="007376F8">
            <w:pPr>
              <w:spacing w:before="20" w:after="20"/>
              <w:rPr>
                <w:rFonts w:ascii="Arial" w:hAnsi="Arial" w:cs="Arial"/>
                <w:sz w:val="18"/>
                <w:szCs w:val="18"/>
              </w:rPr>
            </w:pPr>
            <w:r>
              <w:rPr>
                <w:rFonts w:ascii="Arial" w:hAnsi="Arial" w:cs="Arial"/>
                <w:sz w:val="18"/>
                <w:szCs w:val="18"/>
              </w:rPr>
              <w:t>8 (17%)</w:t>
            </w:r>
            <w:r w:rsidR="00F23F9C" w:rsidRPr="00734275">
              <w:rPr>
                <w:rFonts w:ascii="Arial" w:hAnsi="Arial" w:cs="Arial"/>
                <w:sz w:val="18"/>
                <w:szCs w:val="18"/>
              </w:rPr>
              <w:t xml:space="preserve">  </w:t>
            </w:r>
          </w:p>
        </w:tc>
      </w:tr>
      <w:tr w:rsidR="00F23F9C" w:rsidRPr="00734275" w14:paraId="6A0A3CBB" w14:textId="77777777" w:rsidTr="007376F8">
        <w:trPr>
          <w:trHeight w:val="152"/>
        </w:trPr>
        <w:tc>
          <w:tcPr>
            <w:tcW w:w="3616" w:type="pct"/>
          </w:tcPr>
          <w:p w14:paraId="232CFF1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Would you be interested in attending one or more online training session(s) or webinars about the new evidence-based best practices for SCI physical activity counselling?</w:t>
            </w:r>
          </w:p>
          <w:p w14:paraId="1042F9C3"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Yes </w:t>
            </w:r>
          </w:p>
          <w:p w14:paraId="74747099"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No</w:t>
            </w:r>
          </w:p>
        </w:tc>
        <w:tc>
          <w:tcPr>
            <w:tcW w:w="651" w:type="pct"/>
          </w:tcPr>
          <w:p w14:paraId="321097B7" w14:textId="77777777" w:rsidR="00F23F9C" w:rsidRPr="00734275" w:rsidRDefault="00F23F9C" w:rsidP="007376F8">
            <w:pPr>
              <w:spacing w:before="20" w:after="20"/>
              <w:rPr>
                <w:rFonts w:ascii="Arial" w:hAnsi="Arial" w:cs="Arial"/>
                <w:sz w:val="18"/>
                <w:szCs w:val="18"/>
              </w:rPr>
            </w:pPr>
          </w:p>
          <w:p w14:paraId="41992451" w14:textId="77777777" w:rsidR="00F23F9C" w:rsidRPr="00734275" w:rsidRDefault="00F23F9C" w:rsidP="007376F8">
            <w:pPr>
              <w:spacing w:before="20" w:after="20"/>
              <w:rPr>
                <w:rFonts w:ascii="Arial" w:hAnsi="Arial" w:cs="Arial"/>
                <w:sz w:val="18"/>
                <w:szCs w:val="18"/>
              </w:rPr>
            </w:pPr>
          </w:p>
          <w:p w14:paraId="2B13134A" w14:textId="77777777" w:rsidR="00F23F9C" w:rsidRPr="00734275" w:rsidRDefault="00F23F9C" w:rsidP="007376F8">
            <w:pPr>
              <w:spacing w:before="20" w:after="20"/>
              <w:rPr>
                <w:rFonts w:ascii="Arial" w:hAnsi="Arial" w:cs="Arial"/>
                <w:sz w:val="18"/>
                <w:szCs w:val="18"/>
              </w:rPr>
            </w:pPr>
          </w:p>
          <w:p w14:paraId="15D7CBE3"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69 (97%) </w:t>
            </w:r>
          </w:p>
          <w:p w14:paraId="12B57A5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2 (3%)</w:t>
            </w:r>
          </w:p>
        </w:tc>
        <w:tc>
          <w:tcPr>
            <w:tcW w:w="733" w:type="pct"/>
          </w:tcPr>
          <w:p w14:paraId="57222767" w14:textId="77777777" w:rsidR="00F23F9C" w:rsidRPr="00734275" w:rsidRDefault="00F23F9C" w:rsidP="007376F8">
            <w:pPr>
              <w:spacing w:before="20" w:after="20"/>
              <w:rPr>
                <w:rFonts w:ascii="Arial" w:hAnsi="Arial" w:cs="Arial"/>
                <w:sz w:val="18"/>
                <w:szCs w:val="18"/>
              </w:rPr>
            </w:pPr>
          </w:p>
          <w:p w14:paraId="544E7A2D" w14:textId="77777777" w:rsidR="00F23F9C" w:rsidRPr="00734275" w:rsidRDefault="00F23F9C" w:rsidP="007376F8">
            <w:pPr>
              <w:spacing w:before="20" w:after="20"/>
              <w:rPr>
                <w:rFonts w:ascii="Arial" w:hAnsi="Arial" w:cs="Arial"/>
                <w:sz w:val="18"/>
                <w:szCs w:val="18"/>
              </w:rPr>
            </w:pPr>
          </w:p>
          <w:p w14:paraId="61B1EF6E" w14:textId="77777777" w:rsidR="00F23F9C" w:rsidRPr="00734275" w:rsidRDefault="00F23F9C" w:rsidP="007376F8">
            <w:pPr>
              <w:spacing w:before="20" w:after="20"/>
              <w:rPr>
                <w:rFonts w:ascii="Arial" w:hAnsi="Arial" w:cs="Arial"/>
                <w:sz w:val="18"/>
                <w:szCs w:val="18"/>
              </w:rPr>
            </w:pPr>
          </w:p>
          <w:p w14:paraId="023B3C10" w14:textId="77777777" w:rsidR="00F23F9C" w:rsidRPr="00734275" w:rsidRDefault="00F23F9C" w:rsidP="007376F8">
            <w:pPr>
              <w:spacing w:before="20" w:after="20"/>
              <w:rPr>
                <w:rFonts w:ascii="Arial" w:hAnsi="Arial" w:cs="Arial"/>
                <w:sz w:val="18"/>
                <w:szCs w:val="18"/>
              </w:rPr>
            </w:pPr>
            <w:r>
              <w:rPr>
                <w:rFonts w:ascii="Arial" w:hAnsi="Arial" w:cs="Arial"/>
                <w:sz w:val="18"/>
                <w:szCs w:val="18"/>
              </w:rPr>
              <w:t>37</w:t>
            </w:r>
            <w:r w:rsidRPr="00734275">
              <w:rPr>
                <w:rFonts w:ascii="Arial" w:hAnsi="Arial" w:cs="Arial"/>
                <w:sz w:val="18"/>
                <w:szCs w:val="18"/>
              </w:rPr>
              <w:t xml:space="preserve"> (</w:t>
            </w:r>
            <w:r>
              <w:rPr>
                <w:rFonts w:ascii="Arial" w:hAnsi="Arial" w:cs="Arial"/>
                <w:sz w:val="18"/>
                <w:szCs w:val="18"/>
              </w:rPr>
              <w:t>80</w:t>
            </w:r>
            <w:r w:rsidRPr="00734275">
              <w:rPr>
                <w:rFonts w:ascii="Arial" w:hAnsi="Arial" w:cs="Arial"/>
                <w:sz w:val="18"/>
                <w:szCs w:val="18"/>
              </w:rPr>
              <w:t xml:space="preserve">%) </w:t>
            </w:r>
          </w:p>
          <w:p w14:paraId="357BD0E9" w14:textId="77777777" w:rsidR="00F23F9C" w:rsidRPr="00734275" w:rsidRDefault="00F23F9C" w:rsidP="007376F8">
            <w:pPr>
              <w:spacing w:before="20" w:after="20"/>
              <w:rPr>
                <w:rFonts w:ascii="Arial" w:hAnsi="Arial" w:cs="Arial"/>
                <w:sz w:val="18"/>
                <w:szCs w:val="18"/>
              </w:rPr>
            </w:pPr>
            <w:r>
              <w:rPr>
                <w:rFonts w:ascii="Arial" w:hAnsi="Arial" w:cs="Arial"/>
                <w:sz w:val="18"/>
                <w:szCs w:val="18"/>
              </w:rPr>
              <w:t>9</w:t>
            </w:r>
            <w:r w:rsidRPr="00734275">
              <w:rPr>
                <w:rFonts w:ascii="Arial" w:hAnsi="Arial" w:cs="Arial"/>
                <w:sz w:val="18"/>
                <w:szCs w:val="18"/>
              </w:rPr>
              <w:t xml:space="preserve"> (</w:t>
            </w:r>
            <w:r>
              <w:rPr>
                <w:rFonts w:ascii="Arial" w:hAnsi="Arial" w:cs="Arial"/>
                <w:sz w:val="18"/>
                <w:szCs w:val="18"/>
              </w:rPr>
              <w:t>16</w:t>
            </w:r>
            <w:r w:rsidRPr="00734275">
              <w:rPr>
                <w:rFonts w:ascii="Arial" w:hAnsi="Arial" w:cs="Arial"/>
                <w:sz w:val="18"/>
                <w:szCs w:val="18"/>
              </w:rPr>
              <w:t>%)</w:t>
            </w:r>
          </w:p>
        </w:tc>
      </w:tr>
      <w:tr w:rsidR="00F23F9C" w:rsidRPr="00734275" w14:paraId="77EAD034" w14:textId="77777777" w:rsidTr="007376F8">
        <w:tc>
          <w:tcPr>
            <w:tcW w:w="3616" w:type="pct"/>
          </w:tcPr>
          <w:p w14:paraId="25C8CAB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Would you be interested in online training modules that are free of charge to teach counsellors the best practices for SCI physical activity counselling?</w:t>
            </w:r>
          </w:p>
          <w:p w14:paraId="2315C731"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Yes </w:t>
            </w:r>
          </w:p>
          <w:p w14:paraId="15876E2E"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No</w:t>
            </w:r>
          </w:p>
        </w:tc>
        <w:tc>
          <w:tcPr>
            <w:tcW w:w="651" w:type="pct"/>
          </w:tcPr>
          <w:p w14:paraId="079AAA37" w14:textId="77777777" w:rsidR="00F23F9C" w:rsidRPr="00734275" w:rsidRDefault="00F23F9C" w:rsidP="007376F8">
            <w:pPr>
              <w:spacing w:before="20" w:after="20"/>
              <w:rPr>
                <w:rFonts w:ascii="Arial" w:hAnsi="Arial" w:cs="Arial"/>
                <w:sz w:val="18"/>
                <w:szCs w:val="18"/>
              </w:rPr>
            </w:pPr>
          </w:p>
          <w:p w14:paraId="5380A8BE" w14:textId="77777777" w:rsidR="00F23F9C" w:rsidRPr="00734275" w:rsidRDefault="00F23F9C" w:rsidP="007376F8">
            <w:pPr>
              <w:spacing w:before="20" w:after="20"/>
              <w:rPr>
                <w:rFonts w:ascii="Arial" w:hAnsi="Arial" w:cs="Arial"/>
                <w:sz w:val="18"/>
                <w:szCs w:val="18"/>
              </w:rPr>
            </w:pPr>
          </w:p>
          <w:p w14:paraId="09D653A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71 (100%) </w:t>
            </w:r>
          </w:p>
          <w:p w14:paraId="7E54AE5E"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0</w:t>
            </w:r>
          </w:p>
        </w:tc>
        <w:tc>
          <w:tcPr>
            <w:tcW w:w="733" w:type="pct"/>
          </w:tcPr>
          <w:p w14:paraId="11B257E5" w14:textId="77777777" w:rsidR="00F23F9C" w:rsidRPr="00734275" w:rsidRDefault="00F23F9C" w:rsidP="007376F8">
            <w:pPr>
              <w:spacing w:before="20" w:after="20"/>
              <w:rPr>
                <w:rFonts w:ascii="Arial" w:hAnsi="Arial" w:cs="Arial"/>
                <w:sz w:val="18"/>
                <w:szCs w:val="18"/>
              </w:rPr>
            </w:pPr>
          </w:p>
          <w:p w14:paraId="01E29688" w14:textId="77777777" w:rsidR="00F23F9C" w:rsidRPr="00734275" w:rsidRDefault="00F23F9C" w:rsidP="007376F8">
            <w:pPr>
              <w:spacing w:before="20" w:after="20"/>
              <w:rPr>
                <w:rFonts w:ascii="Arial" w:hAnsi="Arial" w:cs="Arial"/>
                <w:sz w:val="18"/>
                <w:szCs w:val="18"/>
              </w:rPr>
            </w:pPr>
          </w:p>
          <w:p w14:paraId="6CB5849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39 (85%) </w:t>
            </w:r>
          </w:p>
          <w:p w14:paraId="0AABB27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7 (15%)  </w:t>
            </w:r>
          </w:p>
        </w:tc>
      </w:tr>
      <w:tr w:rsidR="00F23F9C" w:rsidRPr="00734275" w14:paraId="2B18A0A7" w14:textId="77777777" w:rsidTr="007376F8">
        <w:tc>
          <w:tcPr>
            <w:tcW w:w="3616" w:type="pct"/>
          </w:tcPr>
          <w:p w14:paraId="06424B96"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What aspects would you like to see in a training on SCI physical activity counselling?</w:t>
            </w:r>
          </w:p>
          <w:p w14:paraId="385A7429"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Short videos on the content </w:t>
            </w:r>
          </w:p>
          <w:p w14:paraId="01272B5B"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Quizzes to test my knowledge </w:t>
            </w:r>
          </w:p>
          <w:p w14:paraId="56B6E918"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Links to other resources/literature </w:t>
            </w:r>
          </w:p>
          <w:p w14:paraId="42192FE9"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Example videos of a ‘good’ counselling session </w:t>
            </w:r>
          </w:p>
          <w:p w14:paraId="5B4FDC0E"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lastRenderedPageBreak/>
              <w:t xml:space="preserve">Practice/role play a counselling session with other participants </w:t>
            </w:r>
          </w:p>
          <w:p w14:paraId="21B9D9D5"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Practice/role play a counselling session with actors </w:t>
            </w:r>
          </w:p>
          <w:p w14:paraId="71E68490"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Opportunities to receive feedback on my counselling skills </w:t>
            </w:r>
          </w:p>
          <w:p w14:paraId="33786D64"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Discussion forum to post questions and share experiences with other counsellors </w:t>
            </w:r>
          </w:p>
          <w:p w14:paraId="2E097084"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Other </w:t>
            </w:r>
          </w:p>
        </w:tc>
        <w:tc>
          <w:tcPr>
            <w:tcW w:w="651" w:type="pct"/>
          </w:tcPr>
          <w:p w14:paraId="3B2E53F7" w14:textId="77777777" w:rsidR="00F23F9C" w:rsidRPr="00734275" w:rsidRDefault="00F23F9C" w:rsidP="007376F8">
            <w:pPr>
              <w:spacing w:before="20" w:after="20"/>
              <w:rPr>
                <w:rFonts w:ascii="Arial" w:hAnsi="Arial" w:cs="Arial"/>
                <w:sz w:val="18"/>
                <w:szCs w:val="18"/>
              </w:rPr>
            </w:pPr>
          </w:p>
          <w:p w14:paraId="7B5806AA" w14:textId="77777777" w:rsidR="00F23F9C" w:rsidRPr="00734275" w:rsidRDefault="00F23F9C" w:rsidP="007376F8">
            <w:pPr>
              <w:spacing w:before="20" w:after="20"/>
              <w:rPr>
                <w:rFonts w:ascii="Arial" w:hAnsi="Arial" w:cs="Arial"/>
                <w:sz w:val="18"/>
                <w:szCs w:val="18"/>
              </w:rPr>
            </w:pPr>
          </w:p>
          <w:p w14:paraId="7B04A316"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64 (85%) </w:t>
            </w:r>
          </w:p>
          <w:p w14:paraId="7BF18297"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37 (49%) </w:t>
            </w:r>
          </w:p>
          <w:p w14:paraId="7B2BE7F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47 (63%) </w:t>
            </w:r>
          </w:p>
          <w:p w14:paraId="5E6E09F3"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54 (72%) </w:t>
            </w:r>
          </w:p>
          <w:p w14:paraId="3E80A3C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lastRenderedPageBreak/>
              <w:t xml:space="preserve">28 (37%) </w:t>
            </w:r>
          </w:p>
          <w:p w14:paraId="68186787"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21 (28%) </w:t>
            </w:r>
          </w:p>
          <w:p w14:paraId="0B489C8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33 (44%) </w:t>
            </w:r>
          </w:p>
          <w:p w14:paraId="7BA8E15E"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34 (45%) </w:t>
            </w:r>
          </w:p>
          <w:p w14:paraId="18DAD18E" w14:textId="77777777" w:rsidR="00F23F9C" w:rsidRPr="00734275" w:rsidRDefault="00F23F9C" w:rsidP="007376F8">
            <w:pPr>
              <w:spacing w:before="20" w:after="20"/>
              <w:rPr>
                <w:rFonts w:ascii="Arial" w:hAnsi="Arial" w:cs="Arial"/>
                <w:sz w:val="18"/>
                <w:szCs w:val="18"/>
              </w:rPr>
            </w:pPr>
          </w:p>
          <w:p w14:paraId="1DA5F88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 (7%) </w:t>
            </w:r>
          </w:p>
        </w:tc>
        <w:tc>
          <w:tcPr>
            <w:tcW w:w="733" w:type="pct"/>
          </w:tcPr>
          <w:p w14:paraId="033CE309" w14:textId="77777777" w:rsidR="00F23F9C" w:rsidRPr="00734275" w:rsidRDefault="00F23F9C" w:rsidP="007376F8">
            <w:pPr>
              <w:spacing w:before="20" w:after="20"/>
              <w:rPr>
                <w:rFonts w:ascii="Arial" w:hAnsi="Arial" w:cs="Arial"/>
                <w:sz w:val="18"/>
                <w:szCs w:val="18"/>
              </w:rPr>
            </w:pPr>
          </w:p>
          <w:p w14:paraId="51DE9162" w14:textId="77777777" w:rsidR="00F23F9C" w:rsidRPr="00734275" w:rsidRDefault="00F23F9C" w:rsidP="007376F8">
            <w:pPr>
              <w:spacing w:before="20" w:after="20"/>
              <w:rPr>
                <w:rFonts w:ascii="Arial" w:hAnsi="Arial" w:cs="Arial"/>
                <w:sz w:val="18"/>
                <w:szCs w:val="18"/>
              </w:rPr>
            </w:pPr>
          </w:p>
          <w:p w14:paraId="627C3086"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33 (60%) </w:t>
            </w:r>
          </w:p>
          <w:p w14:paraId="515E5FF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21 (38%) </w:t>
            </w:r>
          </w:p>
          <w:p w14:paraId="2C93838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24 (44%) </w:t>
            </w:r>
          </w:p>
          <w:p w14:paraId="3229D03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36 (66%) </w:t>
            </w:r>
          </w:p>
          <w:p w14:paraId="0925F00E"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lastRenderedPageBreak/>
              <w:t xml:space="preserve">7 (13%) </w:t>
            </w:r>
          </w:p>
          <w:p w14:paraId="0F76F84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10 (18%) </w:t>
            </w:r>
          </w:p>
          <w:p w14:paraId="6220195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20 (36%) </w:t>
            </w:r>
          </w:p>
          <w:p w14:paraId="0479962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17 (31%) </w:t>
            </w:r>
          </w:p>
          <w:p w14:paraId="4782CEDB" w14:textId="77777777" w:rsidR="00F23F9C" w:rsidRPr="00734275" w:rsidRDefault="00F23F9C" w:rsidP="007376F8">
            <w:pPr>
              <w:spacing w:before="20" w:after="20"/>
              <w:rPr>
                <w:rFonts w:ascii="Arial" w:hAnsi="Arial" w:cs="Arial"/>
                <w:sz w:val="18"/>
                <w:szCs w:val="18"/>
              </w:rPr>
            </w:pPr>
          </w:p>
          <w:p w14:paraId="00467C3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5 (9%)</w:t>
            </w:r>
          </w:p>
        </w:tc>
      </w:tr>
      <w:tr w:rsidR="00F23F9C" w:rsidRPr="00734275" w14:paraId="047F54F1" w14:textId="77777777" w:rsidTr="007376F8">
        <w:tc>
          <w:tcPr>
            <w:tcW w:w="3616" w:type="pct"/>
          </w:tcPr>
          <w:p w14:paraId="6AD7E98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lastRenderedPageBreak/>
              <w:t>What topics related to SCI physical activity counselling would you like to learn more about?</w:t>
            </w:r>
          </w:p>
          <w:p w14:paraId="7825E2FC"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Building rapport with your client </w:t>
            </w:r>
          </w:p>
          <w:p w14:paraId="6081D7C1"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Motivational interviewing</w:t>
            </w:r>
          </w:p>
          <w:p w14:paraId="703EEAD7"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Physical activity barriers in adults with SCI</w:t>
            </w:r>
          </w:p>
          <w:p w14:paraId="38C4313E"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Goal setting and action planning </w:t>
            </w:r>
          </w:p>
          <w:p w14:paraId="59A1EA2B"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Tailoring the support </w:t>
            </w:r>
          </w:p>
          <w:p w14:paraId="33A15AE0"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Assessing clients’ physical activity levels </w:t>
            </w:r>
          </w:p>
          <w:p w14:paraId="50280264"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Benefits of physical activity for adults with SCI </w:t>
            </w:r>
          </w:p>
          <w:p w14:paraId="29F086F4"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SCI physical activity guidelines </w:t>
            </w:r>
          </w:p>
        </w:tc>
        <w:tc>
          <w:tcPr>
            <w:tcW w:w="651" w:type="pct"/>
          </w:tcPr>
          <w:p w14:paraId="0B760334" w14:textId="77777777" w:rsidR="00F23F9C" w:rsidRPr="00734275" w:rsidRDefault="00F23F9C" w:rsidP="007376F8">
            <w:pPr>
              <w:spacing w:before="20" w:after="20"/>
              <w:rPr>
                <w:rFonts w:ascii="Arial" w:hAnsi="Arial" w:cs="Arial"/>
                <w:sz w:val="18"/>
                <w:szCs w:val="18"/>
              </w:rPr>
            </w:pPr>
          </w:p>
          <w:p w14:paraId="49659D15" w14:textId="77777777" w:rsidR="00F23F9C" w:rsidRPr="00734275" w:rsidRDefault="00F23F9C" w:rsidP="007376F8">
            <w:pPr>
              <w:spacing w:before="20" w:after="20"/>
              <w:rPr>
                <w:rFonts w:ascii="Arial" w:hAnsi="Arial" w:cs="Arial"/>
                <w:sz w:val="18"/>
                <w:szCs w:val="18"/>
              </w:rPr>
            </w:pPr>
          </w:p>
          <w:p w14:paraId="5A481B80"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25 (33%) </w:t>
            </w:r>
          </w:p>
          <w:p w14:paraId="1B53D46B"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40 (53%) </w:t>
            </w:r>
          </w:p>
          <w:p w14:paraId="7A08DB51"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45 (60%) </w:t>
            </w:r>
          </w:p>
          <w:p w14:paraId="40D2B97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34 (45%) </w:t>
            </w:r>
          </w:p>
          <w:p w14:paraId="6F21308A"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38 (51%) </w:t>
            </w:r>
          </w:p>
          <w:p w14:paraId="67500E13"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48 (64%) </w:t>
            </w:r>
          </w:p>
          <w:p w14:paraId="0538D72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28 (37%) </w:t>
            </w:r>
          </w:p>
          <w:p w14:paraId="70A1D9DD"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37 (49%) </w:t>
            </w:r>
          </w:p>
        </w:tc>
        <w:tc>
          <w:tcPr>
            <w:tcW w:w="733" w:type="pct"/>
          </w:tcPr>
          <w:p w14:paraId="0C2FDB10" w14:textId="77777777" w:rsidR="00F23F9C" w:rsidRPr="00734275" w:rsidRDefault="00F23F9C" w:rsidP="007376F8">
            <w:pPr>
              <w:spacing w:before="20" w:after="20"/>
              <w:rPr>
                <w:rFonts w:ascii="Arial" w:hAnsi="Arial" w:cs="Arial"/>
                <w:sz w:val="18"/>
                <w:szCs w:val="18"/>
              </w:rPr>
            </w:pPr>
          </w:p>
          <w:p w14:paraId="22F3BE52" w14:textId="77777777" w:rsidR="00F23F9C" w:rsidRPr="00734275" w:rsidRDefault="00F23F9C" w:rsidP="007376F8">
            <w:pPr>
              <w:spacing w:before="20" w:after="20"/>
              <w:rPr>
                <w:rFonts w:ascii="Arial" w:hAnsi="Arial" w:cs="Arial"/>
                <w:sz w:val="18"/>
                <w:szCs w:val="18"/>
              </w:rPr>
            </w:pPr>
          </w:p>
          <w:p w14:paraId="7BD90A8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4 (7%) </w:t>
            </w:r>
          </w:p>
          <w:p w14:paraId="5075ECD4"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14 (26%) </w:t>
            </w:r>
          </w:p>
          <w:p w14:paraId="570B70B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34 (62%) </w:t>
            </w:r>
          </w:p>
          <w:p w14:paraId="6CF0AF77"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18 (33%) </w:t>
            </w:r>
          </w:p>
          <w:p w14:paraId="688859E5"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23 (42%) </w:t>
            </w:r>
          </w:p>
          <w:p w14:paraId="51ED952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22 (40%) </w:t>
            </w:r>
          </w:p>
          <w:p w14:paraId="2280201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12 (22%) </w:t>
            </w:r>
          </w:p>
          <w:p w14:paraId="285CA053"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21 (38%) </w:t>
            </w:r>
          </w:p>
        </w:tc>
      </w:tr>
      <w:tr w:rsidR="00F23F9C" w:rsidRPr="00734275" w14:paraId="1FA4AD26" w14:textId="77777777" w:rsidTr="007376F8">
        <w:tc>
          <w:tcPr>
            <w:tcW w:w="3616" w:type="pct"/>
          </w:tcPr>
          <w:p w14:paraId="23EA4B4A"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What types of resources or tools on SCI physical activity counselling are you interested in?</w:t>
            </w:r>
          </w:p>
          <w:p w14:paraId="6E571006"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Example counselling questions/ flow chart</w:t>
            </w:r>
          </w:p>
          <w:p w14:paraId="1D0EB496"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Videos with example counselling sessions </w:t>
            </w:r>
          </w:p>
          <w:p w14:paraId="5832A273"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Action plan scheme </w:t>
            </w:r>
          </w:p>
          <w:p w14:paraId="298F0C51"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List of </w:t>
            </w:r>
            <w:proofErr w:type="spellStart"/>
            <w:r w:rsidRPr="00734275">
              <w:rPr>
                <w:rFonts w:ascii="Arial" w:hAnsi="Arial" w:cs="Arial"/>
                <w:sz w:val="18"/>
                <w:szCs w:val="18"/>
              </w:rPr>
              <w:t>behaviour</w:t>
            </w:r>
            <w:proofErr w:type="spellEnd"/>
            <w:r w:rsidRPr="00734275">
              <w:rPr>
                <w:rFonts w:ascii="Arial" w:hAnsi="Arial" w:cs="Arial"/>
                <w:sz w:val="18"/>
                <w:szCs w:val="18"/>
              </w:rPr>
              <w:t xml:space="preserve"> change techniques </w:t>
            </w:r>
          </w:p>
        </w:tc>
        <w:tc>
          <w:tcPr>
            <w:tcW w:w="651" w:type="pct"/>
          </w:tcPr>
          <w:p w14:paraId="6FD84089" w14:textId="77777777" w:rsidR="00F23F9C" w:rsidRPr="00734275" w:rsidRDefault="00F23F9C" w:rsidP="007376F8">
            <w:pPr>
              <w:spacing w:before="20" w:after="20"/>
              <w:rPr>
                <w:rFonts w:ascii="Arial" w:hAnsi="Arial" w:cs="Arial"/>
                <w:sz w:val="18"/>
                <w:szCs w:val="18"/>
              </w:rPr>
            </w:pPr>
          </w:p>
          <w:p w14:paraId="5630C20D" w14:textId="77777777" w:rsidR="00F23F9C" w:rsidRPr="00734275" w:rsidRDefault="00F23F9C" w:rsidP="007376F8">
            <w:pPr>
              <w:spacing w:before="20" w:after="20"/>
              <w:rPr>
                <w:rFonts w:ascii="Arial" w:hAnsi="Arial" w:cs="Arial"/>
                <w:sz w:val="18"/>
                <w:szCs w:val="18"/>
              </w:rPr>
            </w:pPr>
          </w:p>
          <w:p w14:paraId="27915759"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54 (72%) </w:t>
            </w:r>
          </w:p>
          <w:p w14:paraId="0DD0B705"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49 (65%) </w:t>
            </w:r>
          </w:p>
          <w:p w14:paraId="1B09EB73"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52 (69%) </w:t>
            </w:r>
          </w:p>
          <w:p w14:paraId="669A49D5"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54 (72%) </w:t>
            </w:r>
          </w:p>
        </w:tc>
        <w:tc>
          <w:tcPr>
            <w:tcW w:w="733" w:type="pct"/>
          </w:tcPr>
          <w:p w14:paraId="480F4CEA" w14:textId="77777777" w:rsidR="00F23F9C" w:rsidRPr="00734275" w:rsidRDefault="00F23F9C" w:rsidP="007376F8">
            <w:pPr>
              <w:spacing w:before="20" w:after="20"/>
              <w:rPr>
                <w:rFonts w:ascii="Arial" w:hAnsi="Arial" w:cs="Arial"/>
                <w:sz w:val="18"/>
                <w:szCs w:val="18"/>
              </w:rPr>
            </w:pPr>
          </w:p>
          <w:p w14:paraId="0E06935D" w14:textId="77777777" w:rsidR="00F23F9C" w:rsidRPr="00734275" w:rsidRDefault="00F23F9C" w:rsidP="007376F8">
            <w:pPr>
              <w:spacing w:before="20" w:after="20"/>
              <w:rPr>
                <w:rFonts w:ascii="Arial" w:hAnsi="Arial" w:cs="Arial"/>
                <w:sz w:val="18"/>
                <w:szCs w:val="18"/>
              </w:rPr>
            </w:pPr>
          </w:p>
          <w:p w14:paraId="2D500EE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22 (40%) </w:t>
            </w:r>
          </w:p>
          <w:p w14:paraId="7358B5FE"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24 (44%) </w:t>
            </w:r>
          </w:p>
          <w:p w14:paraId="2D4AB7B4"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28 (51%) </w:t>
            </w:r>
          </w:p>
          <w:p w14:paraId="2676338F"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26 (47%)</w:t>
            </w:r>
          </w:p>
        </w:tc>
      </w:tr>
      <w:tr w:rsidR="00F23F9C" w:rsidRPr="00734275" w14:paraId="164BC812" w14:textId="77777777" w:rsidTr="007376F8">
        <w:tc>
          <w:tcPr>
            <w:tcW w:w="3616" w:type="pct"/>
          </w:tcPr>
          <w:p w14:paraId="0B934720"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What would be the ideal total length to complete all training modules on SCI physical activity counselling?</w:t>
            </w:r>
          </w:p>
          <w:p w14:paraId="2C1C5292"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Less than 4 hours </w:t>
            </w:r>
          </w:p>
          <w:p w14:paraId="55986A81"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4 – 8 hours </w:t>
            </w:r>
          </w:p>
          <w:p w14:paraId="533AAAEF"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8 – 12 hours </w:t>
            </w:r>
          </w:p>
          <w:p w14:paraId="0CBC6506" w14:textId="77777777" w:rsidR="00F23F9C" w:rsidRPr="00734275" w:rsidRDefault="00F23F9C" w:rsidP="007376F8">
            <w:pPr>
              <w:spacing w:before="20" w:after="20"/>
              <w:ind w:left="720"/>
              <w:rPr>
                <w:rFonts w:ascii="Arial" w:hAnsi="Arial" w:cs="Arial"/>
                <w:sz w:val="18"/>
                <w:szCs w:val="18"/>
              </w:rPr>
            </w:pPr>
            <w:r w:rsidRPr="00734275">
              <w:rPr>
                <w:rFonts w:ascii="Arial" w:hAnsi="Arial" w:cs="Arial"/>
                <w:sz w:val="18"/>
                <w:szCs w:val="18"/>
              </w:rPr>
              <w:t xml:space="preserve">More than 12 hours </w:t>
            </w:r>
          </w:p>
        </w:tc>
        <w:tc>
          <w:tcPr>
            <w:tcW w:w="651" w:type="pct"/>
          </w:tcPr>
          <w:p w14:paraId="327C549F" w14:textId="77777777" w:rsidR="00F23F9C" w:rsidRPr="00734275" w:rsidRDefault="00F23F9C" w:rsidP="007376F8">
            <w:pPr>
              <w:spacing w:before="20" w:after="20"/>
              <w:rPr>
                <w:rFonts w:ascii="Arial" w:hAnsi="Arial" w:cs="Arial"/>
                <w:sz w:val="18"/>
                <w:szCs w:val="18"/>
              </w:rPr>
            </w:pPr>
          </w:p>
          <w:p w14:paraId="66C72F80" w14:textId="77777777" w:rsidR="00F23F9C" w:rsidRPr="00734275" w:rsidRDefault="00F23F9C" w:rsidP="007376F8">
            <w:pPr>
              <w:spacing w:before="20" w:after="20"/>
              <w:rPr>
                <w:rFonts w:ascii="Arial" w:hAnsi="Arial" w:cs="Arial"/>
                <w:sz w:val="18"/>
                <w:szCs w:val="18"/>
              </w:rPr>
            </w:pPr>
          </w:p>
          <w:p w14:paraId="0276363E"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29 (39%) </w:t>
            </w:r>
          </w:p>
          <w:p w14:paraId="0C0B9BDA"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29 (39%) </w:t>
            </w:r>
          </w:p>
          <w:p w14:paraId="3466BDEF"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10 (13%) </w:t>
            </w:r>
          </w:p>
          <w:p w14:paraId="64914C16"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 (3%) </w:t>
            </w:r>
          </w:p>
        </w:tc>
        <w:tc>
          <w:tcPr>
            <w:tcW w:w="733" w:type="pct"/>
          </w:tcPr>
          <w:p w14:paraId="3520C385" w14:textId="77777777" w:rsidR="00F23F9C" w:rsidRPr="00734275" w:rsidRDefault="00F23F9C" w:rsidP="007376F8">
            <w:pPr>
              <w:spacing w:before="20" w:after="20"/>
              <w:rPr>
                <w:rFonts w:ascii="Arial" w:hAnsi="Arial" w:cs="Arial"/>
                <w:sz w:val="18"/>
                <w:szCs w:val="18"/>
              </w:rPr>
            </w:pPr>
          </w:p>
          <w:p w14:paraId="44F9871A" w14:textId="77777777" w:rsidR="00F23F9C" w:rsidRPr="00734275" w:rsidRDefault="00F23F9C" w:rsidP="007376F8">
            <w:pPr>
              <w:spacing w:before="20" w:after="20"/>
              <w:rPr>
                <w:rFonts w:ascii="Arial" w:hAnsi="Arial" w:cs="Arial"/>
                <w:sz w:val="18"/>
                <w:szCs w:val="18"/>
              </w:rPr>
            </w:pPr>
          </w:p>
          <w:p w14:paraId="33C0DCB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22 (49%) </w:t>
            </w:r>
          </w:p>
          <w:p w14:paraId="08E04462"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14 (31%) </w:t>
            </w:r>
          </w:p>
          <w:p w14:paraId="1EAC064C"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 xml:space="preserve">9 (20%) </w:t>
            </w:r>
          </w:p>
          <w:p w14:paraId="487A48E8" w14:textId="77777777" w:rsidR="00F23F9C" w:rsidRPr="00734275" w:rsidRDefault="00F23F9C" w:rsidP="007376F8">
            <w:pPr>
              <w:spacing w:before="20" w:after="20"/>
              <w:rPr>
                <w:rFonts w:ascii="Arial" w:hAnsi="Arial" w:cs="Arial"/>
                <w:sz w:val="18"/>
                <w:szCs w:val="18"/>
              </w:rPr>
            </w:pPr>
            <w:r w:rsidRPr="00734275">
              <w:rPr>
                <w:rFonts w:ascii="Arial" w:hAnsi="Arial" w:cs="Arial"/>
                <w:sz w:val="18"/>
                <w:szCs w:val="18"/>
              </w:rPr>
              <w:t>-</w:t>
            </w:r>
          </w:p>
        </w:tc>
      </w:tr>
    </w:tbl>
    <w:p w14:paraId="67DFBF5E" w14:textId="25D60C2A" w:rsidR="00F23F9C" w:rsidRPr="007366F7" w:rsidRDefault="00322028" w:rsidP="00F23F9C">
      <w:pPr>
        <w:rPr>
          <w:rFonts w:ascii="Arial" w:hAnsi="Arial" w:cs="Arial"/>
        </w:rPr>
      </w:pPr>
      <w:r w:rsidRPr="00AC2AA2">
        <w:rPr>
          <w:rFonts w:ascii="Arial" w:hAnsi="Arial" w:cs="Arial"/>
          <w:i/>
          <w:sz w:val="20"/>
          <w:szCs w:val="20"/>
        </w:rPr>
        <w:t>Note:</w:t>
      </w:r>
      <w:r w:rsidRPr="00AC2AA2">
        <w:rPr>
          <w:rFonts w:ascii="Arial" w:hAnsi="Arial" w:cs="Arial"/>
          <w:sz w:val="20"/>
          <w:szCs w:val="20"/>
        </w:rPr>
        <w:t xml:space="preserve"> </w:t>
      </w:r>
      <w:r>
        <w:rPr>
          <w:rFonts w:ascii="Arial" w:hAnsi="Arial" w:cs="Arial"/>
          <w:sz w:val="20"/>
          <w:szCs w:val="20"/>
        </w:rPr>
        <w:t xml:space="preserve">The total number of participants that completed each item varies due to missing values. </w:t>
      </w:r>
    </w:p>
    <w:p w14:paraId="0AD7FF21" w14:textId="77777777" w:rsidR="00F23F9C" w:rsidRDefault="00F23F9C">
      <w:pPr>
        <w:rPr>
          <w:rFonts w:ascii="Arial" w:hAnsi="Arial" w:cs="Arial"/>
        </w:rPr>
      </w:pPr>
      <w:r>
        <w:rPr>
          <w:rFonts w:ascii="Arial" w:hAnsi="Arial" w:cs="Arial"/>
        </w:rPr>
        <w:br w:type="page"/>
      </w:r>
    </w:p>
    <w:p w14:paraId="28462C26" w14:textId="15FC4B0D" w:rsidR="007D42BC" w:rsidRPr="009A384D" w:rsidRDefault="007D42BC" w:rsidP="005C75E1">
      <w:pPr>
        <w:rPr>
          <w:rFonts w:ascii="Arial" w:hAnsi="Arial" w:cs="Arial"/>
          <w:sz w:val="24"/>
          <w:szCs w:val="24"/>
        </w:rPr>
      </w:pPr>
      <w:r w:rsidRPr="009A384D">
        <w:rPr>
          <w:rFonts w:ascii="Arial" w:hAnsi="Arial" w:cs="Arial"/>
          <w:b/>
          <w:sz w:val="24"/>
          <w:szCs w:val="24"/>
        </w:rPr>
        <w:lastRenderedPageBreak/>
        <w:t xml:space="preserve">Appendix </w:t>
      </w:r>
      <w:r w:rsidR="00C75F5C" w:rsidRPr="009A384D">
        <w:rPr>
          <w:rFonts w:ascii="Arial" w:hAnsi="Arial" w:cs="Arial"/>
          <w:b/>
          <w:sz w:val="24"/>
          <w:szCs w:val="24"/>
        </w:rPr>
        <w:t>6</w:t>
      </w:r>
      <w:r w:rsidRPr="009A384D">
        <w:rPr>
          <w:rFonts w:ascii="Arial" w:hAnsi="Arial" w:cs="Arial"/>
          <w:b/>
          <w:sz w:val="24"/>
          <w:szCs w:val="24"/>
        </w:rPr>
        <w:t>:</w:t>
      </w:r>
      <w:r w:rsidRPr="009A384D">
        <w:rPr>
          <w:rFonts w:ascii="Arial" w:hAnsi="Arial" w:cs="Arial"/>
          <w:sz w:val="24"/>
          <w:szCs w:val="24"/>
        </w:rPr>
        <w:t xml:space="preserve"> Summary of interview findings with clients with spinal cord injury </w:t>
      </w:r>
    </w:p>
    <w:p w14:paraId="0812889A" w14:textId="4A0F2934" w:rsidR="00C15CB1" w:rsidRPr="009A384D" w:rsidRDefault="00C15CB1" w:rsidP="007D42BC">
      <w:pPr>
        <w:spacing w:after="0" w:line="360" w:lineRule="auto"/>
        <w:jc w:val="both"/>
        <w:rPr>
          <w:rFonts w:ascii="Arial" w:hAnsi="Arial" w:cs="Arial"/>
          <w:sz w:val="24"/>
          <w:szCs w:val="24"/>
        </w:rPr>
      </w:pPr>
    </w:p>
    <w:p w14:paraId="710B61BC" w14:textId="09A3EDB5" w:rsidR="008B7726" w:rsidRPr="009A384D" w:rsidRDefault="00A85B8A" w:rsidP="00A85B8A">
      <w:pPr>
        <w:spacing w:after="0" w:line="360" w:lineRule="auto"/>
        <w:jc w:val="both"/>
        <w:rPr>
          <w:rFonts w:ascii="Arial" w:hAnsi="Arial" w:cs="Arial"/>
          <w:sz w:val="24"/>
          <w:szCs w:val="24"/>
        </w:rPr>
      </w:pPr>
      <w:bookmarkStart w:id="7" w:name="_Hlk155274564"/>
      <w:r w:rsidRPr="009A384D">
        <w:rPr>
          <w:rFonts w:ascii="Arial" w:hAnsi="Arial" w:cs="Arial"/>
          <w:sz w:val="24"/>
          <w:szCs w:val="24"/>
        </w:rPr>
        <w:t xml:space="preserve">Eight interviews were conducted with clients with spinal cord injury (SCI) who received physical activity counselling. </w:t>
      </w:r>
      <w:bookmarkEnd w:id="7"/>
      <w:r w:rsidR="00E15C64" w:rsidRPr="009A384D">
        <w:rPr>
          <w:rFonts w:ascii="Arial" w:hAnsi="Arial" w:cs="Arial"/>
          <w:sz w:val="24"/>
          <w:szCs w:val="24"/>
        </w:rPr>
        <w:t xml:space="preserve">Interviews were conducted via Zoom and lasted on average 41 </w:t>
      </w:r>
      <w:r w:rsidR="00881417">
        <w:rPr>
          <w:rFonts w:ascii="Arial" w:hAnsi="Arial" w:cs="Arial"/>
          <w:sz w:val="24"/>
          <w:szCs w:val="24"/>
        </w:rPr>
        <w:t xml:space="preserve">± 14 </w:t>
      </w:r>
      <w:r w:rsidR="00E15C64" w:rsidRPr="009A384D">
        <w:rPr>
          <w:rFonts w:ascii="Arial" w:hAnsi="Arial" w:cs="Arial"/>
          <w:sz w:val="24"/>
          <w:szCs w:val="24"/>
        </w:rPr>
        <w:t xml:space="preserve">minutes. </w:t>
      </w:r>
      <w:bookmarkStart w:id="8" w:name="_Hlk155274619"/>
      <w:r w:rsidRPr="009A384D">
        <w:rPr>
          <w:rFonts w:ascii="Arial" w:hAnsi="Arial" w:cs="Arial"/>
          <w:sz w:val="24"/>
          <w:szCs w:val="24"/>
        </w:rPr>
        <w:t>The participants were predominantly Canadian residents, white and heterosexual. The mean age was 48</w:t>
      </w:r>
      <w:r w:rsidR="008B7726" w:rsidRPr="009A384D">
        <w:rPr>
          <w:rFonts w:ascii="Arial" w:hAnsi="Arial" w:cs="Arial"/>
          <w:sz w:val="24"/>
          <w:szCs w:val="24"/>
        </w:rPr>
        <w:t xml:space="preserve"> ± 10 years old. </w:t>
      </w:r>
      <w:bookmarkEnd w:id="8"/>
      <w:r w:rsidR="008B7726" w:rsidRPr="009A384D">
        <w:rPr>
          <w:rFonts w:ascii="Arial" w:hAnsi="Arial" w:cs="Arial"/>
          <w:sz w:val="24"/>
          <w:szCs w:val="24"/>
        </w:rPr>
        <w:t>Four participants identified as woman (50%).</w:t>
      </w:r>
      <w:r w:rsidR="009A384D" w:rsidRPr="009A384D">
        <w:rPr>
          <w:rFonts w:ascii="Arial" w:hAnsi="Arial" w:cs="Arial"/>
          <w:sz w:val="24"/>
          <w:szCs w:val="24"/>
        </w:rPr>
        <w:t xml:space="preserve"> Open Science Framework</w:t>
      </w:r>
      <w:r w:rsidR="007376F8">
        <w:rPr>
          <w:rFonts w:ascii="Arial" w:hAnsi="Arial" w:cs="Arial"/>
          <w:sz w:val="24"/>
          <w:szCs w:val="24"/>
        </w:rPr>
        <w:t xml:space="preserve"> (OSF)</w:t>
      </w:r>
      <w:r w:rsidR="009A384D" w:rsidRPr="009A384D">
        <w:rPr>
          <w:rFonts w:ascii="Arial" w:hAnsi="Arial" w:cs="Arial"/>
          <w:sz w:val="24"/>
          <w:szCs w:val="24"/>
        </w:rPr>
        <w:t xml:space="preserve"> provides additional details on participants’ characteristic</w:t>
      </w:r>
      <w:r w:rsidR="00AB1BC4">
        <w:rPr>
          <w:rFonts w:ascii="Arial" w:hAnsi="Arial" w:cs="Arial"/>
          <w:sz w:val="24"/>
          <w:szCs w:val="24"/>
        </w:rPr>
        <w:t>s</w:t>
      </w:r>
      <w:r w:rsidR="009A384D" w:rsidRPr="009A384D">
        <w:rPr>
          <w:rFonts w:ascii="Arial" w:hAnsi="Arial" w:cs="Arial"/>
          <w:sz w:val="24"/>
          <w:szCs w:val="24"/>
        </w:rPr>
        <w:t xml:space="preserve">, including the interview guide. </w:t>
      </w:r>
      <w:r w:rsidR="008B7726" w:rsidRPr="009A384D">
        <w:rPr>
          <w:rFonts w:ascii="Arial" w:hAnsi="Arial" w:cs="Arial"/>
          <w:sz w:val="24"/>
          <w:szCs w:val="24"/>
        </w:rPr>
        <w:t xml:space="preserve">This appendix provides a summary of participants’ perspectives and opinions on key </w:t>
      </w:r>
      <w:r w:rsidR="009A384D">
        <w:rPr>
          <w:rFonts w:ascii="Arial" w:hAnsi="Arial" w:cs="Arial"/>
          <w:sz w:val="24"/>
          <w:szCs w:val="24"/>
        </w:rPr>
        <w:t>aspects for good counselling support.</w:t>
      </w:r>
      <w:r w:rsidR="008B7726" w:rsidRPr="009A384D">
        <w:rPr>
          <w:rFonts w:ascii="Arial" w:hAnsi="Arial" w:cs="Arial"/>
          <w:sz w:val="24"/>
          <w:szCs w:val="24"/>
        </w:rPr>
        <w:t xml:space="preserve"> </w:t>
      </w:r>
    </w:p>
    <w:p w14:paraId="42DE4154" w14:textId="67E8963F" w:rsidR="009A384D" w:rsidRPr="009A384D" w:rsidRDefault="009A384D" w:rsidP="00A85B8A">
      <w:pPr>
        <w:spacing w:after="0" w:line="360" w:lineRule="auto"/>
        <w:jc w:val="both"/>
        <w:rPr>
          <w:rFonts w:ascii="Arial" w:hAnsi="Arial" w:cs="Arial"/>
          <w:sz w:val="24"/>
          <w:szCs w:val="24"/>
        </w:rPr>
      </w:pPr>
    </w:p>
    <w:p w14:paraId="2C2A062A" w14:textId="2C0AB3EA" w:rsidR="009A384D" w:rsidRPr="009A384D" w:rsidRDefault="009A384D" w:rsidP="009A384D">
      <w:pPr>
        <w:spacing w:after="0" w:line="360" w:lineRule="auto"/>
        <w:jc w:val="both"/>
        <w:rPr>
          <w:rFonts w:ascii="Arial" w:hAnsi="Arial" w:cs="Arial"/>
          <w:sz w:val="24"/>
          <w:szCs w:val="24"/>
        </w:rPr>
      </w:pPr>
      <w:bookmarkStart w:id="9" w:name="_Hlk155274634"/>
      <w:r>
        <w:rPr>
          <w:rFonts w:ascii="Arial" w:hAnsi="Arial" w:cs="Arial"/>
          <w:sz w:val="24"/>
          <w:szCs w:val="24"/>
        </w:rPr>
        <w:t>Participants talked about various aspects that contribute</w:t>
      </w:r>
      <w:r w:rsidR="007376F8">
        <w:rPr>
          <w:rFonts w:ascii="Arial" w:hAnsi="Arial" w:cs="Arial"/>
          <w:sz w:val="24"/>
          <w:szCs w:val="24"/>
        </w:rPr>
        <w:t>d</w:t>
      </w:r>
      <w:r>
        <w:rPr>
          <w:rFonts w:ascii="Arial" w:hAnsi="Arial" w:cs="Arial"/>
          <w:sz w:val="24"/>
          <w:szCs w:val="24"/>
        </w:rPr>
        <w:t xml:space="preserve"> to a positive physical activity counselling support. According to participants, counsellors should be f</w:t>
      </w:r>
      <w:r w:rsidRPr="009A384D">
        <w:rPr>
          <w:rFonts w:ascii="Arial" w:hAnsi="Arial" w:cs="Arial"/>
          <w:sz w:val="24"/>
          <w:szCs w:val="24"/>
        </w:rPr>
        <w:t>lexib</w:t>
      </w:r>
      <w:r>
        <w:rPr>
          <w:rFonts w:ascii="Arial" w:hAnsi="Arial" w:cs="Arial"/>
          <w:sz w:val="24"/>
          <w:szCs w:val="24"/>
        </w:rPr>
        <w:t>le</w:t>
      </w:r>
      <w:r w:rsidRPr="009A384D">
        <w:rPr>
          <w:rFonts w:ascii="Arial" w:hAnsi="Arial" w:cs="Arial"/>
          <w:sz w:val="24"/>
          <w:szCs w:val="24"/>
        </w:rPr>
        <w:t xml:space="preserve"> and open </w:t>
      </w:r>
      <w:r>
        <w:rPr>
          <w:rFonts w:ascii="Arial" w:hAnsi="Arial" w:cs="Arial"/>
          <w:sz w:val="24"/>
          <w:szCs w:val="24"/>
        </w:rPr>
        <w:t>minded, knowledgeable, g</w:t>
      </w:r>
      <w:r w:rsidRPr="009A384D">
        <w:rPr>
          <w:rFonts w:ascii="Arial" w:hAnsi="Arial" w:cs="Arial"/>
          <w:sz w:val="24"/>
          <w:szCs w:val="24"/>
        </w:rPr>
        <w:t>ood communica</w:t>
      </w:r>
      <w:r>
        <w:rPr>
          <w:rFonts w:ascii="Arial" w:hAnsi="Arial" w:cs="Arial"/>
          <w:sz w:val="24"/>
          <w:szCs w:val="24"/>
        </w:rPr>
        <w:t xml:space="preserve">tors, and able to create a safe counselling space. </w:t>
      </w:r>
    </w:p>
    <w:bookmarkEnd w:id="9"/>
    <w:p w14:paraId="5990520B" w14:textId="77777777" w:rsidR="00A85B8A" w:rsidRPr="009A384D" w:rsidRDefault="00A85B8A" w:rsidP="00A85B8A">
      <w:pPr>
        <w:spacing w:after="0" w:line="360" w:lineRule="auto"/>
        <w:jc w:val="both"/>
        <w:rPr>
          <w:rFonts w:ascii="Arial" w:hAnsi="Arial" w:cs="Arial"/>
          <w:sz w:val="24"/>
          <w:szCs w:val="24"/>
        </w:rPr>
      </w:pPr>
    </w:p>
    <w:p w14:paraId="60A3FBE7" w14:textId="0E9F30F5" w:rsidR="001C56CE" w:rsidRPr="009A384D" w:rsidRDefault="00A85B8A" w:rsidP="001C56CE">
      <w:pPr>
        <w:spacing w:after="0" w:line="360" w:lineRule="auto"/>
        <w:jc w:val="both"/>
        <w:rPr>
          <w:rFonts w:ascii="Arial" w:hAnsi="Arial" w:cs="Arial"/>
          <w:sz w:val="24"/>
          <w:szCs w:val="24"/>
        </w:rPr>
      </w:pPr>
      <w:bookmarkStart w:id="10" w:name="_Hlk137302895"/>
      <w:r w:rsidRPr="009A384D">
        <w:rPr>
          <w:rFonts w:ascii="Arial" w:hAnsi="Arial" w:cs="Arial"/>
          <w:b/>
          <w:sz w:val="24"/>
          <w:szCs w:val="24"/>
        </w:rPr>
        <w:t>Flexibility and open mindedness</w:t>
      </w:r>
      <w:bookmarkEnd w:id="10"/>
      <w:r w:rsidRPr="009A384D">
        <w:rPr>
          <w:rFonts w:ascii="Arial" w:hAnsi="Arial" w:cs="Arial"/>
          <w:sz w:val="24"/>
          <w:szCs w:val="24"/>
        </w:rPr>
        <w:t xml:space="preserve">. Some participants greatly appreciated their counsellor's ability to adapt and to be flexible, while others expressed that they wished their counsellor had displayed more of this quality. </w:t>
      </w:r>
      <w:r w:rsidR="007376F8">
        <w:rPr>
          <w:rFonts w:ascii="Arial" w:hAnsi="Arial" w:cs="Arial"/>
          <w:sz w:val="24"/>
          <w:szCs w:val="24"/>
        </w:rPr>
        <w:t xml:space="preserve">Flexibly is required, as clients’ needs can vary each session. </w:t>
      </w:r>
      <w:r w:rsidR="001C56CE">
        <w:rPr>
          <w:rFonts w:ascii="Arial" w:hAnsi="Arial" w:cs="Arial"/>
          <w:sz w:val="24"/>
          <w:szCs w:val="24"/>
        </w:rPr>
        <w:t>Participants mentioned that c</w:t>
      </w:r>
      <w:r w:rsidRPr="009A384D">
        <w:rPr>
          <w:rFonts w:ascii="Arial" w:hAnsi="Arial" w:cs="Arial"/>
          <w:sz w:val="24"/>
          <w:szCs w:val="24"/>
        </w:rPr>
        <w:t xml:space="preserve">ounsellors should be flexible, creative, and be able to think outside the box. </w:t>
      </w:r>
      <w:r w:rsidR="001C56CE">
        <w:rPr>
          <w:rFonts w:ascii="Arial" w:hAnsi="Arial" w:cs="Arial"/>
          <w:sz w:val="24"/>
          <w:szCs w:val="24"/>
        </w:rPr>
        <w:t>Some participants said that counsellors</w:t>
      </w:r>
      <w:r w:rsidR="001C56CE" w:rsidRPr="009A384D">
        <w:rPr>
          <w:rFonts w:ascii="Arial" w:hAnsi="Arial" w:cs="Arial"/>
          <w:sz w:val="24"/>
          <w:szCs w:val="24"/>
        </w:rPr>
        <w:t xml:space="preserve"> should avoid going by the book too much and instead try multiple approaches while leaving room for a client's capabilities and wishes.</w:t>
      </w:r>
      <w:r w:rsidR="007376F8" w:rsidRPr="007376F8">
        <w:rPr>
          <w:rFonts w:ascii="Arial" w:hAnsi="Arial" w:cs="Arial"/>
          <w:sz w:val="24"/>
          <w:szCs w:val="24"/>
        </w:rPr>
        <w:t xml:space="preserve"> </w:t>
      </w:r>
      <w:r w:rsidR="007376F8">
        <w:rPr>
          <w:rFonts w:ascii="Arial" w:hAnsi="Arial" w:cs="Arial"/>
          <w:sz w:val="24"/>
          <w:szCs w:val="24"/>
        </w:rPr>
        <w:t>For example, Robert talked about the importance of tailoring the counselling to each client.</w:t>
      </w:r>
    </w:p>
    <w:p w14:paraId="0E03C8A1" w14:textId="77777777" w:rsidR="001C56CE" w:rsidRPr="009A384D" w:rsidRDefault="001C56CE" w:rsidP="001C56CE">
      <w:pPr>
        <w:spacing w:after="0" w:line="360" w:lineRule="auto"/>
        <w:jc w:val="both"/>
        <w:rPr>
          <w:rFonts w:ascii="Arial" w:hAnsi="Arial" w:cs="Arial"/>
          <w:sz w:val="24"/>
          <w:szCs w:val="24"/>
        </w:rPr>
      </w:pPr>
    </w:p>
    <w:p w14:paraId="423477B1" w14:textId="77777777" w:rsidR="001C56CE" w:rsidRPr="009A384D" w:rsidRDefault="001C56CE" w:rsidP="001C56CE">
      <w:pPr>
        <w:spacing w:after="0" w:line="360" w:lineRule="auto"/>
        <w:jc w:val="both"/>
        <w:rPr>
          <w:rFonts w:ascii="Arial" w:hAnsi="Arial" w:cs="Arial"/>
          <w:sz w:val="24"/>
          <w:szCs w:val="24"/>
        </w:rPr>
      </w:pPr>
      <w:r w:rsidRPr="009A384D">
        <w:rPr>
          <w:rFonts w:ascii="Arial" w:hAnsi="Arial" w:cs="Arial"/>
          <w:sz w:val="24"/>
          <w:szCs w:val="24"/>
        </w:rPr>
        <w:t>Robert: ‘</w:t>
      </w:r>
      <w:r w:rsidRPr="001C56CE">
        <w:rPr>
          <w:rFonts w:ascii="Arial" w:hAnsi="Arial" w:cs="Arial"/>
          <w:i/>
          <w:sz w:val="24"/>
          <w:szCs w:val="24"/>
        </w:rPr>
        <w:t>They've tailored it to everybody so everybody can participate. That's probably the most wonderful thing about it, that it's, you know, not one shoe fits all</w:t>
      </w:r>
      <w:r w:rsidRPr="009A384D">
        <w:rPr>
          <w:rFonts w:ascii="Arial" w:hAnsi="Arial" w:cs="Arial"/>
          <w:sz w:val="24"/>
          <w:szCs w:val="24"/>
        </w:rPr>
        <w:t>.’</w:t>
      </w:r>
    </w:p>
    <w:p w14:paraId="7AB08324" w14:textId="77777777" w:rsidR="001C56CE" w:rsidRDefault="001C56CE" w:rsidP="001C56CE">
      <w:pPr>
        <w:spacing w:after="0" w:line="360" w:lineRule="auto"/>
        <w:jc w:val="both"/>
        <w:rPr>
          <w:rFonts w:ascii="Arial" w:hAnsi="Arial" w:cs="Arial"/>
          <w:sz w:val="24"/>
          <w:szCs w:val="24"/>
        </w:rPr>
      </w:pPr>
    </w:p>
    <w:p w14:paraId="68BA2A3C" w14:textId="29606BFC" w:rsidR="00A85B8A" w:rsidRPr="009A384D" w:rsidRDefault="001C56CE" w:rsidP="001C56CE">
      <w:pPr>
        <w:spacing w:after="0" w:line="360" w:lineRule="auto"/>
        <w:jc w:val="both"/>
        <w:rPr>
          <w:rFonts w:ascii="Arial" w:hAnsi="Arial" w:cs="Arial"/>
          <w:sz w:val="24"/>
          <w:szCs w:val="24"/>
        </w:rPr>
      </w:pPr>
      <w:r>
        <w:rPr>
          <w:rFonts w:ascii="Arial" w:hAnsi="Arial" w:cs="Arial"/>
          <w:sz w:val="24"/>
          <w:szCs w:val="24"/>
        </w:rPr>
        <w:t>Furthermore, participants highlighted that counsell</w:t>
      </w:r>
      <w:r w:rsidR="007376F8">
        <w:rPr>
          <w:rFonts w:ascii="Arial" w:hAnsi="Arial" w:cs="Arial"/>
          <w:sz w:val="24"/>
          <w:szCs w:val="24"/>
        </w:rPr>
        <w:t>ors</w:t>
      </w:r>
      <w:r>
        <w:rPr>
          <w:rFonts w:ascii="Arial" w:hAnsi="Arial" w:cs="Arial"/>
          <w:sz w:val="24"/>
          <w:szCs w:val="24"/>
        </w:rPr>
        <w:t xml:space="preserve"> should be</w:t>
      </w:r>
      <w:r w:rsidR="00A85B8A" w:rsidRPr="009A384D">
        <w:rPr>
          <w:rFonts w:ascii="Arial" w:hAnsi="Arial" w:cs="Arial"/>
          <w:sz w:val="24"/>
          <w:szCs w:val="24"/>
        </w:rPr>
        <w:t xml:space="preserve"> open-minded about </w:t>
      </w:r>
      <w:r w:rsidR="007376F8">
        <w:rPr>
          <w:rFonts w:ascii="Arial" w:hAnsi="Arial" w:cs="Arial"/>
          <w:sz w:val="24"/>
          <w:szCs w:val="24"/>
        </w:rPr>
        <w:t xml:space="preserve">the possibilities </w:t>
      </w:r>
      <w:r w:rsidR="00A85B8A" w:rsidRPr="009A384D">
        <w:rPr>
          <w:rFonts w:ascii="Arial" w:hAnsi="Arial" w:cs="Arial"/>
          <w:sz w:val="24"/>
          <w:szCs w:val="24"/>
        </w:rPr>
        <w:t xml:space="preserve">for their client, as </w:t>
      </w:r>
      <w:r>
        <w:rPr>
          <w:rFonts w:ascii="Arial" w:hAnsi="Arial" w:cs="Arial"/>
          <w:sz w:val="24"/>
          <w:szCs w:val="24"/>
        </w:rPr>
        <w:t>it often hard to predict</w:t>
      </w:r>
      <w:r w:rsidR="00A85B8A" w:rsidRPr="009A384D">
        <w:rPr>
          <w:rFonts w:ascii="Arial" w:hAnsi="Arial" w:cs="Arial"/>
          <w:sz w:val="24"/>
          <w:szCs w:val="24"/>
        </w:rPr>
        <w:t xml:space="preserve"> how much a person with SCI </w:t>
      </w:r>
      <w:r>
        <w:rPr>
          <w:rFonts w:ascii="Arial" w:hAnsi="Arial" w:cs="Arial"/>
          <w:sz w:val="24"/>
          <w:szCs w:val="24"/>
        </w:rPr>
        <w:t>can do</w:t>
      </w:r>
      <w:r w:rsidR="00A85B8A" w:rsidRPr="009A384D">
        <w:rPr>
          <w:rFonts w:ascii="Arial" w:hAnsi="Arial" w:cs="Arial"/>
          <w:sz w:val="24"/>
          <w:szCs w:val="24"/>
        </w:rPr>
        <w:t>.</w:t>
      </w:r>
      <w:r>
        <w:rPr>
          <w:rFonts w:ascii="Arial" w:hAnsi="Arial" w:cs="Arial"/>
          <w:sz w:val="24"/>
          <w:szCs w:val="24"/>
        </w:rPr>
        <w:t xml:space="preserve"> </w:t>
      </w:r>
    </w:p>
    <w:p w14:paraId="48F32014" w14:textId="77777777" w:rsidR="00A85B8A" w:rsidRPr="009A384D" w:rsidRDefault="00A85B8A" w:rsidP="00A85B8A">
      <w:pPr>
        <w:spacing w:after="0" w:line="360" w:lineRule="auto"/>
        <w:jc w:val="both"/>
        <w:rPr>
          <w:rFonts w:ascii="Arial" w:hAnsi="Arial" w:cs="Arial"/>
          <w:sz w:val="24"/>
          <w:szCs w:val="24"/>
        </w:rPr>
      </w:pPr>
    </w:p>
    <w:p w14:paraId="322288C4" w14:textId="1240D0C9" w:rsidR="00A85B8A" w:rsidRPr="009A384D" w:rsidRDefault="007376F8" w:rsidP="00A85B8A">
      <w:pPr>
        <w:spacing w:after="0" w:line="360" w:lineRule="auto"/>
        <w:jc w:val="both"/>
        <w:rPr>
          <w:rFonts w:ascii="Arial" w:hAnsi="Arial" w:cs="Arial"/>
          <w:sz w:val="24"/>
          <w:szCs w:val="24"/>
        </w:rPr>
      </w:pPr>
      <w:r>
        <w:rPr>
          <w:rFonts w:ascii="Arial" w:hAnsi="Arial" w:cs="Arial"/>
          <w:b/>
          <w:sz w:val="24"/>
          <w:szCs w:val="24"/>
        </w:rPr>
        <w:lastRenderedPageBreak/>
        <w:t>K</w:t>
      </w:r>
      <w:r w:rsidR="00A85B8A" w:rsidRPr="009A384D">
        <w:rPr>
          <w:rFonts w:ascii="Arial" w:hAnsi="Arial" w:cs="Arial"/>
          <w:b/>
          <w:sz w:val="24"/>
          <w:szCs w:val="24"/>
        </w:rPr>
        <w:t>nowledg</w:t>
      </w:r>
      <w:r>
        <w:rPr>
          <w:rFonts w:ascii="Arial" w:hAnsi="Arial" w:cs="Arial"/>
          <w:b/>
          <w:sz w:val="24"/>
          <w:szCs w:val="24"/>
        </w:rPr>
        <w:t>e and education</w:t>
      </w:r>
      <w:r w:rsidR="00A85B8A" w:rsidRPr="009A384D">
        <w:rPr>
          <w:rFonts w:ascii="Arial" w:hAnsi="Arial" w:cs="Arial"/>
          <w:b/>
          <w:sz w:val="24"/>
          <w:szCs w:val="24"/>
        </w:rPr>
        <w:t>.</w:t>
      </w:r>
      <w:r w:rsidR="00A85B8A" w:rsidRPr="009A384D">
        <w:rPr>
          <w:rFonts w:ascii="Arial" w:hAnsi="Arial" w:cs="Arial"/>
          <w:sz w:val="24"/>
          <w:szCs w:val="24"/>
        </w:rPr>
        <w:t xml:space="preserve"> </w:t>
      </w:r>
      <w:r w:rsidR="001C56CE">
        <w:rPr>
          <w:rFonts w:ascii="Arial" w:hAnsi="Arial" w:cs="Arial"/>
          <w:sz w:val="24"/>
          <w:szCs w:val="24"/>
        </w:rPr>
        <w:t xml:space="preserve">Counsellor’s knowledge about physical activity </w:t>
      </w:r>
      <w:r>
        <w:rPr>
          <w:rFonts w:ascii="Arial" w:hAnsi="Arial" w:cs="Arial"/>
          <w:sz w:val="24"/>
          <w:szCs w:val="24"/>
        </w:rPr>
        <w:t>and</w:t>
      </w:r>
      <w:r w:rsidR="001C56CE">
        <w:rPr>
          <w:rFonts w:ascii="Arial" w:hAnsi="Arial" w:cs="Arial"/>
          <w:sz w:val="24"/>
          <w:szCs w:val="24"/>
        </w:rPr>
        <w:t xml:space="preserve"> SCI is another important aspect </w:t>
      </w:r>
      <w:r>
        <w:rPr>
          <w:rFonts w:ascii="Arial" w:hAnsi="Arial" w:cs="Arial"/>
          <w:sz w:val="24"/>
          <w:szCs w:val="24"/>
        </w:rPr>
        <w:t xml:space="preserve">that </w:t>
      </w:r>
      <w:r w:rsidR="001C56CE">
        <w:rPr>
          <w:rFonts w:ascii="Arial" w:hAnsi="Arial" w:cs="Arial"/>
          <w:sz w:val="24"/>
          <w:szCs w:val="24"/>
        </w:rPr>
        <w:t>contribut</w:t>
      </w:r>
      <w:r>
        <w:rPr>
          <w:rFonts w:ascii="Arial" w:hAnsi="Arial" w:cs="Arial"/>
          <w:sz w:val="24"/>
          <w:szCs w:val="24"/>
        </w:rPr>
        <w:t>es</w:t>
      </w:r>
      <w:r w:rsidR="001C56CE">
        <w:rPr>
          <w:rFonts w:ascii="Arial" w:hAnsi="Arial" w:cs="Arial"/>
          <w:sz w:val="24"/>
          <w:szCs w:val="24"/>
        </w:rPr>
        <w:t xml:space="preserve"> to a positive counselling </w:t>
      </w:r>
      <w:r w:rsidR="00F57796">
        <w:rPr>
          <w:rFonts w:ascii="Arial" w:hAnsi="Arial" w:cs="Arial"/>
          <w:sz w:val="24"/>
          <w:szCs w:val="24"/>
        </w:rPr>
        <w:t>experience</w:t>
      </w:r>
      <w:r w:rsidR="001C56CE">
        <w:rPr>
          <w:rFonts w:ascii="Arial" w:hAnsi="Arial" w:cs="Arial"/>
          <w:sz w:val="24"/>
          <w:szCs w:val="24"/>
        </w:rPr>
        <w:t xml:space="preserve">.  </w:t>
      </w:r>
      <w:r w:rsidR="00A85B8A" w:rsidRPr="009A384D">
        <w:rPr>
          <w:rFonts w:ascii="Arial" w:hAnsi="Arial" w:cs="Arial"/>
          <w:sz w:val="24"/>
          <w:szCs w:val="24"/>
        </w:rPr>
        <w:t xml:space="preserve">According to the participants, </w:t>
      </w:r>
      <w:r w:rsidR="001C56CE">
        <w:rPr>
          <w:rFonts w:ascii="Arial" w:hAnsi="Arial" w:cs="Arial"/>
          <w:sz w:val="24"/>
          <w:szCs w:val="24"/>
        </w:rPr>
        <w:t xml:space="preserve">different types of </w:t>
      </w:r>
      <w:r w:rsidR="001C56CE" w:rsidRPr="009A384D">
        <w:rPr>
          <w:rFonts w:ascii="Arial" w:hAnsi="Arial" w:cs="Arial"/>
          <w:sz w:val="24"/>
          <w:szCs w:val="24"/>
        </w:rPr>
        <w:t>knowledge</w:t>
      </w:r>
      <w:r w:rsidR="00A85B8A" w:rsidRPr="009A384D">
        <w:rPr>
          <w:rFonts w:ascii="Arial" w:hAnsi="Arial" w:cs="Arial"/>
          <w:sz w:val="24"/>
          <w:szCs w:val="24"/>
        </w:rPr>
        <w:t xml:space="preserve"> are important to feel confident in their counsellors' abilities, to feel recognized and understood, and to provide informational support. For </w:t>
      </w:r>
      <w:r w:rsidR="001C56CE">
        <w:rPr>
          <w:rFonts w:ascii="Arial" w:hAnsi="Arial" w:cs="Arial"/>
          <w:sz w:val="24"/>
          <w:szCs w:val="24"/>
        </w:rPr>
        <w:t>example</w:t>
      </w:r>
      <w:r w:rsidR="00A85B8A" w:rsidRPr="009A384D">
        <w:rPr>
          <w:rFonts w:ascii="Arial" w:hAnsi="Arial" w:cs="Arial"/>
          <w:sz w:val="24"/>
          <w:szCs w:val="24"/>
        </w:rPr>
        <w:t>, knowledge obtained from an academic education such as neurological and physiological knowledge, knowledge from work experiences with a specific target group such as</w:t>
      </w:r>
      <w:r w:rsidR="00AA654B">
        <w:rPr>
          <w:rFonts w:ascii="Arial" w:hAnsi="Arial" w:cs="Arial"/>
          <w:sz w:val="24"/>
          <w:szCs w:val="24"/>
        </w:rPr>
        <w:t xml:space="preserve"> working with people with SCI</w:t>
      </w:r>
      <w:r w:rsidR="00A85B8A" w:rsidRPr="009A384D">
        <w:rPr>
          <w:rFonts w:ascii="Arial" w:hAnsi="Arial" w:cs="Arial"/>
          <w:sz w:val="24"/>
          <w:szCs w:val="24"/>
        </w:rPr>
        <w:t xml:space="preserve">, knowledge from lived experience </w:t>
      </w:r>
      <w:r w:rsidR="00AA654B">
        <w:rPr>
          <w:rFonts w:ascii="Arial" w:hAnsi="Arial" w:cs="Arial"/>
          <w:sz w:val="24"/>
          <w:szCs w:val="24"/>
        </w:rPr>
        <w:t>and/</w:t>
      </w:r>
      <w:r w:rsidR="00A85B8A" w:rsidRPr="009A384D">
        <w:rPr>
          <w:rFonts w:ascii="Arial" w:hAnsi="Arial" w:cs="Arial"/>
          <w:sz w:val="24"/>
          <w:szCs w:val="24"/>
        </w:rPr>
        <w:t xml:space="preserve">or specific knowledge about the abilities and limits of their client's body. </w:t>
      </w:r>
      <w:r w:rsidR="001C56CE">
        <w:rPr>
          <w:rFonts w:ascii="Arial" w:hAnsi="Arial" w:cs="Arial"/>
          <w:sz w:val="24"/>
          <w:szCs w:val="24"/>
        </w:rPr>
        <w:t xml:space="preserve">Participants </w:t>
      </w:r>
      <w:r w:rsidR="00A85B8A" w:rsidRPr="009A384D">
        <w:rPr>
          <w:rFonts w:ascii="Arial" w:hAnsi="Arial" w:cs="Arial"/>
          <w:sz w:val="24"/>
          <w:szCs w:val="24"/>
        </w:rPr>
        <w:t xml:space="preserve">were also able to trust in the competence of their counsellors even when they did not necessarily possess </w:t>
      </w:r>
      <w:r w:rsidR="001C56CE" w:rsidRPr="009A384D">
        <w:rPr>
          <w:rFonts w:ascii="Arial" w:hAnsi="Arial" w:cs="Arial"/>
          <w:sz w:val="24"/>
          <w:szCs w:val="24"/>
        </w:rPr>
        <w:t>specialized</w:t>
      </w:r>
      <w:r w:rsidR="00A85B8A" w:rsidRPr="009A384D">
        <w:rPr>
          <w:rFonts w:ascii="Arial" w:hAnsi="Arial" w:cs="Arial"/>
          <w:sz w:val="24"/>
          <w:szCs w:val="24"/>
        </w:rPr>
        <w:t xml:space="preserve"> knowledge</w:t>
      </w:r>
      <w:r w:rsidR="001C56CE">
        <w:rPr>
          <w:rFonts w:ascii="Arial" w:hAnsi="Arial" w:cs="Arial"/>
          <w:sz w:val="24"/>
          <w:szCs w:val="24"/>
        </w:rPr>
        <w:t xml:space="preserve"> </w:t>
      </w:r>
      <w:r>
        <w:rPr>
          <w:rFonts w:ascii="Arial" w:hAnsi="Arial" w:cs="Arial"/>
          <w:sz w:val="24"/>
          <w:szCs w:val="24"/>
        </w:rPr>
        <w:t xml:space="preserve">in SCI </w:t>
      </w:r>
      <w:r w:rsidR="001C56CE">
        <w:rPr>
          <w:rFonts w:ascii="Arial" w:hAnsi="Arial" w:cs="Arial"/>
          <w:sz w:val="24"/>
          <w:szCs w:val="24"/>
        </w:rPr>
        <w:t xml:space="preserve">or </w:t>
      </w:r>
      <w:r>
        <w:rPr>
          <w:rFonts w:ascii="Arial" w:hAnsi="Arial" w:cs="Arial"/>
          <w:sz w:val="24"/>
          <w:szCs w:val="24"/>
        </w:rPr>
        <w:t xml:space="preserve">had </w:t>
      </w:r>
      <w:r w:rsidR="001C56CE">
        <w:rPr>
          <w:rFonts w:ascii="Arial" w:hAnsi="Arial" w:cs="Arial"/>
          <w:sz w:val="24"/>
          <w:szCs w:val="24"/>
        </w:rPr>
        <w:t xml:space="preserve">experiences with working with people with SCI, as long as the counsellor </w:t>
      </w:r>
      <w:r w:rsidR="00A85B8A" w:rsidRPr="009A384D">
        <w:rPr>
          <w:rFonts w:ascii="Arial" w:hAnsi="Arial" w:cs="Arial"/>
          <w:sz w:val="24"/>
          <w:szCs w:val="24"/>
        </w:rPr>
        <w:t xml:space="preserve">showed willingness to learn more </w:t>
      </w:r>
      <w:r w:rsidR="001C56CE">
        <w:rPr>
          <w:rFonts w:ascii="Arial" w:hAnsi="Arial" w:cs="Arial"/>
          <w:sz w:val="24"/>
          <w:szCs w:val="24"/>
        </w:rPr>
        <w:t>and educate themselves</w:t>
      </w:r>
      <w:r w:rsidR="00A85B8A" w:rsidRPr="009A384D">
        <w:rPr>
          <w:rFonts w:ascii="Arial" w:hAnsi="Arial" w:cs="Arial"/>
          <w:sz w:val="24"/>
          <w:szCs w:val="24"/>
        </w:rPr>
        <w:t>.</w:t>
      </w:r>
      <w:r w:rsidR="001C56CE">
        <w:rPr>
          <w:rFonts w:ascii="Arial" w:hAnsi="Arial" w:cs="Arial"/>
          <w:sz w:val="24"/>
          <w:szCs w:val="24"/>
        </w:rPr>
        <w:t xml:space="preserve"> For example, Jessica talked about how her counsellor, who did not have a lot of experience with working with people with SCI, educated themselves and </w:t>
      </w:r>
      <w:r w:rsidR="00AA654B">
        <w:rPr>
          <w:rFonts w:ascii="Arial" w:hAnsi="Arial" w:cs="Arial"/>
          <w:sz w:val="24"/>
          <w:szCs w:val="24"/>
        </w:rPr>
        <w:t>showed their willingness</w:t>
      </w:r>
      <w:r w:rsidR="001C56CE">
        <w:rPr>
          <w:rFonts w:ascii="Arial" w:hAnsi="Arial" w:cs="Arial"/>
          <w:sz w:val="24"/>
          <w:szCs w:val="24"/>
        </w:rPr>
        <w:t xml:space="preserve"> to learn.  </w:t>
      </w:r>
    </w:p>
    <w:p w14:paraId="71E59773" w14:textId="77777777" w:rsidR="00A85B8A" w:rsidRPr="009A384D" w:rsidRDefault="00A85B8A" w:rsidP="00A85B8A">
      <w:pPr>
        <w:spacing w:after="0" w:line="360" w:lineRule="auto"/>
        <w:jc w:val="both"/>
        <w:rPr>
          <w:rFonts w:ascii="Arial" w:hAnsi="Arial" w:cs="Arial"/>
          <w:sz w:val="24"/>
          <w:szCs w:val="24"/>
        </w:rPr>
      </w:pPr>
    </w:p>
    <w:p w14:paraId="0FF0053A" w14:textId="3DDE7821" w:rsidR="00A85B8A" w:rsidRPr="001C56CE" w:rsidRDefault="00A85B8A" w:rsidP="00A85B8A">
      <w:pPr>
        <w:spacing w:after="0" w:line="360" w:lineRule="auto"/>
        <w:jc w:val="both"/>
        <w:rPr>
          <w:rFonts w:ascii="Arial" w:hAnsi="Arial" w:cs="Arial"/>
          <w:i/>
          <w:sz w:val="24"/>
          <w:szCs w:val="24"/>
        </w:rPr>
      </w:pPr>
      <w:r w:rsidRPr="009A384D">
        <w:rPr>
          <w:rFonts w:ascii="Arial" w:hAnsi="Arial" w:cs="Arial"/>
          <w:sz w:val="24"/>
          <w:szCs w:val="24"/>
        </w:rPr>
        <w:t xml:space="preserve">Jessica: </w:t>
      </w:r>
      <w:r w:rsidR="001C56CE">
        <w:rPr>
          <w:rFonts w:ascii="Arial" w:hAnsi="Arial" w:cs="Arial"/>
          <w:i/>
          <w:sz w:val="24"/>
          <w:szCs w:val="24"/>
        </w:rPr>
        <w:t>“</w:t>
      </w:r>
      <w:r w:rsidRPr="001C56CE">
        <w:rPr>
          <w:rFonts w:ascii="Arial" w:hAnsi="Arial" w:cs="Arial"/>
          <w:i/>
          <w:sz w:val="24"/>
          <w:szCs w:val="24"/>
        </w:rPr>
        <w:t xml:space="preserve">I kept going back to her even though spinal cord injury is not like specifically her specialty, but she is willing to learn. </w:t>
      </w:r>
      <w:proofErr w:type="gramStart"/>
      <w:r w:rsidRPr="001C56CE">
        <w:rPr>
          <w:rFonts w:ascii="Arial" w:hAnsi="Arial" w:cs="Arial"/>
          <w:i/>
          <w:sz w:val="24"/>
          <w:szCs w:val="24"/>
        </w:rPr>
        <w:t>So</w:t>
      </w:r>
      <w:proofErr w:type="gramEnd"/>
      <w:r w:rsidRPr="001C56CE">
        <w:rPr>
          <w:rFonts w:ascii="Arial" w:hAnsi="Arial" w:cs="Arial"/>
          <w:i/>
          <w:sz w:val="24"/>
          <w:szCs w:val="24"/>
        </w:rPr>
        <w:t xml:space="preserve"> it was good.</w:t>
      </w:r>
      <w:r w:rsidR="001C56CE">
        <w:rPr>
          <w:rFonts w:ascii="Arial" w:hAnsi="Arial" w:cs="Arial"/>
          <w:i/>
          <w:sz w:val="24"/>
          <w:szCs w:val="24"/>
        </w:rPr>
        <w:t xml:space="preserve">”. </w:t>
      </w:r>
    </w:p>
    <w:p w14:paraId="06052BA9" w14:textId="77777777" w:rsidR="00A85B8A" w:rsidRPr="009A384D" w:rsidRDefault="00A85B8A" w:rsidP="00A85B8A">
      <w:pPr>
        <w:spacing w:after="0" w:line="360" w:lineRule="auto"/>
        <w:jc w:val="both"/>
        <w:rPr>
          <w:rFonts w:ascii="Arial" w:hAnsi="Arial" w:cs="Arial"/>
          <w:sz w:val="24"/>
          <w:szCs w:val="24"/>
        </w:rPr>
      </w:pPr>
    </w:p>
    <w:p w14:paraId="3B995A3B" w14:textId="133BEBA2" w:rsidR="00A85B8A" w:rsidRPr="009A384D" w:rsidRDefault="007376F8" w:rsidP="00A85B8A">
      <w:pPr>
        <w:spacing w:after="0" w:line="360" w:lineRule="auto"/>
        <w:jc w:val="both"/>
        <w:rPr>
          <w:rFonts w:ascii="Arial" w:hAnsi="Arial" w:cs="Arial"/>
          <w:sz w:val="24"/>
          <w:szCs w:val="24"/>
        </w:rPr>
      </w:pPr>
      <w:r>
        <w:rPr>
          <w:rFonts w:ascii="Arial" w:hAnsi="Arial" w:cs="Arial"/>
          <w:b/>
          <w:sz w:val="24"/>
          <w:szCs w:val="24"/>
        </w:rPr>
        <w:t>C</w:t>
      </w:r>
      <w:r w:rsidR="005135C0">
        <w:rPr>
          <w:rFonts w:ascii="Arial" w:hAnsi="Arial" w:cs="Arial"/>
          <w:b/>
          <w:sz w:val="24"/>
          <w:szCs w:val="24"/>
        </w:rPr>
        <w:t>ommunication skills</w:t>
      </w:r>
      <w:r w:rsidR="00A85B8A" w:rsidRPr="009A384D">
        <w:rPr>
          <w:rFonts w:ascii="Arial" w:hAnsi="Arial" w:cs="Arial"/>
          <w:sz w:val="24"/>
          <w:szCs w:val="24"/>
        </w:rPr>
        <w:t xml:space="preserve">. The participants also </w:t>
      </w:r>
      <w:r w:rsidR="005135C0">
        <w:rPr>
          <w:rFonts w:ascii="Arial" w:hAnsi="Arial" w:cs="Arial"/>
          <w:sz w:val="24"/>
          <w:szCs w:val="24"/>
        </w:rPr>
        <w:t>highlighted</w:t>
      </w:r>
      <w:r w:rsidR="00A85B8A" w:rsidRPr="009A384D">
        <w:rPr>
          <w:rFonts w:ascii="Arial" w:hAnsi="Arial" w:cs="Arial"/>
          <w:sz w:val="24"/>
          <w:szCs w:val="24"/>
        </w:rPr>
        <w:t xml:space="preserve"> the need for good communication with their counsellor, which </w:t>
      </w:r>
      <w:r w:rsidR="005135C0">
        <w:rPr>
          <w:rFonts w:ascii="Arial" w:hAnsi="Arial" w:cs="Arial"/>
          <w:sz w:val="24"/>
          <w:szCs w:val="24"/>
        </w:rPr>
        <w:t xml:space="preserve">helped to build a </w:t>
      </w:r>
      <w:r w:rsidR="00A85B8A" w:rsidRPr="009A384D">
        <w:rPr>
          <w:rFonts w:ascii="Arial" w:hAnsi="Arial" w:cs="Arial"/>
          <w:sz w:val="24"/>
          <w:szCs w:val="24"/>
        </w:rPr>
        <w:t>trust</w:t>
      </w:r>
      <w:r w:rsidR="005135C0">
        <w:rPr>
          <w:rFonts w:ascii="Arial" w:hAnsi="Arial" w:cs="Arial"/>
          <w:sz w:val="24"/>
          <w:szCs w:val="24"/>
        </w:rPr>
        <w:t>y</w:t>
      </w:r>
      <w:r w:rsidR="00A85B8A" w:rsidRPr="009A384D">
        <w:rPr>
          <w:rFonts w:ascii="Arial" w:hAnsi="Arial" w:cs="Arial"/>
          <w:sz w:val="24"/>
          <w:szCs w:val="24"/>
        </w:rPr>
        <w:t xml:space="preserve"> and </w:t>
      </w:r>
      <w:r w:rsidR="005135C0">
        <w:rPr>
          <w:rFonts w:ascii="Arial" w:hAnsi="Arial" w:cs="Arial"/>
          <w:sz w:val="24"/>
          <w:szCs w:val="24"/>
        </w:rPr>
        <w:t xml:space="preserve">meaningful </w:t>
      </w:r>
      <w:r w:rsidR="00A85B8A" w:rsidRPr="009A384D">
        <w:rPr>
          <w:rFonts w:ascii="Arial" w:hAnsi="Arial" w:cs="Arial"/>
          <w:sz w:val="24"/>
          <w:szCs w:val="24"/>
        </w:rPr>
        <w:t>relationship</w:t>
      </w:r>
      <w:r w:rsidR="005135C0">
        <w:rPr>
          <w:rFonts w:ascii="Arial" w:hAnsi="Arial" w:cs="Arial"/>
          <w:sz w:val="24"/>
          <w:szCs w:val="24"/>
        </w:rPr>
        <w:t xml:space="preserve"> between counsellor and client</w:t>
      </w:r>
      <w:r w:rsidR="00A85B8A" w:rsidRPr="009A384D">
        <w:rPr>
          <w:rFonts w:ascii="Arial" w:hAnsi="Arial" w:cs="Arial"/>
          <w:sz w:val="24"/>
          <w:szCs w:val="24"/>
        </w:rPr>
        <w:t>. According to the participants, optimal communication is not one-sided, but a mutual effort from both the client and the counsellor. To illustrate, counsellors should have good listening skills</w:t>
      </w:r>
      <w:r w:rsidR="005135C0">
        <w:rPr>
          <w:rFonts w:ascii="Arial" w:hAnsi="Arial" w:cs="Arial"/>
          <w:sz w:val="24"/>
          <w:szCs w:val="24"/>
        </w:rPr>
        <w:t xml:space="preserve"> to understand</w:t>
      </w:r>
      <w:r w:rsidR="00A85B8A" w:rsidRPr="009A384D">
        <w:rPr>
          <w:rFonts w:ascii="Arial" w:hAnsi="Arial" w:cs="Arial"/>
          <w:sz w:val="24"/>
          <w:szCs w:val="24"/>
        </w:rPr>
        <w:t xml:space="preserve"> their </w:t>
      </w:r>
      <w:r w:rsidR="005135C0">
        <w:rPr>
          <w:rFonts w:ascii="Arial" w:hAnsi="Arial" w:cs="Arial"/>
          <w:sz w:val="24"/>
          <w:szCs w:val="24"/>
        </w:rPr>
        <w:t>client</w:t>
      </w:r>
      <w:r w:rsidR="00A85B8A" w:rsidRPr="009A384D">
        <w:rPr>
          <w:rFonts w:ascii="Arial" w:hAnsi="Arial" w:cs="Arial"/>
          <w:sz w:val="24"/>
          <w:szCs w:val="24"/>
        </w:rPr>
        <w:t xml:space="preserve">s’ goals, barriers, </w:t>
      </w:r>
      <w:r w:rsidR="005135C0">
        <w:rPr>
          <w:rFonts w:ascii="Arial" w:hAnsi="Arial" w:cs="Arial"/>
          <w:sz w:val="24"/>
          <w:szCs w:val="24"/>
        </w:rPr>
        <w:t>needs and wishes</w:t>
      </w:r>
      <w:r w:rsidR="00A85B8A" w:rsidRPr="009A384D">
        <w:rPr>
          <w:rFonts w:ascii="Arial" w:hAnsi="Arial" w:cs="Arial"/>
          <w:sz w:val="24"/>
          <w:szCs w:val="24"/>
        </w:rPr>
        <w:t>.</w:t>
      </w:r>
      <w:r w:rsidR="005135C0">
        <w:rPr>
          <w:rFonts w:ascii="Arial" w:hAnsi="Arial" w:cs="Arial"/>
          <w:sz w:val="24"/>
          <w:szCs w:val="24"/>
        </w:rPr>
        <w:t xml:space="preserve"> Participants mentioned that it is important that clients </w:t>
      </w:r>
      <w:r w:rsidR="00A85B8A" w:rsidRPr="009A384D">
        <w:rPr>
          <w:rFonts w:ascii="Arial" w:hAnsi="Arial" w:cs="Arial"/>
          <w:sz w:val="24"/>
          <w:szCs w:val="24"/>
        </w:rPr>
        <w:t xml:space="preserve">should </w:t>
      </w:r>
      <w:r w:rsidR="005135C0">
        <w:rPr>
          <w:rFonts w:ascii="Arial" w:hAnsi="Arial" w:cs="Arial"/>
          <w:sz w:val="24"/>
          <w:szCs w:val="24"/>
        </w:rPr>
        <w:t>feel e</w:t>
      </w:r>
      <w:r w:rsidR="00A85B8A" w:rsidRPr="009A384D">
        <w:rPr>
          <w:rFonts w:ascii="Arial" w:hAnsi="Arial" w:cs="Arial"/>
          <w:sz w:val="24"/>
          <w:szCs w:val="24"/>
        </w:rPr>
        <w:t xml:space="preserve">ngaged, </w:t>
      </w:r>
      <w:r w:rsidR="005135C0">
        <w:rPr>
          <w:rFonts w:ascii="Arial" w:hAnsi="Arial" w:cs="Arial"/>
          <w:sz w:val="24"/>
          <w:szCs w:val="24"/>
        </w:rPr>
        <w:t xml:space="preserve">can </w:t>
      </w:r>
      <w:r w:rsidR="00A85B8A" w:rsidRPr="009A384D">
        <w:rPr>
          <w:rFonts w:ascii="Arial" w:hAnsi="Arial" w:cs="Arial"/>
          <w:sz w:val="24"/>
          <w:szCs w:val="24"/>
        </w:rPr>
        <w:t xml:space="preserve">ask questions during the counselling sessions, and take ownership of their progress. </w:t>
      </w:r>
      <w:r w:rsidR="005135C0">
        <w:rPr>
          <w:rFonts w:ascii="Arial" w:hAnsi="Arial" w:cs="Arial"/>
          <w:sz w:val="24"/>
          <w:szCs w:val="24"/>
        </w:rPr>
        <w:t xml:space="preserve">They also said that the </w:t>
      </w:r>
      <w:r w:rsidR="00A85B8A" w:rsidRPr="009A384D">
        <w:rPr>
          <w:rFonts w:ascii="Arial" w:hAnsi="Arial" w:cs="Arial"/>
          <w:sz w:val="24"/>
          <w:szCs w:val="24"/>
        </w:rPr>
        <w:t>counsellor should avoid using jargon and speaking too quickly.</w:t>
      </w:r>
    </w:p>
    <w:p w14:paraId="4C16E510" w14:textId="77777777" w:rsidR="009A384D" w:rsidRDefault="009A384D" w:rsidP="00A85B8A">
      <w:pPr>
        <w:spacing w:after="0" w:line="360" w:lineRule="auto"/>
        <w:jc w:val="both"/>
        <w:rPr>
          <w:rFonts w:ascii="Arial" w:hAnsi="Arial" w:cs="Arial"/>
          <w:sz w:val="24"/>
          <w:szCs w:val="24"/>
        </w:rPr>
      </w:pPr>
    </w:p>
    <w:p w14:paraId="45C1CC11" w14:textId="77777777" w:rsidR="002C2716" w:rsidRDefault="007376F8" w:rsidP="00A85B8A">
      <w:pPr>
        <w:spacing w:after="0" w:line="360" w:lineRule="auto"/>
        <w:jc w:val="both"/>
        <w:rPr>
          <w:rFonts w:ascii="Arial" w:hAnsi="Arial" w:cs="Arial"/>
          <w:sz w:val="24"/>
          <w:szCs w:val="24"/>
        </w:rPr>
      </w:pPr>
      <w:r>
        <w:rPr>
          <w:rFonts w:ascii="Arial" w:hAnsi="Arial" w:cs="Arial"/>
          <w:b/>
          <w:sz w:val="24"/>
          <w:szCs w:val="24"/>
        </w:rPr>
        <w:t>A</w:t>
      </w:r>
      <w:r w:rsidR="009128F1">
        <w:rPr>
          <w:rFonts w:ascii="Arial" w:hAnsi="Arial" w:cs="Arial"/>
          <w:b/>
          <w:sz w:val="24"/>
          <w:szCs w:val="24"/>
        </w:rPr>
        <w:t>bility to create a safe counselling space</w:t>
      </w:r>
      <w:r w:rsidR="00A85B8A" w:rsidRPr="009A384D">
        <w:rPr>
          <w:rFonts w:ascii="Arial" w:hAnsi="Arial" w:cs="Arial"/>
          <w:b/>
          <w:sz w:val="24"/>
          <w:szCs w:val="24"/>
        </w:rPr>
        <w:t>.</w:t>
      </w:r>
      <w:r w:rsidR="00A85B8A" w:rsidRPr="009A384D">
        <w:rPr>
          <w:rFonts w:ascii="Arial" w:hAnsi="Arial" w:cs="Arial"/>
          <w:sz w:val="24"/>
          <w:szCs w:val="24"/>
        </w:rPr>
        <w:t xml:space="preserve"> </w:t>
      </w:r>
      <w:r w:rsidR="005135C0">
        <w:rPr>
          <w:rFonts w:ascii="Arial" w:hAnsi="Arial" w:cs="Arial"/>
          <w:sz w:val="24"/>
          <w:szCs w:val="24"/>
        </w:rPr>
        <w:t>P</w:t>
      </w:r>
      <w:r w:rsidR="00A85B8A" w:rsidRPr="009A384D">
        <w:rPr>
          <w:rFonts w:ascii="Arial" w:hAnsi="Arial" w:cs="Arial"/>
          <w:sz w:val="24"/>
          <w:szCs w:val="24"/>
        </w:rPr>
        <w:t xml:space="preserve">articipants mentioned that there should be a safe and pleasant atmosphere during </w:t>
      </w:r>
      <w:r w:rsidR="009128F1">
        <w:rPr>
          <w:rFonts w:ascii="Arial" w:hAnsi="Arial" w:cs="Arial"/>
          <w:sz w:val="24"/>
          <w:szCs w:val="24"/>
        </w:rPr>
        <w:t>physical activity counselling</w:t>
      </w:r>
      <w:r w:rsidR="00A85B8A" w:rsidRPr="009A384D">
        <w:rPr>
          <w:rFonts w:ascii="Arial" w:hAnsi="Arial" w:cs="Arial"/>
          <w:sz w:val="24"/>
          <w:szCs w:val="24"/>
        </w:rPr>
        <w:t xml:space="preserve">. Most participants experienced that their counsellor was friendly, </w:t>
      </w:r>
      <w:r w:rsidR="009128F1" w:rsidRPr="009A384D">
        <w:rPr>
          <w:rFonts w:ascii="Arial" w:hAnsi="Arial" w:cs="Arial"/>
          <w:sz w:val="24"/>
          <w:szCs w:val="24"/>
        </w:rPr>
        <w:t>non-judgmental</w:t>
      </w:r>
      <w:r w:rsidR="00A85B8A" w:rsidRPr="009A384D">
        <w:rPr>
          <w:rFonts w:ascii="Arial" w:hAnsi="Arial" w:cs="Arial"/>
          <w:sz w:val="24"/>
          <w:szCs w:val="24"/>
        </w:rPr>
        <w:t xml:space="preserve">, considerate and </w:t>
      </w:r>
      <w:r w:rsidR="00A85B8A" w:rsidRPr="009A384D">
        <w:rPr>
          <w:rFonts w:ascii="Arial" w:hAnsi="Arial" w:cs="Arial"/>
          <w:sz w:val="24"/>
          <w:szCs w:val="24"/>
        </w:rPr>
        <w:lastRenderedPageBreak/>
        <w:t xml:space="preserve">compassionate, which helped </w:t>
      </w:r>
      <w:r w:rsidR="009128F1">
        <w:rPr>
          <w:rFonts w:ascii="Arial" w:hAnsi="Arial" w:cs="Arial"/>
          <w:sz w:val="24"/>
          <w:szCs w:val="24"/>
        </w:rPr>
        <w:t>to feel them comfortable and safe</w:t>
      </w:r>
      <w:r w:rsidR="00A85B8A" w:rsidRPr="009A384D">
        <w:rPr>
          <w:rFonts w:ascii="Arial" w:hAnsi="Arial" w:cs="Arial"/>
          <w:sz w:val="24"/>
          <w:szCs w:val="24"/>
        </w:rPr>
        <w:t xml:space="preserve"> throughout the counselling. Michael however, had the opposite experience. He felt that his counsellor w</w:t>
      </w:r>
      <w:r w:rsidR="009128F1">
        <w:rPr>
          <w:rFonts w:ascii="Arial" w:hAnsi="Arial" w:cs="Arial"/>
          <w:sz w:val="24"/>
          <w:szCs w:val="24"/>
        </w:rPr>
        <w:t>as</w:t>
      </w:r>
      <w:r w:rsidR="00A85B8A" w:rsidRPr="009A384D">
        <w:rPr>
          <w:rFonts w:ascii="Arial" w:hAnsi="Arial" w:cs="Arial"/>
          <w:sz w:val="24"/>
          <w:szCs w:val="24"/>
        </w:rPr>
        <w:t xml:space="preserve"> not very patien</w:t>
      </w:r>
      <w:r w:rsidR="00AA654B">
        <w:rPr>
          <w:rFonts w:ascii="Arial" w:hAnsi="Arial" w:cs="Arial"/>
          <w:sz w:val="24"/>
          <w:szCs w:val="24"/>
        </w:rPr>
        <w:t>t</w:t>
      </w:r>
      <w:r w:rsidR="00A85B8A" w:rsidRPr="009A384D">
        <w:rPr>
          <w:rFonts w:ascii="Arial" w:hAnsi="Arial" w:cs="Arial"/>
          <w:sz w:val="24"/>
          <w:szCs w:val="24"/>
        </w:rPr>
        <w:t xml:space="preserve">, lacked understanding or judged him by his performance or progress. This left him feeling blamed, frustrated, or like a disappointment whenever he failed or </w:t>
      </w:r>
      <w:r w:rsidR="009128F1">
        <w:rPr>
          <w:rFonts w:ascii="Arial" w:hAnsi="Arial" w:cs="Arial"/>
          <w:sz w:val="24"/>
          <w:szCs w:val="24"/>
        </w:rPr>
        <w:t xml:space="preserve">was not </w:t>
      </w:r>
      <w:r w:rsidR="00A85B8A" w:rsidRPr="009A384D">
        <w:rPr>
          <w:rFonts w:ascii="Arial" w:hAnsi="Arial" w:cs="Arial"/>
          <w:sz w:val="24"/>
          <w:szCs w:val="24"/>
        </w:rPr>
        <w:t xml:space="preserve">making progress. </w:t>
      </w:r>
      <w:r w:rsidR="009128F1">
        <w:rPr>
          <w:rFonts w:ascii="Arial" w:hAnsi="Arial" w:cs="Arial"/>
          <w:sz w:val="24"/>
          <w:szCs w:val="24"/>
        </w:rPr>
        <w:t>If physical activity</w:t>
      </w:r>
      <w:r w:rsidR="00A85B8A" w:rsidRPr="009A384D">
        <w:rPr>
          <w:rFonts w:ascii="Arial" w:hAnsi="Arial" w:cs="Arial"/>
          <w:sz w:val="24"/>
          <w:szCs w:val="24"/>
        </w:rPr>
        <w:t xml:space="preserve"> counselling was provided in a group setting, not only the counsellor was responsible for creating a safe </w:t>
      </w:r>
      <w:r w:rsidR="009128F1">
        <w:rPr>
          <w:rFonts w:ascii="Arial" w:hAnsi="Arial" w:cs="Arial"/>
          <w:sz w:val="24"/>
          <w:szCs w:val="24"/>
        </w:rPr>
        <w:t>space</w:t>
      </w:r>
      <w:r w:rsidR="00A85B8A" w:rsidRPr="009A384D">
        <w:rPr>
          <w:rFonts w:ascii="Arial" w:hAnsi="Arial" w:cs="Arial"/>
          <w:sz w:val="24"/>
          <w:szCs w:val="24"/>
        </w:rPr>
        <w:t>, but also the participants and their peers.</w:t>
      </w:r>
    </w:p>
    <w:p w14:paraId="461E5EA9" w14:textId="77777777" w:rsidR="002C2716" w:rsidRDefault="002C2716" w:rsidP="00A85B8A">
      <w:pPr>
        <w:spacing w:after="0" w:line="360" w:lineRule="auto"/>
        <w:jc w:val="both"/>
        <w:rPr>
          <w:rFonts w:ascii="Arial" w:hAnsi="Arial" w:cs="Arial"/>
          <w:b/>
          <w:sz w:val="24"/>
          <w:szCs w:val="24"/>
        </w:rPr>
      </w:pPr>
    </w:p>
    <w:p w14:paraId="3D352640" w14:textId="36BE85C3" w:rsidR="005C75E1" w:rsidRPr="009A384D" w:rsidRDefault="005C75E1" w:rsidP="00A85B8A">
      <w:pPr>
        <w:spacing w:after="0" w:line="360" w:lineRule="auto"/>
        <w:jc w:val="both"/>
        <w:rPr>
          <w:rFonts w:ascii="Arial" w:hAnsi="Arial" w:cs="Arial"/>
          <w:b/>
          <w:sz w:val="24"/>
          <w:szCs w:val="24"/>
        </w:rPr>
      </w:pPr>
      <w:r w:rsidRPr="009A384D">
        <w:rPr>
          <w:rFonts w:ascii="Arial" w:hAnsi="Arial" w:cs="Arial"/>
          <w:b/>
          <w:sz w:val="24"/>
          <w:szCs w:val="24"/>
        </w:rPr>
        <w:br w:type="page"/>
      </w:r>
    </w:p>
    <w:p w14:paraId="42AC7EA4" w14:textId="3E722D00" w:rsidR="00C15CB1" w:rsidRDefault="00C15CB1" w:rsidP="007D42BC">
      <w:pPr>
        <w:spacing w:after="0" w:line="360" w:lineRule="auto"/>
        <w:jc w:val="both"/>
        <w:rPr>
          <w:rFonts w:ascii="Arial" w:hAnsi="Arial" w:cs="Arial"/>
        </w:rPr>
      </w:pPr>
      <w:r w:rsidRPr="001D0C10">
        <w:rPr>
          <w:rFonts w:ascii="Arial" w:hAnsi="Arial" w:cs="Arial"/>
          <w:b/>
        </w:rPr>
        <w:lastRenderedPageBreak/>
        <w:t xml:space="preserve">Appendix </w:t>
      </w:r>
      <w:r w:rsidR="00C75F5C">
        <w:rPr>
          <w:rFonts w:ascii="Arial" w:hAnsi="Arial" w:cs="Arial"/>
          <w:b/>
        </w:rPr>
        <w:t>7</w:t>
      </w:r>
      <w:r>
        <w:rPr>
          <w:rFonts w:ascii="Arial" w:hAnsi="Arial" w:cs="Arial"/>
        </w:rPr>
        <w:t xml:space="preserve">: </w:t>
      </w:r>
      <w:r w:rsidR="001D0C10">
        <w:rPr>
          <w:rFonts w:ascii="Arial" w:hAnsi="Arial" w:cs="Arial"/>
        </w:rPr>
        <w:t xml:space="preserve">Summary of findings from pilot testing </w:t>
      </w:r>
    </w:p>
    <w:p w14:paraId="4D411931" w14:textId="1D65311F" w:rsidR="004F5637" w:rsidRDefault="004F5637" w:rsidP="007D42BC">
      <w:pPr>
        <w:spacing w:after="0" w:line="360" w:lineRule="auto"/>
        <w:jc w:val="both"/>
        <w:rPr>
          <w:rFonts w:ascii="Arial" w:hAnsi="Arial" w:cs="Arial"/>
        </w:rPr>
      </w:pPr>
    </w:p>
    <w:p w14:paraId="4E1A2716" w14:textId="1FF15511" w:rsidR="00F84DDD" w:rsidRDefault="00F84DDD" w:rsidP="007D42BC">
      <w:pPr>
        <w:spacing w:after="0" w:line="360" w:lineRule="auto"/>
        <w:jc w:val="both"/>
        <w:rPr>
          <w:rFonts w:ascii="Arial" w:hAnsi="Arial" w:cs="Arial"/>
        </w:rPr>
      </w:pPr>
      <w:r>
        <w:rPr>
          <w:rFonts w:ascii="Arial" w:hAnsi="Arial" w:cs="Arial"/>
        </w:rPr>
        <w:t xml:space="preserve">This appendix provides a summary of the key findings (feedback and comments) of each round of pilot testing, including a short description </w:t>
      </w:r>
      <w:r w:rsidR="00503A39">
        <w:rPr>
          <w:rFonts w:ascii="Arial" w:hAnsi="Arial" w:cs="Arial"/>
        </w:rPr>
        <w:t xml:space="preserve">on </w:t>
      </w:r>
      <w:r>
        <w:rPr>
          <w:rFonts w:ascii="Arial" w:hAnsi="Arial" w:cs="Arial"/>
        </w:rPr>
        <w:t xml:space="preserve">how we addressed the feedback. </w:t>
      </w:r>
    </w:p>
    <w:p w14:paraId="2E195882" w14:textId="77777777" w:rsidR="00F84DDD" w:rsidRDefault="00F84DDD" w:rsidP="007D42BC">
      <w:pPr>
        <w:spacing w:after="0" w:line="360" w:lineRule="auto"/>
        <w:jc w:val="both"/>
        <w:rPr>
          <w:rFonts w:ascii="Arial" w:hAnsi="Arial" w:cs="Arial"/>
        </w:rPr>
      </w:pPr>
    </w:p>
    <w:p w14:paraId="5DB0DC87" w14:textId="2501C5B2" w:rsidR="004F5637" w:rsidRDefault="004F5637" w:rsidP="00521894">
      <w:pPr>
        <w:spacing w:after="0" w:line="360" w:lineRule="auto"/>
        <w:jc w:val="both"/>
        <w:rPr>
          <w:rFonts w:ascii="Arial" w:hAnsi="Arial" w:cs="Arial"/>
          <w:b/>
        </w:rPr>
      </w:pPr>
      <w:r w:rsidRPr="003B1270">
        <w:rPr>
          <w:rFonts w:ascii="Arial" w:hAnsi="Arial" w:cs="Arial"/>
          <w:b/>
          <w:u w:val="single"/>
        </w:rPr>
        <w:t>Pilot test 1</w:t>
      </w:r>
      <w:r w:rsidRPr="004F5637">
        <w:rPr>
          <w:rFonts w:ascii="Arial" w:hAnsi="Arial" w:cs="Arial"/>
          <w:b/>
        </w:rPr>
        <w:t xml:space="preserve">: Written feedback from panel </w:t>
      </w:r>
    </w:p>
    <w:p w14:paraId="794BB50F" w14:textId="77185D24" w:rsidR="001D2AB7" w:rsidRDefault="00B94C64" w:rsidP="00D50F87">
      <w:pPr>
        <w:spacing w:after="0" w:line="360" w:lineRule="auto"/>
        <w:jc w:val="both"/>
        <w:rPr>
          <w:rFonts w:ascii="Arial" w:hAnsi="Arial" w:cs="Arial"/>
        </w:rPr>
      </w:pPr>
      <w:r>
        <w:rPr>
          <w:rFonts w:ascii="Arial" w:hAnsi="Arial" w:cs="Arial"/>
        </w:rPr>
        <w:t>Panel members provide</w:t>
      </w:r>
      <w:r w:rsidR="00881417">
        <w:rPr>
          <w:rFonts w:ascii="Arial" w:hAnsi="Arial" w:cs="Arial"/>
        </w:rPr>
        <w:t>d</w:t>
      </w:r>
      <w:r>
        <w:rPr>
          <w:rFonts w:ascii="Arial" w:hAnsi="Arial" w:cs="Arial"/>
        </w:rPr>
        <w:t xml:space="preserve"> written feedback on the first version of the training modules. This version did not include videos. </w:t>
      </w:r>
      <w:r w:rsidR="001D2AB7">
        <w:rPr>
          <w:rFonts w:ascii="Arial" w:hAnsi="Arial" w:cs="Arial"/>
        </w:rPr>
        <w:t xml:space="preserve">The key </w:t>
      </w:r>
      <w:r>
        <w:rPr>
          <w:rFonts w:ascii="Arial" w:hAnsi="Arial" w:cs="Arial"/>
        </w:rPr>
        <w:t xml:space="preserve">points of </w:t>
      </w:r>
      <w:r w:rsidR="001D2AB7">
        <w:rPr>
          <w:rFonts w:ascii="Arial" w:hAnsi="Arial" w:cs="Arial"/>
        </w:rPr>
        <w:t xml:space="preserve">feedback </w:t>
      </w:r>
      <w:r w:rsidR="00FB7CB3">
        <w:rPr>
          <w:rFonts w:ascii="Arial" w:hAnsi="Arial" w:cs="Arial"/>
        </w:rPr>
        <w:t xml:space="preserve">and how they have been addressed were: </w:t>
      </w:r>
      <w:r w:rsidR="001D2AB7">
        <w:rPr>
          <w:rFonts w:ascii="Arial" w:hAnsi="Arial" w:cs="Arial"/>
        </w:rPr>
        <w:t xml:space="preserve"> </w:t>
      </w:r>
    </w:p>
    <w:p w14:paraId="7D83EDD3" w14:textId="0C3E011D" w:rsidR="005D25DD" w:rsidRDefault="001D2AB7" w:rsidP="00D50F87">
      <w:pPr>
        <w:pStyle w:val="ListParagraph"/>
        <w:numPr>
          <w:ilvl w:val="0"/>
          <w:numId w:val="1"/>
        </w:numPr>
        <w:spacing w:after="0" w:line="360" w:lineRule="auto"/>
        <w:ind w:left="360"/>
        <w:jc w:val="both"/>
        <w:rPr>
          <w:rFonts w:ascii="Arial" w:hAnsi="Arial" w:cs="Arial"/>
        </w:rPr>
      </w:pPr>
      <w:r w:rsidRPr="00521894">
        <w:rPr>
          <w:rFonts w:ascii="Arial" w:hAnsi="Arial" w:cs="Arial"/>
          <w:u w:val="single"/>
        </w:rPr>
        <w:t xml:space="preserve">Figure of the outline of the training </w:t>
      </w:r>
      <w:r w:rsidR="00881417">
        <w:rPr>
          <w:rFonts w:ascii="Arial" w:hAnsi="Arial" w:cs="Arial"/>
          <w:u w:val="single"/>
        </w:rPr>
        <w:t>should be revised</w:t>
      </w:r>
      <w:r w:rsidRPr="00521894">
        <w:rPr>
          <w:rFonts w:ascii="Arial" w:hAnsi="Arial" w:cs="Arial"/>
          <w:i/>
        </w:rPr>
        <w:t xml:space="preserve">. </w:t>
      </w:r>
      <w:r>
        <w:rPr>
          <w:rFonts w:ascii="Arial" w:hAnsi="Arial" w:cs="Arial"/>
        </w:rPr>
        <w:t>Panel members suggested to change t</w:t>
      </w:r>
      <w:r w:rsidR="005D25DD">
        <w:rPr>
          <w:rFonts w:ascii="Arial" w:hAnsi="Arial" w:cs="Arial"/>
        </w:rPr>
        <w:t>he</w:t>
      </w:r>
      <w:r>
        <w:rPr>
          <w:rFonts w:ascii="Arial" w:hAnsi="Arial" w:cs="Arial"/>
        </w:rPr>
        <w:t xml:space="preserve"> figure as </w:t>
      </w:r>
      <w:r w:rsidR="005D25DD">
        <w:rPr>
          <w:rFonts w:ascii="Arial" w:hAnsi="Arial" w:cs="Arial"/>
        </w:rPr>
        <w:t>the figure looked like a flow chart, which could</w:t>
      </w:r>
      <w:r>
        <w:rPr>
          <w:rFonts w:ascii="Arial" w:hAnsi="Arial" w:cs="Arial"/>
        </w:rPr>
        <w:t xml:space="preserve"> suggest that the </w:t>
      </w:r>
      <w:r w:rsidR="005D25DD">
        <w:rPr>
          <w:rFonts w:ascii="Arial" w:hAnsi="Arial" w:cs="Arial"/>
        </w:rPr>
        <w:t>best practices should be discussed in a specific order</w:t>
      </w:r>
      <w:r w:rsidR="00881417">
        <w:rPr>
          <w:rFonts w:ascii="Arial" w:hAnsi="Arial" w:cs="Arial"/>
        </w:rPr>
        <w:t>, which was not our intention.</w:t>
      </w:r>
    </w:p>
    <w:p w14:paraId="2CB55800" w14:textId="21682034" w:rsidR="00B94C64" w:rsidRPr="00B94C64" w:rsidRDefault="00B94C64" w:rsidP="000808FB">
      <w:pPr>
        <w:pStyle w:val="ListParagraph"/>
        <w:numPr>
          <w:ilvl w:val="1"/>
          <w:numId w:val="1"/>
        </w:numPr>
        <w:spacing w:after="0" w:line="360" w:lineRule="auto"/>
        <w:jc w:val="both"/>
        <w:rPr>
          <w:rFonts w:ascii="Arial" w:hAnsi="Arial" w:cs="Arial"/>
          <w:color w:val="0070C0"/>
        </w:rPr>
      </w:pPr>
      <w:r w:rsidRPr="00B94C64">
        <w:rPr>
          <w:rFonts w:ascii="Arial" w:hAnsi="Arial" w:cs="Arial"/>
          <w:color w:val="0070C0"/>
        </w:rPr>
        <w:t xml:space="preserve">To address this point, we revised the figure (refer to Figure 3 in main text). The figure </w:t>
      </w:r>
      <w:r w:rsidR="00503A39">
        <w:rPr>
          <w:rFonts w:ascii="Arial" w:hAnsi="Arial" w:cs="Arial"/>
          <w:color w:val="0070C0"/>
        </w:rPr>
        <w:t>does not</w:t>
      </w:r>
      <w:r w:rsidRPr="00B94C64">
        <w:rPr>
          <w:rFonts w:ascii="Arial" w:hAnsi="Arial" w:cs="Arial"/>
          <w:color w:val="0070C0"/>
        </w:rPr>
        <w:t xml:space="preserve"> look like a flow chart. We included comments throughout the training that the order of discussing the best practices is flexible. We added two modules with example counselling flow charts (</w:t>
      </w:r>
      <w:r>
        <w:rPr>
          <w:rFonts w:ascii="Arial" w:hAnsi="Arial" w:cs="Arial"/>
          <w:color w:val="0070C0"/>
        </w:rPr>
        <w:t xml:space="preserve">Modules </w:t>
      </w:r>
      <w:r w:rsidR="00D50F87">
        <w:rPr>
          <w:rFonts w:ascii="Arial" w:hAnsi="Arial" w:cs="Arial"/>
          <w:color w:val="0070C0"/>
        </w:rPr>
        <w:t xml:space="preserve">8 + 9 on </w:t>
      </w:r>
      <w:proofErr w:type="spellStart"/>
      <w:r w:rsidRPr="00B94C64">
        <w:rPr>
          <w:rFonts w:ascii="Arial" w:hAnsi="Arial" w:cs="Arial"/>
          <w:color w:val="0070C0"/>
        </w:rPr>
        <w:t>ProACTIVE</w:t>
      </w:r>
      <w:proofErr w:type="spellEnd"/>
      <w:r w:rsidRPr="00B94C64">
        <w:rPr>
          <w:rFonts w:ascii="Arial" w:hAnsi="Arial" w:cs="Arial"/>
          <w:color w:val="0070C0"/>
        </w:rPr>
        <w:t xml:space="preserve"> SCI and Brief Action Planning) to provide learners examples of how best practices could be discussed. </w:t>
      </w:r>
    </w:p>
    <w:p w14:paraId="4913922D" w14:textId="684BFAA2" w:rsidR="00C36044" w:rsidRDefault="00C36044" w:rsidP="00D50F87">
      <w:pPr>
        <w:pStyle w:val="ListParagraph"/>
        <w:numPr>
          <w:ilvl w:val="0"/>
          <w:numId w:val="1"/>
        </w:numPr>
        <w:spacing w:after="0" w:line="360" w:lineRule="auto"/>
        <w:ind w:left="360"/>
        <w:jc w:val="both"/>
        <w:rPr>
          <w:rFonts w:ascii="Arial" w:hAnsi="Arial" w:cs="Arial"/>
        </w:rPr>
      </w:pPr>
      <w:r w:rsidRPr="00521894">
        <w:rPr>
          <w:rFonts w:ascii="Arial" w:hAnsi="Arial" w:cs="Arial"/>
          <w:u w:val="single"/>
        </w:rPr>
        <w:t>More focus on physical activity instead of exercise</w:t>
      </w:r>
      <w:r w:rsidR="00B94C64">
        <w:rPr>
          <w:rFonts w:ascii="Arial" w:hAnsi="Arial" w:cs="Arial"/>
          <w:b/>
        </w:rPr>
        <w:t xml:space="preserve">. </w:t>
      </w:r>
      <w:r w:rsidR="00B94C64">
        <w:rPr>
          <w:rFonts w:ascii="Arial" w:hAnsi="Arial" w:cs="Arial"/>
        </w:rPr>
        <w:t xml:space="preserve">Panel members suggested focusing more on active lifestyle / physical activity instead of exercise only. </w:t>
      </w:r>
      <w:r w:rsidR="0040063B" w:rsidRPr="0040063B">
        <w:rPr>
          <w:rFonts w:ascii="Arial" w:hAnsi="Arial" w:cs="Arial"/>
        </w:rPr>
        <w:t>They mentioned that the word ‘exercise’ may narrow learners’ perceptions on opportunities to engage in physical activity and suggested including more physical activity examples throughout the course.</w:t>
      </w:r>
    </w:p>
    <w:p w14:paraId="4738E98C" w14:textId="7C0A081B" w:rsidR="00930ABB" w:rsidRPr="00930ABB" w:rsidRDefault="00B94C64" w:rsidP="00930ABB">
      <w:pPr>
        <w:pStyle w:val="ListParagraph"/>
        <w:numPr>
          <w:ilvl w:val="1"/>
          <w:numId w:val="1"/>
        </w:numPr>
        <w:spacing w:after="0" w:line="360" w:lineRule="auto"/>
        <w:jc w:val="both"/>
        <w:rPr>
          <w:rFonts w:ascii="Arial" w:hAnsi="Arial" w:cs="Arial"/>
          <w:color w:val="0070C0"/>
        </w:rPr>
      </w:pPr>
      <w:r w:rsidRPr="00B94C64">
        <w:rPr>
          <w:rFonts w:ascii="Arial" w:hAnsi="Arial" w:cs="Arial"/>
          <w:color w:val="0070C0"/>
        </w:rPr>
        <w:t>To address this point, we added an introductory module</w:t>
      </w:r>
      <w:r w:rsidR="00503A39">
        <w:rPr>
          <w:rFonts w:ascii="Arial" w:hAnsi="Arial" w:cs="Arial"/>
          <w:color w:val="0070C0"/>
        </w:rPr>
        <w:t xml:space="preserve"> including</w:t>
      </w:r>
      <w:r w:rsidRPr="00B94C64">
        <w:rPr>
          <w:rFonts w:ascii="Arial" w:hAnsi="Arial" w:cs="Arial"/>
          <w:color w:val="0070C0"/>
        </w:rPr>
        <w:t xml:space="preserve"> terminology and definitions related to physical activity and exercise (Module 2). </w:t>
      </w:r>
      <w:r w:rsidR="0040063B">
        <w:rPr>
          <w:rFonts w:ascii="Arial" w:hAnsi="Arial" w:cs="Arial"/>
          <w:color w:val="0070C0"/>
        </w:rPr>
        <w:t xml:space="preserve">Physical activity examples are included throughout the course. </w:t>
      </w:r>
      <w:r w:rsidRPr="00B94C64">
        <w:rPr>
          <w:rFonts w:ascii="Arial" w:hAnsi="Arial" w:cs="Arial"/>
          <w:color w:val="0070C0"/>
        </w:rPr>
        <w:t xml:space="preserve"> </w:t>
      </w:r>
    </w:p>
    <w:p w14:paraId="07F46AA0" w14:textId="0A12713F" w:rsidR="00C36044" w:rsidRDefault="00B94C64" w:rsidP="00D50F87">
      <w:pPr>
        <w:pStyle w:val="ListParagraph"/>
        <w:numPr>
          <w:ilvl w:val="0"/>
          <w:numId w:val="1"/>
        </w:numPr>
        <w:spacing w:after="0" w:line="360" w:lineRule="auto"/>
        <w:ind w:left="360"/>
        <w:jc w:val="both"/>
        <w:rPr>
          <w:rFonts w:ascii="Arial" w:hAnsi="Arial" w:cs="Arial"/>
        </w:rPr>
      </w:pPr>
      <w:r w:rsidRPr="00521894">
        <w:rPr>
          <w:rFonts w:ascii="Arial" w:hAnsi="Arial" w:cs="Arial"/>
          <w:u w:val="single"/>
        </w:rPr>
        <w:t>Specific comments throughout on clarity of the content throughout the training</w:t>
      </w:r>
      <w:r>
        <w:rPr>
          <w:rFonts w:ascii="Arial" w:hAnsi="Arial" w:cs="Arial"/>
        </w:rPr>
        <w:t xml:space="preserve">. Panel members provides specific feedback and comments on the content </w:t>
      </w:r>
      <w:r w:rsidR="0040063B">
        <w:rPr>
          <w:rFonts w:ascii="Arial" w:hAnsi="Arial" w:cs="Arial"/>
        </w:rPr>
        <w:t xml:space="preserve">and language </w:t>
      </w:r>
      <w:r>
        <w:rPr>
          <w:rFonts w:ascii="Arial" w:hAnsi="Arial" w:cs="Arial"/>
        </w:rPr>
        <w:t xml:space="preserve">throughout the training to improve clarity and flow. </w:t>
      </w:r>
    </w:p>
    <w:p w14:paraId="3A9D9AEF" w14:textId="3ADC408C" w:rsidR="00930ABB" w:rsidRDefault="00D50F87" w:rsidP="00930ABB">
      <w:pPr>
        <w:pStyle w:val="ListParagraph"/>
        <w:numPr>
          <w:ilvl w:val="1"/>
          <w:numId w:val="1"/>
        </w:numPr>
        <w:spacing w:after="0" w:line="360" w:lineRule="auto"/>
        <w:jc w:val="both"/>
        <w:rPr>
          <w:rFonts w:ascii="Arial" w:hAnsi="Arial" w:cs="Arial"/>
          <w:color w:val="0070C0"/>
        </w:rPr>
      </w:pPr>
      <w:r w:rsidRPr="00D50F87">
        <w:rPr>
          <w:rFonts w:ascii="Arial" w:hAnsi="Arial" w:cs="Arial"/>
          <w:color w:val="0070C0"/>
        </w:rPr>
        <w:t>We made editorial edits throughout</w:t>
      </w:r>
      <w:r w:rsidR="0040063B">
        <w:rPr>
          <w:rFonts w:ascii="Arial" w:hAnsi="Arial" w:cs="Arial"/>
          <w:color w:val="0070C0"/>
        </w:rPr>
        <w:t xml:space="preserve"> the course</w:t>
      </w:r>
      <w:r w:rsidRPr="00D50F87">
        <w:rPr>
          <w:rFonts w:ascii="Arial" w:hAnsi="Arial" w:cs="Arial"/>
          <w:color w:val="0070C0"/>
        </w:rPr>
        <w:t xml:space="preserve"> to improve the clarity and flow of the content, as suggested by the panel.  </w:t>
      </w:r>
    </w:p>
    <w:p w14:paraId="6CF06582" w14:textId="77777777" w:rsidR="00930ABB" w:rsidRDefault="00930ABB" w:rsidP="00930ABB">
      <w:pPr>
        <w:spacing w:after="0" w:line="360" w:lineRule="auto"/>
        <w:jc w:val="both"/>
        <w:rPr>
          <w:rFonts w:ascii="Arial" w:hAnsi="Arial" w:cs="Arial"/>
        </w:rPr>
      </w:pPr>
    </w:p>
    <w:p w14:paraId="5D730DDB" w14:textId="5EA5D7B3" w:rsidR="00930ABB" w:rsidRPr="007263D5" w:rsidRDefault="00930ABB" w:rsidP="00930ABB">
      <w:pPr>
        <w:spacing w:after="0" w:line="360" w:lineRule="auto"/>
        <w:jc w:val="both"/>
        <w:rPr>
          <w:rFonts w:ascii="Arial" w:hAnsi="Arial" w:cs="Arial"/>
          <w:b/>
        </w:rPr>
      </w:pPr>
      <w:r w:rsidRPr="003B1270">
        <w:rPr>
          <w:rFonts w:ascii="Arial" w:hAnsi="Arial" w:cs="Arial"/>
          <w:b/>
          <w:u w:val="single"/>
        </w:rPr>
        <w:t>Pilot test 2</w:t>
      </w:r>
      <w:r w:rsidRPr="007263D5">
        <w:rPr>
          <w:rFonts w:ascii="Arial" w:hAnsi="Arial" w:cs="Arial"/>
          <w:b/>
        </w:rPr>
        <w:t xml:space="preserve">: Written feedback from external end-users and experts </w:t>
      </w:r>
      <w:r>
        <w:rPr>
          <w:rFonts w:ascii="Arial" w:hAnsi="Arial" w:cs="Arial"/>
          <w:b/>
        </w:rPr>
        <w:t xml:space="preserve">on Version 2 of the course </w:t>
      </w:r>
    </w:p>
    <w:p w14:paraId="29F40BAF" w14:textId="77777777" w:rsidR="00144BDD" w:rsidRDefault="00144BDD" w:rsidP="00930ABB">
      <w:pPr>
        <w:spacing w:after="0" w:line="360" w:lineRule="auto"/>
        <w:jc w:val="both"/>
        <w:rPr>
          <w:rFonts w:ascii="Arial" w:hAnsi="Arial" w:cs="Arial"/>
        </w:rPr>
      </w:pPr>
    </w:p>
    <w:p w14:paraId="18119231" w14:textId="41BD6604" w:rsidR="00521894" w:rsidRDefault="00930ABB" w:rsidP="00930ABB">
      <w:pPr>
        <w:spacing w:after="0" w:line="360" w:lineRule="auto"/>
        <w:jc w:val="both"/>
        <w:rPr>
          <w:rFonts w:ascii="Arial" w:hAnsi="Arial" w:cs="Arial"/>
        </w:rPr>
      </w:pPr>
      <w:r>
        <w:rPr>
          <w:rFonts w:ascii="Arial" w:hAnsi="Arial" w:cs="Arial"/>
        </w:rPr>
        <w:lastRenderedPageBreak/>
        <w:t xml:space="preserve">A total of 6 </w:t>
      </w:r>
      <w:r w:rsidR="00521894">
        <w:rPr>
          <w:rFonts w:ascii="Arial" w:hAnsi="Arial" w:cs="Arial"/>
        </w:rPr>
        <w:t xml:space="preserve">external </w:t>
      </w:r>
      <w:r w:rsidR="00D80073">
        <w:rPr>
          <w:rFonts w:ascii="Arial" w:hAnsi="Arial" w:cs="Arial"/>
        </w:rPr>
        <w:t>end-users</w:t>
      </w:r>
      <w:r w:rsidR="00521894">
        <w:rPr>
          <w:rFonts w:ascii="Arial" w:hAnsi="Arial" w:cs="Arial"/>
        </w:rPr>
        <w:t>/experts</w:t>
      </w:r>
      <w:r w:rsidR="00D80073">
        <w:rPr>
          <w:rFonts w:ascii="Arial" w:hAnsi="Arial" w:cs="Arial"/>
        </w:rPr>
        <w:t xml:space="preserve"> provided </w:t>
      </w:r>
      <w:r w:rsidR="00144BDD">
        <w:rPr>
          <w:rFonts w:ascii="Arial" w:hAnsi="Arial" w:cs="Arial"/>
        </w:rPr>
        <w:t xml:space="preserve">written </w:t>
      </w:r>
      <w:r w:rsidR="00D80073">
        <w:rPr>
          <w:rFonts w:ascii="Arial" w:hAnsi="Arial" w:cs="Arial"/>
        </w:rPr>
        <w:t xml:space="preserve">feedback </w:t>
      </w:r>
      <w:r w:rsidR="00144BDD">
        <w:rPr>
          <w:rFonts w:ascii="Arial" w:hAnsi="Arial" w:cs="Arial"/>
        </w:rPr>
        <w:t xml:space="preserve">on </w:t>
      </w:r>
      <w:r w:rsidR="00521894">
        <w:rPr>
          <w:rFonts w:ascii="Arial" w:hAnsi="Arial" w:cs="Arial"/>
        </w:rPr>
        <w:t>Version 2</w:t>
      </w:r>
      <w:r w:rsidR="00144BDD">
        <w:rPr>
          <w:rFonts w:ascii="Arial" w:hAnsi="Arial" w:cs="Arial"/>
        </w:rPr>
        <w:t xml:space="preserve"> of </w:t>
      </w:r>
      <w:r w:rsidR="00521894">
        <w:rPr>
          <w:rFonts w:ascii="Arial" w:hAnsi="Arial" w:cs="Arial"/>
        </w:rPr>
        <w:t>the course.</w:t>
      </w:r>
      <w:r w:rsidR="00572BF2">
        <w:rPr>
          <w:rFonts w:ascii="Arial" w:hAnsi="Arial" w:cs="Arial"/>
        </w:rPr>
        <w:t xml:space="preserve"> Participants’ demographics are presented in Table </w:t>
      </w:r>
      <w:r w:rsidR="0040063B">
        <w:rPr>
          <w:rFonts w:ascii="Arial" w:hAnsi="Arial" w:cs="Arial"/>
        </w:rPr>
        <w:t>S7</w:t>
      </w:r>
      <w:r w:rsidR="00572BF2">
        <w:rPr>
          <w:rFonts w:ascii="Arial" w:hAnsi="Arial" w:cs="Arial"/>
        </w:rPr>
        <w:t>.</w:t>
      </w:r>
      <w:r w:rsidR="00521894">
        <w:rPr>
          <w:rFonts w:ascii="Arial" w:hAnsi="Arial" w:cs="Arial"/>
        </w:rPr>
        <w:t xml:space="preserve"> </w:t>
      </w:r>
      <w:r w:rsidR="00572BF2">
        <w:rPr>
          <w:rFonts w:ascii="Arial" w:hAnsi="Arial" w:cs="Arial"/>
        </w:rPr>
        <w:t>Version 2 of the course</w:t>
      </w:r>
      <w:r w:rsidR="00521894">
        <w:rPr>
          <w:rFonts w:ascii="Arial" w:hAnsi="Arial" w:cs="Arial"/>
        </w:rPr>
        <w:t xml:space="preserve"> included </w:t>
      </w:r>
      <w:r w:rsidR="00572BF2">
        <w:rPr>
          <w:rFonts w:ascii="Arial" w:hAnsi="Arial" w:cs="Arial"/>
        </w:rPr>
        <w:t>content of Modules 1-10</w:t>
      </w:r>
      <w:r w:rsidR="00521894">
        <w:rPr>
          <w:rFonts w:ascii="Arial" w:hAnsi="Arial" w:cs="Arial"/>
        </w:rPr>
        <w:t>, but without the recorded videos. Participants were asked to share what they liked about the train</w:t>
      </w:r>
      <w:r w:rsidR="00503A39">
        <w:rPr>
          <w:rFonts w:ascii="Arial" w:hAnsi="Arial" w:cs="Arial"/>
        </w:rPr>
        <w:t>ing</w:t>
      </w:r>
      <w:r w:rsidR="00521894">
        <w:rPr>
          <w:rFonts w:ascii="Arial" w:hAnsi="Arial" w:cs="Arial"/>
        </w:rPr>
        <w:t xml:space="preserve"> and things that could be improved. </w:t>
      </w:r>
    </w:p>
    <w:p w14:paraId="761FF39E" w14:textId="77777777" w:rsidR="00521894" w:rsidRDefault="00521894" w:rsidP="00930ABB">
      <w:pPr>
        <w:spacing w:after="0" w:line="360" w:lineRule="auto"/>
        <w:jc w:val="both"/>
        <w:rPr>
          <w:rFonts w:ascii="Arial" w:hAnsi="Arial" w:cs="Arial"/>
        </w:rPr>
      </w:pPr>
      <w:r>
        <w:rPr>
          <w:rFonts w:ascii="Arial" w:hAnsi="Arial" w:cs="Arial"/>
        </w:rPr>
        <w:t xml:space="preserve">Key feedback and comments from participants included: </w:t>
      </w:r>
    </w:p>
    <w:p w14:paraId="3E3A0402" w14:textId="0C0D1C8F" w:rsidR="00521894" w:rsidRDefault="00521894" w:rsidP="00FB7CB3">
      <w:pPr>
        <w:pStyle w:val="ListParagraph"/>
        <w:numPr>
          <w:ilvl w:val="0"/>
          <w:numId w:val="1"/>
        </w:numPr>
        <w:spacing w:after="0" w:line="360" w:lineRule="auto"/>
        <w:ind w:left="360"/>
        <w:jc w:val="both"/>
        <w:rPr>
          <w:rFonts w:ascii="Arial" w:hAnsi="Arial" w:cs="Arial"/>
        </w:rPr>
      </w:pPr>
      <w:r w:rsidRPr="00E97D54">
        <w:rPr>
          <w:rFonts w:ascii="Arial" w:hAnsi="Arial" w:cs="Arial"/>
          <w:u w:val="single"/>
        </w:rPr>
        <w:t>Suggestions to improve structure and flow o</w:t>
      </w:r>
      <w:r w:rsidR="00E05F54" w:rsidRPr="00E97D54">
        <w:rPr>
          <w:rFonts w:ascii="Arial" w:hAnsi="Arial" w:cs="Arial"/>
          <w:u w:val="single"/>
        </w:rPr>
        <w:t>n</w:t>
      </w:r>
      <w:r w:rsidRPr="00E97D54">
        <w:rPr>
          <w:rFonts w:ascii="Arial" w:hAnsi="Arial" w:cs="Arial"/>
          <w:u w:val="single"/>
        </w:rPr>
        <w:t xml:space="preserve"> how the information was presented</w:t>
      </w:r>
      <w:r w:rsidRPr="00521894">
        <w:rPr>
          <w:rFonts w:ascii="Arial" w:hAnsi="Arial" w:cs="Arial"/>
          <w:b/>
        </w:rPr>
        <w:t xml:space="preserve">. </w:t>
      </w:r>
      <w:r>
        <w:rPr>
          <w:rFonts w:ascii="Arial" w:hAnsi="Arial" w:cs="Arial"/>
        </w:rPr>
        <w:t xml:space="preserve">Several participants provided suggestions throughout the course to revise the order </w:t>
      </w:r>
      <w:r w:rsidR="00E05F54">
        <w:rPr>
          <w:rFonts w:ascii="Arial" w:hAnsi="Arial" w:cs="Arial"/>
        </w:rPr>
        <w:t>and</w:t>
      </w:r>
      <w:r>
        <w:rPr>
          <w:rFonts w:ascii="Arial" w:hAnsi="Arial" w:cs="Arial"/>
        </w:rPr>
        <w:t xml:space="preserve"> flow o</w:t>
      </w:r>
      <w:r w:rsidR="00E05F54">
        <w:rPr>
          <w:rFonts w:ascii="Arial" w:hAnsi="Arial" w:cs="Arial"/>
        </w:rPr>
        <w:t>f</w:t>
      </w:r>
      <w:r>
        <w:rPr>
          <w:rFonts w:ascii="Arial" w:hAnsi="Arial" w:cs="Arial"/>
        </w:rPr>
        <w:t xml:space="preserve"> </w:t>
      </w:r>
      <w:r w:rsidR="00E97D54">
        <w:rPr>
          <w:rFonts w:ascii="Arial" w:hAnsi="Arial" w:cs="Arial"/>
        </w:rPr>
        <w:t>t</w:t>
      </w:r>
      <w:r>
        <w:rPr>
          <w:rFonts w:ascii="Arial" w:hAnsi="Arial" w:cs="Arial"/>
        </w:rPr>
        <w:t>he information.</w:t>
      </w:r>
      <w:r w:rsidR="00E97D54">
        <w:rPr>
          <w:rFonts w:ascii="Arial" w:hAnsi="Arial" w:cs="Arial"/>
        </w:rPr>
        <w:t xml:space="preserve"> </w:t>
      </w:r>
      <w:r>
        <w:rPr>
          <w:rFonts w:ascii="Arial" w:hAnsi="Arial" w:cs="Arial"/>
        </w:rPr>
        <w:t xml:space="preserve"> </w:t>
      </w:r>
    </w:p>
    <w:p w14:paraId="397B2F7B" w14:textId="57EFF6E5" w:rsidR="00521894" w:rsidRPr="00521894" w:rsidRDefault="00521894" w:rsidP="00FB7CB3">
      <w:pPr>
        <w:pStyle w:val="ListParagraph"/>
        <w:numPr>
          <w:ilvl w:val="1"/>
          <w:numId w:val="1"/>
        </w:numPr>
        <w:spacing w:after="0" w:line="360" w:lineRule="auto"/>
        <w:jc w:val="both"/>
        <w:rPr>
          <w:rFonts w:ascii="Arial" w:hAnsi="Arial" w:cs="Arial"/>
          <w:color w:val="0070C0"/>
        </w:rPr>
      </w:pPr>
      <w:r w:rsidRPr="00521894">
        <w:rPr>
          <w:rFonts w:ascii="Arial" w:hAnsi="Arial" w:cs="Arial"/>
          <w:color w:val="0070C0"/>
        </w:rPr>
        <w:t>We made various editorial and structural changes throughout</w:t>
      </w:r>
      <w:r w:rsidR="00E97D54">
        <w:rPr>
          <w:rFonts w:ascii="Arial" w:hAnsi="Arial" w:cs="Arial"/>
          <w:color w:val="0070C0"/>
        </w:rPr>
        <w:t xml:space="preserve"> the course.</w:t>
      </w:r>
      <w:r w:rsidRPr="00521894">
        <w:rPr>
          <w:rFonts w:ascii="Arial" w:hAnsi="Arial" w:cs="Arial"/>
          <w:color w:val="0070C0"/>
        </w:rPr>
        <w:t xml:space="preserve"> Some of the comments were</w:t>
      </w:r>
      <w:r w:rsidR="00E97D54">
        <w:rPr>
          <w:rFonts w:ascii="Arial" w:hAnsi="Arial" w:cs="Arial"/>
          <w:color w:val="0070C0"/>
        </w:rPr>
        <w:t xml:space="preserve"> also</w:t>
      </w:r>
      <w:r w:rsidRPr="00521894">
        <w:rPr>
          <w:rFonts w:ascii="Arial" w:hAnsi="Arial" w:cs="Arial"/>
          <w:color w:val="0070C0"/>
        </w:rPr>
        <w:t xml:space="preserve"> addressed by incorporating </w:t>
      </w:r>
      <w:r w:rsidR="00503A39">
        <w:rPr>
          <w:rFonts w:ascii="Arial" w:hAnsi="Arial" w:cs="Arial"/>
          <w:color w:val="0070C0"/>
        </w:rPr>
        <w:t xml:space="preserve">the </w:t>
      </w:r>
      <w:r w:rsidR="00E97D54">
        <w:rPr>
          <w:rFonts w:ascii="Arial" w:hAnsi="Arial" w:cs="Arial"/>
          <w:color w:val="0070C0"/>
        </w:rPr>
        <w:t xml:space="preserve">videos in the course. </w:t>
      </w:r>
      <w:r w:rsidRPr="00521894">
        <w:rPr>
          <w:rFonts w:ascii="Arial" w:hAnsi="Arial" w:cs="Arial"/>
          <w:color w:val="0070C0"/>
        </w:rPr>
        <w:t xml:space="preserve"> </w:t>
      </w:r>
    </w:p>
    <w:p w14:paraId="1FF8DD94" w14:textId="4A7C78A5" w:rsidR="00E97D54" w:rsidRDefault="00E97D54" w:rsidP="00FB7CB3">
      <w:pPr>
        <w:pStyle w:val="ListParagraph"/>
        <w:numPr>
          <w:ilvl w:val="0"/>
          <w:numId w:val="1"/>
        </w:numPr>
        <w:spacing w:after="0" w:line="360" w:lineRule="auto"/>
        <w:ind w:left="360"/>
        <w:jc w:val="both"/>
        <w:rPr>
          <w:rFonts w:ascii="Arial" w:hAnsi="Arial" w:cs="Arial"/>
        </w:rPr>
      </w:pPr>
      <w:r w:rsidRPr="001B5D99">
        <w:rPr>
          <w:rFonts w:ascii="Arial" w:hAnsi="Arial" w:cs="Arial"/>
          <w:u w:val="single"/>
        </w:rPr>
        <w:t xml:space="preserve">Concerns about the </w:t>
      </w:r>
      <w:r w:rsidR="001B5D99" w:rsidRPr="001B5D99">
        <w:rPr>
          <w:rFonts w:ascii="Arial" w:hAnsi="Arial" w:cs="Arial"/>
          <w:u w:val="single"/>
        </w:rPr>
        <w:t>usability of the course for people with limited hand function.</w:t>
      </w:r>
      <w:r w:rsidR="001B5D99">
        <w:rPr>
          <w:rFonts w:ascii="Arial" w:hAnsi="Arial" w:cs="Arial"/>
        </w:rPr>
        <w:t xml:space="preserve"> For example, the matching exercises in which users had to click and drag boxes might be challenging for people with limited hand function. </w:t>
      </w:r>
    </w:p>
    <w:p w14:paraId="242D38AC" w14:textId="791748AC" w:rsidR="001B5D99" w:rsidRPr="001B5D99" w:rsidRDefault="001B5D99" w:rsidP="00FB7CB3">
      <w:pPr>
        <w:pStyle w:val="ListParagraph"/>
        <w:numPr>
          <w:ilvl w:val="1"/>
          <w:numId w:val="1"/>
        </w:numPr>
        <w:spacing w:after="0" w:line="360" w:lineRule="auto"/>
        <w:jc w:val="both"/>
        <w:rPr>
          <w:rFonts w:ascii="Arial" w:hAnsi="Arial" w:cs="Arial"/>
          <w:color w:val="0070C0"/>
        </w:rPr>
      </w:pPr>
      <w:r w:rsidRPr="001B5D99">
        <w:rPr>
          <w:rFonts w:ascii="Arial" w:hAnsi="Arial" w:cs="Arial"/>
          <w:color w:val="0070C0"/>
        </w:rPr>
        <w:t xml:space="preserve">We replaced the knowledge exercises/ quizzes with click/drag functions to type of questions that do not require dragging function (multiple-choice questions). </w:t>
      </w:r>
    </w:p>
    <w:p w14:paraId="245A6555" w14:textId="15BE44A9" w:rsidR="003B1270" w:rsidRPr="003B1270" w:rsidRDefault="003B1270" w:rsidP="00FB7CB3">
      <w:pPr>
        <w:pStyle w:val="ListParagraph"/>
        <w:numPr>
          <w:ilvl w:val="0"/>
          <w:numId w:val="1"/>
        </w:numPr>
        <w:spacing w:after="0" w:line="360" w:lineRule="auto"/>
        <w:ind w:left="360"/>
        <w:jc w:val="both"/>
        <w:rPr>
          <w:rFonts w:ascii="Arial" w:hAnsi="Arial" w:cs="Arial"/>
          <w:u w:val="single"/>
        </w:rPr>
      </w:pPr>
      <w:r w:rsidRPr="003B1270">
        <w:rPr>
          <w:rFonts w:ascii="Arial" w:hAnsi="Arial" w:cs="Arial"/>
          <w:u w:val="single"/>
        </w:rPr>
        <w:t xml:space="preserve">Provide examples of counselling sessions. </w:t>
      </w:r>
    </w:p>
    <w:p w14:paraId="15A65AE0" w14:textId="278F6534" w:rsidR="00FC1CA9" w:rsidRPr="006C1713" w:rsidRDefault="003B1270" w:rsidP="006C1713">
      <w:pPr>
        <w:pStyle w:val="ListParagraph"/>
        <w:numPr>
          <w:ilvl w:val="1"/>
          <w:numId w:val="1"/>
        </w:numPr>
        <w:spacing w:after="0" w:line="360" w:lineRule="auto"/>
        <w:jc w:val="both"/>
        <w:rPr>
          <w:rFonts w:ascii="Arial" w:hAnsi="Arial" w:cs="Arial"/>
          <w:color w:val="0070C0"/>
        </w:rPr>
      </w:pPr>
      <w:r w:rsidRPr="003B1270">
        <w:rPr>
          <w:rFonts w:ascii="Arial" w:hAnsi="Arial" w:cs="Arial"/>
          <w:color w:val="0070C0"/>
        </w:rPr>
        <w:t xml:space="preserve">We added example videos of counselling sessions throughout the course. </w:t>
      </w:r>
      <w:r w:rsidR="00572BF2">
        <w:rPr>
          <w:rFonts w:ascii="Arial" w:hAnsi="Arial" w:cs="Arial"/>
          <w:color w:val="0070C0"/>
        </w:rPr>
        <w:t>We also added bonus-material with additional example videos</w:t>
      </w:r>
      <w:r w:rsidR="00503A39">
        <w:rPr>
          <w:rFonts w:ascii="Arial" w:hAnsi="Arial" w:cs="Arial"/>
          <w:color w:val="0070C0"/>
        </w:rPr>
        <w:t xml:space="preserve"> and reflection exercises. </w:t>
      </w:r>
      <w:r w:rsidR="00572BF2">
        <w:rPr>
          <w:rFonts w:ascii="Arial" w:hAnsi="Arial" w:cs="Arial"/>
          <w:color w:val="0070C0"/>
        </w:rPr>
        <w:t xml:space="preserve"> </w:t>
      </w:r>
    </w:p>
    <w:p w14:paraId="21E77E7A" w14:textId="3756BD3B" w:rsidR="00930ABB" w:rsidRDefault="00521894" w:rsidP="00FB7CB3">
      <w:pPr>
        <w:pStyle w:val="ListParagraph"/>
        <w:numPr>
          <w:ilvl w:val="0"/>
          <w:numId w:val="1"/>
        </w:numPr>
        <w:spacing w:after="0" w:line="360" w:lineRule="auto"/>
        <w:ind w:left="360"/>
        <w:jc w:val="both"/>
        <w:rPr>
          <w:rFonts w:ascii="Arial" w:hAnsi="Arial" w:cs="Arial"/>
        </w:rPr>
      </w:pPr>
      <w:r w:rsidRPr="001B5D99">
        <w:rPr>
          <w:rFonts w:ascii="Arial" w:hAnsi="Arial" w:cs="Arial"/>
          <w:u w:val="single"/>
          <w:lang w:val="en-US"/>
        </w:rPr>
        <w:t xml:space="preserve">Editorial suggestions </w:t>
      </w:r>
      <w:r w:rsidR="00E97D54" w:rsidRPr="001B5D99">
        <w:rPr>
          <w:rFonts w:ascii="Arial" w:hAnsi="Arial" w:cs="Arial"/>
          <w:u w:val="single"/>
        </w:rPr>
        <w:t>and typos</w:t>
      </w:r>
      <w:r w:rsidR="00E97D54">
        <w:rPr>
          <w:rFonts w:ascii="Arial" w:hAnsi="Arial" w:cs="Arial"/>
        </w:rPr>
        <w:t xml:space="preserve">. </w:t>
      </w:r>
      <w:r w:rsidR="001B5D99">
        <w:rPr>
          <w:rFonts w:ascii="Arial" w:hAnsi="Arial" w:cs="Arial"/>
        </w:rPr>
        <w:t xml:space="preserve">Participants provided various editorial suggestions and pointed out typos and inconsistencies. </w:t>
      </w:r>
    </w:p>
    <w:p w14:paraId="3C13E537" w14:textId="0E1F4AD4" w:rsidR="001B5D99" w:rsidRPr="001B5D99" w:rsidRDefault="003B1270" w:rsidP="00FB7CB3">
      <w:pPr>
        <w:pStyle w:val="ListParagraph"/>
        <w:numPr>
          <w:ilvl w:val="1"/>
          <w:numId w:val="1"/>
        </w:numPr>
        <w:spacing w:after="0" w:line="360" w:lineRule="auto"/>
        <w:jc w:val="both"/>
        <w:rPr>
          <w:rFonts w:ascii="Arial" w:hAnsi="Arial" w:cs="Arial"/>
          <w:color w:val="0070C0"/>
        </w:rPr>
      </w:pPr>
      <w:r>
        <w:rPr>
          <w:rFonts w:ascii="Arial" w:hAnsi="Arial" w:cs="Arial"/>
          <w:color w:val="0070C0"/>
          <w:lang w:val="en-US"/>
        </w:rPr>
        <w:t>We made e</w:t>
      </w:r>
      <w:r w:rsidR="001B5D99" w:rsidRPr="001B5D99">
        <w:rPr>
          <w:rFonts w:ascii="Arial" w:hAnsi="Arial" w:cs="Arial"/>
          <w:color w:val="0070C0"/>
          <w:lang w:val="en-US"/>
        </w:rPr>
        <w:t>ditorial changes throughout the course</w:t>
      </w:r>
      <w:r w:rsidR="001B5D99" w:rsidRPr="001B5D99">
        <w:rPr>
          <w:rFonts w:ascii="Arial" w:hAnsi="Arial" w:cs="Arial"/>
          <w:color w:val="0070C0"/>
        </w:rPr>
        <w:t xml:space="preserve">. </w:t>
      </w:r>
    </w:p>
    <w:p w14:paraId="15A5E1D8" w14:textId="61865026" w:rsidR="00144BDD" w:rsidRDefault="00144BDD" w:rsidP="00CA32A5">
      <w:pPr>
        <w:spacing w:after="0" w:line="360" w:lineRule="auto"/>
        <w:jc w:val="both"/>
        <w:rPr>
          <w:rFonts w:ascii="Arial" w:hAnsi="Arial" w:cs="Arial"/>
          <w:b/>
          <w:lang w:val="en-CA"/>
        </w:rPr>
      </w:pPr>
    </w:p>
    <w:p w14:paraId="1A50A1DA" w14:textId="5887AEF6" w:rsidR="007063BA" w:rsidRDefault="003B1270" w:rsidP="00CA32A5">
      <w:pPr>
        <w:spacing w:after="0" w:line="360" w:lineRule="auto"/>
        <w:jc w:val="both"/>
        <w:rPr>
          <w:rFonts w:ascii="Arial" w:hAnsi="Arial" w:cs="Arial"/>
          <w:lang w:val="en-CA"/>
        </w:rPr>
      </w:pPr>
      <w:r w:rsidRPr="003B1270">
        <w:rPr>
          <w:rFonts w:ascii="Arial" w:hAnsi="Arial" w:cs="Arial"/>
          <w:lang w:val="en-CA"/>
        </w:rPr>
        <w:t xml:space="preserve">This version </w:t>
      </w:r>
      <w:r>
        <w:rPr>
          <w:rFonts w:ascii="Arial" w:hAnsi="Arial" w:cs="Arial"/>
          <w:lang w:val="en-CA"/>
        </w:rPr>
        <w:t xml:space="preserve">of the course was also reviewed by our </w:t>
      </w:r>
      <w:r w:rsidR="005960E4">
        <w:rPr>
          <w:rFonts w:ascii="Arial" w:hAnsi="Arial" w:cs="Arial"/>
          <w:lang w:val="en-CA"/>
        </w:rPr>
        <w:t>inclusive education expert</w:t>
      </w:r>
      <w:r>
        <w:rPr>
          <w:rFonts w:ascii="Arial" w:hAnsi="Arial" w:cs="Arial"/>
          <w:lang w:val="en-CA"/>
        </w:rPr>
        <w:t xml:space="preserve">, who provided feedback and comments from a </w:t>
      </w:r>
      <w:r w:rsidR="00243F4A">
        <w:rPr>
          <w:rFonts w:ascii="Arial" w:hAnsi="Arial" w:cs="Arial"/>
          <w:lang w:val="en-CA"/>
        </w:rPr>
        <w:t>p</w:t>
      </w:r>
      <w:r w:rsidR="00243F4A" w:rsidRPr="00243F4A">
        <w:rPr>
          <w:rFonts w:ascii="Arial" w:hAnsi="Arial" w:cs="Arial"/>
          <w:lang w:val="en-CA"/>
        </w:rPr>
        <w:t>edagogical</w:t>
      </w:r>
      <w:r>
        <w:rPr>
          <w:rFonts w:ascii="Arial" w:hAnsi="Arial" w:cs="Arial"/>
          <w:lang w:val="en-CA"/>
        </w:rPr>
        <w:t xml:space="preserve"> perspective as well as feedback to improve </w:t>
      </w:r>
      <w:r w:rsidR="007063BA">
        <w:rPr>
          <w:rFonts w:ascii="Arial" w:hAnsi="Arial" w:cs="Arial"/>
          <w:lang w:val="en-CA"/>
        </w:rPr>
        <w:t xml:space="preserve">accessibility and inclusivity of the course. The first author and </w:t>
      </w:r>
      <w:r w:rsidR="005960E4">
        <w:rPr>
          <w:rFonts w:ascii="Arial" w:hAnsi="Arial" w:cs="Arial"/>
          <w:lang w:val="en-CA"/>
        </w:rPr>
        <w:t>inclusive</w:t>
      </w:r>
      <w:r w:rsidR="007063BA">
        <w:rPr>
          <w:rFonts w:ascii="Arial" w:hAnsi="Arial" w:cs="Arial"/>
          <w:lang w:val="en-CA"/>
        </w:rPr>
        <w:t xml:space="preserve"> education expert discussed the feedback resulting in the following changes to the course: </w:t>
      </w:r>
    </w:p>
    <w:p w14:paraId="13132AD9" w14:textId="091543F4" w:rsidR="007063BA" w:rsidRDefault="007063BA" w:rsidP="000808FB">
      <w:pPr>
        <w:pStyle w:val="ListParagraph"/>
        <w:numPr>
          <w:ilvl w:val="0"/>
          <w:numId w:val="1"/>
        </w:numPr>
        <w:spacing w:after="0" w:line="360" w:lineRule="auto"/>
        <w:ind w:left="360"/>
        <w:jc w:val="both"/>
        <w:rPr>
          <w:rFonts w:ascii="Arial" w:hAnsi="Arial" w:cs="Arial"/>
        </w:rPr>
      </w:pPr>
      <w:r>
        <w:rPr>
          <w:rFonts w:ascii="Arial" w:hAnsi="Arial" w:cs="Arial"/>
        </w:rPr>
        <w:t xml:space="preserve">Changes to lay-out and fonts to ensure use of high-contrast colours </w:t>
      </w:r>
    </w:p>
    <w:p w14:paraId="78BDB74A" w14:textId="2F044A09" w:rsidR="003B1270" w:rsidRDefault="007063BA" w:rsidP="000808FB">
      <w:pPr>
        <w:pStyle w:val="ListParagraph"/>
        <w:numPr>
          <w:ilvl w:val="0"/>
          <w:numId w:val="1"/>
        </w:numPr>
        <w:spacing w:after="0" w:line="360" w:lineRule="auto"/>
        <w:ind w:left="360"/>
        <w:jc w:val="both"/>
        <w:rPr>
          <w:rFonts w:ascii="Arial" w:hAnsi="Arial" w:cs="Arial"/>
        </w:rPr>
      </w:pPr>
      <w:r>
        <w:rPr>
          <w:rFonts w:ascii="Arial" w:hAnsi="Arial" w:cs="Arial"/>
        </w:rPr>
        <w:t xml:space="preserve">Adding reflection exercises to the course </w:t>
      </w:r>
      <w:r w:rsidR="00503A39">
        <w:rPr>
          <w:rFonts w:ascii="Arial" w:hAnsi="Arial" w:cs="Arial"/>
        </w:rPr>
        <w:t xml:space="preserve">to </w:t>
      </w:r>
      <w:r>
        <w:rPr>
          <w:rFonts w:ascii="Arial" w:hAnsi="Arial" w:cs="Arial"/>
        </w:rPr>
        <w:t xml:space="preserve">stimulate meaningful learning experiences </w:t>
      </w:r>
    </w:p>
    <w:p w14:paraId="52D97C80" w14:textId="0FFDE2E6" w:rsidR="007063BA" w:rsidRDefault="007063BA" w:rsidP="000808FB">
      <w:pPr>
        <w:pStyle w:val="ListParagraph"/>
        <w:numPr>
          <w:ilvl w:val="0"/>
          <w:numId w:val="1"/>
        </w:numPr>
        <w:spacing w:after="0" w:line="360" w:lineRule="auto"/>
        <w:ind w:left="360"/>
        <w:jc w:val="both"/>
        <w:rPr>
          <w:rFonts w:ascii="Arial" w:hAnsi="Arial" w:cs="Arial"/>
        </w:rPr>
      </w:pPr>
      <w:r>
        <w:rPr>
          <w:rFonts w:ascii="Arial" w:hAnsi="Arial" w:cs="Arial"/>
        </w:rPr>
        <w:t xml:space="preserve">More focus on consistency in the course to </w:t>
      </w:r>
      <w:r w:rsidR="005960E4">
        <w:rPr>
          <w:rFonts w:ascii="Arial" w:hAnsi="Arial" w:cs="Arial"/>
        </w:rPr>
        <w:t>minimize</w:t>
      </w:r>
      <w:r>
        <w:rPr>
          <w:rFonts w:ascii="Arial" w:hAnsi="Arial" w:cs="Arial"/>
        </w:rPr>
        <w:t xml:space="preserve"> that learners will get distracted </w:t>
      </w:r>
    </w:p>
    <w:p w14:paraId="360C8F58" w14:textId="7E054F30" w:rsidR="00D50F87" w:rsidRPr="00572BF2" w:rsidRDefault="007063BA" w:rsidP="000808FB">
      <w:pPr>
        <w:pStyle w:val="ListParagraph"/>
        <w:numPr>
          <w:ilvl w:val="0"/>
          <w:numId w:val="1"/>
        </w:numPr>
        <w:spacing w:after="0" w:line="360" w:lineRule="auto"/>
        <w:ind w:left="360"/>
        <w:jc w:val="both"/>
        <w:rPr>
          <w:rFonts w:ascii="Arial" w:hAnsi="Arial" w:cs="Arial"/>
        </w:rPr>
      </w:pPr>
      <w:r>
        <w:rPr>
          <w:rFonts w:ascii="Arial" w:hAnsi="Arial" w:cs="Arial"/>
        </w:rPr>
        <w:t xml:space="preserve">Optimize relevance, value and </w:t>
      </w:r>
      <w:r w:rsidR="00572BF2">
        <w:rPr>
          <w:rFonts w:ascii="Arial" w:hAnsi="Arial" w:cs="Arial"/>
        </w:rPr>
        <w:t>authenticity</w:t>
      </w:r>
      <w:r>
        <w:rPr>
          <w:rFonts w:ascii="Arial" w:hAnsi="Arial" w:cs="Arial"/>
        </w:rPr>
        <w:t xml:space="preserve"> of the training to keep the learner’s engagement high </w:t>
      </w:r>
      <w:r w:rsidRPr="007063BA">
        <w:rPr>
          <w:rFonts w:ascii="Arial" w:hAnsi="Arial" w:cs="Arial"/>
        </w:rPr>
        <w:t xml:space="preserve"> </w:t>
      </w:r>
    </w:p>
    <w:p w14:paraId="2CBBCDCA" w14:textId="77777777" w:rsidR="00572BF2" w:rsidRPr="00CA32A5" w:rsidRDefault="00572BF2" w:rsidP="00CA32A5">
      <w:pPr>
        <w:spacing w:after="0" w:line="360" w:lineRule="auto"/>
        <w:jc w:val="both"/>
        <w:rPr>
          <w:rFonts w:ascii="Arial" w:hAnsi="Arial" w:cs="Arial"/>
        </w:rPr>
      </w:pPr>
    </w:p>
    <w:p w14:paraId="5B6BD568" w14:textId="581E9361" w:rsidR="00D61F03" w:rsidRDefault="00CA32A5" w:rsidP="00D61F03">
      <w:pPr>
        <w:spacing w:after="0" w:line="360" w:lineRule="auto"/>
        <w:jc w:val="both"/>
        <w:rPr>
          <w:rFonts w:ascii="Arial" w:hAnsi="Arial" w:cs="Arial"/>
          <w:b/>
        </w:rPr>
      </w:pPr>
      <w:r w:rsidRPr="003B1270">
        <w:rPr>
          <w:rFonts w:ascii="Arial" w:hAnsi="Arial" w:cs="Arial"/>
          <w:b/>
          <w:u w:val="single"/>
        </w:rPr>
        <w:t xml:space="preserve">Pilot test </w:t>
      </w:r>
      <w:r>
        <w:rPr>
          <w:rFonts w:ascii="Arial" w:hAnsi="Arial" w:cs="Arial"/>
          <w:b/>
          <w:u w:val="single"/>
        </w:rPr>
        <w:t>3</w:t>
      </w:r>
      <w:r w:rsidRPr="007263D5">
        <w:rPr>
          <w:rFonts w:ascii="Arial" w:hAnsi="Arial" w:cs="Arial"/>
          <w:b/>
        </w:rPr>
        <w:t xml:space="preserve">: </w:t>
      </w:r>
      <w:r w:rsidR="00D61F03" w:rsidRPr="002072C2">
        <w:rPr>
          <w:rFonts w:ascii="Arial" w:hAnsi="Arial" w:cs="Arial"/>
          <w:b/>
        </w:rPr>
        <w:t xml:space="preserve">Think-aloud interview session with external end-users </w:t>
      </w:r>
      <w:r w:rsidR="00D61F03">
        <w:rPr>
          <w:rFonts w:ascii="Arial" w:hAnsi="Arial" w:cs="Arial"/>
          <w:b/>
        </w:rPr>
        <w:t xml:space="preserve">on Version 3 of the course </w:t>
      </w:r>
    </w:p>
    <w:p w14:paraId="2808DD7C" w14:textId="7725B170" w:rsidR="00D61F03" w:rsidRDefault="00D61F03" w:rsidP="00D61F03">
      <w:pPr>
        <w:spacing w:after="0" w:line="360" w:lineRule="auto"/>
        <w:jc w:val="both"/>
        <w:rPr>
          <w:rFonts w:ascii="Arial" w:hAnsi="Arial" w:cs="Arial"/>
          <w:b/>
        </w:rPr>
      </w:pPr>
    </w:p>
    <w:p w14:paraId="304D411F" w14:textId="19FF6EF0" w:rsidR="00FC1CA9" w:rsidRDefault="00D61F03" w:rsidP="00D61F03">
      <w:pPr>
        <w:spacing w:after="0" w:line="360" w:lineRule="auto"/>
        <w:jc w:val="both"/>
        <w:rPr>
          <w:rFonts w:ascii="Arial" w:hAnsi="Arial" w:cs="Arial"/>
        </w:rPr>
      </w:pPr>
      <w:r w:rsidRPr="00D61F03">
        <w:rPr>
          <w:rFonts w:ascii="Arial" w:hAnsi="Arial" w:cs="Arial"/>
        </w:rPr>
        <w:t>A total of 8 participants took part in the think-aloud interview sessions.</w:t>
      </w:r>
      <w:r w:rsidR="00FC1CA9">
        <w:rPr>
          <w:rFonts w:ascii="Arial" w:hAnsi="Arial" w:cs="Arial"/>
        </w:rPr>
        <w:t xml:space="preserve"> Participants’ demographics are presented in Table </w:t>
      </w:r>
      <w:r w:rsidR="0040063B">
        <w:rPr>
          <w:rFonts w:ascii="Arial" w:hAnsi="Arial" w:cs="Arial"/>
        </w:rPr>
        <w:t>S7</w:t>
      </w:r>
      <w:r w:rsidR="000808FB">
        <w:rPr>
          <w:rFonts w:ascii="Arial" w:hAnsi="Arial" w:cs="Arial"/>
        </w:rPr>
        <w:t xml:space="preserve"> together with participants who took part in pilot test </w:t>
      </w:r>
      <w:r w:rsidR="00F23F9C">
        <w:rPr>
          <w:rFonts w:ascii="Arial" w:hAnsi="Arial" w:cs="Arial"/>
        </w:rPr>
        <w:t>2 and 3</w:t>
      </w:r>
      <w:r w:rsidR="00FC1CA9">
        <w:rPr>
          <w:rFonts w:ascii="Arial" w:hAnsi="Arial" w:cs="Arial"/>
        </w:rPr>
        <w:t>. Participants went through 3 – 5 modules per session. Version 3 of the course included Modules 1-10, including all videos as well as Bonus material. Improvements to the course were made throughout the pilot testing, so that new participants would review a revised and improved version of the course. Key feedback and changes</w:t>
      </w:r>
      <w:r w:rsidR="001755C0">
        <w:rPr>
          <w:rFonts w:ascii="Arial" w:hAnsi="Arial" w:cs="Arial"/>
        </w:rPr>
        <w:t xml:space="preserve"> to the course</w:t>
      </w:r>
      <w:r w:rsidR="00FC1CA9">
        <w:rPr>
          <w:rFonts w:ascii="Arial" w:hAnsi="Arial" w:cs="Arial"/>
        </w:rPr>
        <w:t xml:space="preserve"> were: </w:t>
      </w:r>
    </w:p>
    <w:p w14:paraId="16FED00F" w14:textId="77777777" w:rsidR="006C1713" w:rsidRDefault="00FC1CA9" w:rsidP="00FC1CA9">
      <w:pPr>
        <w:pStyle w:val="ListParagraph"/>
        <w:numPr>
          <w:ilvl w:val="0"/>
          <w:numId w:val="1"/>
        </w:numPr>
        <w:spacing w:after="0" w:line="360" w:lineRule="auto"/>
        <w:jc w:val="both"/>
        <w:rPr>
          <w:rFonts w:ascii="Arial" w:hAnsi="Arial" w:cs="Arial"/>
        </w:rPr>
      </w:pPr>
      <w:r>
        <w:rPr>
          <w:rFonts w:ascii="Arial" w:hAnsi="Arial" w:cs="Arial"/>
        </w:rPr>
        <w:t>More consistency in how information was presented</w:t>
      </w:r>
      <w:r w:rsidR="006C1713">
        <w:rPr>
          <w:rFonts w:ascii="Arial" w:hAnsi="Arial" w:cs="Arial"/>
        </w:rPr>
        <w:t xml:space="preserve">. </w:t>
      </w:r>
    </w:p>
    <w:p w14:paraId="26A6B1DF" w14:textId="7A804ADF" w:rsidR="00FC1CA9" w:rsidRPr="0025597D" w:rsidRDefault="006C1713" w:rsidP="006C1713">
      <w:pPr>
        <w:pStyle w:val="ListParagraph"/>
        <w:numPr>
          <w:ilvl w:val="1"/>
          <w:numId w:val="1"/>
        </w:numPr>
        <w:spacing w:after="0" w:line="360" w:lineRule="auto"/>
        <w:jc w:val="both"/>
        <w:rPr>
          <w:rFonts w:ascii="Arial" w:hAnsi="Arial" w:cs="Arial"/>
          <w:color w:val="0070C0"/>
        </w:rPr>
      </w:pPr>
      <w:r w:rsidRPr="0025597D">
        <w:rPr>
          <w:rFonts w:ascii="Arial" w:hAnsi="Arial" w:cs="Arial"/>
          <w:color w:val="0070C0"/>
        </w:rPr>
        <w:t xml:space="preserve">We re-organized </w:t>
      </w:r>
      <w:r w:rsidR="0025597D" w:rsidRPr="0025597D">
        <w:rPr>
          <w:rFonts w:ascii="Arial" w:hAnsi="Arial" w:cs="Arial"/>
          <w:color w:val="0070C0"/>
        </w:rPr>
        <w:t xml:space="preserve">some content and included more consistency in the use of fonts and banners and colours. </w:t>
      </w:r>
    </w:p>
    <w:p w14:paraId="7C151C41" w14:textId="01DEA4F6" w:rsidR="00D61F03" w:rsidRDefault="0025597D" w:rsidP="00FC1CA9">
      <w:pPr>
        <w:pStyle w:val="ListParagraph"/>
        <w:numPr>
          <w:ilvl w:val="0"/>
          <w:numId w:val="1"/>
        </w:numPr>
        <w:spacing w:after="0" w:line="360" w:lineRule="auto"/>
        <w:jc w:val="both"/>
        <w:rPr>
          <w:rFonts w:ascii="Arial" w:hAnsi="Arial" w:cs="Arial"/>
        </w:rPr>
      </w:pPr>
      <w:r>
        <w:rPr>
          <w:rFonts w:ascii="Arial" w:hAnsi="Arial" w:cs="Arial"/>
        </w:rPr>
        <w:t xml:space="preserve">Number the best practices in Modules 4 – 7 to help structure the content. </w:t>
      </w:r>
    </w:p>
    <w:p w14:paraId="3A699310" w14:textId="556B2478" w:rsidR="0025597D" w:rsidRPr="0025597D" w:rsidRDefault="0025597D" w:rsidP="0025597D">
      <w:pPr>
        <w:pStyle w:val="ListParagraph"/>
        <w:numPr>
          <w:ilvl w:val="1"/>
          <w:numId w:val="1"/>
        </w:numPr>
        <w:spacing w:after="0" w:line="360" w:lineRule="auto"/>
        <w:jc w:val="both"/>
        <w:rPr>
          <w:rFonts w:ascii="Arial" w:hAnsi="Arial" w:cs="Arial"/>
          <w:color w:val="0070C0"/>
        </w:rPr>
      </w:pPr>
      <w:r w:rsidRPr="0025597D">
        <w:rPr>
          <w:rFonts w:ascii="Arial" w:hAnsi="Arial" w:cs="Arial"/>
          <w:color w:val="0070C0"/>
        </w:rPr>
        <w:t xml:space="preserve">We numbered the best practices in the modules as well as in the outline figure. </w:t>
      </w:r>
    </w:p>
    <w:p w14:paraId="4B8705EF" w14:textId="222C18ED" w:rsidR="0025597D" w:rsidRDefault="0025597D" w:rsidP="0025597D">
      <w:pPr>
        <w:pStyle w:val="ListParagraph"/>
        <w:numPr>
          <w:ilvl w:val="0"/>
          <w:numId w:val="1"/>
        </w:numPr>
        <w:spacing w:after="0" w:line="360" w:lineRule="auto"/>
        <w:jc w:val="both"/>
        <w:rPr>
          <w:rFonts w:ascii="Arial" w:hAnsi="Arial" w:cs="Arial"/>
        </w:rPr>
      </w:pPr>
      <w:r>
        <w:rPr>
          <w:rFonts w:ascii="Arial" w:hAnsi="Arial" w:cs="Arial"/>
        </w:rPr>
        <w:t>Includ</w:t>
      </w:r>
      <w:r w:rsidR="001755C0">
        <w:rPr>
          <w:rFonts w:ascii="Arial" w:hAnsi="Arial" w:cs="Arial"/>
        </w:rPr>
        <w:t>ing</w:t>
      </w:r>
      <w:r>
        <w:rPr>
          <w:rFonts w:ascii="Arial" w:hAnsi="Arial" w:cs="Arial"/>
        </w:rPr>
        <w:t xml:space="preserve"> the flashcards at the end of the module as a summary</w:t>
      </w:r>
    </w:p>
    <w:p w14:paraId="61E0CD30" w14:textId="38D4366D" w:rsidR="0025597D" w:rsidRDefault="0025597D" w:rsidP="0025597D">
      <w:pPr>
        <w:pStyle w:val="ListParagraph"/>
        <w:numPr>
          <w:ilvl w:val="1"/>
          <w:numId w:val="1"/>
        </w:numPr>
        <w:spacing w:after="0" w:line="360" w:lineRule="auto"/>
        <w:jc w:val="both"/>
        <w:rPr>
          <w:rFonts w:ascii="Arial" w:hAnsi="Arial" w:cs="Arial"/>
          <w:color w:val="0070C0"/>
        </w:rPr>
      </w:pPr>
      <w:r w:rsidRPr="000403B1">
        <w:rPr>
          <w:rFonts w:ascii="Arial" w:hAnsi="Arial" w:cs="Arial"/>
          <w:color w:val="0070C0"/>
        </w:rPr>
        <w:t xml:space="preserve">We </w:t>
      </w:r>
      <w:r w:rsidR="001755C0">
        <w:rPr>
          <w:rFonts w:ascii="Arial" w:hAnsi="Arial" w:cs="Arial"/>
          <w:color w:val="0070C0"/>
        </w:rPr>
        <w:t>made edits to the f</w:t>
      </w:r>
      <w:r w:rsidRPr="000403B1">
        <w:rPr>
          <w:rFonts w:ascii="Arial" w:hAnsi="Arial" w:cs="Arial"/>
          <w:color w:val="0070C0"/>
        </w:rPr>
        <w:t xml:space="preserve">lashcards </w:t>
      </w:r>
      <w:r w:rsidR="001755C0">
        <w:rPr>
          <w:rFonts w:ascii="Arial" w:hAnsi="Arial" w:cs="Arial"/>
          <w:color w:val="0070C0"/>
        </w:rPr>
        <w:t xml:space="preserve">and presented them </w:t>
      </w:r>
      <w:r w:rsidRPr="000403B1">
        <w:rPr>
          <w:rFonts w:ascii="Arial" w:hAnsi="Arial" w:cs="Arial"/>
          <w:color w:val="0070C0"/>
        </w:rPr>
        <w:t>at the end of the module</w:t>
      </w:r>
      <w:r w:rsidR="001755C0">
        <w:rPr>
          <w:rFonts w:ascii="Arial" w:hAnsi="Arial" w:cs="Arial"/>
          <w:color w:val="0070C0"/>
        </w:rPr>
        <w:t xml:space="preserve"> as an interactive summary of the content. </w:t>
      </w:r>
    </w:p>
    <w:p w14:paraId="690C6521" w14:textId="45E8E157" w:rsidR="001755C0" w:rsidRDefault="001755C0" w:rsidP="001755C0">
      <w:pPr>
        <w:pStyle w:val="ListParagraph"/>
        <w:numPr>
          <w:ilvl w:val="0"/>
          <w:numId w:val="1"/>
        </w:numPr>
        <w:spacing w:after="0" w:line="360" w:lineRule="auto"/>
        <w:jc w:val="both"/>
        <w:rPr>
          <w:rFonts w:ascii="Arial" w:hAnsi="Arial" w:cs="Arial"/>
        </w:rPr>
      </w:pPr>
      <w:r w:rsidRPr="001755C0">
        <w:rPr>
          <w:rFonts w:ascii="Arial" w:hAnsi="Arial" w:cs="Arial"/>
        </w:rPr>
        <w:t xml:space="preserve">Editorial </w:t>
      </w:r>
      <w:r>
        <w:rPr>
          <w:rFonts w:ascii="Arial" w:hAnsi="Arial" w:cs="Arial"/>
        </w:rPr>
        <w:t xml:space="preserve">suggestions and typos. </w:t>
      </w:r>
    </w:p>
    <w:p w14:paraId="112896FF" w14:textId="418DE8CB" w:rsidR="001755C0" w:rsidRPr="000808FB" w:rsidRDefault="001755C0" w:rsidP="001755C0">
      <w:pPr>
        <w:pStyle w:val="ListParagraph"/>
        <w:numPr>
          <w:ilvl w:val="1"/>
          <w:numId w:val="1"/>
        </w:numPr>
        <w:spacing w:after="0" w:line="360" w:lineRule="auto"/>
        <w:jc w:val="both"/>
        <w:rPr>
          <w:rFonts w:ascii="Arial" w:hAnsi="Arial" w:cs="Arial"/>
          <w:color w:val="0070C0"/>
        </w:rPr>
      </w:pPr>
      <w:r w:rsidRPr="000808FB">
        <w:rPr>
          <w:rFonts w:ascii="Arial" w:hAnsi="Arial" w:cs="Arial"/>
          <w:color w:val="0070C0"/>
        </w:rPr>
        <w:t xml:space="preserve">We made editorial changes throughout the course to improve clarity and consistency. </w:t>
      </w:r>
    </w:p>
    <w:p w14:paraId="7C289D51" w14:textId="0684FA09" w:rsidR="001755C0" w:rsidRDefault="001755C0" w:rsidP="001755C0">
      <w:pPr>
        <w:pStyle w:val="ListParagraph"/>
        <w:numPr>
          <w:ilvl w:val="0"/>
          <w:numId w:val="1"/>
        </w:numPr>
        <w:spacing w:after="0" w:line="360" w:lineRule="auto"/>
        <w:jc w:val="both"/>
        <w:rPr>
          <w:rFonts w:ascii="Arial" w:hAnsi="Arial" w:cs="Arial"/>
        </w:rPr>
      </w:pPr>
      <w:r>
        <w:rPr>
          <w:rFonts w:ascii="Arial" w:hAnsi="Arial" w:cs="Arial"/>
        </w:rPr>
        <w:t xml:space="preserve">Adding more quizzes and knowledge checks </w:t>
      </w:r>
    </w:p>
    <w:p w14:paraId="3678EA83" w14:textId="0125BD21" w:rsidR="001755C0" w:rsidRDefault="001755C0" w:rsidP="001755C0">
      <w:pPr>
        <w:pStyle w:val="ListParagraph"/>
        <w:numPr>
          <w:ilvl w:val="1"/>
          <w:numId w:val="1"/>
        </w:numPr>
        <w:spacing w:after="0" w:line="360" w:lineRule="auto"/>
        <w:jc w:val="both"/>
        <w:rPr>
          <w:rFonts w:ascii="Arial" w:hAnsi="Arial" w:cs="Arial"/>
          <w:color w:val="0070C0"/>
        </w:rPr>
      </w:pPr>
      <w:r w:rsidRPr="001755C0">
        <w:rPr>
          <w:rFonts w:ascii="Arial" w:hAnsi="Arial" w:cs="Arial"/>
          <w:color w:val="0070C0"/>
        </w:rPr>
        <w:t xml:space="preserve">We added quizzes between modules for additional knowledge checks for participants. </w:t>
      </w:r>
    </w:p>
    <w:p w14:paraId="1FD558CE" w14:textId="78234581" w:rsidR="001755C0" w:rsidRDefault="001755C0" w:rsidP="001755C0">
      <w:pPr>
        <w:pStyle w:val="ListParagraph"/>
        <w:numPr>
          <w:ilvl w:val="0"/>
          <w:numId w:val="1"/>
        </w:numPr>
        <w:spacing w:after="0" w:line="360" w:lineRule="auto"/>
        <w:jc w:val="both"/>
        <w:rPr>
          <w:rFonts w:ascii="Arial" w:hAnsi="Arial" w:cs="Arial"/>
        </w:rPr>
      </w:pPr>
      <w:r w:rsidRPr="001755C0">
        <w:rPr>
          <w:rFonts w:ascii="Arial" w:hAnsi="Arial" w:cs="Arial"/>
        </w:rPr>
        <w:t xml:space="preserve">Adding </w:t>
      </w:r>
      <w:r>
        <w:rPr>
          <w:rFonts w:ascii="Arial" w:hAnsi="Arial" w:cs="Arial"/>
        </w:rPr>
        <w:t xml:space="preserve">information on quality participation (not just focus on quantity) </w:t>
      </w:r>
    </w:p>
    <w:p w14:paraId="6614B142" w14:textId="60E3F578" w:rsidR="001755C0" w:rsidRPr="001755C0" w:rsidRDefault="001755C0" w:rsidP="001755C0">
      <w:pPr>
        <w:pStyle w:val="ListParagraph"/>
        <w:numPr>
          <w:ilvl w:val="1"/>
          <w:numId w:val="1"/>
        </w:numPr>
        <w:spacing w:after="0" w:line="360" w:lineRule="auto"/>
        <w:jc w:val="both"/>
        <w:rPr>
          <w:rFonts w:ascii="Arial" w:hAnsi="Arial" w:cs="Arial"/>
          <w:color w:val="0070C0"/>
        </w:rPr>
      </w:pPr>
      <w:r w:rsidRPr="001755C0">
        <w:rPr>
          <w:rFonts w:ascii="Arial" w:hAnsi="Arial" w:cs="Arial"/>
          <w:color w:val="0070C0"/>
        </w:rPr>
        <w:t xml:space="preserve">We have not yet added this information. We will incorporate this in the next version of the course. </w:t>
      </w:r>
    </w:p>
    <w:p w14:paraId="27FEA576" w14:textId="3A091255" w:rsidR="001755C0" w:rsidRDefault="001755C0" w:rsidP="00D61F03">
      <w:pPr>
        <w:spacing w:after="0" w:line="360" w:lineRule="auto"/>
        <w:jc w:val="both"/>
        <w:rPr>
          <w:rFonts w:ascii="Arial" w:hAnsi="Arial" w:cs="Arial"/>
          <w:b/>
          <w:color w:val="0070C0"/>
        </w:rPr>
      </w:pPr>
    </w:p>
    <w:p w14:paraId="091129DD" w14:textId="4831D30B" w:rsidR="00201134" w:rsidRPr="00201134" w:rsidRDefault="00290B2F" w:rsidP="00D61F03">
      <w:pPr>
        <w:spacing w:after="0" w:line="360" w:lineRule="auto"/>
        <w:jc w:val="both"/>
        <w:rPr>
          <w:rFonts w:ascii="Arial" w:hAnsi="Arial" w:cs="Arial"/>
        </w:rPr>
      </w:pPr>
      <w:r>
        <w:rPr>
          <w:rFonts w:ascii="Arial" w:hAnsi="Arial" w:cs="Arial"/>
          <w:b/>
        </w:rPr>
        <w:t>Table S7</w:t>
      </w:r>
      <w:r w:rsidR="00201134" w:rsidRPr="00201134">
        <w:rPr>
          <w:rFonts w:ascii="Arial" w:hAnsi="Arial" w:cs="Arial"/>
          <w:b/>
        </w:rPr>
        <w:t>:</w:t>
      </w:r>
      <w:r w:rsidR="00201134" w:rsidRPr="00201134">
        <w:rPr>
          <w:rFonts w:ascii="Arial" w:hAnsi="Arial" w:cs="Arial"/>
        </w:rPr>
        <w:t xml:space="preserve"> Participants’ demographics and expertise/background: pilot test </w:t>
      </w:r>
      <w:r w:rsidR="000808FB">
        <w:rPr>
          <w:rFonts w:ascii="Arial" w:hAnsi="Arial" w:cs="Arial"/>
        </w:rPr>
        <w:t xml:space="preserve">2 </w:t>
      </w:r>
      <w:r w:rsidR="00201134" w:rsidRPr="00201134">
        <w:rPr>
          <w:rFonts w:ascii="Arial" w:hAnsi="Arial" w:cs="Arial"/>
        </w:rPr>
        <w:t xml:space="preserve">and </w:t>
      </w:r>
      <w:r w:rsidR="000808FB">
        <w:rPr>
          <w:rFonts w:ascii="Arial" w:hAnsi="Arial" w:cs="Arial"/>
        </w:rPr>
        <w:t>3</w:t>
      </w:r>
      <w:r w:rsidR="00201134" w:rsidRPr="00201134">
        <w:rPr>
          <w:rFonts w:ascii="Arial" w:hAnsi="Arial" w:cs="Arial"/>
        </w:rPr>
        <w:t xml:space="preserve">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7"/>
        <w:gridCol w:w="2643"/>
      </w:tblGrid>
      <w:tr w:rsidR="001755C0" w:rsidRPr="009F3D22" w14:paraId="6A9AA4BF" w14:textId="77777777" w:rsidTr="001755C0">
        <w:trPr>
          <w:tblHeader/>
        </w:trPr>
        <w:tc>
          <w:tcPr>
            <w:tcW w:w="3588" w:type="pct"/>
            <w:vMerge w:val="restart"/>
            <w:tcBorders>
              <w:top w:val="single" w:sz="4" w:space="0" w:color="auto"/>
            </w:tcBorders>
            <w:vAlign w:val="center"/>
          </w:tcPr>
          <w:p w14:paraId="6F1E54EA" w14:textId="77777777" w:rsidR="001755C0" w:rsidRPr="009F3D22" w:rsidRDefault="001755C0" w:rsidP="00C71E1D">
            <w:pPr>
              <w:spacing w:before="20" w:after="20"/>
              <w:rPr>
                <w:rFonts w:ascii="Arial" w:hAnsi="Arial" w:cs="Arial"/>
                <w:b/>
                <w:sz w:val="18"/>
                <w:szCs w:val="18"/>
              </w:rPr>
            </w:pPr>
            <w:r w:rsidRPr="009F3D22">
              <w:rPr>
                <w:rFonts w:ascii="Arial" w:hAnsi="Arial" w:cs="Arial"/>
                <w:b/>
                <w:sz w:val="18"/>
                <w:szCs w:val="18"/>
              </w:rPr>
              <w:t xml:space="preserve">Demographics and expertise/background  </w:t>
            </w:r>
          </w:p>
        </w:tc>
        <w:tc>
          <w:tcPr>
            <w:tcW w:w="1412" w:type="pct"/>
            <w:tcBorders>
              <w:top w:val="single" w:sz="4" w:space="0" w:color="auto"/>
              <w:bottom w:val="nil"/>
            </w:tcBorders>
            <w:vAlign w:val="center"/>
          </w:tcPr>
          <w:p w14:paraId="1300CEEF" w14:textId="77777777" w:rsidR="001755C0" w:rsidRPr="009F3D22" w:rsidRDefault="001755C0" w:rsidP="00C71E1D">
            <w:pPr>
              <w:spacing w:before="20" w:after="20"/>
              <w:jc w:val="center"/>
              <w:rPr>
                <w:rFonts w:ascii="Arial" w:hAnsi="Arial" w:cs="Arial"/>
                <w:b/>
                <w:sz w:val="18"/>
                <w:szCs w:val="18"/>
              </w:rPr>
            </w:pPr>
            <w:r w:rsidRPr="009F3D22">
              <w:rPr>
                <w:rFonts w:ascii="Arial" w:hAnsi="Arial" w:cs="Arial"/>
                <w:b/>
                <w:sz w:val="18"/>
                <w:szCs w:val="18"/>
              </w:rPr>
              <w:t>Mean ± SD or n (%)</w:t>
            </w:r>
          </w:p>
        </w:tc>
      </w:tr>
      <w:tr w:rsidR="001755C0" w:rsidRPr="009F3D22" w14:paraId="3812E1C8" w14:textId="77777777" w:rsidTr="001755C0">
        <w:trPr>
          <w:trHeight w:val="396"/>
          <w:tblHeader/>
        </w:trPr>
        <w:tc>
          <w:tcPr>
            <w:tcW w:w="3588" w:type="pct"/>
            <w:vMerge/>
            <w:tcBorders>
              <w:bottom w:val="single" w:sz="4" w:space="0" w:color="auto"/>
            </w:tcBorders>
          </w:tcPr>
          <w:p w14:paraId="49AF1086" w14:textId="77777777" w:rsidR="001755C0" w:rsidRPr="009F3D22" w:rsidRDefault="001755C0" w:rsidP="00C71E1D">
            <w:pPr>
              <w:spacing w:before="20" w:after="20"/>
              <w:rPr>
                <w:rFonts w:ascii="Arial" w:hAnsi="Arial" w:cs="Arial"/>
                <w:b/>
                <w:sz w:val="18"/>
                <w:szCs w:val="18"/>
              </w:rPr>
            </w:pPr>
          </w:p>
        </w:tc>
        <w:tc>
          <w:tcPr>
            <w:tcW w:w="1412" w:type="pct"/>
            <w:tcBorders>
              <w:top w:val="nil"/>
              <w:bottom w:val="single" w:sz="4" w:space="0" w:color="auto"/>
            </w:tcBorders>
          </w:tcPr>
          <w:p w14:paraId="344D5834" w14:textId="78824E77" w:rsidR="001755C0" w:rsidRDefault="001755C0" w:rsidP="00201134">
            <w:pPr>
              <w:spacing w:before="20" w:after="20"/>
              <w:jc w:val="center"/>
              <w:rPr>
                <w:rFonts w:ascii="Arial" w:hAnsi="Arial" w:cs="Arial"/>
                <w:b/>
                <w:sz w:val="18"/>
                <w:szCs w:val="18"/>
              </w:rPr>
            </w:pPr>
            <w:r>
              <w:rPr>
                <w:rFonts w:ascii="Arial" w:hAnsi="Arial" w:cs="Arial"/>
                <w:b/>
                <w:sz w:val="18"/>
                <w:szCs w:val="18"/>
              </w:rPr>
              <w:t>Pilot test</w:t>
            </w:r>
            <w:r w:rsidR="00414B0B">
              <w:rPr>
                <w:rFonts w:ascii="Arial" w:hAnsi="Arial" w:cs="Arial"/>
                <w:b/>
                <w:sz w:val="18"/>
                <w:szCs w:val="18"/>
              </w:rPr>
              <w:t>s</w:t>
            </w:r>
            <w:r>
              <w:rPr>
                <w:rFonts w:ascii="Arial" w:hAnsi="Arial" w:cs="Arial"/>
                <w:b/>
                <w:sz w:val="18"/>
                <w:szCs w:val="18"/>
              </w:rPr>
              <w:t xml:space="preserve"> participant</w:t>
            </w:r>
          </w:p>
          <w:p w14:paraId="38D996A8" w14:textId="30EDD31A" w:rsidR="001755C0" w:rsidRPr="00F84DDD" w:rsidRDefault="001755C0" w:rsidP="00201134">
            <w:pPr>
              <w:spacing w:before="20" w:after="20"/>
              <w:jc w:val="center"/>
              <w:rPr>
                <w:rFonts w:ascii="Arial" w:hAnsi="Arial" w:cs="Arial"/>
                <w:sz w:val="18"/>
                <w:szCs w:val="18"/>
              </w:rPr>
            </w:pPr>
            <w:r w:rsidRPr="00F84DDD">
              <w:rPr>
                <w:rFonts w:ascii="Arial" w:hAnsi="Arial" w:cs="Arial"/>
                <w:sz w:val="18"/>
                <w:szCs w:val="18"/>
              </w:rPr>
              <w:t>(</w:t>
            </w:r>
            <w:r w:rsidR="00414B0B" w:rsidRPr="00F84DDD">
              <w:rPr>
                <w:rFonts w:ascii="Arial" w:hAnsi="Arial" w:cs="Arial"/>
                <w:sz w:val="18"/>
                <w:szCs w:val="18"/>
              </w:rPr>
              <w:t>n=14</w:t>
            </w:r>
            <w:r w:rsidRPr="00F84DDD">
              <w:rPr>
                <w:rFonts w:ascii="Arial" w:hAnsi="Arial" w:cs="Arial"/>
                <w:sz w:val="18"/>
                <w:szCs w:val="18"/>
              </w:rPr>
              <w:t>)</w:t>
            </w:r>
          </w:p>
        </w:tc>
      </w:tr>
      <w:tr w:rsidR="001755C0" w:rsidRPr="009F3D22" w14:paraId="775864B1" w14:textId="77777777" w:rsidTr="001755C0">
        <w:tc>
          <w:tcPr>
            <w:tcW w:w="3588" w:type="pct"/>
            <w:tcBorders>
              <w:top w:val="single" w:sz="4" w:space="0" w:color="auto"/>
            </w:tcBorders>
          </w:tcPr>
          <w:p w14:paraId="476C8501" w14:textId="77777777" w:rsidR="001755C0" w:rsidRPr="009F3D22" w:rsidRDefault="001755C0" w:rsidP="00C71E1D">
            <w:pPr>
              <w:spacing w:before="20" w:after="20"/>
              <w:rPr>
                <w:rFonts w:ascii="Arial" w:hAnsi="Arial" w:cs="Arial"/>
                <w:sz w:val="18"/>
                <w:szCs w:val="18"/>
              </w:rPr>
            </w:pPr>
            <w:r w:rsidRPr="009F3D22">
              <w:rPr>
                <w:rFonts w:ascii="Arial" w:hAnsi="Arial" w:cs="Arial"/>
                <w:sz w:val="18"/>
                <w:szCs w:val="18"/>
              </w:rPr>
              <w:t xml:space="preserve">Age (years) </w:t>
            </w:r>
          </w:p>
        </w:tc>
        <w:tc>
          <w:tcPr>
            <w:tcW w:w="1412" w:type="pct"/>
            <w:tcBorders>
              <w:top w:val="single" w:sz="4" w:space="0" w:color="auto"/>
            </w:tcBorders>
          </w:tcPr>
          <w:p w14:paraId="29375EEA" w14:textId="5073C3BD" w:rsidR="001755C0" w:rsidRPr="004477A4" w:rsidRDefault="001755C0" w:rsidP="00C71E1D">
            <w:pPr>
              <w:spacing w:before="20" w:after="20"/>
              <w:rPr>
                <w:rFonts w:ascii="Arial" w:hAnsi="Arial" w:cs="Arial"/>
                <w:color w:val="FF0000"/>
                <w:sz w:val="18"/>
                <w:szCs w:val="18"/>
              </w:rPr>
            </w:pPr>
            <w:r w:rsidRPr="00A60E32">
              <w:rPr>
                <w:rFonts w:ascii="Arial" w:hAnsi="Arial" w:cs="Arial"/>
                <w:sz w:val="18"/>
                <w:szCs w:val="18"/>
              </w:rPr>
              <w:t>3</w:t>
            </w:r>
            <w:r>
              <w:rPr>
                <w:rFonts w:ascii="Arial" w:hAnsi="Arial" w:cs="Arial"/>
                <w:sz w:val="18"/>
                <w:szCs w:val="18"/>
              </w:rPr>
              <w:t>0</w:t>
            </w:r>
            <w:r w:rsidRPr="00A60E32">
              <w:rPr>
                <w:rFonts w:ascii="Arial" w:hAnsi="Arial" w:cs="Arial"/>
                <w:sz w:val="18"/>
                <w:szCs w:val="18"/>
              </w:rPr>
              <w:t>.</w:t>
            </w:r>
            <w:r>
              <w:rPr>
                <w:rFonts w:ascii="Arial" w:hAnsi="Arial" w:cs="Arial"/>
                <w:sz w:val="18"/>
                <w:szCs w:val="18"/>
              </w:rPr>
              <w:t>3</w:t>
            </w:r>
            <w:r w:rsidRPr="00A60E32">
              <w:rPr>
                <w:rFonts w:ascii="Arial" w:hAnsi="Arial" w:cs="Arial"/>
                <w:sz w:val="18"/>
                <w:szCs w:val="18"/>
              </w:rPr>
              <w:t xml:space="preserve"> ± </w:t>
            </w:r>
            <w:r w:rsidR="00414B0B">
              <w:rPr>
                <w:rFonts w:ascii="Arial" w:hAnsi="Arial" w:cs="Arial"/>
                <w:sz w:val="18"/>
                <w:szCs w:val="18"/>
              </w:rPr>
              <w:t>11.6</w:t>
            </w:r>
          </w:p>
        </w:tc>
      </w:tr>
      <w:tr w:rsidR="001755C0" w:rsidRPr="009F3D22" w14:paraId="2359BF03" w14:textId="77777777" w:rsidTr="001755C0">
        <w:tc>
          <w:tcPr>
            <w:tcW w:w="3588" w:type="pct"/>
          </w:tcPr>
          <w:p w14:paraId="151BC6BA" w14:textId="77777777" w:rsidR="001755C0" w:rsidRPr="00876597" w:rsidRDefault="001755C0" w:rsidP="00C71E1D">
            <w:pPr>
              <w:spacing w:before="20" w:after="20"/>
              <w:rPr>
                <w:rFonts w:ascii="Arial" w:hAnsi="Arial" w:cs="Arial"/>
                <w:sz w:val="18"/>
                <w:szCs w:val="18"/>
              </w:rPr>
            </w:pPr>
            <w:r w:rsidRPr="00876597">
              <w:rPr>
                <w:rFonts w:ascii="Arial" w:hAnsi="Arial" w:cs="Arial"/>
                <w:sz w:val="18"/>
                <w:szCs w:val="18"/>
              </w:rPr>
              <w:t xml:space="preserve">Gender identity: </w:t>
            </w:r>
          </w:p>
          <w:p w14:paraId="65A37AC0" w14:textId="77777777" w:rsidR="001755C0" w:rsidRPr="00876597" w:rsidRDefault="001755C0" w:rsidP="00C71E1D">
            <w:pPr>
              <w:spacing w:before="20" w:after="20"/>
              <w:ind w:left="720"/>
              <w:rPr>
                <w:rFonts w:ascii="Arial" w:hAnsi="Arial" w:cs="Arial"/>
                <w:sz w:val="18"/>
                <w:szCs w:val="18"/>
              </w:rPr>
            </w:pPr>
            <w:r w:rsidRPr="00876597">
              <w:rPr>
                <w:rFonts w:ascii="Arial" w:hAnsi="Arial" w:cs="Arial"/>
                <w:sz w:val="18"/>
                <w:szCs w:val="18"/>
              </w:rPr>
              <w:t xml:space="preserve">Man </w:t>
            </w:r>
          </w:p>
          <w:p w14:paraId="2E53FC7B" w14:textId="08A944A8" w:rsidR="001755C0" w:rsidRPr="00876597" w:rsidRDefault="001755C0" w:rsidP="00414B0B">
            <w:pPr>
              <w:spacing w:before="20" w:after="20"/>
              <w:ind w:left="720"/>
              <w:rPr>
                <w:rFonts w:ascii="Arial" w:hAnsi="Arial" w:cs="Arial"/>
                <w:sz w:val="18"/>
                <w:szCs w:val="18"/>
              </w:rPr>
            </w:pPr>
            <w:r w:rsidRPr="00876597">
              <w:rPr>
                <w:rFonts w:ascii="Arial" w:hAnsi="Arial" w:cs="Arial"/>
                <w:sz w:val="18"/>
                <w:szCs w:val="18"/>
              </w:rPr>
              <w:t xml:space="preserve">Woman </w:t>
            </w:r>
          </w:p>
        </w:tc>
        <w:tc>
          <w:tcPr>
            <w:tcW w:w="1412" w:type="pct"/>
          </w:tcPr>
          <w:p w14:paraId="6709CFCD" w14:textId="77777777" w:rsidR="001755C0" w:rsidRPr="00876597" w:rsidRDefault="001755C0" w:rsidP="00C71E1D">
            <w:pPr>
              <w:spacing w:before="20" w:after="20"/>
              <w:rPr>
                <w:rFonts w:ascii="Arial" w:hAnsi="Arial" w:cs="Arial"/>
                <w:sz w:val="18"/>
                <w:szCs w:val="18"/>
              </w:rPr>
            </w:pPr>
          </w:p>
          <w:p w14:paraId="7E75D27F" w14:textId="1D74DDE2" w:rsidR="001755C0" w:rsidRPr="00876597" w:rsidRDefault="00414B0B" w:rsidP="00C71E1D">
            <w:pPr>
              <w:spacing w:before="20" w:after="20"/>
              <w:rPr>
                <w:rFonts w:ascii="Arial" w:hAnsi="Arial" w:cs="Arial"/>
                <w:sz w:val="18"/>
                <w:szCs w:val="18"/>
              </w:rPr>
            </w:pPr>
            <w:r>
              <w:rPr>
                <w:rFonts w:ascii="Arial" w:hAnsi="Arial" w:cs="Arial"/>
                <w:sz w:val="18"/>
                <w:szCs w:val="18"/>
              </w:rPr>
              <w:t>6 (43%)</w:t>
            </w:r>
          </w:p>
          <w:p w14:paraId="2A115598" w14:textId="066152FF" w:rsidR="001755C0" w:rsidRPr="00876597" w:rsidRDefault="00414B0B" w:rsidP="00C71E1D">
            <w:pPr>
              <w:spacing w:before="20" w:after="20"/>
              <w:rPr>
                <w:rFonts w:ascii="Arial" w:hAnsi="Arial" w:cs="Arial"/>
                <w:sz w:val="18"/>
                <w:szCs w:val="18"/>
              </w:rPr>
            </w:pPr>
            <w:r>
              <w:rPr>
                <w:rFonts w:ascii="Arial" w:hAnsi="Arial" w:cs="Arial"/>
                <w:sz w:val="18"/>
                <w:szCs w:val="18"/>
              </w:rPr>
              <w:t>8</w:t>
            </w:r>
            <w:r w:rsidR="001755C0" w:rsidRPr="00876597">
              <w:rPr>
                <w:rFonts w:ascii="Arial" w:hAnsi="Arial" w:cs="Arial"/>
                <w:sz w:val="18"/>
                <w:szCs w:val="18"/>
              </w:rPr>
              <w:t xml:space="preserve"> (</w:t>
            </w:r>
            <w:r>
              <w:rPr>
                <w:rFonts w:ascii="Arial" w:hAnsi="Arial" w:cs="Arial"/>
                <w:sz w:val="18"/>
                <w:szCs w:val="18"/>
              </w:rPr>
              <w:t>57%</w:t>
            </w:r>
            <w:r w:rsidR="001755C0" w:rsidRPr="00876597">
              <w:rPr>
                <w:rFonts w:ascii="Arial" w:hAnsi="Arial" w:cs="Arial"/>
                <w:sz w:val="18"/>
                <w:szCs w:val="18"/>
              </w:rPr>
              <w:t>)</w:t>
            </w:r>
          </w:p>
        </w:tc>
      </w:tr>
      <w:tr w:rsidR="001755C0" w:rsidRPr="009F3D22" w14:paraId="084F1538" w14:textId="77777777" w:rsidTr="001755C0">
        <w:tc>
          <w:tcPr>
            <w:tcW w:w="3588" w:type="pct"/>
          </w:tcPr>
          <w:p w14:paraId="4501928F" w14:textId="77777777" w:rsidR="001755C0" w:rsidRPr="009F3D22" w:rsidRDefault="001755C0" w:rsidP="00C71E1D">
            <w:pPr>
              <w:spacing w:before="20" w:after="20"/>
              <w:rPr>
                <w:rFonts w:ascii="Arial" w:hAnsi="Arial" w:cs="Arial"/>
                <w:sz w:val="18"/>
                <w:szCs w:val="18"/>
              </w:rPr>
            </w:pPr>
            <w:r w:rsidRPr="009F3D22">
              <w:rPr>
                <w:rFonts w:ascii="Arial" w:hAnsi="Arial" w:cs="Arial"/>
                <w:sz w:val="18"/>
                <w:szCs w:val="18"/>
              </w:rPr>
              <w:t xml:space="preserve">Sexual orientation: </w:t>
            </w:r>
          </w:p>
          <w:p w14:paraId="686041D4" w14:textId="2BB569FE" w:rsidR="001755C0" w:rsidRDefault="001755C0" w:rsidP="00C71E1D">
            <w:pPr>
              <w:spacing w:before="20" w:after="20"/>
              <w:ind w:left="720"/>
              <w:rPr>
                <w:rFonts w:ascii="Arial" w:hAnsi="Arial" w:cs="Arial"/>
                <w:sz w:val="18"/>
                <w:szCs w:val="18"/>
              </w:rPr>
            </w:pPr>
            <w:r w:rsidRPr="009F3D22">
              <w:rPr>
                <w:rFonts w:ascii="Arial" w:hAnsi="Arial" w:cs="Arial"/>
                <w:sz w:val="18"/>
                <w:szCs w:val="18"/>
              </w:rPr>
              <w:t>Straight</w:t>
            </w:r>
          </w:p>
          <w:p w14:paraId="69B00FDC" w14:textId="5411081C" w:rsidR="00414B0B" w:rsidRPr="009F3D22" w:rsidRDefault="00414B0B" w:rsidP="00C71E1D">
            <w:pPr>
              <w:spacing w:before="20" w:after="20"/>
              <w:ind w:left="720"/>
              <w:rPr>
                <w:rFonts w:ascii="Arial" w:hAnsi="Arial" w:cs="Arial"/>
                <w:sz w:val="18"/>
                <w:szCs w:val="18"/>
              </w:rPr>
            </w:pPr>
            <w:r>
              <w:rPr>
                <w:rFonts w:ascii="Arial" w:hAnsi="Arial" w:cs="Arial"/>
                <w:sz w:val="18"/>
                <w:szCs w:val="18"/>
              </w:rPr>
              <w:t>Asexual</w:t>
            </w:r>
          </w:p>
          <w:p w14:paraId="4FCA3F9A" w14:textId="77777777" w:rsidR="001755C0" w:rsidRDefault="001755C0" w:rsidP="00C71E1D">
            <w:pPr>
              <w:spacing w:before="20" w:after="20"/>
              <w:ind w:left="720"/>
              <w:rPr>
                <w:rFonts w:ascii="Arial" w:hAnsi="Arial" w:cs="Arial"/>
                <w:sz w:val="18"/>
                <w:szCs w:val="18"/>
              </w:rPr>
            </w:pPr>
            <w:r w:rsidRPr="009F3D22">
              <w:rPr>
                <w:rFonts w:ascii="Arial" w:hAnsi="Arial" w:cs="Arial"/>
                <w:sz w:val="18"/>
                <w:szCs w:val="18"/>
              </w:rPr>
              <w:t xml:space="preserve">Bisexual </w:t>
            </w:r>
          </w:p>
          <w:p w14:paraId="1CF6CBC4" w14:textId="77777777" w:rsidR="001755C0" w:rsidRPr="009F3D22" w:rsidRDefault="001755C0" w:rsidP="00C71E1D">
            <w:pPr>
              <w:spacing w:before="20" w:after="20"/>
              <w:ind w:left="720"/>
              <w:rPr>
                <w:rFonts w:ascii="Arial" w:hAnsi="Arial" w:cs="Arial"/>
                <w:sz w:val="18"/>
                <w:szCs w:val="18"/>
              </w:rPr>
            </w:pPr>
            <w:r>
              <w:rPr>
                <w:rFonts w:ascii="Arial" w:hAnsi="Arial" w:cs="Arial"/>
                <w:sz w:val="18"/>
                <w:szCs w:val="18"/>
              </w:rPr>
              <w:t>Gay</w:t>
            </w:r>
          </w:p>
          <w:p w14:paraId="42F3E95B"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Lesbian</w:t>
            </w:r>
          </w:p>
          <w:p w14:paraId="224C2905" w14:textId="77777777" w:rsidR="001755C0" w:rsidRPr="009F3D22" w:rsidRDefault="001755C0" w:rsidP="00C71E1D">
            <w:pPr>
              <w:spacing w:before="20" w:after="20"/>
              <w:ind w:left="720"/>
              <w:rPr>
                <w:rFonts w:ascii="Arial" w:hAnsi="Arial" w:cs="Arial"/>
                <w:sz w:val="18"/>
                <w:szCs w:val="18"/>
              </w:rPr>
            </w:pPr>
            <w:r>
              <w:rPr>
                <w:rFonts w:ascii="Arial" w:hAnsi="Arial" w:cs="Arial"/>
                <w:sz w:val="18"/>
                <w:szCs w:val="18"/>
              </w:rPr>
              <w:lastRenderedPageBreak/>
              <w:t xml:space="preserve">Not listed </w:t>
            </w:r>
          </w:p>
          <w:p w14:paraId="5ECE59F0"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Prefer not to answer</w:t>
            </w:r>
          </w:p>
        </w:tc>
        <w:tc>
          <w:tcPr>
            <w:tcW w:w="1412" w:type="pct"/>
          </w:tcPr>
          <w:p w14:paraId="2D5D4413" w14:textId="77777777" w:rsidR="001755C0" w:rsidRPr="004477A4" w:rsidRDefault="001755C0" w:rsidP="00C71E1D">
            <w:pPr>
              <w:spacing w:before="20" w:after="20"/>
              <w:rPr>
                <w:rFonts w:ascii="Arial" w:hAnsi="Arial" w:cs="Arial"/>
                <w:color w:val="FF0000"/>
                <w:sz w:val="18"/>
                <w:szCs w:val="18"/>
              </w:rPr>
            </w:pPr>
          </w:p>
          <w:p w14:paraId="6E09585A" w14:textId="25899F6A" w:rsidR="001755C0" w:rsidRPr="00876597" w:rsidRDefault="00414B0B" w:rsidP="00C71E1D">
            <w:pPr>
              <w:spacing w:before="20" w:after="20"/>
              <w:rPr>
                <w:rFonts w:ascii="Arial" w:hAnsi="Arial" w:cs="Arial"/>
                <w:sz w:val="18"/>
                <w:szCs w:val="18"/>
              </w:rPr>
            </w:pPr>
            <w:r>
              <w:rPr>
                <w:rFonts w:ascii="Arial" w:hAnsi="Arial" w:cs="Arial"/>
                <w:sz w:val="18"/>
                <w:szCs w:val="18"/>
              </w:rPr>
              <w:t>10</w:t>
            </w:r>
            <w:r w:rsidR="001755C0" w:rsidRPr="00876597">
              <w:rPr>
                <w:rFonts w:ascii="Arial" w:hAnsi="Arial" w:cs="Arial"/>
                <w:sz w:val="18"/>
                <w:szCs w:val="18"/>
              </w:rPr>
              <w:t xml:space="preserve"> (</w:t>
            </w:r>
            <w:r>
              <w:rPr>
                <w:rFonts w:ascii="Arial" w:hAnsi="Arial" w:cs="Arial"/>
                <w:sz w:val="18"/>
                <w:szCs w:val="18"/>
              </w:rPr>
              <w:t>71</w:t>
            </w:r>
            <w:r w:rsidR="001755C0" w:rsidRPr="00876597">
              <w:rPr>
                <w:rFonts w:ascii="Arial" w:hAnsi="Arial" w:cs="Arial"/>
                <w:sz w:val="18"/>
                <w:szCs w:val="18"/>
              </w:rPr>
              <w:t>%)</w:t>
            </w:r>
          </w:p>
          <w:p w14:paraId="778F7186" w14:textId="19DA6639" w:rsidR="001755C0" w:rsidRPr="00876597" w:rsidRDefault="00414B0B" w:rsidP="00C71E1D">
            <w:pPr>
              <w:spacing w:before="20" w:after="20"/>
              <w:rPr>
                <w:rFonts w:ascii="Arial" w:hAnsi="Arial" w:cs="Arial"/>
                <w:sz w:val="18"/>
                <w:szCs w:val="18"/>
              </w:rPr>
            </w:pPr>
            <w:r>
              <w:rPr>
                <w:rFonts w:ascii="Arial" w:hAnsi="Arial" w:cs="Arial"/>
                <w:sz w:val="18"/>
                <w:szCs w:val="18"/>
              </w:rPr>
              <w:t>1</w:t>
            </w:r>
            <w:r w:rsidR="001755C0" w:rsidRPr="00876597">
              <w:rPr>
                <w:rFonts w:ascii="Arial" w:hAnsi="Arial" w:cs="Arial"/>
                <w:sz w:val="18"/>
                <w:szCs w:val="18"/>
              </w:rPr>
              <w:t xml:space="preserve"> (</w:t>
            </w:r>
            <w:r>
              <w:rPr>
                <w:rFonts w:ascii="Arial" w:hAnsi="Arial" w:cs="Arial"/>
                <w:sz w:val="18"/>
                <w:szCs w:val="18"/>
              </w:rPr>
              <w:t>7</w:t>
            </w:r>
            <w:r w:rsidR="001755C0" w:rsidRPr="00876597">
              <w:rPr>
                <w:rFonts w:ascii="Arial" w:hAnsi="Arial" w:cs="Arial"/>
                <w:sz w:val="18"/>
                <w:szCs w:val="18"/>
              </w:rPr>
              <w:t>%)</w:t>
            </w:r>
          </w:p>
          <w:p w14:paraId="55031332" w14:textId="1263B366" w:rsidR="001755C0" w:rsidRPr="00876597" w:rsidRDefault="00414B0B" w:rsidP="00C71E1D">
            <w:pPr>
              <w:spacing w:before="20" w:after="20"/>
              <w:rPr>
                <w:rFonts w:ascii="Arial" w:hAnsi="Arial" w:cs="Arial"/>
                <w:sz w:val="18"/>
                <w:szCs w:val="18"/>
              </w:rPr>
            </w:pPr>
            <w:r>
              <w:rPr>
                <w:rFonts w:ascii="Arial" w:hAnsi="Arial" w:cs="Arial"/>
                <w:sz w:val="18"/>
                <w:szCs w:val="18"/>
              </w:rPr>
              <w:t>2</w:t>
            </w:r>
            <w:r w:rsidR="001755C0" w:rsidRPr="00876597">
              <w:rPr>
                <w:rFonts w:ascii="Arial" w:hAnsi="Arial" w:cs="Arial"/>
                <w:sz w:val="18"/>
                <w:szCs w:val="18"/>
              </w:rPr>
              <w:t xml:space="preserve"> (</w:t>
            </w:r>
            <w:r>
              <w:rPr>
                <w:rFonts w:ascii="Arial" w:hAnsi="Arial" w:cs="Arial"/>
                <w:sz w:val="18"/>
                <w:szCs w:val="18"/>
              </w:rPr>
              <w:t>14</w:t>
            </w:r>
            <w:r w:rsidR="001755C0" w:rsidRPr="00876597">
              <w:rPr>
                <w:rFonts w:ascii="Arial" w:hAnsi="Arial" w:cs="Arial"/>
                <w:sz w:val="18"/>
                <w:szCs w:val="18"/>
              </w:rPr>
              <w:t>%)</w:t>
            </w:r>
          </w:p>
          <w:p w14:paraId="3162735F" w14:textId="27223A27" w:rsidR="00414B0B" w:rsidRDefault="00414B0B" w:rsidP="00C71E1D">
            <w:pPr>
              <w:spacing w:before="20" w:after="20"/>
              <w:rPr>
                <w:rFonts w:ascii="Arial" w:hAnsi="Arial" w:cs="Arial"/>
                <w:sz w:val="18"/>
                <w:szCs w:val="18"/>
              </w:rPr>
            </w:pPr>
            <w:r>
              <w:rPr>
                <w:rFonts w:ascii="Arial" w:hAnsi="Arial" w:cs="Arial"/>
                <w:sz w:val="18"/>
                <w:szCs w:val="18"/>
              </w:rPr>
              <w:t>-</w:t>
            </w:r>
          </w:p>
          <w:p w14:paraId="389CD792" w14:textId="671DB060" w:rsidR="00414B0B" w:rsidRDefault="00414B0B" w:rsidP="00C71E1D">
            <w:pPr>
              <w:spacing w:before="20" w:after="20"/>
              <w:rPr>
                <w:rFonts w:ascii="Arial" w:hAnsi="Arial" w:cs="Arial"/>
                <w:sz w:val="18"/>
                <w:szCs w:val="18"/>
              </w:rPr>
            </w:pPr>
            <w:r>
              <w:rPr>
                <w:rFonts w:ascii="Arial" w:hAnsi="Arial" w:cs="Arial"/>
                <w:sz w:val="18"/>
                <w:szCs w:val="18"/>
              </w:rPr>
              <w:t>-</w:t>
            </w:r>
          </w:p>
          <w:p w14:paraId="43C3DBDF" w14:textId="79043447" w:rsidR="00414B0B" w:rsidRDefault="00414B0B" w:rsidP="00C71E1D">
            <w:pPr>
              <w:spacing w:before="20" w:after="20"/>
              <w:rPr>
                <w:rFonts w:ascii="Arial" w:hAnsi="Arial" w:cs="Arial"/>
                <w:sz w:val="18"/>
                <w:szCs w:val="18"/>
              </w:rPr>
            </w:pPr>
            <w:r>
              <w:rPr>
                <w:rFonts w:ascii="Arial" w:hAnsi="Arial" w:cs="Arial"/>
                <w:sz w:val="18"/>
                <w:szCs w:val="18"/>
              </w:rPr>
              <w:lastRenderedPageBreak/>
              <w:t>-</w:t>
            </w:r>
          </w:p>
          <w:p w14:paraId="5ED47750" w14:textId="16D93DBD" w:rsidR="001755C0" w:rsidRPr="004477A4" w:rsidRDefault="00414B0B" w:rsidP="00C71E1D">
            <w:pPr>
              <w:spacing w:before="20" w:after="20"/>
              <w:rPr>
                <w:rFonts w:ascii="Arial" w:hAnsi="Arial" w:cs="Arial"/>
                <w:color w:val="FF0000"/>
                <w:sz w:val="18"/>
                <w:szCs w:val="18"/>
              </w:rPr>
            </w:pPr>
            <w:r>
              <w:rPr>
                <w:rFonts w:ascii="Arial" w:hAnsi="Arial" w:cs="Arial"/>
                <w:sz w:val="18"/>
                <w:szCs w:val="18"/>
              </w:rPr>
              <w:t>1</w:t>
            </w:r>
            <w:r w:rsidR="001755C0" w:rsidRPr="00876597">
              <w:rPr>
                <w:rFonts w:ascii="Arial" w:hAnsi="Arial" w:cs="Arial"/>
                <w:sz w:val="18"/>
                <w:szCs w:val="18"/>
              </w:rPr>
              <w:t xml:space="preserve"> (</w:t>
            </w:r>
            <w:r>
              <w:rPr>
                <w:rFonts w:ascii="Arial" w:hAnsi="Arial" w:cs="Arial"/>
                <w:sz w:val="18"/>
                <w:szCs w:val="18"/>
              </w:rPr>
              <w:t>7</w:t>
            </w:r>
            <w:r w:rsidR="001755C0" w:rsidRPr="00876597">
              <w:rPr>
                <w:rFonts w:ascii="Arial" w:hAnsi="Arial" w:cs="Arial"/>
                <w:sz w:val="18"/>
                <w:szCs w:val="18"/>
              </w:rPr>
              <w:t>%)</w:t>
            </w:r>
          </w:p>
        </w:tc>
      </w:tr>
      <w:tr w:rsidR="001755C0" w:rsidRPr="009F3D22" w14:paraId="61970DBA" w14:textId="77777777" w:rsidTr="001755C0">
        <w:tc>
          <w:tcPr>
            <w:tcW w:w="3588" w:type="pct"/>
          </w:tcPr>
          <w:p w14:paraId="5CEDA94F" w14:textId="77777777" w:rsidR="001755C0" w:rsidRPr="00414B0B" w:rsidRDefault="001755C0" w:rsidP="00C71E1D">
            <w:pPr>
              <w:spacing w:before="20" w:after="20"/>
              <w:rPr>
                <w:rFonts w:ascii="Arial" w:hAnsi="Arial" w:cs="Arial"/>
                <w:sz w:val="18"/>
                <w:szCs w:val="18"/>
              </w:rPr>
            </w:pPr>
            <w:r w:rsidRPr="00414B0B">
              <w:rPr>
                <w:rFonts w:ascii="Arial" w:hAnsi="Arial" w:cs="Arial"/>
                <w:sz w:val="18"/>
                <w:szCs w:val="18"/>
              </w:rPr>
              <w:lastRenderedPageBreak/>
              <w:t xml:space="preserve">Identify as a person with a SCI </w:t>
            </w:r>
          </w:p>
        </w:tc>
        <w:tc>
          <w:tcPr>
            <w:tcW w:w="1412" w:type="pct"/>
          </w:tcPr>
          <w:p w14:paraId="24851CBC" w14:textId="15BD1E01" w:rsidR="001755C0" w:rsidRPr="00414B0B" w:rsidRDefault="00414B0B" w:rsidP="00C71E1D">
            <w:pPr>
              <w:spacing w:before="20" w:after="20"/>
              <w:rPr>
                <w:rFonts w:ascii="Arial" w:hAnsi="Arial" w:cs="Arial"/>
                <w:sz w:val="18"/>
                <w:szCs w:val="18"/>
              </w:rPr>
            </w:pPr>
            <w:r w:rsidRPr="00414B0B">
              <w:rPr>
                <w:rFonts w:ascii="Arial" w:hAnsi="Arial" w:cs="Arial"/>
                <w:sz w:val="18"/>
                <w:szCs w:val="18"/>
              </w:rPr>
              <w:t>3</w:t>
            </w:r>
            <w:r w:rsidR="001755C0" w:rsidRPr="00414B0B">
              <w:rPr>
                <w:rFonts w:ascii="Arial" w:hAnsi="Arial" w:cs="Arial"/>
                <w:sz w:val="18"/>
                <w:szCs w:val="18"/>
              </w:rPr>
              <w:t xml:space="preserve"> (</w:t>
            </w:r>
            <w:r w:rsidRPr="00414B0B">
              <w:rPr>
                <w:rFonts w:ascii="Arial" w:hAnsi="Arial" w:cs="Arial"/>
                <w:sz w:val="18"/>
                <w:szCs w:val="18"/>
              </w:rPr>
              <w:t>21</w:t>
            </w:r>
            <w:r w:rsidR="001755C0" w:rsidRPr="00414B0B">
              <w:rPr>
                <w:rFonts w:ascii="Arial" w:hAnsi="Arial" w:cs="Arial"/>
                <w:sz w:val="18"/>
                <w:szCs w:val="18"/>
              </w:rPr>
              <w:t>%)</w:t>
            </w:r>
          </w:p>
        </w:tc>
      </w:tr>
      <w:tr w:rsidR="001755C0" w:rsidRPr="009F3D22" w14:paraId="1497E031" w14:textId="77777777" w:rsidTr="001755C0">
        <w:tc>
          <w:tcPr>
            <w:tcW w:w="3588" w:type="pct"/>
          </w:tcPr>
          <w:p w14:paraId="3C8754DB" w14:textId="1E0A7454" w:rsidR="001755C0" w:rsidRPr="00414B0B" w:rsidRDefault="00414B0B" w:rsidP="00414B0B">
            <w:pPr>
              <w:spacing w:before="20" w:after="20"/>
              <w:rPr>
                <w:rFonts w:ascii="Arial" w:hAnsi="Arial" w:cs="Arial"/>
                <w:sz w:val="18"/>
                <w:szCs w:val="18"/>
              </w:rPr>
            </w:pPr>
            <w:r w:rsidRPr="00414B0B">
              <w:rPr>
                <w:rFonts w:ascii="Arial" w:hAnsi="Arial" w:cs="Arial"/>
                <w:sz w:val="18"/>
                <w:szCs w:val="18"/>
              </w:rPr>
              <w:t>Identify as a person with a disability</w:t>
            </w:r>
          </w:p>
        </w:tc>
        <w:tc>
          <w:tcPr>
            <w:tcW w:w="1412" w:type="pct"/>
          </w:tcPr>
          <w:p w14:paraId="4F5F4E11" w14:textId="77653BE1" w:rsidR="001755C0" w:rsidRPr="00414B0B" w:rsidRDefault="00414B0B" w:rsidP="00C71E1D">
            <w:pPr>
              <w:spacing w:before="20" w:after="20"/>
              <w:rPr>
                <w:rFonts w:ascii="Arial" w:hAnsi="Arial" w:cs="Arial"/>
                <w:sz w:val="18"/>
                <w:szCs w:val="18"/>
              </w:rPr>
            </w:pPr>
            <w:r w:rsidRPr="00414B0B">
              <w:rPr>
                <w:rFonts w:ascii="Arial" w:hAnsi="Arial" w:cs="Arial"/>
                <w:sz w:val="18"/>
                <w:szCs w:val="18"/>
              </w:rPr>
              <w:t>4 (29%)</w:t>
            </w:r>
          </w:p>
        </w:tc>
      </w:tr>
      <w:tr w:rsidR="001755C0" w:rsidRPr="009F3D22" w14:paraId="47193505" w14:textId="77777777" w:rsidTr="001755C0">
        <w:tc>
          <w:tcPr>
            <w:tcW w:w="3588" w:type="pct"/>
          </w:tcPr>
          <w:p w14:paraId="21807A30" w14:textId="3AD3AB14" w:rsidR="001755C0" w:rsidRPr="009F3D22" w:rsidRDefault="001755C0" w:rsidP="00C71E1D">
            <w:pPr>
              <w:spacing w:before="20" w:after="20"/>
              <w:rPr>
                <w:rFonts w:ascii="Arial" w:hAnsi="Arial" w:cs="Arial"/>
                <w:sz w:val="18"/>
                <w:szCs w:val="18"/>
              </w:rPr>
            </w:pPr>
            <w:r w:rsidRPr="009F3D22">
              <w:rPr>
                <w:rFonts w:ascii="Arial" w:hAnsi="Arial" w:cs="Arial"/>
                <w:sz w:val="18"/>
                <w:szCs w:val="18"/>
              </w:rPr>
              <w:t>Ethnicity</w:t>
            </w:r>
          </w:p>
          <w:p w14:paraId="58DC5ABA" w14:textId="77777777" w:rsidR="001755C0" w:rsidRDefault="001755C0" w:rsidP="00C71E1D">
            <w:pPr>
              <w:spacing w:before="20" w:after="20"/>
              <w:ind w:left="720"/>
              <w:rPr>
                <w:rFonts w:ascii="Arial" w:hAnsi="Arial" w:cs="Arial"/>
                <w:sz w:val="18"/>
                <w:szCs w:val="18"/>
              </w:rPr>
            </w:pPr>
            <w:r>
              <w:rPr>
                <w:rFonts w:ascii="Arial" w:hAnsi="Arial" w:cs="Arial"/>
                <w:sz w:val="18"/>
                <w:szCs w:val="18"/>
              </w:rPr>
              <w:t xml:space="preserve">Black </w:t>
            </w:r>
          </w:p>
          <w:p w14:paraId="189182DD" w14:textId="77777777" w:rsidR="001755C0" w:rsidRDefault="001755C0" w:rsidP="00C71E1D">
            <w:pPr>
              <w:spacing w:before="20" w:after="20"/>
              <w:ind w:left="720"/>
              <w:rPr>
                <w:rFonts w:ascii="Arial" w:hAnsi="Arial" w:cs="Arial"/>
                <w:sz w:val="18"/>
                <w:szCs w:val="18"/>
              </w:rPr>
            </w:pPr>
            <w:r w:rsidRPr="009F3D22">
              <w:rPr>
                <w:rFonts w:ascii="Arial" w:hAnsi="Arial" w:cs="Arial"/>
                <w:sz w:val="18"/>
                <w:szCs w:val="18"/>
              </w:rPr>
              <w:t xml:space="preserve">East/Southeast Asian </w:t>
            </w:r>
          </w:p>
          <w:p w14:paraId="21562457"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 xml:space="preserve">Latino </w:t>
            </w:r>
          </w:p>
          <w:p w14:paraId="00BCDF19" w14:textId="77777777" w:rsidR="001755C0" w:rsidRDefault="001755C0" w:rsidP="00C71E1D">
            <w:pPr>
              <w:spacing w:before="20" w:after="20"/>
              <w:ind w:left="720"/>
              <w:rPr>
                <w:rFonts w:ascii="Arial" w:hAnsi="Arial" w:cs="Arial"/>
                <w:sz w:val="18"/>
                <w:szCs w:val="18"/>
              </w:rPr>
            </w:pPr>
            <w:r w:rsidRPr="009F3D22">
              <w:rPr>
                <w:rFonts w:ascii="Arial" w:hAnsi="Arial" w:cs="Arial"/>
                <w:sz w:val="18"/>
                <w:szCs w:val="18"/>
              </w:rPr>
              <w:t xml:space="preserve">Native (First Nations, Métis, Inuk/Inuit) </w:t>
            </w:r>
          </w:p>
          <w:p w14:paraId="68C76C1D" w14:textId="77777777" w:rsidR="001755C0" w:rsidRDefault="001755C0" w:rsidP="00C71E1D">
            <w:pPr>
              <w:spacing w:before="20" w:after="20"/>
              <w:ind w:left="720"/>
              <w:rPr>
                <w:rFonts w:ascii="Arial" w:hAnsi="Arial" w:cs="Arial"/>
                <w:sz w:val="18"/>
                <w:szCs w:val="18"/>
              </w:rPr>
            </w:pPr>
            <w:r>
              <w:rPr>
                <w:rFonts w:ascii="Arial" w:hAnsi="Arial" w:cs="Arial"/>
                <w:sz w:val="18"/>
                <w:szCs w:val="18"/>
              </w:rPr>
              <w:t xml:space="preserve">Middle-Eastern </w:t>
            </w:r>
          </w:p>
          <w:p w14:paraId="458B90EB" w14:textId="77777777" w:rsidR="001755C0" w:rsidRDefault="001755C0" w:rsidP="00C71E1D">
            <w:pPr>
              <w:spacing w:before="20" w:after="20"/>
              <w:ind w:left="720"/>
              <w:rPr>
                <w:rFonts w:ascii="Arial" w:hAnsi="Arial" w:cs="Arial"/>
                <w:sz w:val="18"/>
                <w:szCs w:val="18"/>
              </w:rPr>
            </w:pPr>
            <w:r>
              <w:rPr>
                <w:rFonts w:ascii="Arial" w:hAnsi="Arial" w:cs="Arial"/>
                <w:sz w:val="18"/>
                <w:szCs w:val="18"/>
              </w:rPr>
              <w:t xml:space="preserve">South Asian </w:t>
            </w:r>
          </w:p>
          <w:p w14:paraId="16435A65"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 xml:space="preserve">White / European </w:t>
            </w:r>
          </w:p>
          <w:p w14:paraId="30EF920F"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Prefer not to answer</w:t>
            </w:r>
          </w:p>
        </w:tc>
        <w:tc>
          <w:tcPr>
            <w:tcW w:w="1412" w:type="pct"/>
          </w:tcPr>
          <w:p w14:paraId="71C31A38" w14:textId="77777777" w:rsidR="001755C0" w:rsidRPr="004477A4" w:rsidRDefault="001755C0" w:rsidP="00C71E1D">
            <w:pPr>
              <w:spacing w:before="20" w:after="20"/>
              <w:rPr>
                <w:rFonts w:ascii="Arial" w:hAnsi="Arial" w:cs="Arial"/>
                <w:sz w:val="18"/>
                <w:szCs w:val="18"/>
              </w:rPr>
            </w:pPr>
          </w:p>
          <w:p w14:paraId="64D1CF33" w14:textId="5B0AE501" w:rsidR="001755C0" w:rsidRPr="004477A4" w:rsidRDefault="001755C0" w:rsidP="00C71E1D">
            <w:pPr>
              <w:spacing w:before="20" w:after="20"/>
              <w:rPr>
                <w:rFonts w:ascii="Arial" w:hAnsi="Arial" w:cs="Arial"/>
                <w:sz w:val="18"/>
                <w:szCs w:val="18"/>
              </w:rPr>
            </w:pPr>
            <w:r w:rsidRPr="004477A4">
              <w:rPr>
                <w:rFonts w:ascii="Arial" w:hAnsi="Arial" w:cs="Arial"/>
                <w:sz w:val="18"/>
                <w:szCs w:val="18"/>
              </w:rPr>
              <w:t>1 (</w:t>
            </w:r>
            <w:r w:rsidR="00DA6AFF">
              <w:rPr>
                <w:rFonts w:ascii="Arial" w:hAnsi="Arial" w:cs="Arial"/>
                <w:sz w:val="18"/>
                <w:szCs w:val="18"/>
              </w:rPr>
              <w:t>7</w:t>
            </w:r>
            <w:r w:rsidRPr="004477A4">
              <w:rPr>
                <w:rFonts w:ascii="Arial" w:hAnsi="Arial" w:cs="Arial"/>
                <w:sz w:val="18"/>
                <w:szCs w:val="18"/>
              </w:rPr>
              <w:t>%)</w:t>
            </w:r>
          </w:p>
          <w:p w14:paraId="6006D747" w14:textId="4E1B9E9C" w:rsidR="001755C0" w:rsidRPr="004477A4" w:rsidRDefault="00DA6AFF" w:rsidP="00C71E1D">
            <w:pPr>
              <w:spacing w:before="20" w:after="20"/>
              <w:rPr>
                <w:rFonts w:ascii="Arial" w:hAnsi="Arial" w:cs="Arial"/>
                <w:sz w:val="18"/>
                <w:szCs w:val="18"/>
              </w:rPr>
            </w:pPr>
            <w:r>
              <w:rPr>
                <w:rFonts w:ascii="Arial" w:hAnsi="Arial" w:cs="Arial"/>
                <w:sz w:val="18"/>
                <w:szCs w:val="18"/>
              </w:rPr>
              <w:t>1</w:t>
            </w:r>
            <w:r w:rsidR="001755C0" w:rsidRPr="004477A4">
              <w:rPr>
                <w:rFonts w:ascii="Arial" w:hAnsi="Arial" w:cs="Arial"/>
                <w:sz w:val="18"/>
                <w:szCs w:val="18"/>
              </w:rPr>
              <w:t xml:space="preserve"> (</w:t>
            </w:r>
            <w:r>
              <w:rPr>
                <w:rFonts w:ascii="Arial" w:hAnsi="Arial" w:cs="Arial"/>
                <w:sz w:val="18"/>
                <w:szCs w:val="18"/>
              </w:rPr>
              <w:t>7</w:t>
            </w:r>
            <w:r w:rsidR="001755C0" w:rsidRPr="004477A4">
              <w:rPr>
                <w:rFonts w:ascii="Arial" w:hAnsi="Arial" w:cs="Arial"/>
                <w:sz w:val="18"/>
                <w:szCs w:val="18"/>
              </w:rPr>
              <w:t>%)</w:t>
            </w:r>
          </w:p>
          <w:p w14:paraId="017DB363" w14:textId="64B658E6" w:rsidR="001755C0" w:rsidRPr="004477A4" w:rsidRDefault="00DA6AFF" w:rsidP="00C71E1D">
            <w:pPr>
              <w:spacing w:before="20" w:after="20"/>
              <w:rPr>
                <w:rFonts w:ascii="Arial" w:hAnsi="Arial" w:cs="Arial"/>
                <w:sz w:val="18"/>
                <w:szCs w:val="18"/>
              </w:rPr>
            </w:pPr>
            <w:r>
              <w:rPr>
                <w:rFonts w:ascii="Arial" w:hAnsi="Arial" w:cs="Arial"/>
                <w:sz w:val="18"/>
                <w:szCs w:val="18"/>
              </w:rPr>
              <w:t>2 (14%)</w:t>
            </w:r>
          </w:p>
          <w:p w14:paraId="4E57825B" w14:textId="7425F1A2" w:rsidR="001755C0" w:rsidRPr="004477A4" w:rsidRDefault="00DA6AFF" w:rsidP="00C71E1D">
            <w:pPr>
              <w:spacing w:before="20" w:after="20"/>
              <w:rPr>
                <w:rFonts w:ascii="Arial" w:hAnsi="Arial" w:cs="Arial"/>
                <w:sz w:val="18"/>
                <w:szCs w:val="18"/>
              </w:rPr>
            </w:pPr>
            <w:r>
              <w:rPr>
                <w:rFonts w:ascii="Arial" w:hAnsi="Arial" w:cs="Arial"/>
                <w:sz w:val="18"/>
                <w:szCs w:val="18"/>
              </w:rPr>
              <w:t>-</w:t>
            </w:r>
          </w:p>
          <w:p w14:paraId="0E30A90A" w14:textId="04312AF5" w:rsidR="001755C0" w:rsidRPr="004477A4" w:rsidRDefault="001755C0" w:rsidP="00C71E1D">
            <w:pPr>
              <w:spacing w:before="20" w:after="20"/>
              <w:rPr>
                <w:rFonts w:ascii="Arial" w:hAnsi="Arial" w:cs="Arial"/>
                <w:sz w:val="18"/>
                <w:szCs w:val="18"/>
              </w:rPr>
            </w:pPr>
            <w:r w:rsidRPr="004477A4">
              <w:rPr>
                <w:rFonts w:ascii="Arial" w:hAnsi="Arial" w:cs="Arial"/>
                <w:sz w:val="18"/>
                <w:szCs w:val="18"/>
              </w:rPr>
              <w:t>1 (</w:t>
            </w:r>
            <w:r w:rsidR="00DA6AFF">
              <w:rPr>
                <w:rFonts w:ascii="Arial" w:hAnsi="Arial" w:cs="Arial"/>
                <w:sz w:val="18"/>
                <w:szCs w:val="18"/>
              </w:rPr>
              <w:t>7</w:t>
            </w:r>
            <w:r w:rsidRPr="004477A4">
              <w:rPr>
                <w:rFonts w:ascii="Arial" w:hAnsi="Arial" w:cs="Arial"/>
                <w:sz w:val="18"/>
                <w:szCs w:val="18"/>
              </w:rPr>
              <w:t>%)</w:t>
            </w:r>
          </w:p>
          <w:p w14:paraId="7BD1AA9D" w14:textId="527F644E" w:rsidR="001755C0" w:rsidRPr="004477A4" w:rsidRDefault="00DA6AFF" w:rsidP="00C71E1D">
            <w:pPr>
              <w:spacing w:before="20" w:after="20"/>
              <w:rPr>
                <w:rFonts w:ascii="Arial" w:hAnsi="Arial" w:cs="Arial"/>
                <w:sz w:val="18"/>
                <w:szCs w:val="18"/>
              </w:rPr>
            </w:pPr>
            <w:r>
              <w:rPr>
                <w:rFonts w:ascii="Arial" w:hAnsi="Arial" w:cs="Arial"/>
                <w:sz w:val="18"/>
                <w:szCs w:val="18"/>
              </w:rPr>
              <w:t>-</w:t>
            </w:r>
          </w:p>
          <w:p w14:paraId="358B3BE7" w14:textId="16944DF5" w:rsidR="001755C0" w:rsidRPr="004477A4" w:rsidRDefault="00DA6AFF" w:rsidP="00C71E1D">
            <w:pPr>
              <w:spacing w:before="20" w:after="20"/>
              <w:rPr>
                <w:rFonts w:ascii="Arial" w:hAnsi="Arial" w:cs="Arial"/>
                <w:sz w:val="18"/>
                <w:szCs w:val="18"/>
              </w:rPr>
            </w:pPr>
            <w:r>
              <w:rPr>
                <w:rFonts w:ascii="Arial" w:hAnsi="Arial" w:cs="Arial"/>
                <w:sz w:val="18"/>
                <w:szCs w:val="18"/>
              </w:rPr>
              <w:t>11</w:t>
            </w:r>
            <w:r w:rsidR="001755C0">
              <w:rPr>
                <w:rFonts w:ascii="Arial" w:hAnsi="Arial" w:cs="Arial"/>
                <w:sz w:val="18"/>
                <w:szCs w:val="18"/>
              </w:rPr>
              <w:t xml:space="preserve"> (</w:t>
            </w:r>
            <w:r>
              <w:rPr>
                <w:rFonts w:ascii="Arial" w:hAnsi="Arial" w:cs="Arial"/>
                <w:sz w:val="18"/>
                <w:szCs w:val="18"/>
              </w:rPr>
              <w:t>79</w:t>
            </w:r>
            <w:r w:rsidR="001755C0">
              <w:rPr>
                <w:rFonts w:ascii="Arial" w:hAnsi="Arial" w:cs="Arial"/>
                <w:sz w:val="18"/>
                <w:szCs w:val="18"/>
              </w:rPr>
              <w:t>%)</w:t>
            </w:r>
          </w:p>
          <w:p w14:paraId="3985D1ED" w14:textId="05170440" w:rsidR="001755C0" w:rsidRPr="004477A4" w:rsidRDefault="00DA6AFF" w:rsidP="00C71E1D">
            <w:pPr>
              <w:spacing w:before="20" w:after="20"/>
              <w:rPr>
                <w:rFonts w:ascii="Arial" w:hAnsi="Arial" w:cs="Arial"/>
                <w:sz w:val="18"/>
                <w:szCs w:val="18"/>
              </w:rPr>
            </w:pPr>
            <w:r>
              <w:rPr>
                <w:rFonts w:ascii="Arial" w:hAnsi="Arial" w:cs="Arial"/>
                <w:sz w:val="18"/>
                <w:szCs w:val="18"/>
              </w:rPr>
              <w:t>-</w:t>
            </w:r>
          </w:p>
        </w:tc>
      </w:tr>
      <w:tr w:rsidR="001755C0" w:rsidRPr="009F3D22" w14:paraId="5FA8091B" w14:textId="77777777" w:rsidTr="001755C0">
        <w:tc>
          <w:tcPr>
            <w:tcW w:w="3588" w:type="pct"/>
          </w:tcPr>
          <w:p w14:paraId="2DE8E5F2" w14:textId="77777777" w:rsidR="001755C0" w:rsidRPr="009F3D22" w:rsidRDefault="001755C0" w:rsidP="00C71E1D">
            <w:pPr>
              <w:spacing w:before="20" w:after="20"/>
              <w:rPr>
                <w:rFonts w:ascii="Arial" w:hAnsi="Arial" w:cs="Arial"/>
                <w:sz w:val="18"/>
                <w:szCs w:val="18"/>
              </w:rPr>
            </w:pPr>
            <w:r w:rsidRPr="009F3D22">
              <w:rPr>
                <w:rFonts w:ascii="Arial" w:hAnsi="Arial" w:cs="Arial"/>
                <w:sz w:val="18"/>
                <w:szCs w:val="18"/>
              </w:rPr>
              <w:t xml:space="preserve">Background and expertise* </w:t>
            </w:r>
          </w:p>
          <w:p w14:paraId="5ACA3D25"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 xml:space="preserve">Physical activity or health counselor </w:t>
            </w:r>
          </w:p>
          <w:p w14:paraId="1B98922E"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 xml:space="preserve">Physiotherapist </w:t>
            </w:r>
          </w:p>
          <w:p w14:paraId="472CAB1A"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 xml:space="preserve">Recreation therapist </w:t>
            </w:r>
          </w:p>
          <w:p w14:paraId="17ACEDB9"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 xml:space="preserve">Occupational therapist </w:t>
            </w:r>
          </w:p>
          <w:p w14:paraId="60288D8C" w14:textId="77777777"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Fitness training/ personal trainer</w:t>
            </w:r>
          </w:p>
          <w:p w14:paraId="68CD6487" w14:textId="77777777" w:rsidR="00201134" w:rsidRDefault="001755C0" w:rsidP="00C71E1D">
            <w:pPr>
              <w:spacing w:before="20" w:after="20"/>
              <w:ind w:left="720"/>
              <w:rPr>
                <w:rFonts w:ascii="Arial" w:hAnsi="Arial" w:cs="Arial"/>
                <w:sz w:val="18"/>
                <w:szCs w:val="18"/>
              </w:rPr>
            </w:pPr>
            <w:r w:rsidRPr="009F3D22">
              <w:rPr>
                <w:rFonts w:ascii="Arial" w:hAnsi="Arial" w:cs="Arial"/>
                <w:sz w:val="18"/>
                <w:szCs w:val="18"/>
              </w:rPr>
              <w:t>SCI peer mentor</w:t>
            </w:r>
          </w:p>
          <w:p w14:paraId="0ECB2EAC" w14:textId="4B59F1AA" w:rsidR="001755C0" w:rsidRDefault="00201134" w:rsidP="00C71E1D">
            <w:pPr>
              <w:spacing w:before="20" w:after="20"/>
              <w:ind w:left="720"/>
              <w:rPr>
                <w:rFonts w:ascii="Arial" w:hAnsi="Arial" w:cs="Arial"/>
                <w:sz w:val="18"/>
                <w:szCs w:val="18"/>
              </w:rPr>
            </w:pPr>
            <w:r>
              <w:rPr>
                <w:rFonts w:ascii="Arial" w:hAnsi="Arial" w:cs="Arial"/>
                <w:sz w:val="18"/>
                <w:szCs w:val="18"/>
              </w:rPr>
              <w:t>Social worker</w:t>
            </w:r>
            <w:r w:rsidR="001755C0" w:rsidRPr="009F3D22">
              <w:rPr>
                <w:rFonts w:ascii="Arial" w:hAnsi="Arial" w:cs="Arial"/>
                <w:sz w:val="18"/>
                <w:szCs w:val="18"/>
              </w:rPr>
              <w:t xml:space="preserve"> </w:t>
            </w:r>
          </w:p>
          <w:p w14:paraId="5498DAAD" w14:textId="6A84CD8C" w:rsidR="00201134" w:rsidRDefault="00201134" w:rsidP="00C71E1D">
            <w:pPr>
              <w:spacing w:before="20" w:after="20"/>
              <w:ind w:left="720"/>
              <w:rPr>
                <w:rFonts w:ascii="Arial" w:hAnsi="Arial" w:cs="Arial"/>
                <w:sz w:val="18"/>
                <w:szCs w:val="18"/>
              </w:rPr>
            </w:pPr>
            <w:r>
              <w:rPr>
                <w:rFonts w:ascii="Arial" w:hAnsi="Arial" w:cs="Arial"/>
                <w:sz w:val="18"/>
                <w:szCs w:val="18"/>
              </w:rPr>
              <w:t>Researcher</w:t>
            </w:r>
          </w:p>
          <w:p w14:paraId="03CE593E" w14:textId="39CFAD62" w:rsidR="00201134" w:rsidRPr="009F3D22" w:rsidRDefault="00201134" w:rsidP="00C71E1D">
            <w:pPr>
              <w:spacing w:before="20" w:after="20"/>
              <w:ind w:left="720"/>
              <w:rPr>
                <w:rFonts w:ascii="Arial" w:hAnsi="Arial" w:cs="Arial"/>
                <w:sz w:val="18"/>
                <w:szCs w:val="18"/>
              </w:rPr>
            </w:pPr>
            <w:r>
              <w:rPr>
                <w:rFonts w:ascii="Arial" w:hAnsi="Arial" w:cs="Arial"/>
                <w:sz w:val="18"/>
                <w:szCs w:val="18"/>
              </w:rPr>
              <w:t xml:space="preserve">University student </w:t>
            </w:r>
          </w:p>
          <w:p w14:paraId="23CA24CC" w14:textId="45B83C53" w:rsidR="001755C0" w:rsidRPr="009F3D22" w:rsidRDefault="001755C0" w:rsidP="00C71E1D">
            <w:pPr>
              <w:spacing w:before="20" w:after="20"/>
              <w:ind w:left="720"/>
              <w:rPr>
                <w:rFonts w:ascii="Arial" w:hAnsi="Arial" w:cs="Arial"/>
                <w:sz w:val="18"/>
                <w:szCs w:val="18"/>
              </w:rPr>
            </w:pPr>
            <w:r w:rsidRPr="009F3D22">
              <w:rPr>
                <w:rFonts w:ascii="Arial" w:hAnsi="Arial" w:cs="Arial"/>
                <w:sz w:val="18"/>
                <w:szCs w:val="18"/>
              </w:rPr>
              <w:t xml:space="preserve">Other </w:t>
            </w:r>
            <w:r w:rsidR="00201134">
              <w:rPr>
                <w:rFonts w:ascii="Arial" w:hAnsi="Arial" w:cs="Arial"/>
                <w:sz w:val="18"/>
                <w:szCs w:val="18"/>
              </w:rPr>
              <w:t xml:space="preserve">expertise (para-athlete) </w:t>
            </w:r>
          </w:p>
        </w:tc>
        <w:tc>
          <w:tcPr>
            <w:tcW w:w="1412" w:type="pct"/>
          </w:tcPr>
          <w:p w14:paraId="1CF27550" w14:textId="77777777" w:rsidR="001755C0" w:rsidRPr="004477A4" w:rsidRDefault="001755C0" w:rsidP="00C71E1D">
            <w:pPr>
              <w:spacing w:before="20" w:after="20"/>
              <w:rPr>
                <w:rFonts w:ascii="Arial" w:hAnsi="Arial" w:cs="Arial"/>
                <w:color w:val="FF0000"/>
                <w:sz w:val="18"/>
                <w:szCs w:val="18"/>
              </w:rPr>
            </w:pPr>
          </w:p>
          <w:p w14:paraId="7014C508" w14:textId="02AB1B95" w:rsidR="00201134" w:rsidRDefault="00201134" w:rsidP="00C71E1D">
            <w:pPr>
              <w:spacing w:before="20" w:after="20"/>
              <w:rPr>
                <w:rFonts w:ascii="Arial" w:hAnsi="Arial" w:cs="Arial"/>
                <w:sz w:val="18"/>
                <w:szCs w:val="18"/>
              </w:rPr>
            </w:pPr>
            <w:r>
              <w:rPr>
                <w:rFonts w:ascii="Arial" w:hAnsi="Arial" w:cs="Arial"/>
                <w:sz w:val="18"/>
                <w:szCs w:val="18"/>
              </w:rPr>
              <w:t>9 (64%)</w:t>
            </w:r>
          </w:p>
          <w:p w14:paraId="7AE50D5D" w14:textId="3B3B2A08" w:rsidR="00201134" w:rsidRDefault="00201134" w:rsidP="00C71E1D">
            <w:pPr>
              <w:spacing w:before="20" w:after="20"/>
              <w:rPr>
                <w:rFonts w:ascii="Arial" w:hAnsi="Arial" w:cs="Arial"/>
                <w:sz w:val="18"/>
                <w:szCs w:val="18"/>
              </w:rPr>
            </w:pPr>
            <w:r>
              <w:rPr>
                <w:rFonts w:ascii="Arial" w:hAnsi="Arial" w:cs="Arial"/>
                <w:sz w:val="18"/>
                <w:szCs w:val="18"/>
              </w:rPr>
              <w:t xml:space="preserve">1 (7%) </w:t>
            </w:r>
          </w:p>
          <w:p w14:paraId="5A57A5AE" w14:textId="67C8448E" w:rsidR="00201134" w:rsidRDefault="00201134" w:rsidP="00C71E1D">
            <w:pPr>
              <w:spacing w:before="20" w:after="20"/>
              <w:rPr>
                <w:rFonts w:ascii="Arial" w:hAnsi="Arial" w:cs="Arial"/>
                <w:sz w:val="18"/>
                <w:szCs w:val="18"/>
              </w:rPr>
            </w:pPr>
            <w:r>
              <w:rPr>
                <w:rFonts w:ascii="Arial" w:hAnsi="Arial" w:cs="Arial"/>
                <w:sz w:val="18"/>
                <w:szCs w:val="18"/>
              </w:rPr>
              <w:t>-</w:t>
            </w:r>
          </w:p>
          <w:p w14:paraId="00C86A75" w14:textId="1A5622B6" w:rsidR="00201134" w:rsidRDefault="00201134" w:rsidP="00C71E1D">
            <w:pPr>
              <w:spacing w:before="20" w:after="20"/>
              <w:rPr>
                <w:rFonts w:ascii="Arial" w:hAnsi="Arial" w:cs="Arial"/>
                <w:sz w:val="18"/>
                <w:szCs w:val="18"/>
              </w:rPr>
            </w:pPr>
            <w:r>
              <w:rPr>
                <w:rFonts w:ascii="Arial" w:hAnsi="Arial" w:cs="Arial"/>
                <w:sz w:val="18"/>
                <w:szCs w:val="18"/>
              </w:rPr>
              <w:t xml:space="preserve">- </w:t>
            </w:r>
          </w:p>
          <w:p w14:paraId="23A02D49" w14:textId="4A527823" w:rsidR="00201134" w:rsidRPr="00201134" w:rsidRDefault="00201134" w:rsidP="00C71E1D">
            <w:pPr>
              <w:spacing w:before="20" w:after="20"/>
              <w:rPr>
                <w:rFonts w:ascii="Arial" w:hAnsi="Arial" w:cs="Arial"/>
                <w:sz w:val="18"/>
                <w:szCs w:val="18"/>
              </w:rPr>
            </w:pPr>
            <w:r w:rsidRPr="00201134">
              <w:rPr>
                <w:rFonts w:ascii="Arial" w:hAnsi="Arial" w:cs="Arial"/>
                <w:sz w:val="18"/>
                <w:szCs w:val="18"/>
              </w:rPr>
              <w:t xml:space="preserve">2 (14%) </w:t>
            </w:r>
          </w:p>
          <w:p w14:paraId="5F33610B" w14:textId="52F60337" w:rsidR="001755C0" w:rsidRPr="00201134" w:rsidRDefault="00201134" w:rsidP="00C71E1D">
            <w:pPr>
              <w:spacing w:before="20" w:after="20"/>
              <w:rPr>
                <w:rFonts w:ascii="Arial" w:hAnsi="Arial" w:cs="Arial"/>
                <w:sz w:val="18"/>
                <w:szCs w:val="18"/>
              </w:rPr>
            </w:pPr>
            <w:r w:rsidRPr="00201134">
              <w:rPr>
                <w:rFonts w:ascii="Arial" w:hAnsi="Arial" w:cs="Arial"/>
                <w:sz w:val="18"/>
                <w:szCs w:val="18"/>
              </w:rPr>
              <w:t>3 (21%)</w:t>
            </w:r>
          </w:p>
          <w:p w14:paraId="6E14FBDB" w14:textId="77777777" w:rsidR="001755C0" w:rsidRPr="00201134" w:rsidRDefault="00201134" w:rsidP="00C71E1D">
            <w:pPr>
              <w:spacing w:before="20" w:after="20"/>
              <w:rPr>
                <w:rFonts w:ascii="Arial" w:hAnsi="Arial" w:cs="Arial"/>
                <w:sz w:val="18"/>
                <w:szCs w:val="18"/>
              </w:rPr>
            </w:pPr>
            <w:r w:rsidRPr="00201134">
              <w:rPr>
                <w:rFonts w:ascii="Arial" w:hAnsi="Arial" w:cs="Arial"/>
                <w:sz w:val="18"/>
                <w:szCs w:val="18"/>
              </w:rPr>
              <w:t xml:space="preserve">1 (7%) </w:t>
            </w:r>
          </w:p>
          <w:p w14:paraId="793111CD" w14:textId="77777777" w:rsidR="00201134" w:rsidRPr="00201134" w:rsidRDefault="00201134" w:rsidP="00C71E1D">
            <w:pPr>
              <w:spacing w:before="20" w:after="20"/>
              <w:rPr>
                <w:rFonts w:ascii="Arial" w:hAnsi="Arial" w:cs="Arial"/>
                <w:sz w:val="18"/>
                <w:szCs w:val="18"/>
              </w:rPr>
            </w:pPr>
            <w:r w:rsidRPr="00201134">
              <w:rPr>
                <w:rFonts w:ascii="Arial" w:hAnsi="Arial" w:cs="Arial"/>
                <w:sz w:val="18"/>
                <w:szCs w:val="18"/>
              </w:rPr>
              <w:t xml:space="preserve">8 (57%) </w:t>
            </w:r>
          </w:p>
          <w:p w14:paraId="7E7D72D3" w14:textId="77777777" w:rsidR="00201134" w:rsidRPr="00201134" w:rsidRDefault="00201134" w:rsidP="00C71E1D">
            <w:pPr>
              <w:spacing w:before="20" w:after="20"/>
              <w:rPr>
                <w:rFonts w:ascii="Arial" w:hAnsi="Arial" w:cs="Arial"/>
                <w:sz w:val="18"/>
                <w:szCs w:val="18"/>
              </w:rPr>
            </w:pPr>
            <w:r w:rsidRPr="00201134">
              <w:rPr>
                <w:rFonts w:ascii="Arial" w:hAnsi="Arial" w:cs="Arial"/>
                <w:sz w:val="18"/>
                <w:szCs w:val="18"/>
              </w:rPr>
              <w:t xml:space="preserve">8 (57%) </w:t>
            </w:r>
          </w:p>
          <w:p w14:paraId="511EBE42" w14:textId="7546A0E0" w:rsidR="00201134" w:rsidRPr="004477A4" w:rsidRDefault="00201134" w:rsidP="00C71E1D">
            <w:pPr>
              <w:spacing w:before="20" w:after="20"/>
              <w:rPr>
                <w:rFonts w:ascii="Arial" w:hAnsi="Arial" w:cs="Arial"/>
                <w:color w:val="FF0000"/>
                <w:sz w:val="18"/>
                <w:szCs w:val="18"/>
              </w:rPr>
            </w:pPr>
            <w:r w:rsidRPr="00201134">
              <w:rPr>
                <w:rFonts w:ascii="Arial" w:hAnsi="Arial" w:cs="Arial"/>
                <w:sz w:val="18"/>
                <w:szCs w:val="18"/>
              </w:rPr>
              <w:t xml:space="preserve">1 (7%) </w:t>
            </w:r>
          </w:p>
        </w:tc>
      </w:tr>
      <w:tr w:rsidR="001755C0" w:rsidRPr="009F3D22" w14:paraId="61074CA1" w14:textId="77777777" w:rsidTr="001755C0">
        <w:tc>
          <w:tcPr>
            <w:tcW w:w="3588" w:type="pct"/>
          </w:tcPr>
          <w:p w14:paraId="28C55E5B" w14:textId="55193555" w:rsidR="001755C0" w:rsidRPr="009F3D22" w:rsidRDefault="00201134" w:rsidP="00201134">
            <w:pPr>
              <w:spacing w:before="20" w:after="20"/>
              <w:rPr>
                <w:rFonts w:ascii="Arial" w:hAnsi="Arial" w:cs="Arial"/>
                <w:sz w:val="18"/>
                <w:szCs w:val="18"/>
              </w:rPr>
            </w:pPr>
            <w:r>
              <w:rPr>
                <w:rFonts w:ascii="Arial" w:hAnsi="Arial" w:cs="Arial"/>
                <w:sz w:val="18"/>
                <w:szCs w:val="18"/>
              </w:rPr>
              <w:t xml:space="preserve">Experience with completing other e-learning training on other topics? </w:t>
            </w:r>
          </w:p>
          <w:p w14:paraId="706F8D14" w14:textId="77777777" w:rsidR="00201134" w:rsidRDefault="00201134" w:rsidP="00C71E1D">
            <w:pPr>
              <w:spacing w:before="20" w:after="20"/>
              <w:ind w:left="720"/>
              <w:rPr>
                <w:rFonts w:ascii="Arial" w:hAnsi="Arial" w:cs="Arial"/>
                <w:sz w:val="18"/>
                <w:szCs w:val="18"/>
              </w:rPr>
            </w:pPr>
            <w:r>
              <w:rPr>
                <w:rFonts w:ascii="Arial" w:hAnsi="Arial" w:cs="Arial"/>
                <w:sz w:val="18"/>
                <w:szCs w:val="18"/>
              </w:rPr>
              <w:t>Yes</w:t>
            </w:r>
          </w:p>
          <w:p w14:paraId="6293F4AD" w14:textId="61862639" w:rsidR="001755C0" w:rsidRPr="009F3D22" w:rsidRDefault="00201134" w:rsidP="00C71E1D">
            <w:pPr>
              <w:spacing w:before="20" w:after="20"/>
              <w:ind w:left="720"/>
              <w:rPr>
                <w:rFonts w:ascii="Arial" w:hAnsi="Arial" w:cs="Arial"/>
                <w:sz w:val="18"/>
                <w:szCs w:val="18"/>
              </w:rPr>
            </w:pPr>
            <w:r>
              <w:rPr>
                <w:rFonts w:ascii="Arial" w:hAnsi="Arial" w:cs="Arial"/>
                <w:sz w:val="18"/>
                <w:szCs w:val="18"/>
              </w:rPr>
              <w:t xml:space="preserve">No </w:t>
            </w:r>
            <w:r w:rsidR="001755C0" w:rsidRPr="009F3D22">
              <w:rPr>
                <w:rFonts w:ascii="Arial" w:hAnsi="Arial" w:cs="Arial"/>
                <w:sz w:val="18"/>
                <w:szCs w:val="18"/>
              </w:rPr>
              <w:t xml:space="preserve"> </w:t>
            </w:r>
          </w:p>
        </w:tc>
        <w:tc>
          <w:tcPr>
            <w:tcW w:w="1412" w:type="pct"/>
          </w:tcPr>
          <w:p w14:paraId="0C469840" w14:textId="77777777" w:rsidR="001755C0" w:rsidRDefault="001755C0" w:rsidP="00C71E1D">
            <w:pPr>
              <w:spacing w:before="20" w:after="20"/>
              <w:rPr>
                <w:rFonts w:ascii="Arial" w:hAnsi="Arial" w:cs="Arial"/>
                <w:sz w:val="18"/>
                <w:szCs w:val="18"/>
              </w:rPr>
            </w:pPr>
          </w:p>
          <w:p w14:paraId="1C862105" w14:textId="77777777" w:rsidR="00201134" w:rsidRDefault="00201134" w:rsidP="00C71E1D">
            <w:pPr>
              <w:spacing w:before="20" w:after="20"/>
              <w:rPr>
                <w:rFonts w:ascii="Arial" w:hAnsi="Arial" w:cs="Arial"/>
                <w:sz w:val="18"/>
                <w:szCs w:val="18"/>
              </w:rPr>
            </w:pPr>
            <w:r>
              <w:rPr>
                <w:rFonts w:ascii="Arial" w:hAnsi="Arial" w:cs="Arial"/>
                <w:sz w:val="18"/>
                <w:szCs w:val="18"/>
              </w:rPr>
              <w:t xml:space="preserve">12 (86%) </w:t>
            </w:r>
          </w:p>
          <w:p w14:paraId="7347086A" w14:textId="6FC7A1C2" w:rsidR="00201134" w:rsidRPr="00201134" w:rsidRDefault="00201134" w:rsidP="00C71E1D">
            <w:pPr>
              <w:spacing w:before="20" w:after="20"/>
              <w:rPr>
                <w:rFonts w:ascii="Arial" w:hAnsi="Arial" w:cs="Arial"/>
                <w:sz w:val="18"/>
                <w:szCs w:val="18"/>
              </w:rPr>
            </w:pPr>
            <w:r>
              <w:rPr>
                <w:rFonts w:ascii="Arial" w:hAnsi="Arial" w:cs="Arial"/>
                <w:sz w:val="18"/>
                <w:szCs w:val="18"/>
              </w:rPr>
              <w:t xml:space="preserve">2 (14%) </w:t>
            </w:r>
          </w:p>
        </w:tc>
      </w:tr>
    </w:tbl>
    <w:p w14:paraId="15A5BCBB" w14:textId="2B599D92" w:rsidR="00572BF2" w:rsidRPr="000403B1" w:rsidRDefault="00572BF2" w:rsidP="00D61F03">
      <w:pPr>
        <w:spacing w:after="0" w:line="360" w:lineRule="auto"/>
        <w:jc w:val="both"/>
        <w:rPr>
          <w:rFonts w:ascii="Arial" w:hAnsi="Arial" w:cs="Arial"/>
          <w:b/>
          <w:color w:val="0070C0"/>
        </w:rPr>
      </w:pPr>
      <w:r w:rsidRPr="000403B1">
        <w:rPr>
          <w:rFonts w:ascii="Arial" w:hAnsi="Arial" w:cs="Arial"/>
          <w:b/>
          <w:color w:val="0070C0"/>
        </w:rPr>
        <w:br w:type="page"/>
      </w:r>
    </w:p>
    <w:p w14:paraId="56785B66" w14:textId="3BD280D8" w:rsidR="001D0C10" w:rsidRPr="00B94C64" w:rsidRDefault="001D0C10" w:rsidP="00F84DDD">
      <w:pPr>
        <w:spacing w:after="0" w:line="360" w:lineRule="auto"/>
        <w:jc w:val="both"/>
        <w:rPr>
          <w:rFonts w:ascii="Arial" w:hAnsi="Arial" w:cs="Arial"/>
        </w:rPr>
      </w:pPr>
      <w:r w:rsidRPr="00B94C64">
        <w:rPr>
          <w:rFonts w:ascii="Arial" w:hAnsi="Arial" w:cs="Arial"/>
          <w:b/>
        </w:rPr>
        <w:lastRenderedPageBreak/>
        <w:t xml:space="preserve">Appendix </w:t>
      </w:r>
      <w:r w:rsidR="00C75F5C" w:rsidRPr="00B94C64">
        <w:rPr>
          <w:rFonts w:ascii="Arial" w:hAnsi="Arial" w:cs="Arial"/>
          <w:b/>
        </w:rPr>
        <w:t>8</w:t>
      </w:r>
      <w:r w:rsidRPr="00B94C64">
        <w:rPr>
          <w:rFonts w:ascii="Arial" w:hAnsi="Arial" w:cs="Arial"/>
        </w:rPr>
        <w:t xml:space="preserve">: </w:t>
      </w:r>
      <w:r w:rsidR="00F44E0D" w:rsidRPr="00B94C64">
        <w:rPr>
          <w:rFonts w:ascii="Arial" w:hAnsi="Arial" w:cs="Arial"/>
        </w:rPr>
        <w:t>Description of the e-learning course on Spinal Cord Injury Physical Activity Counselling</w:t>
      </w:r>
    </w:p>
    <w:p w14:paraId="586B13DA" w14:textId="047E88E7" w:rsidR="001D0C10" w:rsidRDefault="001D0C10" w:rsidP="007D42BC">
      <w:pPr>
        <w:spacing w:after="0" w:line="360" w:lineRule="auto"/>
        <w:jc w:val="both"/>
        <w:rPr>
          <w:rFonts w:ascii="Arial" w:hAnsi="Arial" w:cs="Arial"/>
        </w:rPr>
      </w:pPr>
    </w:p>
    <w:p w14:paraId="0556A8D7" w14:textId="319C1C3D" w:rsidR="00050AE2" w:rsidRPr="00657C40" w:rsidRDefault="0029347B" w:rsidP="007D42BC">
      <w:pPr>
        <w:spacing w:after="0" w:line="360" w:lineRule="auto"/>
        <w:jc w:val="both"/>
        <w:rPr>
          <w:rFonts w:ascii="Arial" w:hAnsi="Arial" w:cs="Arial"/>
          <w:b/>
        </w:rPr>
      </w:pPr>
      <w:r w:rsidRPr="00657C40">
        <w:rPr>
          <w:rFonts w:ascii="Arial" w:hAnsi="Arial" w:cs="Arial"/>
          <w:b/>
        </w:rPr>
        <w:t>Description of the content of the e-learning course</w:t>
      </w:r>
    </w:p>
    <w:p w14:paraId="035FC1C0" w14:textId="6CA9A587" w:rsidR="00657C40" w:rsidRPr="00657C40" w:rsidRDefault="00657C40" w:rsidP="00657C40">
      <w:pPr>
        <w:spacing w:after="0" w:line="360" w:lineRule="auto"/>
        <w:jc w:val="both"/>
        <w:rPr>
          <w:rFonts w:ascii="Arial" w:hAnsi="Arial" w:cs="Arial"/>
        </w:rPr>
      </w:pPr>
      <w:r w:rsidRPr="00657C40">
        <w:rPr>
          <w:rFonts w:ascii="Arial" w:hAnsi="Arial" w:cs="Arial"/>
        </w:rPr>
        <w:t>Th</w:t>
      </w:r>
      <w:r>
        <w:rPr>
          <w:rFonts w:ascii="Arial" w:hAnsi="Arial" w:cs="Arial"/>
        </w:rPr>
        <w:t>e e-learning was designed</w:t>
      </w:r>
      <w:r w:rsidRPr="00657C40">
        <w:rPr>
          <w:rFonts w:ascii="Arial" w:hAnsi="Arial" w:cs="Arial"/>
        </w:rPr>
        <w:t xml:space="preserve"> to familiarize </w:t>
      </w:r>
      <w:r>
        <w:rPr>
          <w:rFonts w:ascii="Arial" w:hAnsi="Arial" w:cs="Arial"/>
        </w:rPr>
        <w:t>learners</w:t>
      </w:r>
      <w:r w:rsidRPr="00657C40">
        <w:rPr>
          <w:rFonts w:ascii="Arial" w:hAnsi="Arial" w:cs="Arial"/>
        </w:rPr>
        <w:t xml:space="preserve"> with the best practices for </w:t>
      </w:r>
      <w:r>
        <w:rPr>
          <w:rFonts w:ascii="Arial" w:hAnsi="Arial" w:cs="Arial"/>
        </w:rPr>
        <w:t>spinal cord injury (SCI)</w:t>
      </w:r>
      <w:r w:rsidRPr="00657C40">
        <w:rPr>
          <w:rFonts w:ascii="Arial" w:hAnsi="Arial" w:cs="Arial"/>
        </w:rPr>
        <w:t xml:space="preserve"> physical activity counselling to support the use of these best practices in conversations about physical activity with adults with SCI. </w:t>
      </w:r>
    </w:p>
    <w:p w14:paraId="0B9899FA" w14:textId="77777777" w:rsidR="00657C40" w:rsidRPr="00657C40" w:rsidRDefault="00657C40" w:rsidP="00657C40">
      <w:pPr>
        <w:spacing w:after="0" w:line="360" w:lineRule="auto"/>
        <w:jc w:val="both"/>
        <w:rPr>
          <w:rFonts w:ascii="Arial" w:hAnsi="Arial" w:cs="Arial"/>
        </w:rPr>
      </w:pPr>
    </w:p>
    <w:p w14:paraId="7857BA46" w14:textId="7FAAC766" w:rsidR="00657C40" w:rsidRPr="00657C40" w:rsidRDefault="00657C40" w:rsidP="00657C40">
      <w:pPr>
        <w:spacing w:after="0" w:line="360" w:lineRule="auto"/>
        <w:jc w:val="both"/>
        <w:rPr>
          <w:rFonts w:ascii="Arial" w:hAnsi="Arial" w:cs="Arial"/>
        </w:rPr>
      </w:pPr>
      <w:r w:rsidRPr="00657C40">
        <w:rPr>
          <w:rFonts w:ascii="Arial" w:hAnsi="Arial" w:cs="Arial"/>
        </w:rPr>
        <w:t xml:space="preserve">After completing </w:t>
      </w:r>
      <w:r>
        <w:rPr>
          <w:rFonts w:ascii="Arial" w:hAnsi="Arial" w:cs="Arial"/>
        </w:rPr>
        <w:t>the course</w:t>
      </w:r>
      <w:r w:rsidRPr="00657C40">
        <w:rPr>
          <w:rFonts w:ascii="Arial" w:hAnsi="Arial" w:cs="Arial"/>
        </w:rPr>
        <w:t xml:space="preserve">, </w:t>
      </w:r>
      <w:r>
        <w:rPr>
          <w:rFonts w:ascii="Arial" w:hAnsi="Arial" w:cs="Arial"/>
        </w:rPr>
        <w:t xml:space="preserve">learners </w:t>
      </w:r>
      <w:r w:rsidRPr="00657C40">
        <w:rPr>
          <w:rFonts w:ascii="Arial" w:hAnsi="Arial" w:cs="Arial"/>
        </w:rPr>
        <w:t>will be able to:</w:t>
      </w:r>
    </w:p>
    <w:p w14:paraId="589200F2" w14:textId="76E4F10A" w:rsidR="00657C40" w:rsidRPr="00657C40" w:rsidRDefault="00657C40" w:rsidP="00657C40">
      <w:pPr>
        <w:pStyle w:val="ListParagraph"/>
        <w:numPr>
          <w:ilvl w:val="0"/>
          <w:numId w:val="10"/>
        </w:numPr>
        <w:spacing w:after="0" w:line="360" w:lineRule="auto"/>
        <w:jc w:val="both"/>
        <w:rPr>
          <w:rFonts w:ascii="Arial" w:hAnsi="Arial" w:cs="Arial"/>
        </w:rPr>
      </w:pPr>
      <w:r w:rsidRPr="00657C40">
        <w:rPr>
          <w:rFonts w:ascii="Arial" w:hAnsi="Arial" w:cs="Arial"/>
        </w:rPr>
        <w:t>Describe and understand the best practices for SCI physical activity counselling.</w:t>
      </w:r>
    </w:p>
    <w:p w14:paraId="743B24F1" w14:textId="035F4071" w:rsidR="00657C40" w:rsidRPr="00657C40" w:rsidRDefault="00657C40" w:rsidP="00657C40">
      <w:pPr>
        <w:pStyle w:val="ListParagraph"/>
        <w:numPr>
          <w:ilvl w:val="0"/>
          <w:numId w:val="10"/>
        </w:numPr>
        <w:spacing w:after="0" w:line="360" w:lineRule="auto"/>
        <w:jc w:val="both"/>
        <w:rPr>
          <w:rFonts w:ascii="Arial" w:hAnsi="Arial" w:cs="Arial"/>
        </w:rPr>
      </w:pPr>
      <w:r w:rsidRPr="00657C40">
        <w:rPr>
          <w:rFonts w:ascii="Arial" w:hAnsi="Arial" w:cs="Arial"/>
        </w:rPr>
        <w:t>Understand how to use the best practices in conversations about physical activity with adults with SCI.</w:t>
      </w:r>
    </w:p>
    <w:p w14:paraId="1C053A5F" w14:textId="2645445A" w:rsidR="00657C40" w:rsidRPr="00657C40" w:rsidRDefault="00657C40" w:rsidP="00657C40">
      <w:pPr>
        <w:pStyle w:val="ListParagraph"/>
        <w:numPr>
          <w:ilvl w:val="0"/>
          <w:numId w:val="10"/>
        </w:numPr>
        <w:spacing w:after="0" w:line="360" w:lineRule="auto"/>
        <w:jc w:val="both"/>
        <w:rPr>
          <w:rFonts w:ascii="Arial" w:hAnsi="Arial" w:cs="Arial"/>
        </w:rPr>
      </w:pPr>
      <w:r w:rsidRPr="00657C40">
        <w:rPr>
          <w:rFonts w:ascii="Arial" w:hAnsi="Arial" w:cs="Arial"/>
        </w:rPr>
        <w:t xml:space="preserve">Use SCI-specific knowledge on physical activity in conversations with adults with SCI. </w:t>
      </w:r>
    </w:p>
    <w:p w14:paraId="5E877013" w14:textId="78E96FDC" w:rsidR="00657C40" w:rsidRDefault="00657C40" w:rsidP="00657C40">
      <w:pPr>
        <w:spacing w:after="0" w:line="360" w:lineRule="auto"/>
        <w:jc w:val="both"/>
        <w:rPr>
          <w:rFonts w:ascii="Arial" w:hAnsi="Arial" w:cs="Arial"/>
        </w:rPr>
      </w:pPr>
      <w:bookmarkStart w:id="11" w:name="_Hlk136874281"/>
      <w:r>
        <w:rPr>
          <w:rFonts w:ascii="Arial" w:hAnsi="Arial" w:cs="Arial"/>
        </w:rPr>
        <w:t>The course targets the levels of ‘remembering’ and ‘understanding’ of the revised Bloom’s Taxonomy</w:t>
      </w:r>
      <w:r>
        <w:rPr>
          <w:rStyle w:val="FootnoteReference"/>
          <w:rFonts w:ascii="Arial" w:hAnsi="Arial" w:cs="Arial"/>
        </w:rPr>
        <w:footnoteReference w:id="2"/>
      </w:r>
      <w:r>
        <w:rPr>
          <w:rFonts w:ascii="Arial" w:hAnsi="Arial" w:cs="Arial"/>
        </w:rPr>
        <w:t xml:space="preserve">. </w:t>
      </w:r>
    </w:p>
    <w:bookmarkEnd w:id="11"/>
    <w:p w14:paraId="0EAE1264" w14:textId="379C27C9" w:rsidR="00657C40" w:rsidRDefault="00657C40" w:rsidP="00657C40">
      <w:pPr>
        <w:spacing w:after="0" w:line="360" w:lineRule="auto"/>
        <w:jc w:val="both"/>
        <w:rPr>
          <w:rFonts w:ascii="Arial" w:hAnsi="Arial" w:cs="Arial"/>
        </w:rPr>
      </w:pPr>
    </w:p>
    <w:p w14:paraId="738F15A0" w14:textId="62AC29B5" w:rsidR="0029347B" w:rsidRDefault="00657C40" w:rsidP="00657C40">
      <w:pPr>
        <w:spacing w:after="0" w:line="360" w:lineRule="auto"/>
        <w:jc w:val="both"/>
        <w:rPr>
          <w:rFonts w:ascii="Arial" w:hAnsi="Arial" w:cs="Arial"/>
        </w:rPr>
      </w:pPr>
      <w:r w:rsidRPr="00657C40">
        <w:rPr>
          <w:rFonts w:ascii="Arial" w:hAnsi="Arial" w:cs="Arial"/>
        </w:rPr>
        <w:t xml:space="preserve">The </w:t>
      </w:r>
      <w:r w:rsidR="00580B2D">
        <w:rPr>
          <w:rFonts w:ascii="Arial" w:hAnsi="Arial" w:cs="Arial"/>
        </w:rPr>
        <w:t>e-learning course includes 10 modules</w:t>
      </w:r>
      <w:r w:rsidRPr="00657C40">
        <w:rPr>
          <w:rFonts w:ascii="Arial" w:hAnsi="Arial" w:cs="Arial"/>
        </w:rPr>
        <w:t xml:space="preserve"> explaining each of the best practices. </w:t>
      </w:r>
      <w:r w:rsidR="00580B2D">
        <w:rPr>
          <w:rFonts w:ascii="Arial" w:hAnsi="Arial" w:cs="Arial"/>
        </w:rPr>
        <w:t>The course includes</w:t>
      </w:r>
      <w:r w:rsidRPr="00657C40">
        <w:rPr>
          <w:rFonts w:ascii="Arial" w:hAnsi="Arial" w:cs="Arial"/>
        </w:rPr>
        <w:t xml:space="preserve"> practical tips and example techniques to use the best practices in physical activity conversations with adults with SCI.</w:t>
      </w:r>
      <w:r w:rsidR="00091571">
        <w:rPr>
          <w:rFonts w:ascii="Arial" w:hAnsi="Arial" w:cs="Arial"/>
        </w:rPr>
        <w:t xml:space="preserve"> Table 8.1 provides a description and rational for the course content of each module. </w:t>
      </w:r>
    </w:p>
    <w:p w14:paraId="4A6ABABA" w14:textId="77777777" w:rsidR="00091571" w:rsidRDefault="00091571" w:rsidP="00657C40">
      <w:pPr>
        <w:spacing w:after="0" w:line="360" w:lineRule="auto"/>
        <w:jc w:val="both"/>
        <w:rPr>
          <w:rFonts w:ascii="Arial" w:hAnsi="Arial" w:cs="Arial"/>
        </w:rPr>
      </w:pPr>
    </w:p>
    <w:p w14:paraId="265D4457" w14:textId="6B236987" w:rsidR="00050AE2" w:rsidRDefault="00091571" w:rsidP="007D42BC">
      <w:pPr>
        <w:spacing w:after="0" w:line="360" w:lineRule="auto"/>
        <w:jc w:val="both"/>
        <w:rPr>
          <w:rFonts w:ascii="Arial" w:hAnsi="Arial" w:cs="Arial"/>
        </w:rPr>
      </w:pPr>
      <w:r w:rsidRPr="00091571">
        <w:rPr>
          <w:rFonts w:ascii="Arial" w:hAnsi="Arial" w:cs="Arial"/>
          <w:b/>
        </w:rPr>
        <w:t xml:space="preserve">Table </w:t>
      </w:r>
      <w:r w:rsidR="00290B2F">
        <w:rPr>
          <w:rFonts w:ascii="Arial" w:hAnsi="Arial" w:cs="Arial"/>
          <w:b/>
        </w:rPr>
        <w:t>S8</w:t>
      </w:r>
      <w:r w:rsidRPr="00091571">
        <w:rPr>
          <w:rFonts w:ascii="Arial" w:hAnsi="Arial" w:cs="Arial"/>
          <w:b/>
        </w:rPr>
        <w:t>:</w:t>
      </w:r>
      <w:r>
        <w:rPr>
          <w:rFonts w:ascii="Arial" w:hAnsi="Arial" w:cs="Arial"/>
        </w:rPr>
        <w:t xml:space="preserve"> Description of course content for each module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4680"/>
        <w:gridCol w:w="2340"/>
      </w:tblGrid>
      <w:tr w:rsidR="00580B2D" w:rsidRPr="00580B2D" w14:paraId="5D4BB6EA" w14:textId="7B2DD463" w:rsidTr="005960E4">
        <w:trPr>
          <w:tblHeader/>
        </w:trPr>
        <w:tc>
          <w:tcPr>
            <w:tcW w:w="2340" w:type="dxa"/>
            <w:tcBorders>
              <w:top w:val="single" w:sz="12" w:space="0" w:color="auto"/>
              <w:bottom w:val="single" w:sz="12" w:space="0" w:color="auto"/>
            </w:tcBorders>
            <w:vAlign w:val="center"/>
          </w:tcPr>
          <w:p w14:paraId="57DE048C" w14:textId="2CA54C59" w:rsidR="00580B2D" w:rsidRPr="008F541E" w:rsidRDefault="00580B2D" w:rsidP="005960E4">
            <w:pPr>
              <w:spacing w:before="100" w:after="100"/>
              <w:rPr>
                <w:rFonts w:ascii="Arial" w:hAnsi="Arial" w:cs="Arial"/>
                <w:b/>
                <w:sz w:val="20"/>
                <w:szCs w:val="20"/>
              </w:rPr>
            </w:pPr>
            <w:r w:rsidRPr="008F541E">
              <w:rPr>
                <w:rFonts w:ascii="Arial" w:hAnsi="Arial" w:cs="Arial"/>
                <w:b/>
                <w:sz w:val="20"/>
                <w:szCs w:val="20"/>
              </w:rPr>
              <w:t>Module</w:t>
            </w:r>
          </w:p>
        </w:tc>
        <w:tc>
          <w:tcPr>
            <w:tcW w:w="4680" w:type="dxa"/>
            <w:tcBorders>
              <w:top w:val="single" w:sz="12" w:space="0" w:color="auto"/>
              <w:bottom w:val="single" w:sz="12" w:space="0" w:color="auto"/>
            </w:tcBorders>
            <w:vAlign w:val="center"/>
          </w:tcPr>
          <w:p w14:paraId="7B6142C7" w14:textId="5C6EC31A" w:rsidR="00580B2D" w:rsidRPr="008F541E" w:rsidRDefault="00580B2D" w:rsidP="005960E4">
            <w:pPr>
              <w:spacing w:before="100" w:after="100"/>
              <w:rPr>
                <w:rFonts w:ascii="Arial" w:hAnsi="Arial" w:cs="Arial"/>
                <w:b/>
                <w:sz w:val="20"/>
                <w:szCs w:val="20"/>
              </w:rPr>
            </w:pPr>
            <w:r w:rsidRPr="008F541E">
              <w:rPr>
                <w:rFonts w:ascii="Arial" w:hAnsi="Arial" w:cs="Arial"/>
                <w:b/>
                <w:sz w:val="20"/>
                <w:szCs w:val="20"/>
              </w:rPr>
              <w:t>Description</w:t>
            </w:r>
          </w:p>
        </w:tc>
        <w:tc>
          <w:tcPr>
            <w:tcW w:w="2340" w:type="dxa"/>
            <w:tcBorders>
              <w:top w:val="single" w:sz="12" w:space="0" w:color="auto"/>
              <w:bottom w:val="single" w:sz="12" w:space="0" w:color="auto"/>
            </w:tcBorders>
            <w:vAlign w:val="center"/>
          </w:tcPr>
          <w:p w14:paraId="2839E4F5" w14:textId="203FB54F" w:rsidR="00580B2D" w:rsidRPr="008F541E" w:rsidRDefault="00580B2D" w:rsidP="005960E4">
            <w:pPr>
              <w:spacing w:before="100" w:after="100"/>
              <w:rPr>
                <w:rFonts w:ascii="Arial" w:hAnsi="Arial" w:cs="Arial"/>
                <w:b/>
                <w:sz w:val="20"/>
                <w:szCs w:val="20"/>
              </w:rPr>
            </w:pPr>
            <w:r w:rsidRPr="008F541E">
              <w:rPr>
                <w:rFonts w:ascii="Arial" w:hAnsi="Arial" w:cs="Arial"/>
                <w:b/>
                <w:sz w:val="20"/>
                <w:szCs w:val="20"/>
              </w:rPr>
              <w:t>Rational</w:t>
            </w:r>
          </w:p>
        </w:tc>
      </w:tr>
      <w:tr w:rsidR="00580B2D" w:rsidRPr="00580B2D" w14:paraId="1984A194" w14:textId="70649D87" w:rsidTr="005960E4">
        <w:tc>
          <w:tcPr>
            <w:tcW w:w="2340" w:type="dxa"/>
            <w:tcBorders>
              <w:top w:val="single" w:sz="12" w:space="0" w:color="auto"/>
              <w:bottom w:val="single" w:sz="4" w:space="0" w:color="auto"/>
            </w:tcBorders>
            <w:vAlign w:val="center"/>
          </w:tcPr>
          <w:p w14:paraId="3CB51B21" w14:textId="30D97FD9" w:rsidR="00580B2D" w:rsidRPr="00580B2D" w:rsidRDefault="00580B2D" w:rsidP="008F541E">
            <w:pPr>
              <w:pStyle w:val="ListParagraph"/>
              <w:numPr>
                <w:ilvl w:val="0"/>
                <w:numId w:val="12"/>
              </w:numPr>
              <w:spacing w:line="360" w:lineRule="auto"/>
              <w:ind w:left="360"/>
              <w:rPr>
                <w:rFonts w:ascii="Arial" w:hAnsi="Arial" w:cs="Arial"/>
                <w:sz w:val="18"/>
                <w:szCs w:val="18"/>
              </w:rPr>
            </w:pPr>
            <w:r w:rsidRPr="00580B2D">
              <w:rPr>
                <w:rFonts w:ascii="Arial" w:hAnsi="Arial" w:cs="Arial"/>
                <w:sz w:val="18"/>
                <w:szCs w:val="18"/>
              </w:rPr>
              <w:t xml:space="preserve">Spinal cord injury </w:t>
            </w:r>
          </w:p>
        </w:tc>
        <w:tc>
          <w:tcPr>
            <w:tcW w:w="4680" w:type="dxa"/>
            <w:tcBorders>
              <w:top w:val="single" w:sz="12" w:space="0" w:color="auto"/>
              <w:bottom w:val="single" w:sz="4" w:space="0" w:color="auto"/>
            </w:tcBorders>
            <w:vAlign w:val="center"/>
          </w:tcPr>
          <w:p w14:paraId="0ADE9EF4" w14:textId="0D4F5675" w:rsidR="00580B2D" w:rsidRPr="00580B2D" w:rsidRDefault="00580B2D" w:rsidP="008F541E">
            <w:pPr>
              <w:spacing w:line="360" w:lineRule="auto"/>
              <w:rPr>
                <w:rFonts w:ascii="Arial" w:hAnsi="Arial" w:cs="Arial"/>
                <w:sz w:val="18"/>
                <w:szCs w:val="18"/>
              </w:rPr>
            </w:pPr>
            <w:r w:rsidRPr="00580B2D">
              <w:rPr>
                <w:rFonts w:ascii="Arial" w:hAnsi="Arial" w:cs="Arial"/>
                <w:sz w:val="18"/>
                <w:szCs w:val="18"/>
                <w:lang w:val="en-CA"/>
              </w:rPr>
              <w:t>The module p</w:t>
            </w:r>
            <w:proofErr w:type="spellStart"/>
            <w:r w:rsidRPr="00580B2D">
              <w:rPr>
                <w:rFonts w:ascii="Arial" w:hAnsi="Arial" w:cs="Arial"/>
                <w:sz w:val="18"/>
                <w:szCs w:val="18"/>
              </w:rPr>
              <w:t>rovides</w:t>
            </w:r>
            <w:proofErr w:type="spellEnd"/>
            <w:r w:rsidRPr="00580B2D">
              <w:rPr>
                <w:rFonts w:ascii="Arial" w:hAnsi="Arial" w:cs="Arial"/>
                <w:sz w:val="18"/>
                <w:szCs w:val="18"/>
              </w:rPr>
              <w:t xml:space="preserve"> a short introduction on what a spinal cord injury (SCI) is. We also discuss the importance of physical activity for adults with SCI.</w:t>
            </w:r>
          </w:p>
        </w:tc>
        <w:tc>
          <w:tcPr>
            <w:tcW w:w="2340" w:type="dxa"/>
            <w:tcBorders>
              <w:top w:val="single" w:sz="12" w:space="0" w:color="auto"/>
              <w:bottom w:val="single" w:sz="4" w:space="0" w:color="auto"/>
            </w:tcBorders>
            <w:vAlign w:val="center"/>
          </w:tcPr>
          <w:p w14:paraId="5EFC2E24" w14:textId="6FC72191" w:rsidR="00580B2D" w:rsidRPr="00580B2D" w:rsidRDefault="00580B2D" w:rsidP="008F541E">
            <w:pPr>
              <w:spacing w:line="360" w:lineRule="auto"/>
              <w:rPr>
                <w:rFonts w:ascii="Arial" w:hAnsi="Arial" w:cs="Arial"/>
                <w:sz w:val="18"/>
                <w:szCs w:val="18"/>
              </w:rPr>
            </w:pPr>
            <w:r>
              <w:rPr>
                <w:rFonts w:ascii="Arial" w:hAnsi="Arial" w:cs="Arial"/>
                <w:sz w:val="18"/>
                <w:szCs w:val="18"/>
              </w:rPr>
              <w:t xml:space="preserve">Introduction to the topic.  </w:t>
            </w:r>
          </w:p>
        </w:tc>
      </w:tr>
      <w:tr w:rsidR="00580B2D" w:rsidRPr="00580B2D" w14:paraId="216A4713" w14:textId="2D685D04" w:rsidTr="005960E4">
        <w:tc>
          <w:tcPr>
            <w:tcW w:w="2340" w:type="dxa"/>
            <w:tcBorders>
              <w:top w:val="single" w:sz="4" w:space="0" w:color="auto"/>
              <w:bottom w:val="single" w:sz="4" w:space="0" w:color="auto"/>
            </w:tcBorders>
            <w:vAlign w:val="center"/>
          </w:tcPr>
          <w:p w14:paraId="10376151" w14:textId="7653EF9A" w:rsidR="00580B2D" w:rsidRPr="00580B2D" w:rsidRDefault="00580B2D" w:rsidP="008F541E">
            <w:pPr>
              <w:pStyle w:val="ListParagraph"/>
              <w:numPr>
                <w:ilvl w:val="0"/>
                <w:numId w:val="12"/>
              </w:numPr>
              <w:spacing w:line="360" w:lineRule="auto"/>
              <w:ind w:left="360"/>
              <w:rPr>
                <w:rFonts w:ascii="Arial" w:hAnsi="Arial" w:cs="Arial"/>
                <w:sz w:val="18"/>
                <w:szCs w:val="18"/>
              </w:rPr>
            </w:pPr>
            <w:r w:rsidRPr="00580B2D">
              <w:rPr>
                <w:rFonts w:ascii="Arial" w:hAnsi="Arial" w:cs="Arial"/>
                <w:sz w:val="18"/>
                <w:szCs w:val="18"/>
              </w:rPr>
              <w:t xml:space="preserve">Physical activity and exercise </w:t>
            </w:r>
          </w:p>
        </w:tc>
        <w:tc>
          <w:tcPr>
            <w:tcW w:w="4680" w:type="dxa"/>
            <w:tcBorders>
              <w:top w:val="single" w:sz="4" w:space="0" w:color="auto"/>
              <w:bottom w:val="single" w:sz="2" w:space="0" w:color="auto"/>
            </w:tcBorders>
            <w:vAlign w:val="center"/>
          </w:tcPr>
          <w:p w14:paraId="379D1CE5" w14:textId="7352290F" w:rsidR="00580B2D" w:rsidRPr="00580B2D" w:rsidRDefault="00580B2D" w:rsidP="008F541E">
            <w:pPr>
              <w:spacing w:line="360" w:lineRule="auto"/>
              <w:rPr>
                <w:rFonts w:ascii="Arial" w:hAnsi="Arial" w:cs="Arial"/>
                <w:sz w:val="18"/>
                <w:szCs w:val="18"/>
              </w:rPr>
            </w:pPr>
            <w:r>
              <w:rPr>
                <w:rFonts w:ascii="Arial" w:hAnsi="Arial" w:cs="Arial"/>
                <w:sz w:val="18"/>
                <w:szCs w:val="18"/>
              </w:rPr>
              <w:t>This module</w:t>
            </w:r>
            <w:r w:rsidRPr="00580B2D">
              <w:rPr>
                <w:rFonts w:ascii="Arial" w:hAnsi="Arial" w:cs="Arial"/>
                <w:sz w:val="18"/>
                <w:szCs w:val="18"/>
              </w:rPr>
              <w:t xml:space="preserve"> provides an introduction on key principles of physical activity. We provide definitions and explanations of terms related to physical activity and exercise, such as frequency, intensity, time and type. </w:t>
            </w:r>
            <w:r>
              <w:rPr>
                <w:rFonts w:ascii="Arial" w:hAnsi="Arial" w:cs="Arial"/>
                <w:sz w:val="18"/>
                <w:szCs w:val="18"/>
              </w:rPr>
              <w:lastRenderedPageBreak/>
              <w:t>We also discuss</w:t>
            </w:r>
            <w:r w:rsidRPr="00580B2D">
              <w:rPr>
                <w:rFonts w:ascii="Arial" w:hAnsi="Arial" w:cs="Arial"/>
                <w:sz w:val="18"/>
                <w:szCs w:val="18"/>
              </w:rPr>
              <w:t xml:space="preserve"> SCI-specific safety issues related to physical activity.</w:t>
            </w:r>
          </w:p>
        </w:tc>
        <w:tc>
          <w:tcPr>
            <w:tcW w:w="2340" w:type="dxa"/>
            <w:tcBorders>
              <w:top w:val="single" w:sz="4" w:space="0" w:color="auto"/>
              <w:bottom w:val="single" w:sz="2" w:space="0" w:color="auto"/>
            </w:tcBorders>
            <w:vAlign w:val="center"/>
          </w:tcPr>
          <w:p w14:paraId="17C53148" w14:textId="565A36DF" w:rsidR="00580B2D" w:rsidRPr="00580B2D" w:rsidRDefault="00580B2D" w:rsidP="008F541E">
            <w:pPr>
              <w:spacing w:line="360" w:lineRule="auto"/>
              <w:rPr>
                <w:rFonts w:ascii="Arial" w:hAnsi="Arial" w:cs="Arial"/>
                <w:sz w:val="18"/>
                <w:szCs w:val="18"/>
              </w:rPr>
            </w:pPr>
            <w:r>
              <w:rPr>
                <w:rFonts w:ascii="Arial" w:hAnsi="Arial" w:cs="Arial"/>
                <w:sz w:val="18"/>
                <w:szCs w:val="18"/>
              </w:rPr>
              <w:lastRenderedPageBreak/>
              <w:t xml:space="preserve">Introduction to the topic. </w:t>
            </w:r>
          </w:p>
        </w:tc>
      </w:tr>
      <w:tr w:rsidR="00580B2D" w:rsidRPr="00580B2D" w14:paraId="289F9F74" w14:textId="77777777" w:rsidTr="005960E4">
        <w:tc>
          <w:tcPr>
            <w:tcW w:w="2340" w:type="dxa"/>
            <w:tcBorders>
              <w:top w:val="single" w:sz="4" w:space="0" w:color="auto"/>
              <w:bottom w:val="single" w:sz="4" w:space="0" w:color="auto"/>
            </w:tcBorders>
            <w:vAlign w:val="center"/>
          </w:tcPr>
          <w:p w14:paraId="0A303087" w14:textId="3DC6388C" w:rsidR="00580B2D" w:rsidRPr="00580B2D" w:rsidRDefault="00580B2D" w:rsidP="008F541E">
            <w:pPr>
              <w:pStyle w:val="ListParagraph"/>
              <w:numPr>
                <w:ilvl w:val="0"/>
                <w:numId w:val="12"/>
              </w:numPr>
              <w:spacing w:line="360" w:lineRule="auto"/>
              <w:ind w:left="360"/>
              <w:rPr>
                <w:rFonts w:ascii="Arial" w:hAnsi="Arial" w:cs="Arial"/>
                <w:sz w:val="18"/>
                <w:szCs w:val="18"/>
              </w:rPr>
            </w:pPr>
            <w:r w:rsidRPr="00580B2D">
              <w:rPr>
                <w:rFonts w:ascii="Arial" w:hAnsi="Arial" w:cs="Arial"/>
                <w:sz w:val="18"/>
                <w:szCs w:val="18"/>
              </w:rPr>
              <w:t>Theory and evidence of the best practices</w:t>
            </w:r>
          </w:p>
        </w:tc>
        <w:tc>
          <w:tcPr>
            <w:tcW w:w="4680" w:type="dxa"/>
            <w:tcBorders>
              <w:top w:val="single" w:sz="2" w:space="0" w:color="auto"/>
              <w:bottom w:val="single" w:sz="2" w:space="0" w:color="auto"/>
            </w:tcBorders>
            <w:vAlign w:val="center"/>
          </w:tcPr>
          <w:p w14:paraId="75C2584C" w14:textId="7F1FEC6F" w:rsidR="00580B2D" w:rsidRDefault="006817AB" w:rsidP="008F541E">
            <w:pPr>
              <w:spacing w:line="360" w:lineRule="auto"/>
              <w:rPr>
                <w:rFonts w:ascii="Arial" w:hAnsi="Arial" w:cs="Arial"/>
                <w:sz w:val="18"/>
                <w:szCs w:val="18"/>
              </w:rPr>
            </w:pPr>
            <w:r>
              <w:rPr>
                <w:rFonts w:ascii="Arial" w:hAnsi="Arial" w:cs="Arial"/>
                <w:sz w:val="18"/>
                <w:szCs w:val="18"/>
              </w:rPr>
              <w:t>This module provides an overview of</w:t>
            </w:r>
            <w:r w:rsidR="00580B2D" w:rsidRPr="00580B2D">
              <w:rPr>
                <w:rFonts w:ascii="Arial" w:hAnsi="Arial" w:cs="Arial"/>
                <w:sz w:val="18"/>
                <w:szCs w:val="18"/>
              </w:rPr>
              <w:t xml:space="preserve"> the key theories and evidence that were used to create the best practices.</w:t>
            </w:r>
            <w:r>
              <w:rPr>
                <w:rFonts w:ascii="Arial" w:hAnsi="Arial" w:cs="Arial"/>
                <w:sz w:val="18"/>
                <w:szCs w:val="18"/>
              </w:rPr>
              <w:t xml:space="preserve"> We</w:t>
            </w:r>
            <w:r w:rsidR="00580B2D" w:rsidRPr="00580B2D">
              <w:rPr>
                <w:rFonts w:ascii="Arial" w:hAnsi="Arial" w:cs="Arial"/>
                <w:sz w:val="18"/>
                <w:szCs w:val="18"/>
              </w:rPr>
              <w:t xml:space="preserve"> also introduce what the best practices for </w:t>
            </w:r>
            <w:r>
              <w:rPr>
                <w:rFonts w:ascii="Arial" w:hAnsi="Arial" w:cs="Arial"/>
                <w:sz w:val="18"/>
                <w:szCs w:val="18"/>
              </w:rPr>
              <w:t>SCI</w:t>
            </w:r>
            <w:r w:rsidR="00580B2D" w:rsidRPr="00580B2D">
              <w:rPr>
                <w:rFonts w:ascii="Arial" w:hAnsi="Arial" w:cs="Arial"/>
                <w:sz w:val="18"/>
                <w:szCs w:val="18"/>
              </w:rPr>
              <w:t xml:space="preserve"> physical activity counselling are and why they were created. </w:t>
            </w:r>
            <w:r>
              <w:rPr>
                <w:rFonts w:ascii="Arial" w:hAnsi="Arial" w:cs="Arial"/>
                <w:sz w:val="18"/>
                <w:szCs w:val="18"/>
              </w:rPr>
              <w:t>The module</w:t>
            </w:r>
            <w:r w:rsidR="00580B2D" w:rsidRPr="00580B2D">
              <w:rPr>
                <w:rFonts w:ascii="Arial" w:hAnsi="Arial" w:cs="Arial"/>
                <w:sz w:val="18"/>
                <w:szCs w:val="18"/>
              </w:rPr>
              <w:t xml:space="preserve"> provide</w:t>
            </w:r>
            <w:r w:rsidR="00091571">
              <w:rPr>
                <w:rFonts w:ascii="Arial" w:hAnsi="Arial" w:cs="Arial"/>
                <w:sz w:val="18"/>
                <w:szCs w:val="18"/>
              </w:rPr>
              <w:t>s</w:t>
            </w:r>
            <w:r w:rsidR="00580B2D" w:rsidRPr="00580B2D">
              <w:rPr>
                <w:rFonts w:ascii="Arial" w:hAnsi="Arial" w:cs="Arial"/>
                <w:sz w:val="18"/>
                <w:szCs w:val="18"/>
              </w:rPr>
              <w:t xml:space="preserve"> a list of key terms and definitions related to these best practices.</w:t>
            </w:r>
          </w:p>
        </w:tc>
        <w:tc>
          <w:tcPr>
            <w:tcW w:w="2340" w:type="dxa"/>
            <w:tcBorders>
              <w:top w:val="single" w:sz="2" w:space="0" w:color="auto"/>
              <w:bottom w:val="single" w:sz="2" w:space="0" w:color="auto"/>
            </w:tcBorders>
            <w:vAlign w:val="center"/>
          </w:tcPr>
          <w:p w14:paraId="3BC250B9" w14:textId="2AACCA35" w:rsidR="00580B2D" w:rsidRDefault="006817AB" w:rsidP="008F541E">
            <w:pPr>
              <w:spacing w:line="360" w:lineRule="auto"/>
              <w:rPr>
                <w:rFonts w:ascii="Arial" w:hAnsi="Arial" w:cs="Arial"/>
                <w:sz w:val="18"/>
                <w:szCs w:val="18"/>
              </w:rPr>
            </w:pPr>
            <w:r>
              <w:rPr>
                <w:rFonts w:ascii="Arial" w:hAnsi="Arial" w:cs="Arial"/>
                <w:sz w:val="18"/>
                <w:szCs w:val="18"/>
              </w:rPr>
              <w:t>Introduction to the topic.</w:t>
            </w:r>
          </w:p>
        </w:tc>
      </w:tr>
      <w:tr w:rsidR="006817AB" w:rsidRPr="00580B2D" w14:paraId="1E49FD37" w14:textId="77777777" w:rsidTr="005960E4">
        <w:tc>
          <w:tcPr>
            <w:tcW w:w="2340" w:type="dxa"/>
            <w:tcBorders>
              <w:top w:val="single" w:sz="4" w:space="0" w:color="auto"/>
              <w:bottom w:val="single" w:sz="4" w:space="0" w:color="auto"/>
            </w:tcBorders>
            <w:vAlign w:val="center"/>
          </w:tcPr>
          <w:p w14:paraId="61D187F6" w14:textId="761BE3C0" w:rsidR="006817AB" w:rsidRPr="00580B2D" w:rsidRDefault="006817AB" w:rsidP="008F541E">
            <w:pPr>
              <w:pStyle w:val="ListParagraph"/>
              <w:numPr>
                <w:ilvl w:val="0"/>
                <w:numId w:val="12"/>
              </w:numPr>
              <w:spacing w:line="360" w:lineRule="auto"/>
              <w:ind w:left="360"/>
              <w:rPr>
                <w:rFonts w:ascii="Arial" w:hAnsi="Arial" w:cs="Arial"/>
                <w:sz w:val="18"/>
                <w:szCs w:val="18"/>
              </w:rPr>
            </w:pPr>
            <w:r>
              <w:rPr>
                <w:rFonts w:ascii="Arial" w:hAnsi="Arial" w:cs="Arial"/>
                <w:sz w:val="18"/>
                <w:szCs w:val="18"/>
              </w:rPr>
              <w:t xml:space="preserve">How to have a conversation? </w:t>
            </w:r>
          </w:p>
        </w:tc>
        <w:tc>
          <w:tcPr>
            <w:tcW w:w="4680" w:type="dxa"/>
            <w:tcBorders>
              <w:top w:val="single" w:sz="2" w:space="0" w:color="auto"/>
              <w:bottom w:val="single" w:sz="2" w:space="0" w:color="auto"/>
            </w:tcBorders>
            <w:vAlign w:val="center"/>
          </w:tcPr>
          <w:p w14:paraId="0A9DD276" w14:textId="77777777" w:rsidR="006817AB" w:rsidRDefault="006817AB" w:rsidP="008F541E">
            <w:pPr>
              <w:spacing w:line="360" w:lineRule="auto"/>
              <w:rPr>
                <w:rFonts w:ascii="Arial" w:hAnsi="Arial" w:cs="Arial"/>
                <w:sz w:val="18"/>
                <w:szCs w:val="18"/>
              </w:rPr>
            </w:pPr>
            <w:r>
              <w:rPr>
                <w:rFonts w:ascii="Arial" w:hAnsi="Arial" w:cs="Arial"/>
                <w:sz w:val="18"/>
                <w:szCs w:val="18"/>
              </w:rPr>
              <w:t>This</w:t>
            </w:r>
            <w:r w:rsidRPr="006817AB">
              <w:rPr>
                <w:rFonts w:ascii="Arial" w:hAnsi="Arial" w:cs="Arial"/>
                <w:sz w:val="18"/>
                <w:szCs w:val="18"/>
              </w:rPr>
              <w:t xml:space="preserve"> module </w:t>
            </w:r>
            <w:r>
              <w:rPr>
                <w:rFonts w:ascii="Arial" w:hAnsi="Arial" w:cs="Arial"/>
                <w:sz w:val="18"/>
                <w:szCs w:val="18"/>
              </w:rPr>
              <w:t xml:space="preserve">focuses on </w:t>
            </w:r>
            <w:r w:rsidRPr="006817AB">
              <w:rPr>
                <w:rFonts w:ascii="Arial" w:hAnsi="Arial" w:cs="Arial"/>
                <w:sz w:val="18"/>
                <w:szCs w:val="18"/>
              </w:rPr>
              <w:t xml:space="preserve">the first three best practices for SCI physical activity counselling. These three best practices focus on how to have a conversation about physical activity with your client with SCI. </w:t>
            </w:r>
            <w:r>
              <w:rPr>
                <w:rFonts w:ascii="Arial" w:hAnsi="Arial" w:cs="Arial"/>
                <w:sz w:val="18"/>
                <w:szCs w:val="18"/>
              </w:rPr>
              <w:t xml:space="preserve">The best practices are: </w:t>
            </w:r>
          </w:p>
          <w:p w14:paraId="2A1C8541" w14:textId="77777777" w:rsidR="006817AB" w:rsidRPr="006817AB" w:rsidRDefault="006817AB" w:rsidP="008F541E">
            <w:pPr>
              <w:pStyle w:val="ListParagraph"/>
              <w:numPr>
                <w:ilvl w:val="0"/>
                <w:numId w:val="14"/>
              </w:numPr>
              <w:spacing w:line="360" w:lineRule="auto"/>
              <w:rPr>
                <w:rFonts w:ascii="Arial" w:hAnsi="Arial" w:cs="Arial"/>
                <w:sz w:val="18"/>
                <w:szCs w:val="18"/>
              </w:rPr>
            </w:pPr>
            <w:r w:rsidRPr="006817AB">
              <w:rPr>
                <w:rFonts w:ascii="Arial" w:hAnsi="Arial" w:cs="Arial"/>
                <w:sz w:val="18"/>
                <w:szCs w:val="18"/>
              </w:rPr>
              <w:t>Build rapport and establish a relationship with your client</w:t>
            </w:r>
          </w:p>
          <w:p w14:paraId="1F3E98ED" w14:textId="77777777" w:rsidR="006817AB" w:rsidRPr="006817AB" w:rsidRDefault="006817AB" w:rsidP="008F541E">
            <w:pPr>
              <w:pStyle w:val="ListParagraph"/>
              <w:numPr>
                <w:ilvl w:val="0"/>
                <w:numId w:val="14"/>
              </w:numPr>
              <w:spacing w:line="360" w:lineRule="auto"/>
              <w:rPr>
                <w:rFonts w:ascii="Arial" w:hAnsi="Arial" w:cs="Arial"/>
                <w:sz w:val="18"/>
                <w:szCs w:val="18"/>
              </w:rPr>
            </w:pPr>
            <w:r w:rsidRPr="006817AB">
              <w:rPr>
                <w:rFonts w:ascii="Arial" w:hAnsi="Arial" w:cs="Arial"/>
                <w:sz w:val="18"/>
                <w:szCs w:val="18"/>
              </w:rPr>
              <w:t>Use a client-centered approach following the spirit of Motivational Interviewing</w:t>
            </w:r>
          </w:p>
          <w:p w14:paraId="3E59D2D7" w14:textId="20FF27A0" w:rsidR="006817AB" w:rsidRPr="006817AB" w:rsidRDefault="006817AB" w:rsidP="008F541E">
            <w:pPr>
              <w:pStyle w:val="ListParagraph"/>
              <w:numPr>
                <w:ilvl w:val="0"/>
                <w:numId w:val="14"/>
              </w:numPr>
              <w:spacing w:line="360" w:lineRule="auto"/>
              <w:rPr>
                <w:rFonts w:ascii="Arial" w:hAnsi="Arial" w:cs="Arial"/>
                <w:sz w:val="18"/>
                <w:szCs w:val="18"/>
              </w:rPr>
            </w:pPr>
            <w:r w:rsidRPr="006817AB">
              <w:rPr>
                <w:rFonts w:ascii="Arial" w:hAnsi="Arial" w:cs="Arial"/>
                <w:sz w:val="18"/>
                <w:szCs w:val="18"/>
              </w:rPr>
              <w:t>Tailor the support to your client’s motivation for physical activity and their current needs, values, wishes and preferences.</w:t>
            </w:r>
          </w:p>
        </w:tc>
        <w:tc>
          <w:tcPr>
            <w:tcW w:w="2340" w:type="dxa"/>
            <w:tcBorders>
              <w:top w:val="single" w:sz="2" w:space="0" w:color="auto"/>
              <w:bottom w:val="single" w:sz="2" w:space="0" w:color="auto"/>
            </w:tcBorders>
            <w:vAlign w:val="center"/>
          </w:tcPr>
          <w:p w14:paraId="16FA6038" w14:textId="0BFC36C9" w:rsidR="006817AB" w:rsidRDefault="006817AB" w:rsidP="008F541E">
            <w:pPr>
              <w:spacing w:line="360" w:lineRule="auto"/>
              <w:rPr>
                <w:rFonts w:ascii="Arial" w:hAnsi="Arial" w:cs="Arial"/>
                <w:sz w:val="18"/>
                <w:szCs w:val="18"/>
              </w:rPr>
            </w:pPr>
            <w:r>
              <w:rPr>
                <w:rFonts w:ascii="Arial" w:hAnsi="Arial" w:cs="Arial"/>
                <w:sz w:val="18"/>
                <w:szCs w:val="18"/>
              </w:rPr>
              <w:t xml:space="preserve">Explain best practices 1-3 focusing on how to have a conversation. The content in this module provides the foundation for a positive counselling experience. </w:t>
            </w:r>
          </w:p>
        </w:tc>
      </w:tr>
      <w:tr w:rsidR="00580B2D" w:rsidRPr="00580B2D" w14:paraId="6E587391" w14:textId="3520F343" w:rsidTr="005960E4">
        <w:tc>
          <w:tcPr>
            <w:tcW w:w="2340" w:type="dxa"/>
            <w:tcBorders>
              <w:top w:val="single" w:sz="4" w:space="0" w:color="auto"/>
              <w:bottom w:val="single" w:sz="4" w:space="0" w:color="auto"/>
            </w:tcBorders>
            <w:vAlign w:val="center"/>
          </w:tcPr>
          <w:p w14:paraId="05355B21" w14:textId="221A962E" w:rsidR="00580B2D" w:rsidRPr="006817AB" w:rsidRDefault="006817AB" w:rsidP="008F541E">
            <w:pPr>
              <w:pStyle w:val="ListParagraph"/>
              <w:numPr>
                <w:ilvl w:val="0"/>
                <w:numId w:val="12"/>
              </w:numPr>
              <w:spacing w:line="360" w:lineRule="auto"/>
              <w:ind w:left="360"/>
              <w:rPr>
                <w:rFonts w:ascii="Arial" w:hAnsi="Arial" w:cs="Arial"/>
                <w:sz w:val="18"/>
                <w:szCs w:val="18"/>
              </w:rPr>
            </w:pPr>
            <w:r w:rsidRPr="006817AB">
              <w:rPr>
                <w:rFonts w:ascii="Arial" w:hAnsi="Arial" w:cs="Arial"/>
                <w:sz w:val="18"/>
                <w:szCs w:val="18"/>
              </w:rPr>
              <w:t>The Ask-Tell-Ask technique</w:t>
            </w:r>
          </w:p>
        </w:tc>
        <w:tc>
          <w:tcPr>
            <w:tcW w:w="4680" w:type="dxa"/>
            <w:tcBorders>
              <w:top w:val="single" w:sz="2" w:space="0" w:color="auto"/>
              <w:bottom w:val="single" w:sz="2" w:space="0" w:color="auto"/>
            </w:tcBorders>
            <w:vAlign w:val="center"/>
          </w:tcPr>
          <w:p w14:paraId="6AF5AF71" w14:textId="17FB6D86" w:rsidR="00580B2D" w:rsidRPr="00580B2D" w:rsidRDefault="006817AB" w:rsidP="008F541E">
            <w:pPr>
              <w:spacing w:line="360" w:lineRule="auto"/>
              <w:rPr>
                <w:rFonts w:ascii="Arial" w:hAnsi="Arial" w:cs="Arial"/>
                <w:sz w:val="18"/>
                <w:szCs w:val="18"/>
              </w:rPr>
            </w:pPr>
            <w:r>
              <w:rPr>
                <w:rFonts w:ascii="Arial" w:hAnsi="Arial" w:cs="Arial"/>
                <w:sz w:val="18"/>
                <w:szCs w:val="18"/>
              </w:rPr>
              <w:t>This module focuses on a</w:t>
            </w:r>
            <w:r w:rsidRPr="006817AB">
              <w:rPr>
                <w:rFonts w:ascii="Arial" w:hAnsi="Arial" w:cs="Arial"/>
                <w:sz w:val="18"/>
                <w:szCs w:val="18"/>
              </w:rPr>
              <w:t xml:space="preserve"> simple technique called Ask-Tell-Ask. This technique uses the spirit of motivational interviewing. The Ask-Tell-Ask technique will help </w:t>
            </w:r>
            <w:r>
              <w:rPr>
                <w:rFonts w:ascii="Arial" w:hAnsi="Arial" w:cs="Arial"/>
                <w:sz w:val="18"/>
                <w:szCs w:val="18"/>
              </w:rPr>
              <w:t xml:space="preserve">learners </w:t>
            </w:r>
            <w:r w:rsidRPr="006817AB">
              <w:rPr>
                <w:rFonts w:ascii="Arial" w:hAnsi="Arial" w:cs="Arial"/>
                <w:sz w:val="18"/>
                <w:szCs w:val="18"/>
              </w:rPr>
              <w:t xml:space="preserve">to deliver physical activity counselling in an effective and collaborative way. </w:t>
            </w:r>
          </w:p>
        </w:tc>
        <w:tc>
          <w:tcPr>
            <w:tcW w:w="2340" w:type="dxa"/>
            <w:tcBorders>
              <w:top w:val="single" w:sz="2" w:space="0" w:color="auto"/>
              <w:bottom w:val="single" w:sz="2" w:space="0" w:color="auto"/>
            </w:tcBorders>
            <w:vAlign w:val="center"/>
          </w:tcPr>
          <w:p w14:paraId="4C2120B0" w14:textId="2AF187EE" w:rsidR="00580B2D" w:rsidRPr="00580B2D" w:rsidRDefault="006817AB" w:rsidP="008F541E">
            <w:pPr>
              <w:spacing w:line="360" w:lineRule="auto"/>
              <w:rPr>
                <w:rFonts w:ascii="Arial" w:hAnsi="Arial" w:cs="Arial"/>
                <w:sz w:val="18"/>
                <w:szCs w:val="18"/>
              </w:rPr>
            </w:pPr>
            <w:r>
              <w:rPr>
                <w:rFonts w:ascii="Arial" w:hAnsi="Arial" w:cs="Arial"/>
                <w:sz w:val="18"/>
                <w:szCs w:val="18"/>
              </w:rPr>
              <w:t>Provid</w:t>
            </w:r>
            <w:r w:rsidR="00091571">
              <w:rPr>
                <w:rFonts w:ascii="Arial" w:hAnsi="Arial" w:cs="Arial"/>
                <w:sz w:val="18"/>
                <w:szCs w:val="18"/>
              </w:rPr>
              <w:t>e</w:t>
            </w:r>
            <w:r>
              <w:rPr>
                <w:rFonts w:ascii="Arial" w:hAnsi="Arial" w:cs="Arial"/>
                <w:sz w:val="18"/>
                <w:szCs w:val="18"/>
              </w:rPr>
              <w:t xml:space="preserve"> example techniques and strategies </w:t>
            </w:r>
            <w:r w:rsidR="00091571">
              <w:rPr>
                <w:rFonts w:ascii="Arial" w:hAnsi="Arial" w:cs="Arial"/>
                <w:sz w:val="18"/>
                <w:szCs w:val="18"/>
              </w:rPr>
              <w:t>for using</w:t>
            </w:r>
            <w:r>
              <w:rPr>
                <w:rFonts w:ascii="Arial" w:hAnsi="Arial" w:cs="Arial"/>
                <w:sz w:val="18"/>
                <w:szCs w:val="18"/>
              </w:rPr>
              <w:t xml:space="preserve"> best practices 1-3. </w:t>
            </w:r>
          </w:p>
        </w:tc>
      </w:tr>
      <w:tr w:rsidR="006817AB" w:rsidRPr="00580B2D" w14:paraId="56E55681" w14:textId="77777777" w:rsidTr="005960E4">
        <w:tc>
          <w:tcPr>
            <w:tcW w:w="2340" w:type="dxa"/>
            <w:tcBorders>
              <w:top w:val="single" w:sz="4" w:space="0" w:color="auto"/>
              <w:bottom w:val="single" w:sz="4" w:space="0" w:color="auto"/>
            </w:tcBorders>
            <w:vAlign w:val="center"/>
          </w:tcPr>
          <w:p w14:paraId="3FC7FBFE" w14:textId="3B770B1A" w:rsidR="006817AB" w:rsidRPr="006817AB" w:rsidRDefault="006817AB" w:rsidP="008F541E">
            <w:pPr>
              <w:pStyle w:val="ListParagraph"/>
              <w:numPr>
                <w:ilvl w:val="0"/>
                <w:numId w:val="12"/>
              </w:numPr>
              <w:spacing w:line="360" w:lineRule="auto"/>
              <w:ind w:left="360"/>
              <w:rPr>
                <w:rFonts w:ascii="Arial" w:hAnsi="Arial" w:cs="Arial"/>
                <w:sz w:val="18"/>
                <w:szCs w:val="18"/>
              </w:rPr>
            </w:pPr>
            <w:r w:rsidRPr="006817AB">
              <w:rPr>
                <w:rFonts w:ascii="Arial" w:hAnsi="Arial" w:cs="Arial"/>
                <w:sz w:val="18"/>
                <w:szCs w:val="18"/>
              </w:rPr>
              <w:t>What should you always discuss with your client?</w:t>
            </w:r>
          </w:p>
        </w:tc>
        <w:tc>
          <w:tcPr>
            <w:tcW w:w="4680" w:type="dxa"/>
            <w:tcBorders>
              <w:top w:val="single" w:sz="2" w:space="0" w:color="auto"/>
              <w:bottom w:val="single" w:sz="2" w:space="0" w:color="auto"/>
            </w:tcBorders>
            <w:vAlign w:val="center"/>
          </w:tcPr>
          <w:p w14:paraId="395C2600" w14:textId="580B54F8" w:rsidR="006817AB" w:rsidRPr="006817AB" w:rsidRDefault="006817AB" w:rsidP="008F541E">
            <w:pPr>
              <w:spacing w:line="360" w:lineRule="auto"/>
              <w:rPr>
                <w:rFonts w:ascii="Arial" w:hAnsi="Arial" w:cs="Arial"/>
                <w:sz w:val="18"/>
                <w:szCs w:val="18"/>
                <w:lang w:val="en-CA"/>
              </w:rPr>
            </w:pPr>
            <w:r w:rsidRPr="006817AB">
              <w:rPr>
                <w:rFonts w:ascii="Arial" w:hAnsi="Arial" w:cs="Arial"/>
                <w:sz w:val="18"/>
                <w:szCs w:val="18"/>
                <w:lang w:val="en-CA"/>
              </w:rPr>
              <w:t xml:space="preserve">This module focuses on the three best practices about the content that </w:t>
            </w:r>
            <w:r>
              <w:rPr>
                <w:rFonts w:ascii="Arial" w:hAnsi="Arial" w:cs="Arial"/>
                <w:sz w:val="18"/>
                <w:szCs w:val="18"/>
                <w:lang w:val="en-CA"/>
              </w:rPr>
              <w:t xml:space="preserve">counsellors </w:t>
            </w:r>
            <w:r w:rsidRPr="006817AB">
              <w:rPr>
                <w:rFonts w:ascii="Arial" w:hAnsi="Arial" w:cs="Arial"/>
                <w:sz w:val="18"/>
                <w:szCs w:val="18"/>
                <w:lang w:val="en-CA"/>
              </w:rPr>
              <w:t>should always discuss in a physical activity conversation with</w:t>
            </w:r>
            <w:r>
              <w:rPr>
                <w:rFonts w:ascii="Arial" w:hAnsi="Arial" w:cs="Arial"/>
                <w:sz w:val="18"/>
                <w:szCs w:val="18"/>
                <w:lang w:val="en-CA"/>
              </w:rPr>
              <w:t xml:space="preserve"> their</w:t>
            </w:r>
            <w:r w:rsidRPr="006817AB">
              <w:rPr>
                <w:rFonts w:ascii="Arial" w:hAnsi="Arial" w:cs="Arial"/>
                <w:sz w:val="18"/>
                <w:szCs w:val="18"/>
                <w:lang w:val="en-CA"/>
              </w:rPr>
              <w:t xml:space="preserve"> client. </w:t>
            </w:r>
            <w:r>
              <w:rPr>
                <w:rFonts w:ascii="Arial" w:hAnsi="Arial" w:cs="Arial"/>
                <w:sz w:val="18"/>
                <w:szCs w:val="18"/>
                <w:lang w:val="en-CA"/>
              </w:rPr>
              <w:t xml:space="preserve">These best practices are: </w:t>
            </w:r>
          </w:p>
          <w:p w14:paraId="1A0D7CE5" w14:textId="77777777" w:rsidR="006817AB" w:rsidRDefault="006817AB" w:rsidP="008F541E">
            <w:pPr>
              <w:pStyle w:val="ListParagraph"/>
              <w:numPr>
                <w:ilvl w:val="0"/>
                <w:numId w:val="14"/>
              </w:numPr>
              <w:spacing w:line="360" w:lineRule="auto"/>
              <w:rPr>
                <w:rFonts w:ascii="Arial" w:hAnsi="Arial" w:cs="Arial"/>
                <w:sz w:val="18"/>
                <w:szCs w:val="18"/>
              </w:rPr>
            </w:pPr>
            <w:r w:rsidRPr="006817AB">
              <w:rPr>
                <w:rFonts w:ascii="Arial" w:hAnsi="Arial" w:cs="Arial"/>
                <w:sz w:val="18"/>
                <w:szCs w:val="18"/>
              </w:rPr>
              <w:t>Ask about your client's physical activity experiences</w:t>
            </w:r>
          </w:p>
          <w:p w14:paraId="216AB4B7" w14:textId="77777777" w:rsidR="006817AB" w:rsidRDefault="006817AB" w:rsidP="008F541E">
            <w:pPr>
              <w:pStyle w:val="ListParagraph"/>
              <w:numPr>
                <w:ilvl w:val="0"/>
                <w:numId w:val="14"/>
              </w:numPr>
              <w:spacing w:line="360" w:lineRule="auto"/>
              <w:rPr>
                <w:rFonts w:ascii="Arial" w:hAnsi="Arial" w:cs="Arial"/>
                <w:sz w:val="18"/>
                <w:szCs w:val="18"/>
              </w:rPr>
            </w:pPr>
            <w:r w:rsidRPr="006817AB">
              <w:rPr>
                <w:rFonts w:ascii="Arial" w:hAnsi="Arial" w:cs="Arial"/>
                <w:sz w:val="18"/>
                <w:szCs w:val="18"/>
              </w:rPr>
              <w:t>Understanding your client’s physical activity capability, opportunity and motivation</w:t>
            </w:r>
          </w:p>
          <w:p w14:paraId="761B06C1" w14:textId="1DBC8778" w:rsidR="006817AB" w:rsidRPr="006817AB" w:rsidRDefault="006817AB" w:rsidP="008F541E">
            <w:pPr>
              <w:pStyle w:val="ListParagraph"/>
              <w:numPr>
                <w:ilvl w:val="0"/>
                <w:numId w:val="14"/>
              </w:numPr>
              <w:spacing w:line="360" w:lineRule="auto"/>
              <w:rPr>
                <w:rFonts w:ascii="Arial" w:hAnsi="Arial" w:cs="Arial"/>
                <w:sz w:val="18"/>
                <w:szCs w:val="18"/>
              </w:rPr>
            </w:pPr>
            <w:r w:rsidRPr="006817AB">
              <w:rPr>
                <w:rFonts w:ascii="Arial" w:hAnsi="Arial" w:cs="Arial"/>
                <w:sz w:val="18"/>
                <w:szCs w:val="18"/>
              </w:rPr>
              <w:t>Understand your client's physical activity barriers and work together with your client to develop possible solutions to overcome these barriers</w:t>
            </w:r>
          </w:p>
        </w:tc>
        <w:tc>
          <w:tcPr>
            <w:tcW w:w="2340" w:type="dxa"/>
            <w:tcBorders>
              <w:top w:val="single" w:sz="2" w:space="0" w:color="auto"/>
              <w:bottom w:val="single" w:sz="2" w:space="0" w:color="auto"/>
            </w:tcBorders>
            <w:vAlign w:val="center"/>
          </w:tcPr>
          <w:p w14:paraId="05DEFEE5" w14:textId="36E227EB" w:rsidR="006817AB" w:rsidRDefault="006817AB" w:rsidP="008F541E">
            <w:pPr>
              <w:spacing w:line="360" w:lineRule="auto"/>
              <w:rPr>
                <w:rFonts w:ascii="Arial" w:hAnsi="Arial" w:cs="Arial"/>
                <w:sz w:val="18"/>
                <w:szCs w:val="18"/>
              </w:rPr>
            </w:pPr>
            <w:r>
              <w:rPr>
                <w:rFonts w:ascii="Arial" w:hAnsi="Arial" w:cs="Arial"/>
                <w:sz w:val="18"/>
                <w:szCs w:val="18"/>
              </w:rPr>
              <w:t xml:space="preserve">Explain best practices 4-6 focusing on the content that should always be discussed in a physical activity conversation. </w:t>
            </w:r>
            <w:r w:rsidR="00DD049B">
              <w:rPr>
                <w:rFonts w:ascii="Arial" w:hAnsi="Arial" w:cs="Arial"/>
                <w:sz w:val="18"/>
                <w:szCs w:val="18"/>
              </w:rPr>
              <w:t xml:space="preserve">The module provides example techniques and example questions to discuss </w:t>
            </w:r>
            <w:r w:rsidR="00091571">
              <w:rPr>
                <w:rFonts w:ascii="Arial" w:hAnsi="Arial" w:cs="Arial"/>
                <w:sz w:val="18"/>
                <w:szCs w:val="18"/>
              </w:rPr>
              <w:t xml:space="preserve">the topics related to best practices 4-6. </w:t>
            </w:r>
            <w:r w:rsidR="00DD049B">
              <w:rPr>
                <w:rFonts w:ascii="Arial" w:hAnsi="Arial" w:cs="Arial"/>
                <w:sz w:val="18"/>
                <w:szCs w:val="18"/>
              </w:rPr>
              <w:t xml:space="preserve"> </w:t>
            </w:r>
          </w:p>
        </w:tc>
      </w:tr>
      <w:tr w:rsidR="006817AB" w:rsidRPr="00580B2D" w14:paraId="64A79C7C" w14:textId="77777777" w:rsidTr="005960E4">
        <w:tc>
          <w:tcPr>
            <w:tcW w:w="2340" w:type="dxa"/>
            <w:tcBorders>
              <w:top w:val="single" w:sz="4" w:space="0" w:color="auto"/>
              <w:bottom w:val="single" w:sz="4" w:space="0" w:color="auto"/>
            </w:tcBorders>
            <w:vAlign w:val="center"/>
          </w:tcPr>
          <w:p w14:paraId="5A8224FD" w14:textId="7BE84450" w:rsidR="006817AB" w:rsidRPr="006817AB" w:rsidRDefault="006817AB" w:rsidP="008F541E">
            <w:pPr>
              <w:pStyle w:val="ListParagraph"/>
              <w:numPr>
                <w:ilvl w:val="0"/>
                <w:numId w:val="12"/>
              </w:numPr>
              <w:spacing w:line="360" w:lineRule="auto"/>
              <w:ind w:left="360"/>
              <w:rPr>
                <w:rFonts w:ascii="Arial" w:hAnsi="Arial" w:cs="Arial"/>
                <w:sz w:val="18"/>
                <w:szCs w:val="18"/>
              </w:rPr>
            </w:pPr>
            <w:r w:rsidRPr="006817AB">
              <w:rPr>
                <w:rFonts w:ascii="Arial" w:hAnsi="Arial" w:cs="Arial"/>
                <w:sz w:val="18"/>
                <w:szCs w:val="18"/>
              </w:rPr>
              <w:t>What should you consider discussing?</w:t>
            </w:r>
          </w:p>
        </w:tc>
        <w:tc>
          <w:tcPr>
            <w:tcW w:w="4680" w:type="dxa"/>
            <w:tcBorders>
              <w:top w:val="single" w:sz="2" w:space="0" w:color="auto"/>
              <w:bottom w:val="single" w:sz="2" w:space="0" w:color="auto"/>
            </w:tcBorders>
            <w:vAlign w:val="center"/>
          </w:tcPr>
          <w:p w14:paraId="41EE8451" w14:textId="77777777" w:rsidR="00DD049B" w:rsidRPr="006817AB" w:rsidRDefault="006817AB" w:rsidP="008F541E">
            <w:pPr>
              <w:spacing w:line="360" w:lineRule="auto"/>
              <w:rPr>
                <w:rFonts w:ascii="Arial" w:hAnsi="Arial" w:cs="Arial"/>
                <w:sz w:val="18"/>
                <w:szCs w:val="18"/>
                <w:lang w:val="en-CA"/>
              </w:rPr>
            </w:pPr>
            <w:r w:rsidRPr="006817AB">
              <w:rPr>
                <w:rFonts w:ascii="Arial" w:hAnsi="Arial" w:cs="Arial"/>
                <w:sz w:val="18"/>
                <w:szCs w:val="18"/>
                <w:lang w:val="en-CA"/>
              </w:rPr>
              <w:t xml:space="preserve">This module focuses on best practices on topics that </w:t>
            </w:r>
            <w:r w:rsidR="00DD049B">
              <w:rPr>
                <w:rFonts w:ascii="Arial" w:hAnsi="Arial" w:cs="Arial"/>
                <w:sz w:val="18"/>
                <w:szCs w:val="18"/>
                <w:lang w:val="en-CA"/>
              </w:rPr>
              <w:t>counsellors</w:t>
            </w:r>
            <w:r w:rsidRPr="006817AB">
              <w:rPr>
                <w:rFonts w:ascii="Arial" w:hAnsi="Arial" w:cs="Arial"/>
                <w:sz w:val="18"/>
                <w:szCs w:val="18"/>
                <w:lang w:val="en-CA"/>
              </w:rPr>
              <w:t xml:space="preserve"> should consider discussing with </w:t>
            </w:r>
            <w:r w:rsidR="00DD049B">
              <w:rPr>
                <w:rFonts w:ascii="Arial" w:hAnsi="Arial" w:cs="Arial"/>
                <w:sz w:val="18"/>
                <w:szCs w:val="18"/>
                <w:lang w:val="en-CA"/>
              </w:rPr>
              <w:t xml:space="preserve">their </w:t>
            </w:r>
            <w:r w:rsidRPr="006817AB">
              <w:rPr>
                <w:rFonts w:ascii="Arial" w:hAnsi="Arial" w:cs="Arial"/>
                <w:sz w:val="18"/>
                <w:szCs w:val="18"/>
                <w:lang w:val="en-CA"/>
              </w:rPr>
              <w:t xml:space="preserve">clients during a conversation about physical activity. </w:t>
            </w:r>
            <w:r w:rsidR="00DD049B">
              <w:rPr>
                <w:rFonts w:ascii="Arial" w:hAnsi="Arial" w:cs="Arial"/>
                <w:sz w:val="18"/>
                <w:szCs w:val="18"/>
                <w:lang w:val="en-CA"/>
              </w:rPr>
              <w:t xml:space="preserve">These best practices are: </w:t>
            </w:r>
          </w:p>
          <w:p w14:paraId="71EEDE23" w14:textId="77777777" w:rsidR="006817AB" w:rsidRDefault="00DD049B" w:rsidP="008F541E">
            <w:pPr>
              <w:pStyle w:val="ListParagraph"/>
              <w:numPr>
                <w:ilvl w:val="0"/>
                <w:numId w:val="14"/>
              </w:numPr>
              <w:spacing w:line="360" w:lineRule="auto"/>
              <w:rPr>
                <w:rFonts w:ascii="Arial" w:hAnsi="Arial" w:cs="Arial"/>
                <w:sz w:val="18"/>
                <w:szCs w:val="18"/>
              </w:rPr>
            </w:pPr>
            <w:r w:rsidRPr="00DD049B">
              <w:rPr>
                <w:rFonts w:ascii="Arial" w:hAnsi="Arial" w:cs="Arial"/>
                <w:sz w:val="18"/>
                <w:szCs w:val="18"/>
              </w:rPr>
              <w:lastRenderedPageBreak/>
              <w:t>Provide information on physical activity benefits</w:t>
            </w:r>
          </w:p>
          <w:p w14:paraId="2B6E8881" w14:textId="77777777" w:rsidR="00DD049B" w:rsidRDefault="00DD049B" w:rsidP="008F541E">
            <w:pPr>
              <w:pStyle w:val="ListParagraph"/>
              <w:numPr>
                <w:ilvl w:val="0"/>
                <w:numId w:val="14"/>
              </w:numPr>
              <w:spacing w:line="360" w:lineRule="auto"/>
              <w:rPr>
                <w:rFonts w:ascii="Arial" w:hAnsi="Arial" w:cs="Arial"/>
                <w:sz w:val="18"/>
                <w:szCs w:val="18"/>
              </w:rPr>
            </w:pPr>
            <w:r w:rsidRPr="00DD049B">
              <w:rPr>
                <w:rFonts w:ascii="Arial" w:hAnsi="Arial" w:cs="Arial"/>
                <w:sz w:val="18"/>
                <w:szCs w:val="18"/>
              </w:rPr>
              <w:t>Share the physical activity guidelines for adults with SCI</w:t>
            </w:r>
          </w:p>
          <w:p w14:paraId="41432E8B" w14:textId="77777777" w:rsidR="00DD049B" w:rsidRDefault="00DD049B" w:rsidP="008F541E">
            <w:pPr>
              <w:pStyle w:val="ListParagraph"/>
              <w:numPr>
                <w:ilvl w:val="0"/>
                <w:numId w:val="14"/>
              </w:numPr>
              <w:spacing w:line="360" w:lineRule="auto"/>
              <w:rPr>
                <w:rFonts w:ascii="Arial" w:hAnsi="Arial" w:cs="Arial"/>
                <w:sz w:val="18"/>
                <w:szCs w:val="18"/>
              </w:rPr>
            </w:pPr>
            <w:r w:rsidRPr="00DD049B">
              <w:rPr>
                <w:rFonts w:ascii="Arial" w:hAnsi="Arial" w:cs="Arial"/>
                <w:sz w:val="18"/>
                <w:szCs w:val="18"/>
              </w:rPr>
              <w:t>Goal setting and action planning</w:t>
            </w:r>
          </w:p>
          <w:p w14:paraId="4DD1E011" w14:textId="09DFCB75" w:rsidR="00DD049B" w:rsidRPr="00DD049B" w:rsidRDefault="00DD049B" w:rsidP="008F541E">
            <w:pPr>
              <w:pStyle w:val="ListParagraph"/>
              <w:numPr>
                <w:ilvl w:val="0"/>
                <w:numId w:val="14"/>
              </w:numPr>
              <w:spacing w:line="360" w:lineRule="auto"/>
              <w:rPr>
                <w:rFonts w:ascii="Arial" w:hAnsi="Arial" w:cs="Arial"/>
                <w:sz w:val="18"/>
                <w:szCs w:val="18"/>
              </w:rPr>
            </w:pPr>
            <w:r w:rsidRPr="00DD049B">
              <w:rPr>
                <w:rFonts w:ascii="Arial" w:hAnsi="Arial" w:cs="Arial"/>
                <w:sz w:val="18"/>
                <w:szCs w:val="18"/>
              </w:rPr>
              <w:t>Sharing physical activity examples</w:t>
            </w:r>
          </w:p>
        </w:tc>
        <w:tc>
          <w:tcPr>
            <w:tcW w:w="2340" w:type="dxa"/>
            <w:tcBorders>
              <w:top w:val="single" w:sz="2" w:space="0" w:color="auto"/>
              <w:bottom w:val="single" w:sz="2" w:space="0" w:color="auto"/>
            </w:tcBorders>
            <w:vAlign w:val="center"/>
          </w:tcPr>
          <w:p w14:paraId="078DC412" w14:textId="18869AD3" w:rsidR="006817AB" w:rsidRDefault="00DD049B" w:rsidP="008F541E">
            <w:pPr>
              <w:spacing w:line="360" w:lineRule="auto"/>
              <w:rPr>
                <w:rFonts w:ascii="Arial" w:hAnsi="Arial" w:cs="Arial"/>
                <w:sz w:val="18"/>
                <w:szCs w:val="18"/>
              </w:rPr>
            </w:pPr>
            <w:r>
              <w:rPr>
                <w:rFonts w:ascii="Arial" w:hAnsi="Arial" w:cs="Arial"/>
                <w:sz w:val="18"/>
                <w:szCs w:val="18"/>
              </w:rPr>
              <w:lastRenderedPageBreak/>
              <w:t xml:space="preserve">Explain best practices 7-10 focusing on the content that </w:t>
            </w:r>
            <w:r w:rsidR="00091571">
              <w:rPr>
                <w:rFonts w:ascii="Arial" w:hAnsi="Arial" w:cs="Arial"/>
                <w:sz w:val="18"/>
                <w:szCs w:val="18"/>
              </w:rPr>
              <w:t xml:space="preserve">counsellors should </w:t>
            </w:r>
            <w:r>
              <w:rPr>
                <w:rFonts w:ascii="Arial" w:hAnsi="Arial" w:cs="Arial"/>
                <w:sz w:val="18"/>
                <w:szCs w:val="18"/>
              </w:rPr>
              <w:t xml:space="preserve">consider discussing in a </w:t>
            </w:r>
            <w:r>
              <w:rPr>
                <w:rFonts w:ascii="Arial" w:hAnsi="Arial" w:cs="Arial"/>
                <w:sz w:val="18"/>
                <w:szCs w:val="18"/>
              </w:rPr>
              <w:lastRenderedPageBreak/>
              <w:t xml:space="preserve">physical activity conversation. The module provides example techniques and example questions to discuss </w:t>
            </w:r>
            <w:r w:rsidR="00091571">
              <w:rPr>
                <w:rFonts w:ascii="Arial" w:hAnsi="Arial" w:cs="Arial"/>
                <w:sz w:val="18"/>
                <w:szCs w:val="18"/>
              </w:rPr>
              <w:t xml:space="preserve">the topics related to best practices 7 – 10. </w:t>
            </w:r>
            <w:r>
              <w:rPr>
                <w:rFonts w:ascii="Arial" w:hAnsi="Arial" w:cs="Arial"/>
                <w:sz w:val="18"/>
                <w:szCs w:val="18"/>
              </w:rPr>
              <w:t xml:space="preserve">  </w:t>
            </w:r>
          </w:p>
        </w:tc>
      </w:tr>
      <w:tr w:rsidR="00DD049B" w:rsidRPr="00580B2D" w14:paraId="41E8BFAA" w14:textId="77777777" w:rsidTr="005960E4">
        <w:tc>
          <w:tcPr>
            <w:tcW w:w="2340" w:type="dxa"/>
            <w:tcBorders>
              <w:top w:val="single" w:sz="4" w:space="0" w:color="auto"/>
              <w:bottom w:val="single" w:sz="4" w:space="0" w:color="auto"/>
            </w:tcBorders>
            <w:vAlign w:val="center"/>
          </w:tcPr>
          <w:p w14:paraId="2012D6C3" w14:textId="64BEC965" w:rsidR="00DD049B" w:rsidRPr="006817AB" w:rsidRDefault="00DD049B" w:rsidP="008F541E">
            <w:pPr>
              <w:pStyle w:val="ListParagraph"/>
              <w:numPr>
                <w:ilvl w:val="0"/>
                <w:numId w:val="12"/>
              </w:numPr>
              <w:spacing w:line="360" w:lineRule="auto"/>
              <w:ind w:left="360"/>
              <w:rPr>
                <w:rFonts w:ascii="Arial" w:hAnsi="Arial" w:cs="Arial"/>
                <w:sz w:val="18"/>
                <w:szCs w:val="18"/>
              </w:rPr>
            </w:pPr>
            <w:r>
              <w:rPr>
                <w:rFonts w:ascii="Arial" w:hAnsi="Arial" w:cs="Arial"/>
                <w:sz w:val="18"/>
                <w:szCs w:val="18"/>
              </w:rPr>
              <w:lastRenderedPageBreak/>
              <w:t xml:space="preserve">Brief action planning </w:t>
            </w:r>
          </w:p>
        </w:tc>
        <w:tc>
          <w:tcPr>
            <w:tcW w:w="4680" w:type="dxa"/>
            <w:tcBorders>
              <w:top w:val="single" w:sz="2" w:space="0" w:color="auto"/>
              <w:bottom w:val="single" w:sz="2" w:space="0" w:color="auto"/>
            </w:tcBorders>
            <w:vAlign w:val="center"/>
          </w:tcPr>
          <w:p w14:paraId="3BA02BB6" w14:textId="1CE2DFE7" w:rsidR="00DD049B" w:rsidRPr="00DD049B" w:rsidRDefault="00DD049B" w:rsidP="008F541E">
            <w:pPr>
              <w:spacing w:line="360" w:lineRule="auto"/>
              <w:rPr>
                <w:rFonts w:ascii="Arial" w:hAnsi="Arial" w:cs="Arial"/>
                <w:sz w:val="18"/>
                <w:szCs w:val="18"/>
                <w:lang w:val="en-CA"/>
              </w:rPr>
            </w:pPr>
            <w:r w:rsidRPr="00DD049B">
              <w:rPr>
                <w:rFonts w:ascii="Arial" w:hAnsi="Arial" w:cs="Arial"/>
                <w:sz w:val="18"/>
                <w:szCs w:val="18"/>
                <w:lang w:val="en-CA"/>
              </w:rPr>
              <w:t xml:space="preserve">This module focuses on a counselling technique called Brief Action Planning (BAP). It provides an example of how the best practices can be put into practice. </w:t>
            </w:r>
          </w:p>
          <w:p w14:paraId="0AB9BB23" w14:textId="77777777" w:rsidR="00DD049B" w:rsidRPr="00DD049B" w:rsidRDefault="00DD049B" w:rsidP="008F541E">
            <w:pPr>
              <w:spacing w:line="360" w:lineRule="auto"/>
              <w:rPr>
                <w:rFonts w:ascii="Arial" w:hAnsi="Arial" w:cs="Arial"/>
                <w:sz w:val="18"/>
                <w:szCs w:val="18"/>
                <w:lang w:val="en-CA"/>
              </w:rPr>
            </w:pPr>
            <w:r w:rsidRPr="00DD049B">
              <w:rPr>
                <w:rFonts w:ascii="Arial" w:hAnsi="Arial" w:cs="Arial"/>
                <w:sz w:val="18"/>
                <w:szCs w:val="18"/>
                <w:lang w:val="en-CA"/>
              </w:rPr>
              <w:t xml:space="preserve">BAP is an evidence-based technique to support behaviour change. Some of the discussed best practices are incorporated in the BAP technique. </w:t>
            </w:r>
          </w:p>
          <w:p w14:paraId="0DC5B269" w14:textId="2BB0871F" w:rsidR="00DD049B" w:rsidRPr="006817AB" w:rsidRDefault="00DD049B" w:rsidP="008F541E">
            <w:pPr>
              <w:spacing w:line="360" w:lineRule="auto"/>
              <w:rPr>
                <w:rFonts w:ascii="Arial" w:hAnsi="Arial" w:cs="Arial"/>
                <w:sz w:val="18"/>
                <w:szCs w:val="18"/>
                <w:lang w:val="en-CA"/>
              </w:rPr>
            </w:pPr>
            <w:r w:rsidRPr="00DD049B">
              <w:rPr>
                <w:rFonts w:ascii="Arial" w:hAnsi="Arial" w:cs="Arial"/>
                <w:sz w:val="18"/>
                <w:szCs w:val="18"/>
                <w:lang w:val="en-CA"/>
              </w:rPr>
              <w:t>In particular, the BAP technique can help</w:t>
            </w:r>
            <w:r>
              <w:rPr>
                <w:rFonts w:ascii="Arial" w:hAnsi="Arial" w:cs="Arial"/>
                <w:sz w:val="18"/>
                <w:szCs w:val="18"/>
                <w:lang w:val="en-CA"/>
              </w:rPr>
              <w:t xml:space="preserve"> counsellors</w:t>
            </w:r>
            <w:r w:rsidRPr="00DD049B">
              <w:rPr>
                <w:rFonts w:ascii="Arial" w:hAnsi="Arial" w:cs="Arial"/>
                <w:sz w:val="18"/>
                <w:szCs w:val="18"/>
                <w:lang w:val="en-CA"/>
              </w:rPr>
              <w:t xml:space="preserve"> to work together with </w:t>
            </w:r>
            <w:r>
              <w:rPr>
                <w:rFonts w:ascii="Arial" w:hAnsi="Arial" w:cs="Arial"/>
                <w:sz w:val="18"/>
                <w:szCs w:val="18"/>
                <w:lang w:val="en-CA"/>
              </w:rPr>
              <w:t xml:space="preserve">their </w:t>
            </w:r>
            <w:r w:rsidRPr="00DD049B">
              <w:rPr>
                <w:rFonts w:ascii="Arial" w:hAnsi="Arial" w:cs="Arial"/>
                <w:sz w:val="18"/>
                <w:szCs w:val="18"/>
                <w:lang w:val="en-CA"/>
              </w:rPr>
              <w:t>client to set a physical activity goal and create an action plan.</w:t>
            </w:r>
          </w:p>
        </w:tc>
        <w:tc>
          <w:tcPr>
            <w:tcW w:w="2340" w:type="dxa"/>
            <w:tcBorders>
              <w:top w:val="single" w:sz="2" w:space="0" w:color="auto"/>
              <w:bottom w:val="single" w:sz="2" w:space="0" w:color="auto"/>
            </w:tcBorders>
            <w:vAlign w:val="center"/>
          </w:tcPr>
          <w:p w14:paraId="745A2921" w14:textId="65ACCBA0" w:rsidR="00DD049B" w:rsidRDefault="00DD049B" w:rsidP="008F541E">
            <w:pPr>
              <w:spacing w:line="360" w:lineRule="auto"/>
              <w:rPr>
                <w:rFonts w:ascii="Arial" w:hAnsi="Arial" w:cs="Arial"/>
                <w:sz w:val="18"/>
                <w:szCs w:val="18"/>
              </w:rPr>
            </w:pPr>
            <w:r>
              <w:rPr>
                <w:rFonts w:ascii="Arial" w:hAnsi="Arial" w:cs="Arial"/>
                <w:sz w:val="18"/>
                <w:szCs w:val="18"/>
              </w:rPr>
              <w:t xml:space="preserve">Provide an evidence-based example of how to put the best practices into practice. </w:t>
            </w:r>
          </w:p>
        </w:tc>
      </w:tr>
      <w:tr w:rsidR="00DD049B" w:rsidRPr="00580B2D" w14:paraId="6EA2624B" w14:textId="77777777" w:rsidTr="005960E4">
        <w:tc>
          <w:tcPr>
            <w:tcW w:w="2340" w:type="dxa"/>
            <w:tcBorders>
              <w:top w:val="single" w:sz="4" w:space="0" w:color="auto"/>
              <w:bottom w:val="single" w:sz="4" w:space="0" w:color="auto"/>
            </w:tcBorders>
            <w:vAlign w:val="center"/>
          </w:tcPr>
          <w:p w14:paraId="4C6E0172" w14:textId="3836677E" w:rsidR="00DD049B" w:rsidRDefault="00DD049B" w:rsidP="008F541E">
            <w:pPr>
              <w:pStyle w:val="ListParagraph"/>
              <w:numPr>
                <w:ilvl w:val="0"/>
                <w:numId w:val="12"/>
              </w:numPr>
              <w:spacing w:line="360" w:lineRule="auto"/>
              <w:ind w:left="360"/>
              <w:rPr>
                <w:rFonts w:ascii="Arial" w:hAnsi="Arial" w:cs="Arial"/>
                <w:sz w:val="18"/>
                <w:szCs w:val="18"/>
              </w:rPr>
            </w:pPr>
            <w:proofErr w:type="spellStart"/>
            <w:r w:rsidRPr="00DD049B">
              <w:rPr>
                <w:rFonts w:ascii="Arial" w:hAnsi="Arial" w:cs="Arial"/>
                <w:sz w:val="18"/>
                <w:szCs w:val="18"/>
              </w:rPr>
              <w:t>ProACTIVE</w:t>
            </w:r>
            <w:proofErr w:type="spellEnd"/>
            <w:r w:rsidRPr="00DD049B">
              <w:rPr>
                <w:rFonts w:ascii="Arial" w:hAnsi="Arial" w:cs="Arial"/>
                <w:sz w:val="18"/>
                <w:szCs w:val="18"/>
              </w:rPr>
              <w:t xml:space="preserve"> SCI example</w:t>
            </w:r>
          </w:p>
        </w:tc>
        <w:tc>
          <w:tcPr>
            <w:tcW w:w="4680" w:type="dxa"/>
            <w:tcBorders>
              <w:top w:val="single" w:sz="2" w:space="0" w:color="auto"/>
              <w:bottom w:val="single" w:sz="2" w:space="0" w:color="auto"/>
            </w:tcBorders>
            <w:vAlign w:val="center"/>
          </w:tcPr>
          <w:p w14:paraId="333A62CF" w14:textId="579D9612" w:rsidR="00DD049B" w:rsidRPr="00DD049B" w:rsidRDefault="00DD049B" w:rsidP="008F541E">
            <w:pPr>
              <w:spacing w:line="360" w:lineRule="auto"/>
              <w:rPr>
                <w:rFonts w:ascii="Arial" w:hAnsi="Arial" w:cs="Arial"/>
                <w:sz w:val="18"/>
                <w:szCs w:val="18"/>
                <w:lang w:val="en-CA"/>
              </w:rPr>
            </w:pPr>
            <w:r w:rsidRPr="00DD049B">
              <w:rPr>
                <w:rFonts w:ascii="Arial" w:hAnsi="Arial" w:cs="Arial"/>
                <w:sz w:val="18"/>
                <w:szCs w:val="18"/>
                <w:lang w:val="en-CA"/>
              </w:rPr>
              <w:t xml:space="preserve">This module provides examples and resources of the SCI </w:t>
            </w:r>
            <w:proofErr w:type="spellStart"/>
            <w:r w:rsidRPr="00DD049B">
              <w:rPr>
                <w:rFonts w:ascii="Arial" w:hAnsi="Arial" w:cs="Arial"/>
                <w:sz w:val="18"/>
                <w:szCs w:val="18"/>
                <w:lang w:val="en-CA"/>
              </w:rPr>
              <w:t>ProACTIVE</w:t>
            </w:r>
            <w:proofErr w:type="spellEnd"/>
            <w:r w:rsidRPr="00DD049B">
              <w:rPr>
                <w:rFonts w:ascii="Arial" w:hAnsi="Arial" w:cs="Arial"/>
                <w:sz w:val="18"/>
                <w:szCs w:val="18"/>
                <w:lang w:val="en-CA"/>
              </w:rPr>
              <w:t xml:space="preserve"> Toolkit. The SCI </w:t>
            </w:r>
            <w:proofErr w:type="spellStart"/>
            <w:r w:rsidRPr="00DD049B">
              <w:rPr>
                <w:rFonts w:ascii="Arial" w:hAnsi="Arial" w:cs="Arial"/>
                <w:sz w:val="18"/>
                <w:szCs w:val="18"/>
                <w:lang w:val="en-CA"/>
              </w:rPr>
              <w:t>ProACTIVE</w:t>
            </w:r>
            <w:proofErr w:type="spellEnd"/>
            <w:r w:rsidRPr="00DD049B">
              <w:rPr>
                <w:rFonts w:ascii="Arial" w:hAnsi="Arial" w:cs="Arial"/>
                <w:sz w:val="18"/>
                <w:szCs w:val="18"/>
                <w:lang w:val="en-CA"/>
              </w:rPr>
              <w:t xml:space="preserve"> Toolkit provides examples of how you could structure a counselling session.</w:t>
            </w:r>
          </w:p>
        </w:tc>
        <w:tc>
          <w:tcPr>
            <w:tcW w:w="2340" w:type="dxa"/>
            <w:tcBorders>
              <w:top w:val="single" w:sz="2" w:space="0" w:color="auto"/>
              <w:bottom w:val="single" w:sz="2" w:space="0" w:color="auto"/>
            </w:tcBorders>
            <w:vAlign w:val="center"/>
          </w:tcPr>
          <w:p w14:paraId="61ED7B5C" w14:textId="55A94910" w:rsidR="00DD049B" w:rsidRDefault="00DD049B" w:rsidP="008F541E">
            <w:pPr>
              <w:spacing w:line="360" w:lineRule="auto"/>
              <w:rPr>
                <w:rFonts w:ascii="Arial" w:hAnsi="Arial" w:cs="Arial"/>
                <w:sz w:val="18"/>
                <w:szCs w:val="18"/>
              </w:rPr>
            </w:pPr>
            <w:r>
              <w:rPr>
                <w:rFonts w:ascii="Arial" w:hAnsi="Arial" w:cs="Arial"/>
                <w:sz w:val="18"/>
                <w:szCs w:val="18"/>
              </w:rPr>
              <w:t>Provide an evidence-based example of how to put the best practices into practice.</w:t>
            </w:r>
          </w:p>
        </w:tc>
      </w:tr>
      <w:tr w:rsidR="00DD049B" w:rsidRPr="00580B2D" w14:paraId="2D80402C" w14:textId="77777777" w:rsidTr="005960E4">
        <w:tc>
          <w:tcPr>
            <w:tcW w:w="2340" w:type="dxa"/>
            <w:tcBorders>
              <w:top w:val="single" w:sz="4" w:space="0" w:color="auto"/>
              <w:bottom w:val="single" w:sz="4" w:space="0" w:color="auto"/>
            </w:tcBorders>
            <w:vAlign w:val="center"/>
          </w:tcPr>
          <w:p w14:paraId="6048549D" w14:textId="070BBA6F" w:rsidR="00DD049B" w:rsidRPr="00DD049B" w:rsidRDefault="00DD049B" w:rsidP="008F541E">
            <w:pPr>
              <w:pStyle w:val="ListParagraph"/>
              <w:numPr>
                <w:ilvl w:val="0"/>
                <w:numId w:val="12"/>
              </w:numPr>
              <w:spacing w:line="360" w:lineRule="auto"/>
              <w:ind w:left="360"/>
              <w:rPr>
                <w:rFonts w:ascii="Arial" w:hAnsi="Arial" w:cs="Arial"/>
                <w:sz w:val="18"/>
                <w:szCs w:val="18"/>
              </w:rPr>
            </w:pPr>
            <w:r>
              <w:rPr>
                <w:rFonts w:ascii="Arial" w:hAnsi="Arial" w:cs="Arial"/>
                <w:sz w:val="18"/>
                <w:szCs w:val="18"/>
              </w:rPr>
              <w:t>Closing and resources</w:t>
            </w:r>
          </w:p>
        </w:tc>
        <w:tc>
          <w:tcPr>
            <w:tcW w:w="4680" w:type="dxa"/>
            <w:tcBorders>
              <w:top w:val="single" w:sz="2" w:space="0" w:color="auto"/>
              <w:bottom w:val="single" w:sz="2" w:space="0" w:color="auto"/>
            </w:tcBorders>
            <w:vAlign w:val="center"/>
          </w:tcPr>
          <w:p w14:paraId="51E2E3E6" w14:textId="630AFB9F" w:rsidR="00DD049B" w:rsidRPr="00DD049B" w:rsidRDefault="00DD049B" w:rsidP="008F541E">
            <w:pPr>
              <w:spacing w:line="360" w:lineRule="auto"/>
              <w:rPr>
                <w:rFonts w:ascii="Arial" w:hAnsi="Arial" w:cs="Arial"/>
                <w:sz w:val="18"/>
                <w:szCs w:val="18"/>
                <w:lang w:val="en-CA"/>
              </w:rPr>
            </w:pPr>
            <w:r w:rsidRPr="00DD049B">
              <w:rPr>
                <w:rFonts w:ascii="Arial" w:hAnsi="Arial" w:cs="Arial"/>
                <w:sz w:val="18"/>
                <w:szCs w:val="18"/>
                <w:lang w:val="en-CA"/>
              </w:rPr>
              <w:t>This module discusses things to keep in mind when using the best practices. We provide a list of additional resources for further training and reading</w:t>
            </w:r>
            <w:r>
              <w:rPr>
                <w:rFonts w:ascii="Arial" w:hAnsi="Arial" w:cs="Arial"/>
                <w:sz w:val="18"/>
                <w:szCs w:val="18"/>
                <w:lang w:val="en-CA"/>
              </w:rPr>
              <w:t xml:space="preserve">. </w:t>
            </w:r>
          </w:p>
        </w:tc>
        <w:tc>
          <w:tcPr>
            <w:tcW w:w="2340" w:type="dxa"/>
            <w:tcBorders>
              <w:top w:val="single" w:sz="2" w:space="0" w:color="auto"/>
              <w:bottom w:val="single" w:sz="2" w:space="0" w:color="auto"/>
            </w:tcBorders>
            <w:vAlign w:val="center"/>
          </w:tcPr>
          <w:p w14:paraId="084DD8BB" w14:textId="454DE17F" w:rsidR="00DD049B" w:rsidRDefault="00DD049B" w:rsidP="008F541E">
            <w:pPr>
              <w:spacing w:line="360" w:lineRule="auto"/>
              <w:rPr>
                <w:rFonts w:ascii="Arial" w:hAnsi="Arial" w:cs="Arial"/>
                <w:sz w:val="18"/>
                <w:szCs w:val="18"/>
              </w:rPr>
            </w:pPr>
            <w:r>
              <w:rPr>
                <w:rFonts w:ascii="Arial" w:hAnsi="Arial" w:cs="Arial"/>
                <w:sz w:val="18"/>
                <w:szCs w:val="18"/>
              </w:rPr>
              <w:t xml:space="preserve">Provide links to additional resources and training opportunity. </w:t>
            </w:r>
          </w:p>
        </w:tc>
      </w:tr>
      <w:tr w:rsidR="00DD049B" w:rsidRPr="00580B2D" w14:paraId="5A0A59ED" w14:textId="77777777" w:rsidTr="005960E4">
        <w:tc>
          <w:tcPr>
            <w:tcW w:w="2340" w:type="dxa"/>
            <w:tcBorders>
              <w:top w:val="single" w:sz="4" w:space="0" w:color="auto"/>
              <w:bottom w:val="single" w:sz="4" w:space="0" w:color="auto"/>
            </w:tcBorders>
            <w:vAlign w:val="center"/>
          </w:tcPr>
          <w:p w14:paraId="0CE39319" w14:textId="20792544" w:rsidR="00DD049B" w:rsidRPr="00DD049B" w:rsidRDefault="00DD049B" w:rsidP="008F541E">
            <w:pPr>
              <w:spacing w:line="360" w:lineRule="auto"/>
              <w:rPr>
                <w:rFonts w:ascii="Arial" w:hAnsi="Arial" w:cs="Arial"/>
                <w:sz w:val="18"/>
                <w:szCs w:val="18"/>
              </w:rPr>
            </w:pPr>
            <w:r>
              <w:rPr>
                <w:rFonts w:ascii="Arial" w:hAnsi="Arial" w:cs="Arial"/>
                <w:sz w:val="18"/>
                <w:szCs w:val="18"/>
              </w:rPr>
              <w:t xml:space="preserve">BONUS: Example counselling videos </w:t>
            </w:r>
          </w:p>
        </w:tc>
        <w:tc>
          <w:tcPr>
            <w:tcW w:w="4680" w:type="dxa"/>
            <w:tcBorders>
              <w:top w:val="single" w:sz="2" w:space="0" w:color="auto"/>
              <w:bottom w:val="single" w:sz="2" w:space="0" w:color="auto"/>
            </w:tcBorders>
            <w:vAlign w:val="center"/>
          </w:tcPr>
          <w:p w14:paraId="118ECB53" w14:textId="0257D9AE" w:rsidR="00DD049B" w:rsidRPr="00DD049B" w:rsidRDefault="00DD049B" w:rsidP="008F541E">
            <w:pPr>
              <w:spacing w:line="360" w:lineRule="auto"/>
              <w:rPr>
                <w:rFonts w:ascii="Arial" w:hAnsi="Arial" w:cs="Arial"/>
                <w:sz w:val="18"/>
                <w:szCs w:val="18"/>
                <w:lang w:val="en-CA"/>
              </w:rPr>
            </w:pPr>
            <w:r>
              <w:rPr>
                <w:rFonts w:ascii="Arial" w:hAnsi="Arial" w:cs="Arial"/>
                <w:sz w:val="18"/>
                <w:szCs w:val="18"/>
                <w:lang w:val="en-CA"/>
              </w:rPr>
              <w:t>This bonus module provides</w:t>
            </w:r>
            <w:r w:rsidRPr="00DD049B">
              <w:rPr>
                <w:rFonts w:ascii="Arial" w:hAnsi="Arial" w:cs="Arial"/>
                <w:sz w:val="18"/>
                <w:szCs w:val="18"/>
                <w:lang w:val="en-CA"/>
              </w:rPr>
              <w:t xml:space="preserve"> example videos of counselling conversations following the brief action planning technique.</w:t>
            </w:r>
            <w:r w:rsidR="008F541E">
              <w:rPr>
                <w:rFonts w:ascii="Arial" w:hAnsi="Arial" w:cs="Arial"/>
                <w:sz w:val="18"/>
                <w:szCs w:val="18"/>
                <w:lang w:val="en-CA"/>
              </w:rPr>
              <w:t xml:space="preserve"> </w:t>
            </w:r>
          </w:p>
        </w:tc>
        <w:tc>
          <w:tcPr>
            <w:tcW w:w="2340" w:type="dxa"/>
            <w:tcBorders>
              <w:top w:val="single" w:sz="2" w:space="0" w:color="auto"/>
              <w:bottom w:val="single" w:sz="2" w:space="0" w:color="auto"/>
            </w:tcBorders>
            <w:vAlign w:val="center"/>
          </w:tcPr>
          <w:p w14:paraId="2E1AED32" w14:textId="01647BEF" w:rsidR="00DD049B" w:rsidRDefault="008F541E" w:rsidP="008F541E">
            <w:pPr>
              <w:spacing w:line="360" w:lineRule="auto"/>
              <w:rPr>
                <w:rFonts w:ascii="Arial" w:hAnsi="Arial" w:cs="Arial"/>
                <w:sz w:val="18"/>
                <w:szCs w:val="18"/>
              </w:rPr>
            </w:pPr>
            <w:r>
              <w:rPr>
                <w:rFonts w:ascii="Arial" w:hAnsi="Arial" w:cs="Arial"/>
                <w:sz w:val="18"/>
                <w:szCs w:val="18"/>
              </w:rPr>
              <w:t>Provides additional learning opportunities.</w:t>
            </w:r>
          </w:p>
        </w:tc>
      </w:tr>
      <w:tr w:rsidR="00580B2D" w:rsidRPr="00580B2D" w14:paraId="731970E3" w14:textId="2DBD271D" w:rsidTr="005960E4">
        <w:tc>
          <w:tcPr>
            <w:tcW w:w="2340" w:type="dxa"/>
            <w:tcBorders>
              <w:top w:val="single" w:sz="4" w:space="0" w:color="auto"/>
              <w:bottom w:val="single" w:sz="8" w:space="0" w:color="auto"/>
            </w:tcBorders>
            <w:vAlign w:val="center"/>
          </w:tcPr>
          <w:p w14:paraId="525662B5" w14:textId="355A2797" w:rsidR="00580B2D" w:rsidRPr="00DD049B" w:rsidRDefault="008F541E" w:rsidP="008F541E">
            <w:pPr>
              <w:spacing w:line="360" w:lineRule="auto"/>
              <w:rPr>
                <w:rFonts w:ascii="Arial" w:hAnsi="Arial" w:cs="Arial"/>
                <w:b/>
                <w:sz w:val="18"/>
                <w:szCs w:val="18"/>
              </w:rPr>
            </w:pPr>
            <w:r w:rsidRPr="008F541E">
              <w:rPr>
                <w:rFonts w:ascii="Arial" w:hAnsi="Arial" w:cs="Arial"/>
                <w:sz w:val="18"/>
                <w:szCs w:val="18"/>
              </w:rPr>
              <w:t>BONUS: Reflection exercise</w:t>
            </w:r>
            <w:r>
              <w:rPr>
                <w:rFonts w:ascii="Arial" w:hAnsi="Arial" w:cs="Arial"/>
                <w:sz w:val="18"/>
                <w:szCs w:val="18"/>
              </w:rPr>
              <w:t xml:space="preserve"> </w:t>
            </w:r>
          </w:p>
        </w:tc>
        <w:tc>
          <w:tcPr>
            <w:tcW w:w="4680" w:type="dxa"/>
            <w:tcBorders>
              <w:top w:val="single" w:sz="2" w:space="0" w:color="auto"/>
              <w:bottom w:val="single" w:sz="8" w:space="0" w:color="auto"/>
            </w:tcBorders>
            <w:vAlign w:val="center"/>
          </w:tcPr>
          <w:p w14:paraId="57159C49" w14:textId="09B6CC8D" w:rsidR="00580B2D" w:rsidRPr="00580B2D" w:rsidRDefault="008F541E" w:rsidP="008F541E">
            <w:pPr>
              <w:spacing w:line="360" w:lineRule="auto"/>
              <w:rPr>
                <w:rFonts w:ascii="Arial" w:hAnsi="Arial" w:cs="Arial"/>
                <w:sz w:val="18"/>
                <w:szCs w:val="18"/>
              </w:rPr>
            </w:pPr>
            <w:r w:rsidRPr="008F541E">
              <w:rPr>
                <w:rFonts w:ascii="Arial" w:hAnsi="Arial" w:cs="Arial"/>
                <w:sz w:val="18"/>
                <w:szCs w:val="18"/>
              </w:rPr>
              <w:t>This module provides reflection exercises related to the example counselling videos.</w:t>
            </w:r>
          </w:p>
        </w:tc>
        <w:tc>
          <w:tcPr>
            <w:tcW w:w="2340" w:type="dxa"/>
            <w:tcBorders>
              <w:top w:val="single" w:sz="2" w:space="0" w:color="auto"/>
              <w:bottom w:val="single" w:sz="8" w:space="0" w:color="auto"/>
            </w:tcBorders>
            <w:vAlign w:val="center"/>
          </w:tcPr>
          <w:p w14:paraId="4C924998" w14:textId="2887EB8E" w:rsidR="00580B2D" w:rsidRPr="00580B2D" w:rsidRDefault="008F541E" w:rsidP="008F541E">
            <w:pPr>
              <w:spacing w:line="360" w:lineRule="auto"/>
              <w:rPr>
                <w:rFonts w:ascii="Arial" w:hAnsi="Arial" w:cs="Arial"/>
                <w:sz w:val="18"/>
                <w:szCs w:val="18"/>
              </w:rPr>
            </w:pPr>
            <w:r>
              <w:rPr>
                <w:rFonts w:ascii="Arial" w:hAnsi="Arial" w:cs="Arial"/>
                <w:sz w:val="18"/>
                <w:szCs w:val="18"/>
              </w:rPr>
              <w:t>Provides additional learning opportunities.</w:t>
            </w:r>
          </w:p>
        </w:tc>
      </w:tr>
    </w:tbl>
    <w:p w14:paraId="071EE886" w14:textId="298A40F4" w:rsidR="00F44E0D" w:rsidRDefault="00F44E0D" w:rsidP="007D42BC">
      <w:pPr>
        <w:spacing w:after="0" w:line="360" w:lineRule="auto"/>
        <w:jc w:val="both"/>
        <w:rPr>
          <w:rFonts w:ascii="Arial" w:hAnsi="Arial" w:cs="Arial"/>
        </w:rPr>
      </w:pPr>
    </w:p>
    <w:p w14:paraId="37EAAAA1" w14:textId="2CF4066F" w:rsidR="008F541E" w:rsidRDefault="008F541E" w:rsidP="007D42BC">
      <w:pPr>
        <w:spacing w:after="0" w:line="360" w:lineRule="auto"/>
        <w:jc w:val="both"/>
        <w:rPr>
          <w:rFonts w:ascii="Arial" w:hAnsi="Arial" w:cs="Arial"/>
        </w:rPr>
      </w:pPr>
      <w:r>
        <w:rPr>
          <w:rFonts w:ascii="Arial" w:hAnsi="Arial" w:cs="Arial"/>
        </w:rPr>
        <w:t xml:space="preserve">A list of references and resources supporting the content of each module of the course is available on Open Science Framework. </w:t>
      </w:r>
    </w:p>
    <w:p w14:paraId="28A7A9DE" w14:textId="7CBA27E5" w:rsidR="008F541E" w:rsidRDefault="008F541E" w:rsidP="007D42BC">
      <w:pPr>
        <w:spacing w:after="0" w:line="360" w:lineRule="auto"/>
        <w:jc w:val="both"/>
        <w:rPr>
          <w:rFonts w:ascii="Arial" w:hAnsi="Arial" w:cs="Arial"/>
        </w:rPr>
      </w:pPr>
    </w:p>
    <w:p w14:paraId="0C99683E" w14:textId="4E584587" w:rsidR="008B1536" w:rsidRPr="008B1536" w:rsidRDefault="008B1536" w:rsidP="007D42BC">
      <w:pPr>
        <w:spacing w:after="0" w:line="360" w:lineRule="auto"/>
        <w:jc w:val="both"/>
        <w:rPr>
          <w:rFonts w:ascii="Arial" w:hAnsi="Arial" w:cs="Arial"/>
          <w:b/>
        </w:rPr>
      </w:pPr>
      <w:r w:rsidRPr="008B1536">
        <w:rPr>
          <w:rFonts w:ascii="Arial" w:hAnsi="Arial" w:cs="Arial"/>
          <w:b/>
        </w:rPr>
        <w:t xml:space="preserve">Description of the format of the e-learning course </w:t>
      </w:r>
    </w:p>
    <w:p w14:paraId="2B701938" w14:textId="51BE9201" w:rsidR="008B1536" w:rsidRDefault="008B1536" w:rsidP="008B1536">
      <w:pPr>
        <w:spacing w:after="0" w:line="360" w:lineRule="auto"/>
        <w:jc w:val="both"/>
        <w:rPr>
          <w:rFonts w:ascii="Arial" w:hAnsi="Arial" w:cs="Arial"/>
        </w:rPr>
      </w:pPr>
      <w:r>
        <w:rPr>
          <w:rFonts w:ascii="Arial" w:hAnsi="Arial" w:cs="Arial"/>
        </w:rPr>
        <w:t>This is an online, self-guided course</w:t>
      </w:r>
      <w:r w:rsidR="00F17E5C">
        <w:rPr>
          <w:rFonts w:ascii="Arial" w:hAnsi="Arial" w:cs="Arial"/>
        </w:rPr>
        <w:t xml:space="preserve"> available via </w:t>
      </w:r>
      <w:hyperlink r:id="rId13" w:history="1">
        <w:r w:rsidR="00F17E5C">
          <w:rPr>
            <w:rStyle w:val="Hyperlink"/>
            <w:rFonts w:ascii="Arial" w:hAnsi="Arial" w:cs="Arial"/>
          </w:rPr>
          <w:t>https://www.sci-counselling.ubc.ca/</w:t>
        </w:r>
      </w:hyperlink>
      <w:r>
        <w:rPr>
          <w:rFonts w:ascii="Arial" w:hAnsi="Arial" w:cs="Arial"/>
        </w:rPr>
        <w:t xml:space="preserve">. </w:t>
      </w:r>
      <w:r w:rsidRPr="008B1536">
        <w:rPr>
          <w:rFonts w:ascii="Arial" w:hAnsi="Arial" w:cs="Arial"/>
        </w:rPr>
        <w:t xml:space="preserve">It </w:t>
      </w:r>
      <w:r>
        <w:rPr>
          <w:rFonts w:ascii="Arial" w:hAnsi="Arial" w:cs="Arial"/>
        </w:rPr>
        <w:t>takes</w:t>
      </w:r>
      <w:r w:rsidRPr="008B1536">
        <w:rPr>
          <w:rFonts w:ascii="Arial" w:hAnsi="Arial" w:cs="Arial"/>
        </w:rPr>
        <w:t xml:space="preserve">, on average, 2.5 hours to complete the online, self-guided </w:t>
      </w:r>
      <w:r>
        <w:rPr>
          <w:rFonts w:ascii="Arial" w:hAnsi="Arial" w:cs="Arial"/>
        </w:rPr>
        <w:t>course.</w:t>
      </w:r>
      <w:r w:rsidRPr="008B1536">
        <w:rPr>
          <w:rFonts w:ascii="Arial" w:hAnsi="Arial" w:cs="Arial"/>
        </w:rPr>
        <w:t xml:space="preserve"> This time is excluding the</w:t>
      </w:r>
      <w:r>
        <w:rPr>
          <w:rFonts w:ascii="Arial" w:hAnsi="Arial" w:cs="Arial"/>
        </w:rPr>
        <w:t xml:space="preserve"> bonus material and</w:t>
      </w:r>
      <w:r w:rsidRPr="008B1536">
        <w:rPr>
          <w:rFonts w:ascii="Arial" w:hAnsi="Arial" w:cs="Arial"/>
        </w:rPr>
        <w:t xml:space="preserve"> engagement in additional (optional) resources that are provided in this training.</w:t>
      </w:r>
    </w:p>
    <w:p w14:paraId="1496919E" w14:textId="7EEE50DD" w:rsidR="008B1536" w:rsidRDefault="008B1536" w:rsidP="008B1536">
      <w:pPr>
        <w:spacing w:after="0" w:line="360" w:lineRule="auto"/>
        <w:jc w:val="both"/>
        <w:rPr>
          <w:rFonts w:ascii="Arial" w:hAnsi="Arial" w:cs="Arial"/>
        </w:rPr>
      </w:pPr>
    </w:p>
    <w:p w14:paraId="17A12D2E" w14:textId="77777777" w:rsidR="00091571" w:rsidRDefault="00091571" w:rsidP="008B1536">
      <w:pPr>
        <w:spacing w:after="0" w:line="360" w:lineRule="auto"/>
        <w:jc w:val="both"/>
        <w:rPr>
          <w:rFonts w:ascii="Arial" w:hAnsi="Arial" w:cs="Arial"/>
        </w:rPr>
      </w:pPr>
    </w:p>
    <w:p w14:paraId="6E1F534F" w14:textId="77777777" w:rsidR="00653E98" w:rsidRDefault="008B1536" w:rsidP="008B1536">
      <w:pPr>
        <w:spacing w:after="0" w:line="360" w:lineRule="auto"/>
        <w:jc w:val="both"/>
        <w:rPr>
          <w:rFonts w:ascii="Arial" w:hAnsi="Arial" w:cs="Arial"/>
          <w:b/>
        </w:rPr>
      </w:pPr>
      <w:bookmarkStart w:id="12" w:name="_Hlk136247537"/>
      <w:r w:rsidRPr="008B1536">
        <w:rPr>
          <w:rFonts w:ascii="Arial" w:hAnsi="Arial" w:cs="Arial"/>
          <w:b/>
        </w:rPr>
        <w:lastRenderedPageBreak/>
        <w:t xml:space="preserve">Description of the </w:t>
      </w:r>
      <w:r>
        <w:rPr>
          <w:rFonts w:ascii="Arial" w:hAnsi="Arial" w:cs="Arial"/>
          <w:b/>
        </w:rPr>
        <w:t xml:space="preserve">didactic methods of the course </w:t>
      </w:r>
    </w:p>
    <w:p w14:paraId="7C3AB7EA" w14:textId="358A3D41" w:rsidR="000E233D" w:rsidRPr="000E233D" w:rsidRDefault="00F17E5C" w:rsidP="00A85B8A">
      <w:pPr>
        <w:spacing w:after="0" w:line="360" w:lineRule="auto"/>
        <w:jc w:val="both"/>
        <w:rPr>
          <w:rFonts w:ascii="Arial" w:hAnsi="Arial" w:cs="Arial"/>
        </w:rPr>
      </w:pPr>
      <w:r>
        <w:rPr>
          <w:rFonts w:ascii="Arial" w:hAnsi="Arial" w:cs="Arial"/>
        </w:rPr>
        <w:t>The e-learning course follows a learner-centered approach</w:t>
      </w:r>
      <w:r w:rsidR="00A92DE1">
        <w:rPr>
          <w:rFonts w:ascii="Arial" w:hAnsi="Arial" w:cs="Arial"/>
        </w:rPr>
        <w:t xml:space="preserve"> in which learning objectives are provided</w:t>
      </w:r>
      <w:r w:rsidR="00C0610F">
        <w:rPr>
          <w:rFonts w:ascii="Arial" w:hAnsi="Arial" w:cs="Arial"/>
        </w:rPr>
        <w:t xml:space="preserve"> at the beginning of the course</w:t>
      </w:r>
      <w:r w:rsidR="004079EF">
        <w:rPr>
          <w:rFonts w:ascii="Arial" w:hAnsi="Arial" w:cs="Arial"/>
        </w:rPr>
        <w:t xml:space="preserve">. </w:t>
      </w:r>
      <w:r w:rsidR="008A433F">
        <w:rPr>
          <w:rFonts w:ascii="Arial" w:hAnsi="Arial" w:cs="Arial"/>
        </w:rPr>
        <w:t xml:space="preserve">We used various strategies to create an engaging, self-guided, learner-centered course. Table 8.2 provides an overview of example strategies including a short description for each </w:t>
      </w:r>
      <w:r w:rsidR="008A433F" w:rsidRPr="00431A3B">
        <w:rPr>
          <w:rFonts w:ascii="Arial" w:hAnsi="Arial" w:cs="Arial"/>
        </w:rPr>
        <w:t>Universal Design for Learning</w:t>
      </w:r>
      <w:r w:rsidR="008A433F">
        <w:rPr>
          <w:rFonts w:ascii="Arial" w:hAnsi="Arial" w:cs="Arial"/>
        </w:rPr>
        <w:t xml:space="preserve"> (UDL)</w:t>
      </w:r>
      <w:r w:rsidR="008A433F" w:rsidRPr="00431A3B">
        <w:rPr>
          <w:rFonts w:ascii="Arial" w:hAnsi="Arial" w:cs="Arial"/>
        </w:rPr>
        <w:t xml:space="preserve"> Guideline</w:t>
      </w:r>
      <w:r w:rsidR="008A433F">
        <w:rPr>
          <w:rFonts w:ascii="Arial" w:hAnsi="Arial" w:cs="Arial"/>
        </w:rPr>
        <w:t>.</w:t>
      </w:r>
    </w:p>
    <w:bookmarkEnd w:id="12"/>
    <w:p w14:paraId="6D2267B0" w14:textId="0EC2B4A1" w:rsidR="00CC76C2" w:rsidRDefault="00CC76C2">
      <w:pPr>
        <w:rPr>
          <w:rFonts w:ascii="Arial" w:hAnsi="Arial" w:cs="Arial"/>
        </w:rPr>
      </w:pPr>
    </w:p>
    <w:p w14:paraId="1E17DCCF" w14:textId="67D8528F" w:rsidR="0060441D" w:rsidRDefault="00A85B8A" w:rsidP="00091571">
      <w:pPr>
        <w:spacing w:after="0" w:line="360" w:lineRule="auto"/>
        <w:jc w:val="both"/>
        <w:rPr>
          <w:rFonts w:ascii="Arial" w:hAnsi="Arial" w:cs="Arial"/>
        </w:rPr>
      </w:pPr>
      <w:r w:rsidRPr="00A85B8A">
        <w:rPr>
          <w:rFonts w:ascii="Arial" w:hAnsi="Arial" w:cs="Arial"/>
          <w:b/>
        </w:rPr>
        <w:t xml:space="preserve">Table </w:t>
      </w:r>
      <w:r w:rsidR="00290B2F">
        <w:rPr>
          <w:rFonts w:ascii="Arial" w:hAnsi="Arial" w:cs="Arial"/>
          <w:b/>
        </w:rPr>
        <w:t>S9</w:t>
      </w:r>
      <w:r w:rsidRPr="00A85B8A">
        <w:rPr>
          <w:rFonts w:ascii="Arial" w:hAnsi="Arial" w:cs="Arial"/>
          <w:b/>
        </w:rPr>
        <w:t>.</w:t>
      </w:r>
      <w:r>
        <w:rPr>
          <w:rFonts w:ascii="Arial" w:hAnsi="Arial" w:cs="Arial"/>
        </w:rPr>
        <w:t xml:space="preserve"> Overview of the UDL Guidelines and related examples strategies with descriptions used to apply these guidelines in the e-learning course on SCI physical activity counselling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466"/>
        <w:gridCol w:w="2845"/>
        <w:gridCol w:w="4049"/>
      </w:tblGrid>
      <w:tr w:rsidR="00D03F19" w:rsidRPr="00F96A4A" w14:paraId="4AA1CFD3" w14:textId="77777777" w:rsidTr="00700B1D">
        <w:trPr>
          <w:tblHeader/>
        </w:trPr>
        <w:tc>
          <w:tcPr>
            <w:tcW w:w="1317" w:type="pct"/>
            <w:tcBorders>
              <w:top w:val="single" w:sz="12" w:space="0" w:color="auto"/>
              <w:bottom w:val="single" w:sz="12" w:space="0" w:color="auto"/>
            </w:tcBorders>
          </w:tcPr>
          <w:p w14:paraId="6BA7123E" w14:textId="1E05D717" w:rsidR="00D03F19" w:rsidRPr="00F96A4A" w:rsidRDefault="00D03F19" w:rsidP="00700B1D">
            <w:pPr>
              <w:spacing w:before="100" w:after="100"/>
              <w:rPr>
                <w:rFonts w:ascii="Arial" w:hAnsi="Arial" w:cs="Arial"/>
                <w:b/>
                <w:sz w:val="18"/>
                <w:szCs w:val="18"/>
              </w:rPr>
            </w:pPr>
            <w:r>
              <w:rPr>
                <w:rFonts w:ascii="Arial" w:hAnsi="Arial" w:cs="Arial"/>
                <w:b/>
                <w:sz w:val="18"/>
                <w:szCs w:val="18"/>
              </w:rPr>
              <w:t xml:space="preserve">UDL Guidelines </w:t>
            </w:r>
          </w:p>
        </w:tc>
        <w:tc>
          <w:tcPr>
            <w:tcW w:w="1520" w:type="pct"/>
            <w:tcBorders>
              <w:top w:val="single" w:sz="12" w:space="0" w:color="auto"/>
              <w:bottom w:val="single" w:sz="12" w:space="0" w:color="auto"/>
            </w:tcBorders>
            <w:vAlign w:val="center"/>
          </w:tcPr>
          <w:p w14:paraId="7B3648D8" w14:textId="0102CE53" w:rsidR="00D03F19" w:rsidRPr="00F96A4A" w:rsidRDefault="00CE218C" w:rsidP="00700B1D">
            <w:pPr>
              <w:spacing w:before="100" w:after="100"/>
              <w:rPr>
                <w:rFonts w:ascii="Arial" w:hAnsi="Arial" w:cs="Arial"/>
                <w:b/>
                <w:sz w:val="18"/>
                <w:szCs w:val="18"/>
              </w:rPr>
            </w:pPr>
            <w:r>
              <w:rPr>
                <w:rFonts w:ascii="Arial" w:hAnsi="Arial" w:cs="Arial"/>
                <w:b/>
                <w:sz w:val="18"/>
                <w:szCs w:val="18"/>
              </w:rPr>
              <w:t xml:space="preserve">Example strategy  </w:t>
            </w:r>
            <w:r w:rsidR="00D03F19" w:rsidRPr="00F96A4A">
              <w:rPr>
                <w:rFonts w:ascii="Arial" w:hAnsi="Arial" w:cs="Arial"/>
                <w:b/>
                <w:sz w:val="18"/>
                <w:szCs w:val="18"/>
              </w:rPr>
              <w:t xml:space="preserve"> </w:t>
            </w:r>
          </w:p>
        </w:tc>
        <w:tc>
          <w:tcPr>
            <w:tcW w:w="2163" w:type="pct"/>
            <w:tcBorders>
              <w:top w:val="single" w:sz="12" w:space="0" w:color="auto"/>
              <w:bottom w:val="single" w:sz="12" w:space="0" w:color="auto"/>
            </w:tcBorders>
            <w:vAlign w:val="center"/>
          </w:tcPr>
          <w:p w14:paraId="6C957223" w14:textId="5B975BC1" w:rsidR="00D03F19" w:rsidRPr="00F96A4A" w:rsidRDefault="00CE218C" w:rsidP="00700B1D">
            <w:pPr>
              <w:spacing w:before="100" w:after="100"/>
              <w:rPr>
                <w:rFonts w:ascii="Arial" w:hAnsi="Arial" w:cs="Arial"/>
                <w:b/>
                <w:sz w:val="18"/>
                <w:szCs w:val="18"/>
              </w:rPr>
            </w:pPr>
            <w:r>
              <w:rPr>
                <w:rFonts w:ascii="Arial" w:hAnsi="Arial" w:cs="Arial"/>
                <w:b/>
                <w:sz w:val="18"/>
                <w:szCs w:val="18"/>
              </w:rPr>
              <w:t xml:space="preserve">Description </w:t>
            </w:r>
          </w:p>
        </w:tc>
      </w:tr>
      <w:tr w:rsidR="00D03F19" w:rsidRPr="00F96A4A" w14:paraId="53697FF9" w14:textId="77777777" w:rsidTr="00700B1D">
        <w:tc>
          <w:tcPr>
            <w:tcW w:w="1317" w:type="pct"/>
            <w:tcBorders>
              <w:top w:val="single" w:sz="12" w:space="0" w:color="auto"/>
            </w:tcBorders>
            <w:vAlign w:val="center"/>
          </w:tcPr>
          <w:p w14:paraId="19F383F2" w14:textId="38F522B1" w:rsidR="00D03F19" w:rsidRPr="00CE218C" w:rsidRDefault="00D03F19" w:rsidP="007D67D3">
            <w:pPr>
              <w:pStyle w:val="ListParagraph"/>
              <w:numPr>
                <w:ilvl w:val="0"/>
                <w:numId w:val="17"/>
              </w:numPr>
              <w:spacing w:line="360" w:lineRule="auto"/>
              <w:rPr>
                <w:rFonts w:ascii="Arial" w:hAnsi="Arial" w:cs="Arial"/>
                <w:b/>
                <w:sz w:val="18"/>
                <w:szCs w:val="18"/>
              </w:rPr>
            </w:pPr>
            <w:r w:rsidRPr="00CE218C">
              <w:rPr>
                <w:rFonts w:ascii="Arial" w:hAnsi="Arial" w:cs="Arial"/>
                <w:b/>
                <w:sz w:val="18"/>
                <w:szCs w:val="18"/>
              </w:rPr>
              <w:t>Provide options for</w:t>
            </w:r>
            <w:r w:rsidR="00CE218C">
              <w:rPr>
                <w:rFonts w:ascii="Arial" w:hAnsi="Arial" w:cs="Arial"/>
                <w:b/>
                <w:sz w:val="18"/>
                <w:szCs w:val="18"/>
              </w:rPr>
              <w:t xml:space="preserve"> </w:t>
            </w:r>
            <w:r w:rsidRPr="00CE218C">
              <w:rPr>
                <w:rFonts w:ascii="Arial" w:hAnsi="Arial" w:cs="Arial"/>
                <w:b/>
                <w:sz w:val="18"/>
                <w:szCs w:val="18"/>
              </w:rPr>
              <w:t xml:space="preserve">Perception </w:t>
            </w:r>
            <w:r w:rsidRPr="00CE218C">
              <w:rPr>
                <w:rFonts w:ascii="Arial" w:hAnsi="Arial" w:cs="Arial"/>
                <w:sz w:val="18"/>
                <w:szCs w:val="18"/>
              </w:rPr>
              <w:t xml:space="preserve"> </w:t>
            </w:r>
          </w:p>
        </w:tc>
        <w:tc>
          <w:tcPr>
            <w:tcW w:w="1520" w:type="pct"/>
            <w:tcBorders>
              <w:top w:val="single" w:sz="12" w:space="0" w:color="auto"/>
            </w:tcBorders>
            <w:vAlign w:val="center"/>
          </w:tcPr>
          <w:p w14:paraId="2E1998F5" w14:textId="4104775E" w:rsidR="00D03F19" w:rsidRPr="00D03F19" w:rsidRDefault="00CC76C2" w:rsidP="00E63500">
            <w:pPr>
              <w:spacing w:line="360" w:lineRule="auto"/>
              <w:rPr>
                <w:rFonts w:ascii="Arial" w:hAnsi="Arial" w:cs="Arial"/>
                <w:sz w:val="18"/>
                <w:szCs w:val="18"/>
              </w:rPr>
            </w:pPr>
            <w:r w:rsidRPr="00D03F19">
              <w:rPr>
                <w:rFonts w:ascii="Arial" w:hAnsi="Arial" w:cs="Arial"/>
                <w:sz w:val="18"/>
                <w:szCs w:val="18"/>
              </w:rPr>
              <w:t>Provi</w:t>
            </w:r>
            <w:r>
              <w:rPr>
                <w:rFonts w:ascii="Arial" w:hAnsi="Arial" w:cs="Arial"/>
                <w:sz w:val="18"/>
                <w:szCs w:val="18"/>
              </w:rPr>
              <w:t>ded</w:t>
            </w:r>
            <w:r w:rsidR="00D03F19" w:rsidRPr="00D03F19">
              <w:rPr>
                <w:rFonts w:ascii="Arial" w:hAnsi="Arial" w:cs="Arial"/>
                <w:sz w:val="18"/>
                <w:szCs w:val="18"/>
              </w:rPr>
              <w:t xml:space="preserve"> information in different formats</w:t>
            </w:r>
          </w:p>
        </w:tc>
        <w:tc>
          <w:tcPr>
            <w:tcW w:w="2163" w:type="pct"/>
            <w:tcBorders>
              <w:top w:val="single" w:sz="12" w:space="0" w:color="auto"/>
            </w:tcBorders>
            <w:vAlign w:val="center"/>
          </w:tcPr>
          <w:p w14:paraId="270DB1C4" w14:textId="54AA6415" w:rsidR="00D03F19" w:rsidRDefault="00D03F19" w:rsidP="00E63500">
            <w:pPr>
              <w:spacing w:line="360" w:lineRule="auto"/>
              <w:rPr>
                <w:rFonts w:ascii="Arial" w:hAnsi="Arial" w:cs="Arial"/>
                <w:b/>
                <w:sz w:val="18"/>
                <w:szCs w:val="18"/>
              </w:rPr>
            </w:pPr>
            <w:r>
              <w:rPr>
                <w:rFonts w:ascii="Arial" w:hAnsi="Arial" w:cs="Arial"/>
                <w:sz w:val="18"/>
                <w:szCs w:val="18"/>
              </w:rPr>
              <w:t xml:space="preserve">A combination of written text, short video presentations (with closed-captions and adjustable speed), figures are used to present the information. Key figures include audio recordings explaining key concepts, other figures include short descriptions. </w:t>
            </w:r>
          </w:p>
        </w:tc>
      </w:tr>
      <w:tr w:rsidR="00D03F19" w:rsidRPr="00F96A4A" w14:paraId="63315EB3" w14:textId="77777777" w:rsidTr="00700B1D">
        <w:tc>
          <w:tcPr>
            <w:tcW w:w="1317" w:type="pct"/>
            <w:vAlign w:val="center"/>
          </w:tcPr>
          <w:p w14:paraId="03D39FFB" w14:textId="49F99B10" w:rsidR="00D03F19" w:rsidRPr="00722CD2" w:rsidRDefault="00D03F19" w:rsidP="007D67D3">
            <w:pPr>
              <w:pStyle w:val="ListParagraph"/>
              <w:numPr>
                <w:ilvl w:val="0"/>
                <w:numId w:val="17"/>
              </w:numPr>
              <w:spacing w:line="360" w:lineRule="auto"/>
              <w:rPr>
                <w:rFonts w:ascii="Arial" w:hAnsi="Arial" w:cs="Arial"/>
                <w:b/>
                <w:sz w:val="18"/>
                <w:szCs w:val="18"/>
              </w:rPr>
            </w:pPr>
            <w:r w:rsidRPr="00722CD2">
              <w:rPr>
                <w:rFonts w:ascii="Arial" w:hAnsi="Arial" w:cs="Arial"/>
                <w:b/>
                <w:sz w:val="18"/>
                <w:szCs w:val="18"/>
              </w:rPr>
              <w:t>Provide options for</w:t>
            </w:r>
            <w:r w:rsidR="00CE218C" w:rsidRPr="00722CD2">
              <w:rPr>
                <w:rFonts w:ascii="Arial" w:hAnsi="Arial" w:cs="Arial"/>
                <w:b/>
                <w:sz w:val="18"/>
                <w:szCs w:val="18"/>
              </w:rPr>
              <w:t xml:space="preserve"> </w:t>
            </w:r>
            <w:r w:rsidRPr="00722CD2">
              <w:rPr>
                <w:rFonts w:ascii="Arial" w:hAnsi="Arial" w:cs="Arial"/>
                <w:b/>
                <w:sz w:val="18"/>
                <w:szCs w:val="18"/>
              </w:rPr>
              <w:t xml:space="preserve">Language &amp; Symbols </w:t>
            </w:r>
          </w:p>
        </w:tc>
        <w:tc>
          <w:tcPr>
            <w:tcW w:w="1520" w:type="pct"/>
            <w:vAlign w:val="center"/>
          </w:tcPr>
          <w:p w14:paraId="68AD068B" w14:textId="296113CB" w:rsidR="00D03F19" w:rsidRPr="00722CD2" w:rsidRDefault="00CE218C" w:rsidP="00E63500">
            <w:pPr>
              <w:spacing w:line="360" w:lineRule="auto"/>
              <w:rPr>
                <w:rFonts w:ascii="Arial" w:hAnsi="Arial" w:cs="Arial"/>
                <w:sz w:val="18"/>
                <w:szCs w:val="18"/>
              </w:rPr>
            </w:pPr>
            <w:r w:rsidRPr="00722CD2">
              <w:rPr>
                <w:rFonts w:ascii="Arial" w:hAnsi="Arial" w:cs="Arial"/>
                <w:sz w:val="18"/>
                <w:szCs w:val="18"/>
              </w:rPr>
              <w:t>Includ</w:t>
            </w:r>
            <w:r w:rsidR="00CC76C2" w:rsidRPr="00722CD2">
              <w:rPr>
                <w:rFonts w:ascii="Arial" w:hAnsi="Arial" w:cs="Arial"/>
                <w:sz w:val="18"/>
                <w:szCs w:val="18"/>
              </w:rPr>
              <w:t>ed</w:t>
            </w:r>
            <w:r w:rsidRPr="00722CD2">
              <w:rPr>
                <w:rFonts w:ascii="Arial" w:hAnsi="Arial" w:cs="Arial"/>
                <w:sz w:val="18"/>
                <w:szCs w:val="18"/>
              </w:rPr>
              <w:t xml:space="preserve"> introduction modules with key terms and definitions </w:t>
            </w:r>
          </w:p>
        </w:tc>
        <w:tc>
          <w:tcPr>
            <w:tcW w:w="2163" w:type="pct"/>
            <w:vAlign w:val="center"/>
          </w:tcPr>
          <w:p w14:paraId="50E102B3" w14:textId="283CBE58" w:rsidR="00D03F19" w:rsidRPr="00722CD2" w:rsidRDefault="00CE218C" w:rsidP="00E63500">
            <w:pPr>
              <w:spacing w:line="360" w:lineRule="auto"/>
              <w:rPr>
                <w:rFonts w:ascii="Arial" w:hAnsi="Arial" w:cs="Arial"/>
                <w:sz w:val="18"/>
                <w:szCs w:val="18"/>
              </w:rPr>
            </w:pPr>
            <w:r w:rsidRPr="00722CD2">
              <w:rPr>
                <w:rFonts w:ascii="Arial" w:hAnsi="Arial" w:cs="Arial"/>
                <w:sz w:val="18"/>
                <w:szCs w:val="18"/>
              </w:rPr>
              <w:t xml:space="preserve">Modules 1 – 3 include explanations and definitions of key terms, including spinal cord injury, counselling, exercise and physical activity.  </w:t>
            </w:r>
          </w:p>
        </w:tc>
      </w:tr>
      <w:tr w:rsidR="00CE218C" w:rsidRPr="00F96A4A" w14:paraId="25028837" w14:textId="77777777" w:rsidTr="00700B1D">
        <w:tc>
          <w:tcPr>
            <w:tcW w:w="1317" w:type="pct"/>
            <w:vAlign w:val="center"/>
          </w:tcPr>
          <w:p w14:paraId="4D8BD3BD" w14:textId="24FCEC93" w:rsidR="00CE218C" w:rsidRPr="00722CD2" w:rsidRDefault="00CE218C" w:rsidP="007D67D3">
            <w:pPr>
              <w:pStyle w:val="ListParagraph"/>
              <w:numPr>
                <w:ilvl w:val="0"/>
                <w:numId w:val="17"/>
              </w:numPr>
              <w:spacing w:line="360" w:lineRule="auto"/>
              <w:rPr>
                <w:rFonts w:ascii="Arial" w:hAnsi="Arial" w:cs="Arial"/>
                <w:b/>
                <w:sz w:val="18"/>
                <w:szCs w:val="18"/>
              </w:rPr>
            </w:pPr>
            <w:r w:rsidRPr="00722CD2">
              <w:rPr>
                <w:rFonts w:ascii="Arial" w:hAnsi="Arial" w:cs="Arial"/>
                <w:b/>
                <w:sz w:val="18"/>
                <w:szCs w:val="18"/>
              </w:rPr>
              <w:t xml:space="preserve">Provide options for Comprehension </w:t>
            </w:r>
          </w:p>
        </w:tc>
        <w:tc>
          <w:tcPr>
            <w:tcW w:w="1520" w:type="pct"/>
            <w:vAlign w:val="center"/>
          </w:tcPr>
          <w:p w14:paraId="0846DB1C" w14:textId="40A986F9" w:rsidR="00CE218C" w:rsidRPr="00722CD2" w:rsidRDefault="00700B1D" w:rsidP="00E63500">
            <w:pPr>
              <w:spacing w:line="360" w:lineRule="auto"/>
              <w:rPr>
                <w:rFonts w:ascii="Arial" w:hAnsi="Arial" w:cs="Arial"/>
                <w:sz w:val="18"/>
                <w:szCs w:val="18"/>
              </w:rPr>
            </w:pPr>
            <w:r w:rsidRPr="00722CD2">
              <w:rPr>
                <w:rFonts w:ascii="Arial" w:hAnsi="Arial" w:cs="Arial"/>
                <w:sz w:val="18"/>
                <w:szCs w:val="18"/>
              </w:rPr>
              <w:t xml:space="preserve">Provided the information in a logical order </w:t>
            </w:r>
          </w:p>
        </w:tc>
        <w:tc>
          <w:tcPr>
            <w:tcW w:w="2163" w:type="pct"/>
            <w:vAlign w:val="center"/>
          </w:tcPr>
          <w:p w14:paraId="21506A16" w14:textId="43622EFB" w:rsidR="00CE218C" w:rsidRPr="00722CD2" w:rsidRDefault="007D67D3" w:rsidP="00E63500">
            <w:pPr>
              <w:spacing w:line="360" w:lineRule="auto"/>
              <w:rPr>
                <w:rFonts w:ascii="Arial" w:hAnsi="Arial" w:cs="Arial"/>
                <w:sz w:val="18"/>
                <w:szCs w:val="18"/>
              </w:rPr>
            </w:pPr>
            <w:r w:rsidRPr="00722CD2">
              <w:rPr>
                <w:rFonts w:ascii="Arial" w:hAnsi="Arial" w:cs="Arial"/>
                <w:sz w:val="18"/>
                <w:szCs w:val="18"/>
              </w:rPr>
              <w:t>Modules 1 – 3 are introduction modules</w:t>
            </w:r>
            <w:r w:rsidR="00700B1D" w:rsidRPr="00722CD2">
              <w:rPr>
                <w:rFonts w:ascii="Arial" w:hAnsi="Arial" w:cs="Arial"/>
                <w:sz w:val="18"/>
                <w:szCs w:val="18"/>
              </w:rPr>
              <w:t xml:space="preserve"> with required background information on key topics</w:t>
            </w:r>
            <w:r w:rsidRPr="00722CD2">
              <w:rPr>
                <w:rFonts w:ascii="Arial" w:hAnsi="Arial" w:cs="Arial"/>
                <w:sz w:val="18"/>
                <w:szCs w:val="18"/>
              </w:rPr>
              <w:t xml:space="preserve">, modules 4 – 8 explain the best practices and modules 8 – 9 provide practical counselling examples of how to use the best practices, including counselling flow charts.  </w:t>
            </w:r>
          </w:p>
        </w:tc>
      </w:tr>
      <w:tr w:rsidR="00CE218C" w:rsidRPr="00F96A4A" w14:paraId="5F6293AA" w14:textId="77777777" w:rsidTr="00700B1D">
        <w:tc>
          <w:tcPr>
            <w:tcW w:w="1317" w:type="pct"/>
            <w:vAlign w:val="center"/>
          </w:tcPr>
          <w:p w14:paraId="21F48B50" w14:textId="3F48E1FB" w:rsidR="00CE218C" w:rsidRPr="00722CD2" w:rsidRDefault="00CE218C" w:rsidP="007D67D3">
            <w:pPr>
              <w:pStyle w:val="ListParagraph"/>
              <w:numPr>
                <w:ilvl w:val="0"/>
                <w:numId w:val="17"/>
              </w:numPr>
              <w:spacing w:line="360" w:lineRule="auto"/>
              <w:rPr>
                <w:rFonts w:ascii="Arial" w:hAnsi="Arial" w:cs="Arial"/>
                <w:b/>
                <w:sz w:val="18"/>
                <w:szCs w:val="18"/>
              </w:rPr>
            </w:pPr>
            <w:r w:rsidRPr="00722CD2">
              <w:rPr>
                <w:rFonts w:ascii="Arial" w:hAnsi="Arial" w:cs="Arial"/>
                <w:b/>
                <w:sz w:val="18"/>
                <w:szCs w:val="18"/>
              </w:rPr>
              <w:t xml:space="preserve">Provide options for Physical Action </w:t>
            </w:r>
          </w:p>
        </w:tc>
        <w:tc>
          <w:tcPr>
            <w:tcW w:w="1520" w:type="pct"/>
            <w:vAlign w:val="center"/>
          </w:tcPr>
          <w:p w14:paraId="3D913409" w14:textId="598C42C3" w:rsidR="00CE218C" w:rsidRPr="00722CD2" w:rsidRDefault="00CE218C" w:rsidP="00E63500">
            <w:pPr>
              <w:spacing w:line="360" w:lineRule="auto"/>
              <w:rPr>
                <w:rFonts w:ascii="Arial" w:hAnsi="Arial" w:cs="Arial"/>
                <w:sz w:val="18"/>
                <w:szCs w:val="18"/>
              </w:rPr>
            </w:pPr>
            <w:r w:rsidRPr="00722CD2">
              <w:rPr>
                <w:rFonts w:ascii="Arial" w:hAnsi="Arial" w:cs="Arial"/>
                <w:sz w:val="18"/>
                <w:szCs w:val="18"/>
              </w:rPr>
              <w:t>Use</w:t>
            </w:r>
            <w:r w:rsidR="00E800F0" w:rsidRPr="00722CD2">
              <w:rPr>
                <w:rFonts w:ascii="Arial" w:hAnsi="Arial" w:cs="Arial"/>
                <w:sz w:val="18"/>
                <w:szCs w:val="18"/>
              </w:rPr>
              <w:t>d</w:t>
            </w:r>
            <w:r w:rsidRPr="00722CD2">
              <w:rPr>
                <w:rFonts w:ascii="Arial" w:hAnsi="Arial" w:cs="Arial"/>
                <w:sz w:val="18"/>
                <w:szCs w:val="18"/>
              </w:rPr>
              <w:t xml:space="preserve"> different types of navigation and interaction components </w:t>
            </w:r>
          </w:p>
        </w:tc>
        <w:tc>
          <w:tcPr>
            <w:tcW w:w="2163" w:type="pct"/>
            <w:vAlign w:val="center"/>
          </w:tcPr>
          <w:p w14:paraId="06860B0D" w14:textId="12963CA9" w:rsidR="00E63500" w:rsidRPr="00722CD2" w:rsidRDefault="00CE218C" w:rsidP="00E63500">
            <w:pPr>
              <w:spacing w:line="360" w:lineRule="auto"/>
              <w:rPr>
                <w:rFonts w:ascii="Arial" w:hAnsi="Arial" w:cs="Arial"/>
                <w:sz w:val="18"/>
                <w:szCs w:val="18"/>
              </w:rPr>
            </w:pPr>
            <w:r w:rsidRPr="00722CD2">
              <w:rPr>
                <w:rFonts w:ascii="Arial" w:hAnsi="Arial" w:cs="Arial"/>
                <w:sz w:val="18"/>
                <w:szCs w:val="18"/>
              </w:rPr>
              <w:t xml:space="preserve">Knowledge checks are incorporated throughout the course. </w:t>
            </w:r>
            <w:r w:rsidR="00E63500" w:rsidRPr="00722CD2">
              <w:rPr>
                <w:rFonts w:ascii="Arial" w:hAnsi="Arial" w:cs="Arial"/>
                <w:sz w:val="18"/>
                <w:szCs w:val="18"/>
              </w:rPr>
              <w:t xml:space="preserve">Modules 4 – 7 include summaries of the content presented in flash cards, in which learners can click on the card to read the summary of each best practices. </w:t>
            </w:r>
          </w:p>
        </w:tc>
      </w:tr>
      <w:tr w:rsidR="00E63500" w:rsidRPr="00F96A4A" w14:paraId="51CF8CC9" w14:textId="77777777" w:rsidTr="00700B1D">
        <w:tc>
          <w:tcPr>
            <w:tcW w:w="1317" w:type="pct"/>
            <w:vAlign w:val="center"/>
          </w:tcPr>
          <w:p w14:paraId="64B82916" w14:textId="198B4BA8" w:rsidR="00E63500" w:rsidRPr="00722CD2" w:rsidRDefault="00E63500" w:rsidP="007D67D3">
            <w:pPr>
              <w:pStyle w:val="ListParagraph"/>
              <w:numPr>
                <w:ilvl w:val="0"/>
                <w:numId w:val="17"/>
              </w:numPr>
              <w:spacing w:line="360" w:lineRule="auto"/>
              <w:rPr>
                <w:rFonts w:ascii="Arial" w:hAnsi="Arial" w:cs="Arial"/>
                <w:b/>
                <w:sz w:val="18"/>
                <w:szCs w:val="18"/>
              </w:rPr>
            </w:pPr>
            <w:r w:rsidRPr="00722CD2">
              <w:rPr>
                <w:rFonts w:ascii="Arial" w:hAnsi="Arial" w:cs="Arial"/>
                <w:b/>
                <w:sz w:val="18"/>
                <w:szCs w:val="18"/>
              </w:rPr>
              <w:t xml:space="preserve">Provide options for Expression and Communication </w:t>
            </w:r>
          </w:p>
        </w:tc>
        <w:tc>
          <w:tcPr>
            <w:tcW w:w="1520" w:type="pct"/>
            <w:vAlign w:val="center"/>
          </w:tcPr>
          <w:p w14:paraId="080D0B0F" w14:textId="03B820AD" w:rsidR="00E63500" w:rsidRPr="008A433F" w:rsidRDefault="008A433F" w:rsidP="008A433F">
            <w:pPr>
              <w:spacing w:line="360" w:lineRule="auto"/>
              <w:rPr>
                <w:rFonts w:ascii="Arial" w:hAnsi="Arial" w:cs="Arial"/>
                <w:sz w:val="18"/>
                <w:szCs w:val="18"/>
              </w:rPr>
            </w:pPr>
            <w:r w:rsidRPr="008A433F">
              <w:rPr>
                <w:rFonts w:ascii="Arial" w:hAnsi="Arial" w:cs="Arial"/>
                <w:sz w:val="18"/>
                <w:szCs w:val="18"/>
              </w:rPr>
              <w:t>Not applicable</w:t>
            </w:r>
          </w:p>
        </w:tc>
        <w:tc>
          <w:tcPr>
            <w:tcW w:w="2163" w:type="pct"/>
            <w:vAlign w:val="center"/>
          </w:tcPr>
          <w:p w14:paraId="776DFEA9" w14:textId="28148580" w:rsidR="00E63500" w:rsidRPr="00722CD2" w:rsidRDefault="0020349B" w:rsidP="00E63500">
            <w:pPr>
              <w:spacing w:line="360" w:lineRule="auto"/>
              <w:rPr>
                <w:rFonts w:ascii="Arial" w:hAnsi="Arial" w:cs="Arial"/>
                <w:sz w:val="18"/>
                <w:szCs w:val="18"/>
              </w:rPr>
            </w:pPr>
            <w:r w:rsidRPr="00722CD2">
              <w:rPr>
                <w:rFonts w:ascii="Arial" w:hAnsi="Arial" w:cs="Arial"/>
                <w:sz w:val="18"/>
                <w:szCs w:val="18"/>
              </w:rPr>
              <w:t xml:space="preserve"> </w:t>
            </w:r>
          </w:p>
        </w:tc>
      </w:tr>
      <w:tr w:rsidR="00E63500" w:rsidRPr="00F96A4A" w14:paraId="794D8B3B" w14:textId="77777777" w:rsidTr="00700B1D">
        <w:tc>
          <w:tcPr>
            <w:tcW w:w="1317" w:type="pct"/>
            <w:vAlign w:val="center"/>
          </w:tcPr>
          <w:p w14:paraId="69A3DBAB" w14:textId="0FE81053" w:rsidR="00E63500" w:rsidRDefault="00E63500" w:rsidP="007D67D3">
            <w:pPr>
              <w:pStyle w:val="ListParagraph"/>
              <w:numPr>
                <w:ilvl w:val="0"/>
                <w:numId w:val="17"/>
              </w:numPr>
              <w:spacing w:line="360" w:lineRule="auto"/>
              <w:rPr>
                <w:rFonts w:ascii="Arial" w:hAnsi="Arial" w:cs="Arial"/>
                <w:b/>
                <w:sz w:val="18"/>
                <w:szCs w:val="18"/>
              </w:rPr>
            </w:pPr>
            <w:r>
              <w:rPr>
                <w:rFonts w:ascii="Arial" w:hAnsi="Arial" w:cs="Arial"/>
                <w:b/>
                <w:sz w:val="18"/>
                <w:szCs w:val="18"/>
              </w:rPr>
              <w:t xml:space="preserve">Provide options for Executive Functions </w:t>
            </w:r>
          </w:p>
        </w:tc>
        <w:tc>
          <w:tcPr>
            <w:tcW w:w="1520" w:type="pct"/>
            <w:vAlign w:val="center"/>
          </w:tcPr>
          <w:p w14:paraId="4E2F1B51" w14:textId="1828DB79" w:rsidR="00E63500" w:rsidRPr="00E63500" w:rsidRDefault="00E63500" w:rsidP="00E63500">
            <w:pPr>
              <w:spacing w:line="360" w:lineRule="auto"/>
              <w:rPr>
                <w:rFonts w:ascii="Arial" w:hAnsi="Arial" w:cs="Arial"/>
                <w:sz w:val="18"/>
                <w:szCs w:val="18"/>
              </w:rPr>
            </w:pPr>
            <w:r w:rsidRPr="00E63500">
              <w:rPr>
                <w:rFonts w:ascii="Arial" w:hAnsi="Arial" w:cs="Arial"/>
                <w:sz w:val="18"/>
                <w:szCs w:val="18"/>
              </w:rPr>
              <w:t>Providing a visual overview of the course outline throughout the course</w:t>
            </w:r>
          </w:p>
        </w:tc>
        <w:tc>
          <w:tcPr>
            <w:tcW w:w="2163" w:type="pct"/>
            <w:vAlign w:val="center"/>
          </w:tcPr>
          <w:p w14:paraId="0037D75C" w14:textId="727874B1" w:rsidR="00E63500" w:rsidRDefault="00E63500" w:rsidP="00E63500">
            <w:pPr>
              <w:spacing w:line="360" w:lineRule="auto"/>
              <w:rPr>
                <w:rFonts w:ascii="Arial" w:hAnsi="Arial" w:cs="Arial"/>
                <w:sz w:val="18"/>
                <w:szCs w:val="18"/>
              </w:rPr>
            </w:pPr>
            <w:r w:rsidRPr="00F96A4A">
              <w:rPr>
                <w:rFonts w:ascii="Arial" w:hAnsi="Arial" w:cs="Arial"/>
                <w:sz w:val="18"/>
                <w:szCs w:val="18"/>
              </w:rPr>
              <w:t>This visual (refer to Figure 3 in the main text) can guide the learning journey. It provides learners the opportunity to check where they are at in terms of achieving the learning objectives.</w:t>
            </w:r>
          </w:p>
        </w:tc>
      </w:tr>
      <w:tr w:rsidR="00E63500" w:rsidRPr="00F96A4A" w14:paraId="689B2FBA" w14:textId="77777777" w:rsidTr="00700B1D">
        <w:tc>
          <w:tcPr>
            <w:tcW w:w="1317" w:type="pct"/>
            <w:vAlign w:val="center"/>
          </w:tcPr>
          <w:p w14:paraId="1D1DBA8F" w14:textId="0052FB67" w:rsidR="00E63500" w:rsidRDefault="00E63500" w:rsidP="007D67D3">
            <w:pPr>
              <w:pStyle w:val="ListParagraph"/>
              <w:numPr>
                <w:ilvl w:val="0"/>
                <w:numId w:val="17"/>
              </w:numPr>
              <w:spacing w:line="360" w:lineRule="auto"/>
              <w:rPr>
                <w:rFonts w:ascii="Arial" w:hAnsi="Arial" w:cs="Arial"/>
                <w:b/>
                <w:sz w:val="18"/>
                <w:szCs w:val="18"/>
              </w:rPr>
            </w:pPr>
            <w:r>
              <w:rPr>
                <w:rFonts w:ascii="Arial" w:hAnsi="Arial" w:cs="Arial"/>
                <w:b/>
                <w:sz w:val="18"/>
                <w:szCs w:val="18"/>
              </w:rPr>
              <w:lastRenderedPageBreak/>
              <w:t xml:space="preserve">Provide options for Recruiting Interest </w:t>
            </w:r>
          </w:p>
        </w:tc>
        <w:tc>
          <w:tcPr>
            <w:tcW w:w="1520" w:type="pct"/>
            <w:vAlign w:val="center"/>
          </w:tcPr>
          <w:p w14:paraId="188ABEE4" w14:textId="1353750C" w:rsidR="00E63500" w:rsidRPr="00E63500" w:rsidRDefault="00E63500" w:rsidP="00E63500">
            <w:pPr>
              <w:spacing w:line="360" w:lineRule="auto"/>
              <w:rPr>
                <w:rFonts w:ascii="Arial" w:hAnsi="Arial" w:cs="Arial"/>
                <w:sz w:val="18"/>
                <w:szCs w:val="18"/>
              </w:rPr>
            </w:pPr>
            <w:r w:rsidRPr="00E63500">
              <w:rPr>
                <w:rFonts w:ascii="Arial" w:hAnsi="Arial" w:cs="Arial"/>
                <w:sz w:val="18"/>
                <w:szCs w:val="18"/>
              </w:rPr>
              <w:t xml:space="preserve">Making the course content relevant to learners by </w:t>
            </w:r>
            <w:r w:rsidR="00A85B8A">
              <w:rPr>
                <w:rFonts w:ascii="Arial" w:hAnsi="Arial" w:cs="Arial"/>
                <w:sz w:val="18"/>
                <w:szCs w:val="18"/>
              </w:rPr>
              <w:t xml:space="preserve">engaging end-users throughout the development process and </w:t>
            </w:r>
            <w:r w:rsidRPr="00E63500">
              <w:rPr>
                <w:rFonts w:ascii="Arial" w:hAnsi="Arial" w:cs="Arial"/>
                <w:sz w:val="18"/>
                <w:szCs w:val="18"/>
              </w:rPr>
              <w:t>incorporating counselling examples and quotes</w:t>
            </w:r>
            <w:r w:rsidR="008D52B7">
              <w:rPr>
                <w:rFonts w:ascii="Arial" w:hAnsi="Arial" w:cs="Arial"/>
                <w:sz w:val="18"/>
                <w:szCs w:val="18"/>
              </w:rPr>
              <w:t xml:space="preserve"> </w:t>
            </w:r>
          </w:p>
        </w:tc>
        <w:tc>
          <w:tcPr>
            <w:tcW w:w="2163" w:type="pct"/>
            <w:vAlign w:val="center"/>
          </w:tcPr>
          <w:p w14:paraId="1DC9FA7C" w14:textId="09A8D615" w:rsidR="00E63500" w:rsidRPr="00F96A4A" w:rsidRDefault="00A85B8A" w:rsidP="00E63500">
            <w:pPr>
              <w:spacing w:line="360" w:lineRule="auto"/>
              <w:rPr>
                <w:rFonts w:ascii="Arial" w:hAnsi="Arial" w:cs="Arial"/>
                <w:sz w:val="18"/>
                <w:szCs w:val="18"/>
              </w:rPr>
            </w:pPr>
            <w:r>
              <w:rPr>
                <w:rFonts w:ascii="Arial" w:hAnsi="Arial" w:cs="Arial"/>
                <w:sz w:val="18"/>
                <w:szCs w:val="18"/>
              </w:rPr>
              <w:t xml:space="preserve">The course was developed using input from &gt;160 potential end-users and experts to ensure the course content aligns with needs and preferences of potential end-users. </w:t>
            </w:r>
            <w:r w:rsidR="00E63500" w:rsidRPr="00F96A4A">
              <w:rPr>
                <w:rFonts w:ascii="Arial" w:hAnsi="Arial" w:cs="Arial"/>
                <w:sz w:val="18"/>
                <w:szCs w:val="18"/>
              </w:rPr>
              <w:t xml:space="preserve">The example counselling videos and examples of counselling questions that learners can relate to make the course relevant and useful to the learners. To ensure the content of the course is relevant and useful to learners, we engaged a diverse group of potential end-users throughout the development process of the course (refer to main text). </w:t>
            </w:r>
          </w:p>
        </w:tc>
      </w:tr>
      <w:tr w:rsidR="00E63500" w:rsidRPr="00F96A4A" w14:paraId="35773BB9" w14:textId="77777777" w:rsidTr="00700B1D">
        <w:tc>
          <w:tcPr>
            <w:tcW w:w="1317" w:type="pct"/>
            <w:vAlign w:val="center"/>
          </w:tcPr>
          <w:p w14:paraId="29EBCF87" w14:textId="2982924B" w:rsidR="00E63500" w:rsidRPr="00E63500" w:rsidRDefault="00E63500" w:rsidP="007D67D3">
            <w:pPr>
              <w:pStyle w:val="ListParagraph"/>
              <w:numPr>
                <w:ilvl w:val="0"/>
                <w:numId w:val="17"/>
              </w:numPr>
              <w:spacing w:line="360" w:lineRule="auto"/>
              <w:rPr>
                <w:rFonts w:ascii="Arial" w:hAnsi="Arial" w:cs="Arial"/>
                <w:b/>
                <w:sz w:val="18"/>
                <w:szCs w:val="18"/>
              </w:rPr>
            </w:pPr>
            <w:r>
              <w:rPr>
                <w:rFonts w:ascii="Arial" w:hAnsi="Arial" w:cs="Arial"/>
                <w:b/>
                <w:sz w:val="18"/>
                <w:szCs w:val="18"/>
              </w:rPr>
              <w:t xml:space="preserve">Provide options for Sustaining Effort &amp; Persistence </w:t>
            </w:r>
          </w:p>
        </w:tc>
        <w:tc>
          <w:tcPr>
            <w:tcW w:w="1520" w:type="pct"/>
            <w:vAlign w:val="center"/>
          </w:tcPr>
          <w:p w14:paraId="3CAEAF2A" w14:textId="253CA64B" w:rsidR="00E63500" w:rsidRPr="00E63500" w:rsidRDefault="00E63500" w:rsidP="00E63500">
            <w:pPr>
              <w:spacing w:line="360" w:lineRule="auto"/>
              <w:rPr>
                <w:rFonts w:ascii="Arial" w:hAnsi="Arial" w:cs="Arial"/>
                <w:sz w:val="18"/>
                <w:szCs w:val="18"/>
              </w:rPr>
            </w:pPr>
            <w:r w:rsidRPr="00E63500">
              <w:rPr>
                <w:rFonts w:ascii="Arial" w:hAnsi="Arial" w:cs="Arial"/>
                <w:sz w:val="18"/>
                <w:szCs w:val="18"/>
              </w:rPr>
              <w:t>Providing feedback and explanations after each quiz and knowledge test</w:t>
            </w:r>
          </w:p>
        </w:tc>
        <w:tc>
          <w:tcPr>
            <w:tcW w:w="2163" w:type="pct"/>
            <w:vAlign w:val="center"/>
          </w:tcPr>
          <w:p w14:paraId="1482AC1C" w14:textId="2FF4647F" w:rsidR="00E63500" w:rsidRPr="00F96A4A" w:rsidRDefault="00E63500" w:rsidP="00E63500">
            <w:pPr>
              <w:spacing w:line="360" w:lineRule="auto"/>
              <w:rPr>
                <w:rFonts w:ascii="Arial" w:hAnsi="Arial" w:cs="Arial"/>
                <w:sz w:val="18"/>
                <w:szCs w:val="18"/>
              </w:rPr>
            </w:pPr>
            <w:r w:rsidRPr="00F96A4A">
              <w:rPr>
                <w:rFonts w:ascii="Arial" w:hAnsi="Arial" w:cs="Arial"/>
                <w:sz w:val="18"/>
                <w:szCs w:val="18"/>
              </w:rPr>
              <w:t xml:space="preserve">The feedback provided after each correct or incorrect answer provides an additional check for learners to check if they understood the content or not and decide whether or not they </w:t>
            </w:r>
            <w:r>
              <w:rPr>
                <w:rFonts w:ascii="Arial" w:hAnsi="Arial" w:cs="Arial"/>
                <w:sz w:val="18"/>
                <w:szCs w:val="18"/>
              </w:rPr>
              <w:t>wish</w:t>
            </w:r>
            <w:r w:rsidRPr="00F96A4A">
              <w:rPr>
                <w:rFonts w:ascii="Arial" w:hAnsi="Arial" w:cs="Arial"/>
                <w:sz w:val="18"/>
                <w:szCs w:val="18"/>
              </w:rPr>
              <w:t xml:space="preserve"> to revisit the course content. </w:t>
            </w:r>
          </w:p>
        </w:tc>
      </w:tr>
      <w:tr w:rsidR="00E63500" w:rsidRPr="00F96A4A" w14:paraId="359D5E65" w14:textId="77777777" w:rsidTr="00700B1D">
        <w:tc>
          <w:tcPr>
            <w:tcW w:w="1317" w:type="pct"/>
            <w:vAlign w:val="center"/>
          </w:tcPr>
          <w:p w14:paraId="4378C746" w14:textId="5476F7BE" w:rsidR="00E63500" w:rsidRPr="00E63500" w:rsidRDefault="00E63500" w:rsidP="00E63500">
            <w:pPr>
              <w:pStyle w:val="ListParagraph"/>
              <w:numPr>
                <w:ilvl w:val="0"/>
                <w:numId w:val="17"/>
              </w:numPr>
              <w:spacing w:line="360" w:lineRule="auto"/>
              <w:rPr>
                <w:rFonts w:ascii="Arial" w:hAnsi="Arial" w:cs="Arial"/>
                <w:b/>
                <w:sz w:val="18"/>
                <w:szCs w:val="18"/>
              </w:rPr>
            </w:pPr>
            <w:r>
              <w:rPr>
                <w:rFonts w:ascii="Arial" w:hAnsi="Arial" w:cs="Arial"/>
                <w:b/>
                <w:sz w:val="18"/>
                <w:szCs w:val="18"/>
              </w:rPr>
              <w:t xml:space="preserve">Provide options for Self Regulation </w:t>
            </w:r>
          </w:p>
        </w:tc>
        <w:tc>
          <w:tcPr>
            <w:tcW w:w="1520" w:type="pct"/>
            <w:vAlign w:val="center"/>
          </w:tcPr>
          <w:p w14:paraId="3A3AEEF1" w14:textId="0B98A707" w:rsidR="00E63500" w:rsidRPr="00E63500" w:rsidRDefault="00E63500" w:rsidP="00E63500">
            <w:pPr>
              <w:spacing w:line="360" w:lineRule="auto"/>
              <w:rPr>
                <w:rFonts w:ascii="Arial" w:hAnsi="Arial" w:cs="Arial"/>
                <w:sz w:val="18"/>
                <w:szCs w:val="18"/>
              </w:rPr>
            </w:pPr>
            <w:r w:rsidRPr="00E63500">
              <w:rPr>
                <w:rFonts w:ascii="Arial" w:hAnsi="Arial" w:cs="Arial"/>
                <w:sz w:val="18"/>
                <w:szCs w:val="18"/>
              </w:rPr>
              <w:t>Including quizzes and knowledge checks within and between modules</w:t>
            </w:r>
          </w:p>
        </w:tc>
        <w:tc>
          <w:tcPr>
            <w:tcW w:w="2163" w:type="pct"/>
            <w:vAlign w:val="center"/>
          </w:tcPr>
          <w:p w14:paraId="01ED5903" w14:textId="5BFE3889" w:rsidR="00E63500" w:rsidRPr="00F96A4A" w:rsidRDefault="00E63500" w:rsidP="00E63500">
            <w:pPr>
              <w:spacing w:line="360" w:lineRule="auto"/>
              <w:rPr>
                <w:rFonts w:ascii="Arial" w:hAnsi="Arial" w:cs="Arial"/>
                <w:sz w:val="18"/>
                <w:szCs w:val="18"/>
              </w:rPr>
            </w:pPr>
            <w:r w:rsidRPr="00F96A4A">
              <w:rPr>
                <w:rFonts w:ascii="Arial" w:hAnsi="Arial" w:cs="Arial"/>
                <w:sz w:val="18"/>
                <w:szCs w:val="18"/>
              </w:rPr>
              <w:t xml:space="preserve">The quizzes and question knowledge checks incorporated throughout the course provide learners the opportunity to test their knowledge and understanding of the content. </w:t>
            </w:r>
          </w:p>
        </w:tc>
      </w:tr>
    </w:tbl>
    <w:p w14:paraId="5935ACE2" w14:textId="01C50F70" w:rsidR="0060441D" w:rsidRPr="00700B1D" w:rsidRDefault="00700B1D" w:rsidP="00700B1D">
      <w:pPr>
        <w:spacing w:before="80" w:after="0" w:line="240" w:lineRule="auto"/>
        <w:jc w:val="both"/>
        <w:rPr>
          <w:rFonts w:ascii="Arial" w:hAnsi="Arial" w:cs="Arial"/>
          <w:sz w:val="18"/>
          <w:szCs w:val="18"/>
        </w:rPr>
      </w:pPr>
      <w:r w:rsidRPr="00700B1D">
        <w:rPr>
          <w:rFonts w:ascii="Arial" w:hAnsi="Arial" w:cs="Arial"/>
          <w:i/>
          <w:sz w:val="18"/>
          <w:szCs w:val="18"/>
        </w:rPr>
        <w:t>Notes:</w:t>
      </w:r>
      <w:r w:rsidRPr="00700B1D">
        <w:rPr>
          <w:rFonts w:ascii="Arial" w:hAnsi="Arial" w:cs="Arial"/>
          <w:sz w:val="18"/>
          <w:szCs w:val="18"/>
        </w:rPr>
        <w:t xml:space="preserve"> UDL Guidelines refer to the Universal Design for Learning Guidelines version 2.2 </w:t>
      </w:r>
      <w:hyperlink r:id="rId14" w:history="1">
        <w:r w:rsidR="00A85B8A" w:rsidRPr="00FE1461">
          <w:rPr>
            <w:rStyle w:val="Hyperlink"/>
            <w:rFonts w:ascii="Arial" w:hAnsi="Arial" w:cs="Arial"/>
            <w:sz w:val="18"/>
            <w:szCs w:val="18"/>
          </w:rPr>
          <w:t>http://udlguidelines.cast.org</w:t>
        </w:r>
      </w:hyperlink>
      <w:r w:rsidR="00A85B8A">
        <w:rPr>
          <w:rFonts w:ascii="Arial" w:hAnsi="Arial" w:cs="Arial"/>
          <w:sz w:val="18"/>
          <w:szCs w:val="18"/>
        </w:rPr>
        <w:t xml:space="preserve"> </w:t>
      </w:r>
      <w:r w:rsidRPr="00700B1D">
        <w:rPr>
          <w:rFonts w:ascii="Arial" w:hAnsi="Arial" w:cs="Arial"/>
          <w:sz w:val="18"/>
          <w:szCs w:val="18"/>
        </w:rPr>
        <w:t xml:space="preserve">  </w:t>
      </w:r>
    </w:p>
    <w:p w14:paraId="3B7DC624" w14:textId="77777777" w:rsidR="00F96A4A" w:rsidRDefault="00F96A4A" w:rsidP="00091571">
      <w:pPr>
        <w:spacing w:after="0" w:line="360" w:lineRule="auto"/>
        <w:jc w:val="both"/>
        <w:rPr>
          <w:rFonts w:ascii="Arial" w:hAnsi="Arial" w:cs="Arial"/>
        </w:rPr>
      </w:pPr>
    </w:p>
    <w:p w14:paraId="518876FA" w14:textId="64D38C0B" w:rsidR="008B1536" w:rsidRPr="000D568D" w:rsidRDefault="000D568D" w:rsidP="00091571">
      <w:pPr>
        <w:spacing w:after="0" w:line="360" w:lineRule="auto"/>
        <w:jc w:val="both"/>
        <w:rPr>
          <w:rFonts w:ascii="Arial" w:hAnsi="Arial" w:cs="Arial"/>
          <w:b/>
        </w:rPr>
      </w:pPr>
      <w:r w:rsidRPr="000D568D">
        <w:rPr>
          <w:rFonts w:ascii="Arial" w:hAnsi="Arial" w:cs="Arial"/>
          <w:b/>
        </w:rPr>
        <w:t xml:space="preserve">Target audience of the e-learning course </w:t>
      </w:r>
    </w:p>
    <w:p w14:paraId="492C72A7" w14:textId="16168AE2" w:rsidR="000D568D" w:rsidRPr="00F44E0D" w:rsidRDefault="000D568D" w:rsidP="00091571">
      <w:pPr>
        <w:pStyle w:val="NormalWeb"/>
        <w:shd w:val="clear" w:color="auto" w:fill="FFFFFF"/>
        <w:spacing w:before="0" w:beforeAutospacing="0" w:after="0" w:afterAutospacing="0" w:line="360" w:lineRule="auto"/>
        <w:jc w:val="both"/>
        <w:textAlignment w:val="baseline"/>
        <w:rPr>
          <w:rFonts w:ascii="Arial" w:hAnsi="Arial" w:cs="Arial"/>
          <w:sz w:val="22"/>
          <w:szCs w:val="22"/>
        </w:rPr>
      </w:pPr>
      <w:r w:rsidRPr="00F44E0D">
        <w:rPr>
          <w:rFonts w:ascii="Arial" w:hAnsi="Arial" w:cs="Arial"/>
          <w:color w:val="000000"/>
          <w:sz w:val="22"/>
          <w:szCs w:val="22"/>
          <w:bdr w:val="none" w:sz="0" w:space="0" w:color="auto" w:frame="1"/>
        </w:rPr>
        <w:t>Th</w:t>
      </w:r>
      <w:r w:rsidR="00091571">
        <w:rPr>
          <w:rFonts w:ascii="Arial" w:hAnsi="Arial" w:cs="Arial"/>
          <w:color w:val="000000"/>
          <w:sz w:val="22"/>
          <w:szCs w:val="22"/>
          <w:bdr w:val="none" w:sz="0" w:space="0" w:color="auto" w:frame="1"/>
        </w:rPr>
        <w:t>e course</w:t>
      </w:r>
      <w:r w:rsidRPr="00F44E0D">
        <w:rPr>
          <w:rFonts w:ascii="Arial" w:hAnsi="Arial" w:cs="Arial"/>
          <w:color w:val="000000"/>
          <w:sz w:val="22"/>
          <w:szCs w:val="22"/>
          <w:bdr w:val="none" w:sz="0" w:space="0" w:color="auto" w:frame="1"/>
        </w:rPr>
        <w:t xml:space="preserve"> </w:t>
      </w:r>
      <w:r>
        <w:rPr>
          <w:rFonts w:ascii="Arial" w:hAnsi="Arial" w:cs="Arial"/>
          <w:color w:val="000000"/>
          <w:sz w:val="22"/>
          <w:szCs w:val="22"/>
          <w:bdr w:val="none" w:sz="0" w:space="0" w:color="auto" w:frame="1"/>
        </w:rPr>
        <w:t>was</w:t>
      </w:r>
      <w:r w:rsidRPr="00F44E0D">
        <w:rPr>
          <w:rFonts w:ascii="Arial" w:hAnsi="Arial" w:cs="Arial"/>
          <w:color w:val="000000"/>
          <w:sz w:val="22"/>
          <w:szCs w:val="22"/>
          <w:bdr w:val="none" w:sz="0" w:space="0" w:color="auto" w:frame="1"/>
        </w:rPr>
        <w:t xml:space="preserve"> created for anyone who provides professional guidance or counselling to adults with SCI on starting, changing and/or maintaining a physically active lifestyle.</w:t>
      </w:r>
      <w:r w:rsidR="00091571">
        <w:rPr>
          <w:rFonts w:ascii="Arial" w:hAnsi="Arial" w:cs="Arial"/>
          <w:sz w:val="22"/>
          <w:szCs w:val="22"/>
        </w:rPr>
        <w:t xml:space="preserve"> </w:t>
      </w:r>
      <w:r w:rsidRPr="00F44E0D">
        <w:rPr>
          <w:rFonts w:ascii="Arial" w:hAnsi="Arial" w:cs="Arial"/>
          <w:color w:val="000000"/>
          <w:sz w:val="22"/>
          <w:szCs w:val="22"/>
          <w:bdr w:val="none" w:sz="0" w:space="0" w:color="auto" w:frame="1"/>
        </w:rPr>
        <w:t>This includes physical activity/lifestyle/health counsellors, SCI peer mentors, occupational therapists, therapeutic recreation professionals, physiotherapists, psychomotor therapists, social workers, kinesiologists, rehabilitation assistants, SCI caregivers, fitness trainers or other coaches.</w:t>
      </w:r>
    </w:p>
    <w:p w14:paraId="22B06906" w14:textId="77777777" w:rsidR="000D568D" w:rsidRDefault="000D568D" w:rsidP="007D42BC">
      <w:pPr>
        <w:spacing w:after="0" w:line="360" w:lineRule="auto"/>
        <w:jc w:val="both"/>
        <w:rPr>
          <w:rFonts w:ascii="Arial" w:hAnsi="Arial" w:cs="Arial"/>
        </w:rPr>
      </w:pPr>
    </w:p>
    <w:p w14:paraId="550DD1C5" w14:textId="77777777" w:rsidR="000D568D" w:rsidRDefault="000D568D">
      <w:pPr>
        <w:rPr>
          <w:rStyle w:val="Strong"/>
          <w:rFonts w:ascii="Arial" w:eastAsia="Times New Roman" w:hAnsi="Arial" w:cs="Arial"/>
          <w:color w:val="233550"/>
          <w:bdr w:val="none" w:sz="0" w:space="0" w:color="auto" w:frame="1"/>
        </w:rPr>
      </w:pPr>
      <w:r>
        <w:rPr>
          <w:rStyle w:val="Strong"/>
          <w:rFonts w:ascii="Arial" w:eastAsia="Times New Roman" w:hAnsi="Arial" w:cs="Arial"/>
          <w:color w:val="233550"/>
          <w:bdr w:val="none" w:sz="0" w:space="0" w:color="auto" w:frame="1"/>
        </w:rPr>
        <w:br w:type="page"/>
      </w:r>
    </w:p>
    <w:p w14:paraId="425FE07A" w14:textId="77777777" w:rsidR="005D06A6" w:rsidRPr="00700B1D" w:rsidRDefault="001E783A">
      <w:pPr>
        <w:rPr>
          <w:rFonts w:ascii="Arial" w:hAnsi="Arial" w:cs="Arial"/>
          <w:sz w:val="24"/>
          <w:szCs w:val="24"/>
        </w:rPr>
      </w:pPr>
      <w:r w:rsidRPr="00700B1D">
        <w:rPr>
          <w:rFonts w:ascii="Arial" w:hAnsi="Arial" w:cs="Arial"/>
          <w:b/>
          <w:sz w:val="24"/>
          <w:szCs w:val="24"/>
        </w:rPr>
        <w:lastRenderedPageBreak/>
        <w:t xml:space="preserve">Appendix </w:t>
      </w:r>
      <w:r w:rsidR="00E92ADC" w:rsidRPr="00700B1D">
        <w:rPr>
          <w:rFonts w:ascii="Arial" w:hAnsi="Arial" w:cs="Arial"/>
          <w:b/>
          <w:sz w:val="24"/>
          <w:szCs w:val="24"/>
        </w:rPr>
        <w:t>9:</w:t>
      </w:r>
      <w:r w:rsidR="00E92ADC" w:rsidRPr="00700B1D">
        <w:rPr>
          <w:rFonts w:ascii="Arial" w:hAnsi="Arial" w:cs="Arial"/>
          <w:sz w:val="24"/>
          <w:szCs w:val="24"/>
        </w:rPr>
        <w:t xml:space="preserve"> </w:t>
      </w:r>
      <w:r w:rsidRPr="00700B1D">
        <w:rPr>
          <w:rFonts w:ascii="Arial" w:hAnsi="Arial" w:cs="Arial"/>
          <w:sz w:val="24"/>
          <w:szCs w:val="24"/>
        </w:rPr>
        <w:t xml:space="preserve">Results of secondary outcome measures </w:t>
      </w:r>
    </w:p>
    <w:p w14:paraId="1C6DF58A" w14:textId="77777777" w:rsidR="005D06A6" w:rsidRPr="00503A39" w:rsidRDefault="005D06A6">
      <w:pPr>
        <w:rPr>
          <w:rFonts w:ascii="Arial" w:hAnsi="Arial" w:cs="Arial"/>
          <w:b/>
          <w:sz w:val="24"/>
          <w:szCs w:val="24"/>
        </w:rPr>
      </w:pPr>
    </w:p>
    <w:p w14:paraId="38FA28A7" w14:textId="1BD07004" w:rsidR="005D06A6" w:rsidRPr="00503A39" w:rsidRDefault="005D06A6" w:rsidP="005D06A6">
      <w:pPr>
        <w:rPr>
          <w:rFonts w:ascii="Arial" w:hAnsi="Arial" w:cs="Arial"/>
          <w:sz w:val="24"/>
          <w:szCs w:val="24"/>
          <w:lang w:val="en-CA"/>
        </w:rPr>
      </w:pPr>
      <w:r w:rsidRPr="00503A39">
        <w:rPr>
          <w:rFonts w:ascii="Arial" w:hAnsi="Arial" w:cs="Arial"/>
          <w:b/>
          <w:sz w:val="24"/>
          <w:szCs w:val="24"/>
          <w:lang w:val="en-CA"/>
        </w:rPr>
        <w:t xml:space="preserve">Table </w:t>
      </w:r>
      <w:r w:rsidR="00290B2F">
        <w:rPr>
          <w:rFonts w:ascii="Arial" w:hAnsi="Arial" w:cs="Arial"/>
          <w:b/>
          <w:sz w:val="24"/>
          <w:szCs w:val="24"/>
          <w:lang w:val="en-CA"/>
        </w:rPr>
        <w:t>S10</w:t>
      </w:r>
      <w:r w:rsidRPr="00503A39">
        <w:rPr>
          <w:rFonts w:ascii="Arial" w:hAnsi="Arial" w:cs="Arial"/>
          <w:b/>
          <w:sz w:val="24"/>
          <w:szCs w:val="24"/>
          <w:lang w:val="en-CA"/>
        </w:rPr>
        <w:t>:</w:t>
      </w:r>
      <w:r w:rsidRPr="00503A39">
        <w:rPr>
          <w:rFonts w:ascii="Arial" w:hAnsi="Arial" w:cs="Arial"/>
          <w:sz w:val="24"/>
          <w:szCs w:val="24"/>
          <w:lang w:val="en-CA"/>
        </w:rPr>
        <w:t xml:space="preserve"> Usability, learning experiences, and satisfaction levels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2250"/>
      </w:tblGrid>
      <w:tr w:rsidR="005D06A6" w:rsidRPr="00602ABA" w14:paraId="137AC5E7" w14:textId="77777777" w:rsidTr="00337DA6">
        <w:trPr>
          <w:tblHeader/>
        </w:trPr>
        <w:tc>
          <w:tcPr>
            <w:tcW w:w="7110" w:type="dxa"/>
            <w:vMerge w:val="restart"/>
            <w:tcBorders>
              <w:top w:val="single" w:sz="4" w:space="0" w:color="auto"/>
            </w:tcBorders>
            <w:vAlign w:val="center"/>
          </w:tcPr>
          <w:p w14:paraId="6FF64F2E" w14:textId="77777777" w:rsidR="005D06A6" w:rsidRPr="00602ABA" w:rsidRDefault="005D06A6" w:rsidP="00337DA6">
            <w:pPr>
              <w:spacing w:before="20" w:after="20"/>
              <w:rPr>
                <w:rFonts w:ascii="Arial" w:hAnsi="Arial" w:cs="Arial"/>
                <w:b/>
                <w:sz w:val="18"/>
                <w:szCs w:val="18"/>
              </w:rPr>
            </w:pPr>
          </w:p>
        </w:tc>
        <w:tc>
          <w:tcPr>
            <w:tcW w:w="2250" w:type="dxa"/>
            <w:tcBorders>
              <w:top w:val="single" w:sz="4" w:space="0" w:color="auto"/>
              <w:bottom w:val="nil"/>
            </w:tcBorders>
            <w:vAlign w:val="center"/>
          </w:tcPr>
          <w:p w14:paraId="5748809C" w14:textId="77777777" w:rsidR="005D06A6" w:rsidRPr="00FC692C" w:rsidRDefault="005D06A6" w:rsidP="00337DA6">
            <w:pPr>
              <w:spacing w:before="20" w:after="20"/>
              <w:jc w:val="center"/>
              <w:rPr>
                <w:rFonts w:ascii="Arial" w:hAnsi="Arial" w:cs="Arial"/>
                <w:b/>
                <w:sz w:val="18"/>
                <w:szCs w:val="18"/>
              </w:rPr>
            </w:pPr>
            <w:r w:rsidRPr="00FC692C">
              <w:rPr>
                <w:rFonts w:ascii="Arial" w:hAnsi="Arial" w:cs="Arial"/>
                <w:b/>
                <w:sz w:val="18"/>
                <w:szCs w:val="18"/>
              </w:rPr>
              <w:t>Mean ± SD (ranges)</w:t>
            </w:r>
          </w:p>
        </w:tc>
      </w:tr>
      <w:tr w:rsidR="005D06A6" w:rsidRPr="00602ABA" w14:paraId="6C91D6FA" w14:textId="77777777" w:rsidTr="00337DA6">
        <w:trPr>
          <w:trHeight w:val="234"/>
          <w:tblHeader/>
        </w:trPr>
        <w:tc>
          <w:tcPr>
            <w:tcW w:w="7110" w:type="dxa"/>
            <w:vMerge/>
            <w:tcBorders>
              <w:bottom w:val="single" w:sz="4" w:space="0" w:color="auto"/>
            </w:tcBorders>
          </w:tcPr>
          <w:p w14:paraId="6806F19A" w14:textId="77777777" w:rsidR="005D06A6" w:rsidRPr="00602ABA" w:rsidRDefault="005D06A6" w:rsidP="00337DA6">
            <w:pPr>
              <w:spacing w:before="20" w:after="20"/>
              <w:rPr>
                <w:rFonts w:ascii="Arial" w:hAnsi="Arial" w:cs="Arial"/>
                <w:b/>
                <w:sz w:val="18"/>
                <w:szCs w:val="18"/>
              </w:rPr>
            </w:pPr>
          </w:p>
        </w:tc>
        <w:tc>
          <w:tcPr>
            <w:tcW w:w="2250" w:type="dxa"/>
            <w:tcBorders>
              <w:top w:val="nil"/>
              <w:bottom w:val="single" w:sz="4" w:space="0" w:color="auto"/>
            </w:tcBorders>
          </w:tcPr>
          <w:p w14:paraId="6D6F941C" w14:textId="76291CC4" w:rsidR="005D06A6" w:rsidRPr="00602ABA" w:rsidRDefault="005D06A6" w:rsidP="00337DA6">
            <w:pPr>
              <w:spacing w:before="20" w:after="20"/>
              <w:jc w:val="center"/>
              <w:rPr>
                <w:rFonts w:ascii="Arial" w:hAnsi="Arial" w:cs="Arial"/>
                <w:sz w:val="18"/>
                <w:szCs w:val="18"/>
              </w:rPr>
            </w:pPr>
            <w:r>
              <w:rPr>
                <w:rFonts w:ascii="Arial" w:hAnsi="Arial" w:cs="Arial"/>
                <w:sz w:val="18"/>
                <w:szCs w:val="18"/>
              </w:rPr>
              <w:t>Total group (n=3</w:t>
            </w:r>
            <w:r w:rsidR="00874465">
              <w:rPr>
                <w:rFonts w:ascii="Arial" w:hAnsi="Arial" w:cs="Arial"/>
                <w:sz w:val="18"/>
                <w:szCs w:val="18"/>
              </w:rPr>
              <w:t>6</w:t>
            </w:r>
            <w:r>
              <w:rPr>
                <w:rFonts w:ascii="Arial" w:hAnsi="Arial" w:cs="Arial"/>
                <w:sz w:val="18"/>
                <w:szCs w:val="18"/>
              </w:rPr>
              <w:t>)</w:t>
            </w:r>
          </w:p>
        </w:tc>
      </w:tr>
      <w:tr w:rsidR="005D06A6" w:rsidRPr="00602ABA" w14:paraId="71CC6E45" w14:textId="77777777" w:rsidTr="00337DA6">
        <w:trPr>
          <w:trHeight w:val="269"/>
        </w:trPr>
        <w:tc>
          <w:tcPr>
            <w:tcW w:w="7110" w:type="dxa"/>
            <w:tcBorders>
              <w:top w:val="nil"/>
              <w:bottom w:val="nil"/>
            </w:tcBorders>
          </w:tcPr>
          <w:p w14:paraId="0EA4FD5C" w14:textId="77777777" w:rsidR="005D06A6" w:rsidRPr="005D06A6" w:rsidRDefault="005D06A6" w:rsidP="00337DA6">
            <w:pPr>
              <w:spacing w:before="20" w:after="20"/>
              <w:rPr>
                <w:rFonts w:ascii="Arial" w:hAnsi="Arial" w:cs="Arial"/>
                <w:b/>
                <w:sz w:val="18"/>
                <w:szCs w:val="18"/>
              </w:rPr>
            </w:pPr>
            <w:r w:rsidRPr="005D06A6">
              <w:rPr>
                <w:rFonts w:ascii="Arial" w:hAnsi="Arial" w:cs="Arial"/>
                <w:b/>
                <w:sz w:val="18"/>
                <w:szCs w:val="18"/>
              </w:rPr>
              <w:t xml:space="preserve">Learning experiences </w:t>
            </w:r>
          </w:p>
        </w:tc>
        <w:tc>
          <w:tcPr>
            <w:tcW w:w="2250" w:type="dxa"/>
            <w:tcBorders>
              <w:top w:val="nil"/>
              <w:bottom w:val="nil"/>
            </w:tcBorders>
          </w:tcPr>
          <w:p w14:paraId="6A985A48" w14:textId="77777777" w:rsidR="005D06A6" w:rsidRPr="00687DA1" w:rsidRDefault="005D06A6" w:rsidP="00337DA6">
            <w:pPr>
              <w:spacing w:before="20" w:after="20"/>
              <w:jc w:val="center"/>
              <w:rPr>
                <w:rFonts w:ascii="Arial" w:hAnsi="Arial" w:cs="Arial"/>
                <w:b/>
                <w:sz w:val="18"/>
                <w:szCs w:val="18"/>
              </w:rPr>
            </w:pPr>
          </w:p>
        </w:tc>
      </w:tr>
      <w:tr w:rsidR="005D06A6" w:rsidRPr="005D06A6" w14:paraId="34226305" w14:textId="77777777" w:rsidTr="00337DA6">
        <w:tc>
          <w:tcPr>
            <w:tcW w:w="7110" w:type="dxa"/>
            <w:tcBorders>
              <w:top w:val="nil"/>
            </w:tcBorders>
          </w:tcPr>
          <w:p w14:paraId="4AAF3F68" w14:textId="10A07D61" w:rsidR="005D06A6" w:rsidRPr="0071249F" w:rsidRDefault="005D06A6" w:rsidP="00337DA6">
            <w:pPr>
              <w:spacing w:before="20" w:after="20"/>
              <w:ind w:left="720"/>
              <w:rPr>
                <w:rFonts w:ascii="Arial" w:hAnsi="Arial" w:cs="Arial"/>
                <w:i/>
                <w:sz w:val="18"/>
                <w:szCs w:val="18"/>
              </w:rPr>
            </w:pPr>
            <w:r w:rsidRPr="0071249F">
              <w:rPr>
                <w:rFonts w:ascii="Arial" w:hAnsi="Arial" w:cs="Arial"/>
                <w:b/>
                <w:i/>
                <w:sz w:val="18"/>
                <w:szCs w:val="18"/>
              </w:rPr>
              <w:t>User engagement</w:t>
            </w:r>
            <w:r>
              <w:rPr>
                <w:rFonts w:ascii="Arial" w:hAnsi="Arial" w:cs="Arial"/>
                <w:b/>
                <w:i/>
                <w:sz w:val="18"/>
                <w:szCs w:val="18"/>
              </w:rPr>
              <w:t xml:space="preserve"> </w:t>
            </w:r>
          </w:p>
        </w:tc>
        <w:tc>
          <w:tcPr>
            <w:tcW w:w="2250" w:type="dxa"/>
            <w:tcBorders>
              <w:top w:val="nil"/>
            </w:tcBorders>
          </w:tcPr>
          <w:p w14:paraId="402059D0" w14:textId="0D7FBD18" w:rsidR="005D06A6" w:rsidRPr="005D06A6" w:rsidRDefault="005D06A6" w:rsidP="00337DA6">
            <w:pPr>
              <w:spacing w:before="20" w:after="20"/>
              <w:jc w:val="center"/>
              <w:rPr>
                <w:rFonts w:ascii="Arial" w:hAnsi="Arial" w:cs="Arial"/>
                <w:b/>
                <w:sz w:val="18"/>
                <w:szCs w:val="18"/>
              </w:rPr>
            </w:pPr>
            <w:r w:rsidRPr="005D06A6">
              <w:rPr>
                <w:rFonts w:ascii="Arial" w:hAnsi="Arial" w:cs="Arial"/>
                <w:b/>
                <w:sz w:val="18"/>
                <w:szCs w:val="18"/>
              </w:rPr>
              <w:t>6.</w:t>
            </w:r>
            <w:r w:rsidR="00874465">
              <w:rPr>
                <w:rFonts w:ascii="Arial" w:hAnsi="Arial" w:cs="Arial"/>
                <w:b/>
                <w:sz w:val="18"/>
                <w:szCs w:val="18"/>
              </w:rPr>
              <w:t>2</w:t>
            </w:r>
            <w:r w:rsidRPr="005D06A6">
              <w:rPr>
                <w:rFonts w:ascii="Arial" w:hAnsi="Arial" w:cs="Arial"/>
                <w:b/>
                <w:sz w:val="18"/>
                <w:szCs w:val="18"/>
              </w:rPr>
              <w:t xml:space="preserve"> ± 0.7 (3.2 – 7.0)</w:t>
            </w:r>
          </w:p>
        </w:tc>
      </w:tr>
      <w:tr w:rsidR="005D06A6" w:rsidRPr="00602ABA" w14:paraId="03A67EEF" w14:textId="77777777" w:rsidTr="00337DA6">
        <w:tc>
          <w:tcPr>
            <w:tcW w:w="7110" w:type="dxa"/>
            <w:tcBorders>
              <w:top w:val="nil"/>
            </w:tcBorders>
          </w:tcPr>
          <w:p w14:paraId="263D8438" w14:textId="77777777" w:rsidR="005D06A6" w:rsidRPr="0071249F" w:rsidRDefault="005D06A6" w:rsidP="005D06A6">
            <w:pPr>
              <w:pStyle w:val="ListParagraph"/>
              <w:numPr>
                <w:ilvl w:val="0"/>
                <w:numId w:val="16"/>
              </w:numPr>
              <w:spacing w:before="20" w:after="20"/>
              <w:rPr>
                <w:rFonts w:ascii="Arial" w:hAnsi="Arial" w:cs="Arial"/>
                <w:i/>
                <w:sz w:val="18"/>
                <w:szCs w:val="18"/>
              </w:rPr>
            </w:pPr>
            <w:r w:rsidRPr="0071249F">
              <w:rPr>
                <w:rFonts w:ascii="Arial" w:hAnsi="Arial" w:cs="Arial"/>
                <w:sz w:val="18"/>
                <w:szCs w:val="18"/>
              </w:rPr>
              <w:t>The online training enabled an active learning environment.</w:t>
            </w:r>
          </w:p>
        </w:tc>
        <w:tc>
          <w:tcPr>
            <w:tcW w:w="2250" w:type="dxa"/>
            <w:tcBorders>
              <w:top w:val="nil"/>
            </w:tcBorders>
          </w:tcPr>
          <w:p w14:paraId="2106242C" w14:textId="45736A3E" w:rsidR="005D06A6" w:rsidRPr="005D06A6" w:rsidRDefault="005D06A6" w:rsidP="00337DA6">
            <w:pPr>
              <w:spacing w:before="20" w:after="20"/>
              <w:jc w:val="center"/>
              <w:rPr>
                <w:rFonts w:ascii="Arial" w:hAnsi="Arial" w:cs="Arial"/>
                <w:sz w:val="18"/>
                <w:szCs w:val="18"/>
              </w:rPr>
            </w:pPr>
            <w:r>
              <w:rPr>
                <w:rFonts w:ascii="Arial" w:hAnsi="Arial" w:cs="Arial"/>
                <w:sz w:val="18"/>
                <w:szCs w:val="18"/>
              </w:rPr>
              <w:t>5.5</w:t>
            </w:r>
            <w:r w:rsidRPr="005D06A6">
              <w:rPr>
                <w:rFonts w:ascii="Arial" w:hAnsi="Arial" w:cs="Arial"/>
                <w:sz w:val="18"/>
                <w:szCs w:val="18"/>
              </w:rPr>
              <w:t xml:space="preserve"> ± </w:t>
            </w:r>
            <w:r>
              <w:rPr>
                <w:rFonts w:ascii="Arial" w:hAnsi="Arial" w:cs="Arial"/>
                <w:sz w:val="18"/>
                <w:szCs w:val="18"/>
              </w:rPr>
              <w:t>1.2</w:t>
            </w:r>
            <w:r w:rsidRPr="005D06A6">
              <w:rPr>
                <w:rFonts w:ascii="Arial" w:hAnsi="Arial" w:cs="Arial"/>
                <w:sz w:val="18"/>
                <w:szCs w:val="18"/>
              </w:rPr>
              <w:t xml:space="preserve"> (</w:t>
            </w:r>
            <w:r>
              <w:rPr>
                <w:rFonts w:ascii="Arial" w:hAnsi="Arial" w:cs="Arial"/>
                <w:sz w:val="18"/>
                <w:szCs w:val="18"/>
              </w:rPr>
              <w:t>1.0</w:t>
            </w:r>
            <w:r w:rsidRPr="005D06A6">
              <w:rPr>
                <w:rFonts w:ascii="Arial" w:hAnsi="Arial" w:cs="Arial"/>
                <w:sz w:val="18"/>
                <w:szCs w:val="18"/>
              </w:rPr>
              <w:t xml:space="preserve"> – 7.0)</w:t>
            </w:r>
          </w:p>
        </w:tc>
      </w:tr>
      <w:tr w:rsidR="005D06A6" w:rsidRPr="00602ABA" w14:paraId="0276DE12" w14:textId="77777777" w:rsidTr="00337DA6">
        <w:tc>
          <w:tcPr>
            <w:tcW w:w="7110" w:type="dxa"/>
            <w:tcBorders>
              <w:top w:val="nil"/>
            </w:tcBorders>
          </w:tcPr>
          <w:p w14:paraId="25604D39" w14:textId="77777777" w:rsidR="005D06A6" w:rsidRPr="0071249F" w:rsidRDefault="005D06A6" w:rsidP="005D06A6">
            <w:pPr>
              <w:pStyle w:val="ListParagraph"/>
              <w:numPr>
                <w:ilvl w:val="0"/>
                <w:numId w:val="16"/>
              </w:numPr>
              <w:spacing w:before="20" w:after="20"/>
              <w:rPr>
                <w:rFonts w:ascii="Arial" w:hAnsi="Arial" w:cs="Arial"/>
                <w:i/>
                <w:sz w:val="18"/>
                <w:szCs w:val="18"/>
              </w:rPr>
            </w:pPr>
            <w:r w:rsidRPr="0071249F">
              <w:rPr>
                <w:rFonts w:ascii="Arial" w:hAnsi="Arial" w:cs="Arial"/>
                <w:sz w:val="18"/>
                <w:szCs w:val="18"/>
              </w:rPr>
              <w:t>The online training used a variety of learning methods.</w:t>
            </w:r>
          </w:p>
        </w:tc>
        <w:tc>
          <w:tcPr>
            <w:tcW w:w="2250" w:type="dxa"/>
            <w:tcBorders>
              <w:top w:val="nil"/>
            </w:tcBorders>
          </w:tcPr>
          <w:p w14:paraId="7A7F5899" w14:textId="2348C029" w:rsidR="005D06A6" w:rsidRPr="00036D77" w:rsidRDefault="005D06A6" w:rsidP="00337DA6">
            <w:pPr>
              <w:spacing w:before="20" w:after="20"/>
              <w:jc w:val="center"/>
              <w:rPr>
                <w:rFonts w:ascii="Arial" w:hAnsi="Arial" w:cs="Arial"/>
                <w:sz w:val="18"/>
                <w:szCs w:val="18"/>
              </w:rPr>
            </w:pPr>
            <w:r>
              <w:rPr>
                <w:rFonts w:ascii="Arial" w:hAnsi="Arial" w:cs="Arial"/>
                <w:sz w:val="18"/>
                <w:szCs w:val="18"/>
              </w:rPr>
              <w:t>6.0</w:t>
            </w:r>
            <w:r w:rsidRPr="005D06A6">
              <w:rPr>
                <w:rFonts w:ascii="Arial" w:hAnsi="Arial" w:cs="Arial"/>
                <w:sz w:val="18"/>
                <w:szCs w:val="18"/>
              </w:rPr>
              <w:t xml:space="preserve"> ± </w:t>
            </w:r>
            <w:r>
              <w:rPr>
                <w:rFonts w:ascii="Arial" w:hAnsi="Arial" w:cs="Arial"/>
                <w:sz w:val="18"/>
                <w:szCs w:val="18"/>
              </w:rPr>
              <w:t>0.8</w:t>
            </w:r>
            <w:r w:rsidRPr="005D06A6">
              <w:rPr>
                <w:rFonts w:ascii="Arial" w:hAnsi="Arial" w:cs="Arial"/>
                <w:sz w:val="18"/>
                <w:szCs w:val="18"/>
              </w:rPr>
              <w:t xml:space="preserve"> (</w:t>
            </w:r>
            <w:r>
              <w:rPr>
                <w:rFonts w:ascii="Arial" w:hAnsi="Arial" w:cs="Arial"/>
                <w:sz w:val="18"/>
                <w:szCs w:val="18"/>
              </w:rPr>
              <w:t>3.0</w:t>
            </w:r>
            <w:r w:rsidRPr="005D06A6">
              <w:rPr>
                <w:rFonts w:ascii="Arial" w:hAnsi="Arial" w:cs="Arial"/>
                <w:sz w:val="18"/>
                <w:szCs w:val="18"/>
              </w:rPr>
              <w:t xml:space="preserve"> – 7.0)</w:t>
            </w:r>
          </w:p>
        </w:tc>
      </w:tr>
      <w:tr w:rsidR="005D06A6" w:rsidRPr="00602ABA" w14:paraId="42FB92A5" w14:textId="77777777" w:rsidTr="00337DA6">
        <w:tc>
          <w:tcPr>
            <w:tcW w:w="7110" w:type="dxa"/>
            <w:tcBorders>
              <w:top w:val="nil"/>
            </w:tcBorders>
          </w:tcPr>
          <w:p w14:paraId="25320F04" w14:textId="77777777" w:rsidR="005D06A6" w:rsidRPr="0071249F" w:rsidRDefault="005D06A6" w:rsidP="005D06A6">
            <w:pPr>
              <w:pStyle w:val="ListParagraph"/>
              <w:numPr>
                <w:ilvl w:val="0"/>
                <w:numId w:val="16"/>
              </w:numPr>
              <w:spacing w:before="20" w:after="20"/>
              <w:rPr>
                <w:rFonts w:ascii="Arial" w:hAnsi="Arial" w:cs="Arial"/>
                <w:i/>
                <w:sz w:val="18"/>
                <w:szCs w:val="18"/>
              </w:rPr>
            </w:pPr>
            <w:r w:rsidRPr="0071249F">
              <w:rPr>
                <w:rFonts w:ascii="Arial" w:hAnsi="Arial" w:cs="Arial"/>
                <w:sz w:val="18"/>
                <w:szCs w:val="18"/>
              </w:rPr>
              <w:t>The online training had a visually appealing experience.</w:t>
            </w:r>
          </w:p>
        </w:tc>
        <w:tc>
          <w:tcPr>
            <w:tcW w:w="2250" w:type="dxa"/>
            <w:tcBorders>
              <w:top w:val="nil"/>
            </w:tcBorders>
          </w:tcPr>
          <w:p w14:paraId="0C76C1F5" w14:textId="6E7E9D2D" w:rsidR="005D06A6" w:rsidRPr="00036D77" w:rsidRDefault="005D06A6" w:rsidP="00337DA6">
            <w:pPr>
              <w:spacing w:before="20" w:after="20"/>
              <w:jc w:val="center"/>
              <w:rPr>
                <w:rFonts w:ascii="Arial" w:hAnsi="Arial" w:cs="Arial"/>
                <w:sz w:val="18"/>
                <w:szCs w:val="18"/>
              </w:rPr>
            </w:pPr>
            <w:r>
              <w:rPr>
                <w:rFonts w:ascii="Arial" w:hAnsi="Arial" w:cs="Arial"/>
                <w:sz w:val="18"/>
                <w:szCs w:val="18"/>
              </w:rPr>
              <w:t>6.1</w:t>
            </w:r>
            <w:r w:rsidRPr="005D06A6">
              <w:rPr>
                <w:rFonts w:ascii="Arial" w:hAnsi="Arial" w:cs="Arial"/>
                <w:sz w:val="18"/>
                <w:szCs w:val="18"/>
              </w:rPr>
              <w:t xml:space="preserve"> ± </w:t>
            </w:r>
            <w:r>
              <w:rPr>
                <w:rFonts w:ascii="Arial" w:hAnsi="Arial" w:cs="Arial"/>
                <w:sz w:val="18"/>
                <w:szCs w:val="18"/>
              </w:rPr>
              <w:t>1.1</w:t>
            </w:r>
            <w:r w:rsidRPr="005D06A6">
              <w:rPr>
                <w:rFonts w:ascii="Arial" w:hAnsi="Arial" w:cs="Arial"/>
                <w:sz w:val="18"/>
                <w:szCs w:val="18"/>
              </w:rPr>
              <w:t xml:space="preserve"> (</w:t>
            </w:r>
            <w:r>
              <w:rPr>
                <w:rFonts w:ascii="Arial" w:hAnsi="Arial" w:cs="Arial"/>
                <w:sz w:val="18"/>
                <w:szCs w:val="18"/>
              </w:rPr>
              <w:t>2.0</w:t>
            </w:r>
            <w:r w:rsidRPr="005D06A6">
              <w:rPr>
                <w:rFonts w:ascii="Arial" w:hAnsi="Arial" w:cs="Arial"/>
                <w:sz w:val="18"/>
                <w:szCs w:val="18"/>
              </w:rPr>
              <w:t xml:space="preserve"> – 7.0)</w:t>
            </w:r>
          </w:p>
        </w:tc>
      </w:tr>
      <w:tr w:rsidR="005D06A6" w:rsidRPr="00602ABA" w14:paraId="00BAA738" w14:textId="77777777" w:rsidTr="00337DA6">
        <w:tc>
          <w:tcPr>
            <w:tcW w:w="7110" w:type="dxa"/>
            <w:tcBorders>
              <w:top w:val="nil"/>
            </w:tcBorders>
          </w:tcPr>
          <w:p w14:paraId="48359816" w14:textId="77777777" w:rsidR="005D06A6" w:rsidRPr="0071249F" w:rsidRDefault="005D06A6" w:rsidP="005D06A6">
            <w:pPr>
              <w:pStyle w:val="ListParagraph"/>
              <w:numPr>
                <w:ilvl w:val="0"/>
                <w:numId w:val="16"/>
              </w:numPr>
              <w:spacing w:before="20" w:after="20"/>
              <w:rPr>
                <w:rFonts w:ascii="Arial" w:hAnsi="Arial" w:cs="Arial"/>
                <w:i/>
                <w:sz w:val="18"/>
                <w:szCs w:val="18"/>
              </w:rPr>
            </w:pPr>
            <w:r w:rsidRPr="0071249F">
              <w:rPr>
                <w:rFonts w:ascii="Arial" w:hAnsi="Arial" w:cs="Arial"/>
                <w:sz w:val="18"/>
                <w:szCs w:val="18"/>
              </w:rPr>
              <w:t>The online training offered an enjoyable experience.</w:t>
            </w:r>
          </w:p>
        </w:tc>
        <w:tc>
          <w:tcPr>
            <w:tcW w:w="2250" w:type="dxa"/>
            <w:tcBorders>
              <w:top w:val="nil"/>
            </w:tcBorders>
          </w:tcPr>
          <w:p w14:paraId="4B185D28" w14:textId="7C78D504" w:rsidR="005D06A6" w:rsidRPr="00036D77" w:rsidRDefault="005D06A6" w:rsidP="00337DA6">
            <w:pPr>
              <w:spacing w:before="20" w:after="20"/>
              <w:jc w:val="center"/>
              <w:rPr>
                <w:rFonts w:ascii="Arial" w:hAnsi="Arial" w:cs="Arial"/>
                <w:sz w:val="18"/>
                <w:szCs w:val="18"/>
              </w:rPr>
            </w:pPr>
            <w:r>
              <w:rPr>
                <w:rFonts w:ascii="Arial" w:hAnsi="Arial" w:cs="Arial"/>
                <w:sz w:val="18"/>
                <w:szCs w:val="18"/>
              </w:rPr>
              <w:t>6.1</w:t>
            </w:r>
            <w:r w:rsidRPr="005D06A6">
              <w:rPr>
                <w:rFonts w:ascii="Arial" w:hAnsi="Arial" w:cs="Arial"/>
                <w:sz w:val="18"/>
                <w:szCs w:val="18"/>
              </w:rPr>
              <w:t xml:space="preserve"> ± </w:t>
            </w:r>
            <w:r>
              <w:rPr>
                <w:rFonts w:ascii="Arial" w:hAnsi="Arial" w:cs="Arial"/>
                <w:sz w:val="18"/>
                <w:szCs w:val="18"/>
              </w:rPr>
              <w:t>1.0</w:t>
            </w:r>
            <w:r w:rsidRPr="005D06A6">
              <w:rPr>
                <w:rFonts w:ascii="Arial" w:hAnsi="Arial" w:cs="Arial"/>
                <w:sz w:val="18"/>
                <w:szCs w:val="18"/>
              </w:rPr>
              <w:t xml:space="preserve"> (</w:t>
            </w:r>
            <w:r>
              <w:rPr>
                <w:rFonts w:ascii="Arial" w:hAnsi="Arial" w:cs="Arial"/>
                <w:sz w:val="18"/>
                <w:szCs w:val="18"/>
              </w:rPr>
              <w:t>2.0</w:t>
            </w:r>
            <w:r w:rsidRPr="005D06A6">
              <w:rPr>
                <w:rFonts w:ascii="Arial" w:hAnsi="Arial" w:cs="Arial"/>
                <w:sz w:val="18"/>
                <w:szCs w:val="18"/>
              </w:rPr>
              <w:t xml:space="preserve"> – 7.0)</w:t>
            </w:r>
          </w:p>
        </w:tc>
      </w:tr>
      <w:tr w:rsidR="005D06A6" w:rsidRPr="00602ABA" w14:paraId="1E7215C6" w14:textId="77777777" w:rsidTr="00337DA6">
        <w:tc>
          <w:tcPr>
            <w:tcW w:w="7110" w:type="dxa"/>
            <w:tcBorders>
              <w:top w:val="nil"/>
            </w:tcBorders>
          </w:tcPr>
          <w:p w14:paraId="13ADC119" w14:textId="77777777" w:rsidR="005D06A6" w:rsidRPr="0071249F" w:rsidRDefault="005D06A6" w:rsidP="005D06A6">
            <w:pPr>
              <w:pStyle w:val="ListParagraph"/>
              <w:numPr>
                <w:ilvl w:val="0"/>
                <w:numId w:val="16"/>
              </w:numPr>
              <w:spacing w:before="20" w:after="20"/>
              <w:rPr>
                <w:rFonts w:ascii="Arial" w:hAnsi="Arial" w:cs="Arial"/>
                <w:i/>
                <w:sz w:val="18"/>
                <w:szCs w:val="18"/>
              </w:rPr>
            </w:pPr>
            <w:r w:rsidRPr="0071249F">
              <w:rPr>
                <w:rFonts w:ascii="Arial" w:hAnsi="Arial" w:cs="Arial"/>
                <w:sz w:val="18"/>
                <w:szCs w:val="18"/>
              </w:rPr>
              <w:t>I enjoyed the overall experience of the online training.</w:t>
            </w:r>
          </w:p>
        </w:tc>
        <w:tc>
          <w:tcPr>
            <w:tcW w:w="2250" w:type="dxa"/>
            <w:tcBorders>
              <w:top w:val="nil"/>
            </w:tcBorders>
          </w:tcPr>
          <w:p w14:paraId="0BD5A6F1" w14:textId="79329431" w:rsidR="005D06A6" w:rsidRPr="00036D77" w:rsidRDefault="005D06A6" w:rsidP="00337DA6">
            <w:pPr>
              <w:spacing w:before="20" w:after="20"/>
              <w:jc w:val="center"/>
              <w:rPr>
                <w:rFonts w:ascii="Arial" w:hAnsi="Arial" w:cs="Arial"/>
                <w:sz w:val="18"/>
                <w:szCs w:val="18"/>
              </w:rPr>
            </w:pPr>
            <w:r>
              <w:rPr>
                <w:rFonts w:ascii="Arial" w:hAnsi="Arial" w:cs="Arial"/>
                <w:sz w:val="18"/>
                <w:szCs w:val="18"/>
              </w:rPr>
              <w:t>6.2</w:t>
            </w:r>
            <w:r w:rsidRPr="005D06A6">
              <w:rPr>
                <w:rFonts w:ascii="Arial" w:hAnsi="Arial" w:cs="Arial"/>
                <w:sz w:val="18"/>
                <w:szCs w:val="18"/>
              </w:rPr>
              <w:t xml:space="preserve"> ± </w:t>
            </w:r>
            <w:r>
              <w:rPr>
                <w:rFonts w:ascii="Arial" w:hAnsi="Arial" w:cs="Arial"/>
                <w:sz w:val="18"/>
                <w:szCs w:val="18"/>
              </w:rPr>
              <w:t>0.7</w:t>
            </w:r>
            <w:r w:rsidRPr="005D06A6">
              <w:rPr>
                <w:rFonts w:ascii="Arial" w:hAnsi="Arial" w:cs="Arial"/>
                <w:sz w:val="18"/>
                <w:szCs w:val="18"/>
              </w:rPr>
              <w:t xml:space="preserve"> (</w:t>
            </w:r>
            <w:r>
              <w:rPr>
                <w:rFonts w:ascii="Arial" w:hAnsi="Arial" w:cs="Arial"/>
                <w:sz w:val="18"/>
                <w:szCs w:val="18"/>
              </w:rPr>
              <w:t>4.0</w:t>
            </w:r>
            <w:r w:rsidRPr="005D06A6">
              <w:rPr>
                <w:rFonts w:ascii="Arial" w:hAnsi="Arial" w:cs="Arial"/>
                <w:sz w:val="18"/>
                <w:szCs w:val="18"/>
              </w:rPr>
              <w:t xml:space="preserve"> – 7.0)</w:t>
            </w:r>
          </w:p>
        </w:tc>
      </w:tr>
      <w:tr w:rsidR="005D06A6" w:rsidRPr="00602ABA" w14:paraId="26199DB2" w14:textId="77777777" w:rsidTr="00337DA6">
        <w:tc>
          <w:tcPr>
            <w:tcW w:w="7110" w:type="dxa"/>
            <w:tcBorders>
              <w:top w:val="nil"/>
            </w:tcBorders>
          </w:tcPr>
          <w:p w14:paraId="19BA2130" w14:textId="77777777" w:rsidR="005D06A6" w:rsidRPr="0071249F" w:rsidRDefault="005D06A6" w:rsidP="005D06A6">
            <w:pPr>
              <w:pStyle w:val="ListParagraph"/>
              <w:numPr>
                <w:ilvl w:val="0"/>
                <w:numId w:val="16"/>
              </w:numPr>
              <w:spacing w:before="20" w:after="20"/>
              <w:rPr>
                <w:rFonts w:ascii="Arial" w:hAnsi="Arial" w:cs="Arial"/>
                <w:i/>
                <w:sz w:val="18"/>
                <w:szCs w:val="18"/>
              </w:rPr>
            </w:pPr>
            <w:r w:rsidRPr="005D06A6">
              <w:rPr>
                <w:rFonts w:ascii="Arial" w:hAnsi="Arial" w:cs="Arial"/>
                <w:sz w:val="18"/>
                <w:szCs w:val="18"/>
              </w:rPr>
              <w:t>I felt discouraged while doing the online training.</w:t>
            </w:r>
          </w:p>
        </w:tc>
        <w:tc>
          <w:tcPr>
            <w:tcW w:w="2250" w:type="dxa"/>
            <w:tcBorders>
              <w:top w:val="nil"/>
            </w:tcBorders>
          </w:tcPr>
          <w:p w14:paraId="1497FEE0" w14:textId="75D6F856" w:rsidR="005D06A6" w:rsidRPr="00036D77" w:rsidRDefault="005D06A6" w:rsidP="00337DA6">
            <w:pPr>
              <w:spacing w:before="20" w:after="20"/>
              <w:jc w:val="center"/>
              <w:rPr>
                <w:rFonts w:ascii="Arial" w:hAnsi="Arial" w:cs="Arial"/>
                <w:sz w:val="18"/>
                <w:szCs w:val="18"/>
              </w:rPr>
            </w:pPr>
            <w:r>
              <w:rPr>
                <w:rFonts w:ascii="Arial" w:hAnsi="Arial" w:cs="Arial"/>
                <w:sz w:val="18"/>
                <w:szCs w:val="18"/>
              </w:rPr>
              <w:t>1.</w:t>
            </w:r>
            <w:r w:rsidR="00874465">
              <w:rPr>
                <w:rFonts w:ascii="Arial" w:hAnsi="Arial" w:cs="Arial"/>
                <w:sz w:val="18"/>
                <w:szCs w:val="18"/>
              </w:rPr>
              <w:t>4</w:t>
            </w:r>
            <w:r w:rsidRPr="005D06A6">
              <w:rPr>
                <w:rFonts w:ascii="Arial" w:hAnsi="Arial" w:cs="Arial"/>
                <w:sz w:val="18"/>
                <w:szCs w:val="18"/>
              </w:rPr>
              <w:t xml:space="preserve"> ± </w:t>
            </w:r>
            <w:r>
              <w:rPr>
                <w:rFonts w:ascii="Arial" w:hAnsi="Arial" w:cs="Arial"/>
                <w:sz w:val="18"/>
                <w:szCs w:val="18"/>
              </w:rPr>
              <w:t>0.6</w:t>
            </w:r>
            <w:r w:rsidRPr="005D06A6">
              <w:rPr>
                <w:rFonts w:ascii="Arial" w:hAnsi="Arial" w:cs="Arial"/>
                <w:sz w:val="18"/>
                <w:szCs w:val="18"/>
              </w:rPr>
              <w:t xml:space="preserve"> (</w:t>
            </w:r>
            <w:r>
              <w:rPr>
                <w:rFonts w:ascii="Arial" w:hAnsi="Arial" w:cs="Arial"/>
                <w:sz w:val="18"/>
                <w:szCs w:val="18"/>
              </w:rPr>
              <w:t>1.0</w:t>
            </w:r>
            <w:r w:rsidRPr="005D06A6">
              <w:rPr>
                <w:rFonts w:ascii="Arial" w:hAnsi="Arial" w:cs="Arial"/>
                <w:sz w:val="18"/>
                <w:szCs w:val="18"/>
              </w:rPr>
              <w:t xml:space="preserve"> – </w:t>
            </w:r>
            <w:r>
              <w:rPr>
                <w:rFonts w:ascii="Arial" w:hAnsi="Arial" w:cs="Arial"/>
                <w:sz w:val="18"/>
                <w:szCs w:val="18"/>
              </w:rPr>
              <w:t>3</w:t>
            </w:r>
            <w:r w:rsidRPr="005D06A6">
              <w:rPr>
                <w:rFonts w:ascii="Arial" w:hAnsi="Arial" w:cs="Arial"/>
                <w:sz w:val="18"/>
                <w:szCs w:val="18"/>
              </w:rPr>
              <w:t>.0)</w:t>
            </w:r>
          </w:p>
        </w:tc>
      </w:tr>
      <w:tr w:rsidR="005D06A6" w:rsidRPr="00602ABA" w14:paraId="304E0CE4" w14:textId="77777777" w:rsidTr="00337DA6">
        <w:tc>
          <w:tcPr>
            <w:tcW w:w="7110" w:type="dxa"/>
            <w:tcBorders>
              <w:top w:val="nil"/>
            </w:tcBorders>
          </w:tcPr>
          <w:p w14:paraId="3FC38E58" w14:textId="77777777" w:rsidR="005D06A6" w:rsidRPr="0071249F" w:rsidRDefault="005D06A6" w:rsidP="00337DA6">
            <w:pPr>
              <w:spacing w:before="20" w:after="20"/>
              <w:ind w:left="720"/>
              <w:rPr>
                <w:rFonts w:ascii="Arial" w:hAnsi="Arial" w:cs="Arial"/>
                <w:i/>
                <w:sz w:val="18"/>
                <w:szCs w:val="18"/>
              </w:rPr>
            </w:pPr>
            <w:r w:rsidRPr="0071249F">
              <w:rPr>
                <w:rFonts w:ascii="Arial" w:hAnsi="Arial" w:cs="Arial"/>
                <w:b/>
                <w:i/>
                <w:sz w:val="18"/>
                <w:szCs w:val="18"/>
              </w:rPr>
              <w:t xml:space="preserve">Technical experience </w:t>
            </w:r>
          </w:p>
        </w:tc>
        <w:tc>
          <w:tcPr>
            <w:tcW w:w="2250" w:type="dxa"/>
            <w:tcBorders>
              <w:top w:val="nil"/>
            </w:tcBorders>
          </w:tcPr>
          <w:p w14:paraId="4C388B8A" w14:textId="48DE3752" w:rsidR="005D06A6" w:rsidRPr="00036D77" w:rsidRDefault="005D06A6" w:rsidP="00337DA6">
            <w:pPr>
              <w:spacing w:before="20" w:after="20"/>
              <w:jc w:val="center"/>
              <w:rPr>
                <w:rFonts w:ascii="Arial" w:hAnsi="Arial" w:cs="Arial"/>
                <w:sz w:val="18"/>
                <w:szCs w:val="18"/>
              </w:rPr>
            </w:pPr>
            <w:r w:rsidRPr="00687DA1">
              <w:rPr>
                <w:rFonts w:ascii="Arial" w:hAnsi="Arial" w:cs="Arial"/>
                <w:b/>
                <w:sz w:val="18"/>
                <w:szCs w:val="18"/>
              </w:rPr>
              <w:t>3.</w:t>
            </w:r>
            <w:r w:rsidR="00874465">
              <w:rPr>
                <w:rFonts w:ascii="Arial" w:hAnsi="Arial" w:cs="Arial"/>
                <w:b/>
                <w:sz w:val="18"/>
                <w:szCs w:val="18"/>
              </w:rPr>
              <w:t>0</w:t>
            </w:r>
            <w:r w:rsidRPr="00687DA1">
              <w:rPr>
                <w:rFonts w:ascii="Arial" w:hAnsi="Arial" w:cs="Arial"/>
                <w:b/>
                <w:sz w:val="18"/>
                <w:szCs w:val="18"/>
              </w:rPr>
              <w:t xml:space="preserve"> ± 2.</w:t>
            </w:r>
            <w:r w:rsidR="00F61534">
              <w:rPr>
                <w:rFonts w:ascii="Arial" w:hAnsi="Arial" w:cs="Arial"/>
                <w:b/>
                <w:sz w:val="18"/>
                <w:szCs w:val="18"/>
              </w:rPr>
              <w:t>2</w:t>
            </w:r>
            <w:r w:rsidRPr="00687DA1">
              <w:rPr>
                <w:rFonts w:ascii="Arial" w:hAnsi="Arial" w:cs="Arial"/>
                <w:b/>
                <w:sz w:val="18"/>
                <w:szCs w:val="18"/>
              </w:rPr>
              <w:t xml:space="preserve"> (1</w:t>
            </w:r>
            <w:r>
              <w:rPr>
                <w:rFonts w:ascii="Arial" w:hAnsi="Arial" w:cs="Arial"/>
                <w:b/>
                <w:sz w:val="18"/>
                <w:szCs w:val="18"/>
              </w:rPr>
              <w:t>.0</w:t>
            </w:r>
            <w:r w:rsidRPr="00687DA1">
              <w:rPr>
                <w:rFonts w:ascii="Arial" w:hAnsi="Arial" w:cs="Arial"/>
                <w:b/>
                <w:sz w:val="18"/>
                <w:szCs w:val="18"/>
              </w:rPr>
              <w:t xml:space="preserve"> – 7</w:t>
            </w:r>
            <w:r>
              <w:rPr>
                <w:rFonts w:ascii="Arial" w:hAnsi="Arial" w:cs="Arial"/>
                <w:b/>
                <w:sz w:val="18"/>
                <w:szCs w:val="18"/>
              </w:rPr>
              <w:t>.0</w:t>
            </w:r>
            <w:r w:rsidRPr="00687DA1">
              <w:rPr>
                <w:rFonts w:ascii="Arial" w:hAnsi="Arial" w:cs="Arial"/>
                <w:b/>
                <w:sz w:val="18"/>
                <w:szCs w:val="18"/>
              </w:rPr>
              <w:t xml:space="preserve">) </w:t>
            </w:r>
          </w:p>
        </w:tc>
      </w:tr>
      <w:tr w:rsidR="005D06A6" w:rsidRPr="00602ABA" w14:paraId="2CEDA67C" w14:textId="77777777" w:rsidTr="00337DA6">
        <w:tc>
          <w:tcPr>
            <w:tcW w:w="7110" w:type="dxa"/>
            <w:tcBorders>
              <w:top w:val="nil"/>
            </w:tcBorders>
          </w:tcPr>
          <w:p w14:paraId="3D5165EA" w14:textId="77777777" w:rsidR="005D06A6" w:rsidRPr="0071249F" w:rsidRDefault="005D06A6" w:rsidP="005D06A6">
            <w:pPr>
              <w:pStyle w:val="ListParagraph"/>
              <w:numPr>
                <w:ilvl w:val="0"/>
                <w:numId w:val="16"/>
              </w:numPr>
              <w:spacing w:before="20" w:after="20"/>
              <w:rPr>
                <w:rFonts w:ascii="Arial" w:hAnsi="Arial" w:cs="Arial"/>
                <w:i/>
                <w:sz w:val="18"/>
                <w:szCs w:val="18"/>
              </w:rPr>
            </w:pPr>
            <w:r w:rsidRPr="0071249F">
              <w:rPr>
                <w:rFonts w:ascii="Arial" w:hAnsi="Arial" w:cs="Arial"/>
                <w:sz w:val="18"/>
                <w:szCs w:val="18"/>
              </w:rPr>
              <w:t>I experienced technical difficulties while doing the online training</w:t>
            </w:r>
          </w:p>
        </w:tc>
        <w:tc>
          <w:tcPr>
            <w:tcW w:w="2250" w:type="dxa"/>
            <w:tcBorders>
              <w:top w:val="nil"/>
            </w:tcBorders>
          </w:tcPr>
          <w:p w14:paraId="76BF88BD" w14:textId="7EF6DC5A" w:rsidR="005D06A6" w:rsidRPr="00F61534" w:rsidRDefault="00F61534" w:rsidP="00337DA6">
            <w:pPr>
              <w:spacing w:before="20" w:after="20"/>
              <w:jc w:val="center"/>
              <w:rPr>
                <w:rFonts w:ascii="Arial" w:hAnsi="Arial" w:cs="Arial"/>
                <w:sz w:val="18"/>
                <w:szCs w:val="18"/>
              </w:rPr>
            </w:pPr>
            <w:r w:rsidRPr="00F61534">
              <w:rPr>
                <w:rFonts w:ascii="Arial" w:hAnsi="Arial" w:cs="Arial"/>
                <w:sz w:val="18"/>
                <w:szCs w:val="18"/>
              </w:rPr>
              <w:t>3.</w:t>
            </w:r>
            <w:r w:rsidR="00874465">
              <w:rPr>
                <w:rFonts w:ascii="Arial" w:hAnsi="Arial" w:cs="Arial"/>
                <w:sz w:val="18"/>
                <w:szCs w:val="18"/>
              </w:rPr>
              <w:t>0</w:t>
            </w:r>
            <w:r w:rsidRPr="00F61534">
              <w:rPr>
                <w:rFonts w:ascii="Arial" w:hAnsi="Arial" w:cs="Arial"/>
                <w:sz w:val="18"/>
                <w:szCs w:val="18"/>
              </w:rPr>
              <w:t xml:space="preserve"> ± 2.2 (1.0 – 7.0)</w:t>
            </w:r>
          </w:p>
        </w:tc>
      </w:tr>
      <w:tr w:rsidR="00F61534" w:rsidRPr="00F61534" w14:paraId="3E26BCA8" w14:textId="77777777" w:rsidTr="00337DA6">
        <w:trPr>
          <w:trHeight w:val="153"/>
        </w:trPr>
        <w:tc>
          <w:tcPr>
            <w:tcW w:w="7110" w:type="dxa"/>
          </w:tcPr>
          <w:p w14:paraId="3418A536" w14:textId="4CC18955" w:rsidR="005D06A6" w:rsidRPr="005D06A6" w:rsidRDefault="005D06A6" w:rsidP="00337DA6">
            <w:pPr>
              <w:spacing w:before="20" w:after="20"/>
              <w:rPr>
                <w:rFonts w:ascii="Arial" w:hAnsi="Arial" w:cs="Arial"/>
                <w:b/>
                <w:sz w:val="18"/>
                <w:szCs w:val="18"/>
              </w:rPr>
            </w:pPr>
            <w:r w:rsidRPr="005D06A6">
              <w:rPr>
                <w:rFonts w:ascii="Arial" w:hAnsi="Arial" w:cs="Arial"/>
                <w:b/>
                <w:sz w:val="18"/>
                <w:szCs w:val="18"/>
              </w:rPr>
              <w:t xml:space="preserve">Satisfaction levels  </w:t>
            </w:r>
          </w:p>
        </w:tc>
        <w:tc>
          <w:tcPr>
            <w:tcW w:w="2250" w:type="dxa"/>
          </w:tcPr>
          <w:p w14:paraId="3086CB01" w14:textId="1EA69A85" w:rsidR="005D06A6" w:rsidRPr="00F61534" w:rsidRDefault="005D06A6" w:rsidP="00337DA6">
            <w:pPr>
              <w:spacing w:before="20" w:after="20"/>
              <w:jc w:val="center"/>
              <w:rPr>
                <w:rFonts w:ascii="Arial" w:hAnsi="Arial" w:cs="Arial"/>
                <w:b/>
                <w:color w:val="FF0000"/>
                <w:sz w:val="18"/>
                <w:szCs w:val="18"/>
              </w:rPr>
            </w:pPr>
            <w:r w:rsidRPr="00F61534">
              <w:rPr>
                <w:rFonts w:ascii="Arial" w:hAnsi="Arial" w:cs="Arial"/>
                <w:b/>
                <w:sz w:val="18"/>
                <w:szCs w:val="18"/>
              </w:rPr>
              <w:t>6.</w:t>
            </w:r>
            <w:r w:rsidR="00F61534" w:rsidRPr="00F61534">
              <w:rPr>
                <w:rFonts w:ascii="Arial" w:hAnsi="Arial" w:cs="Arial"/>
                <w:b/>
                <w:sz w:val="18"/>
                <w:szCs w:val="18"/>
              </w:rPr>
              <w:t>3</w:t>
            </w:r>
            <w:r w:rsidRPr="00F61534">
              <w:rPr>
                <w:rFonts w:ascii="Arial" w:hAnsi="Arial" w:cs="Arial"/>
                <w:b/>
                <w:sz w:val="18"/>
                <w:szCs w:val="18"/>
              </w:rPr>
              <w:t xml:space="preserve"> ± 0.</w:t>
            </w:r>
            <w:r w:rsidR="00F61534" w:rsidRPr="00F61534">
              <w:rPr>
                <w:rFonts w:ascii="Arial" w:hAnsi="Arial" w:cs="Arial"/>
                <w:b/>
                <w:sz w:val="18"/>
                <w:szCs w:val="18"/>
              </w:rPr>
              <w:t>7</w:t>
            </w:r>
            <w:r w:rsidRPr="00F61534">
              <w:rPr>
                <w:rFonts w:ascii="Arial" w:hAnsi="Arial" w:cs="Arial"/>
                <w:b/>
                <w:sz w:val="18"/>
                <w:szCs w:val="18"/>
              </w:rPr>
              <w:t xml:space="preserve"> (4.6 – 7.0)</w:t>
            </w:r>
          </w:p>
        </w:tc>
      </w:tr>
      <w:tr w:rsidR="005D06A6" w:rsidRPr="00602ABA" w14:paraId="6A08F0CB" w14:textId="77777777" w:rsidTr="00337DA6">
        <w:tc>
          <w:tcPr>
            <w:tcW w:w="7110" w:type="dxa"/>
          </w:tcPr>
          <w:p w14:paraId="6F2043F5" w14:textId="77777777" w:rsidR="005D06A6" w:rsidRPr="00DD41E3" w:rsidRDefault="005D06A6" w:rsidP="005D06A6">
            <w:pPr>
              <w:pStyle w:val="ListParagraph"/>
              <w:numPr>
                <w:ilvl w:val="0"/>
                <w:numId w:val="15"/>
              </w:numPr>
              <w:rPr>
                <w:rFonts w:ascii="Arial" w:hAnsi="Arial" w:cs="Arial"/>
                <w:sz w:val="18"/>
                <w:szCs w:val="18"/>
              </w:rPr>
            </w:pPr>
            <w:r w:rsidRPr="00DD41E3">
              <w:rPr>
                <w:rFonts w:ascii="Arial" w:hAnsi="Arial" w:cs="Arial"/>
                <w:sz w:val="18"/>
                <w:szCs w:val="18"/>
              </w:rPr>
              <w:t>I am satisfied with SCI physical activity counselling training modules</w:t>
            </w:r>
          </w:p>
        </w:tc>
        <w:tc>
          <w:tcPr>
            <w:tcW w:w="2250" w:type="dxa"/>
          </w:tcPr>
          <w:p w14:paraId="43DC006B" w14:textId="356684A5" w:rsidR="005D06A6" w:rsidRPr="00036D77" w:rsidRDefault="00F61534" w:rsidP="00F61534">
            <w:pPr>
              <w:spacing w:before="20" w:after="20"/>
              <w:jc w:val="center"/>
              <w:rPr>
                <w:rFonts w:ascii="Arial" w:hAnsi="Arial" w:cs="Arial"/>
                <w:sz w:val="18"/>
                <w:szCs w:val="18"/>
              </w:rPr>
            </w:pPr>
            <w:r>
              <w:rPr>
                <w:rFonts w:ascii="Arial" w:hAnsi="Arial" w:cs="Arial"/>
                <w:sz w:val="18"/>
                <w:szCs w:val="18"/>
              </w:rPr>
              <w:t>6.3</w:t>
            </w:r>
            <w:r w:rsidRPr="005D06A6">
              <w:rPr>
                <w:rFonts w:ascii="Arial" w:hAnsi="Arial" w:cs="Arial"/>
                <w:sz w:val="18"/>
                <w:szCs w:val="18"/>
              </w:rPr>
              <w:t xml:space="preserve"> ± </w:t>
            </w:r>
            <w:r w:rsidR="00874465">
              <w:rPr>
                <w:rFonts w:ascii="Arial" w:hAnsi="Arial" w:cs="Arial"/>
                <w:sz w:val="18"/>
                <w:szCs w:val="18"/>
              </w:rPr>
              <w:t>0.9</w:t>
            </w:r>
            <w:r w:rsidRPr="005D06A6">
              <w:rPr>
                <w:rFonts w:ascii="Arial" w:hAnsi="Arial" w:cs="Arial"/>
                <w:sz w:val="18"/>
                <w:szCs w:val="18"/>
              </w:rPr>
              <w:t xml:space="preserve"> (</w:t>
            </w:r>
            <w:r>
              <w:rPr>
                <w:rFonts w:ascii="Arial" w:hAnsi="Arial" w:cs="Arial"/>
                <w:sz w:val="18"/>
                <w:szCs w:val="18"/>
              </w:rPr>
              <w:t>3.0</w:t>
            </w:r>
            <w:r w:rsidRPr="005D06A6">
              <w:rPr>
                <w:rFonts w:ascii="Arial" w:hAnsi="Arial" w:cs="Arial"/>
                <w:sz w:val="18"/>
                <w:szCs w:val="18"/>
              </w:rPr>
              <w:t xml:space="preserve"> – 7.0)</w:t>
            </w:r>
          </w:p>
        </w:tc>
      </w:tr>
      <w:tr w:rsidR="00F61534" w:rsidRPr="00602ABA" w14:paraId="2984BF5A" w14:textId="77777777" w:rsidTr="00337DA6">
        <w:tc>
          <w:tcPr>
            <w:tcW w:w="7110" w:type="dxa"/>
          </w:tcPr>
          <w:p w14:paraId="740A9979" w14:textId="77777777" w:rsidR="00F61534" w:rsidRPr="00DD41E3" w:rsidRDefault="00F61534" w:rsidP="00F61534">
            <w:pPr>
              <w:pStyle w:val="ListParagraph"/>
              <w:numPr>
                <w:ilvl w:val="0"/>
                <w:numId w:val="15"/>
              </w:numPr>
              <w:rPr>
                <w:rFonts w:ascii="Arial" w:hAnsi="Arial" w:cs="Arial"/>
                <w:sz w:val="18"/>
                <w:szCs w:val="18"/>
              </w:rPr>
            </w:pPr>
            <w:r w:rsidRPr="00DD41E3">
              <w:rPr>
                <w:rFonts w:ascii="Arial" w:hAnsi="Arial" w:cs="Arial"/>
                <w:sz w:val="18"/>
                <w:szCs w:val="18"/>
              </w:rPr>
              <w:t>I am satisfied with the introductory modules on SCI and physical activity (Modules 1-3).</w:t>
            </w:r>
          </w:p>
        </w:tc>
        <w:tc>
          <w:tcPr>
            <w:tcW w:w="2250" w:type="dxa"/>
          </w:tcPr>
          <w:p w14:paraId="55AEAF37" w14:textId="0C5F9A2E" w:rsidR="00F61534" w:rsidRPr="00036D77" w:rsidRDefault="00F61534" w:rsidP="00F61534">
            <w:pPr>
              <w:spacing w:before="20" w:after="20"/>
              <w:jc w:val="center"/>
              <w:rPr>
                <w:rFonts w:ascii="Arial" w:hAnsi="Arial" w:cs="Arial"/>
                <w:sz w:val="18"/>
                <w:szCs w:val="18"/>
              </w:rPr>
            </w:pPr>
            <w:r>
              <w:rPr>
                <w:rFonts w:ascii="Arial" w:hAnsi="Arial" w:cs="Arial"/>
                <w:sz w:val="18"/>
                <w:szCs w:val="18"/>
              </w:rPr>
              <w:t>6.4</w:t>
            </w:r>
            <w:r w:rsidRPr="005D06A6">
              <w:rPr>
                <w:rFonts w:ascii="Arial" w:hAnsi="Arial" w:cs="Arial"/>
                <w:sz w:val="18"/>
                <w:szCs w:val="18"/>
              </w:rPr>
              <w:t xml:space="preserve"> ± </w:t>
            </w:r>
            <w:r>
              <w:rPr>
                <w:rFonts w:ascii="Arial" w:hAnsi="Arial" w:cs="Arial"/>
                <w:sz w:val="18"/>
                <w:szCs w:val="18"/>
              </w:rPr>
              <w:t>0.8</w:t>
            </w:r>
            <w:r w:rsidRPr="005D06A6">
              <w:rPr>
                <w:rFonts w:ascii="Arial" w:hAnsi="Arial" w:cs="Arial"/>
                <w:sz w:val="18"/>
                <w:szCs w:val="18"/>
              </w:rPr>
              <w:t xml:space="preserve"> (</w:t>
            </w:r>
            <w:r>
              <w:rPr>
                <w:rFonts w:ascii="Arial" w:hAnsi="Arial" w:cs="Arial"/>
                <w:sz w:val="18"/>
                <w:szCs w:val="18"/>
              </w:rPr>
              <w:t>4.0</w:t>
            </w:r>
            <w:r w:rsidRPr="005D06A6">
              <w:rPr>
                <w:rFonts w:ascii="Arial" w:hAnsi="Arial" w:cs="Arial"/>
                <w:sz w:val="18"/>
                <w:szCs w:val="18"/>
              </w:rPr>
              <w:t xml:space="preserve"> – 7.0)</w:t>
            </w:r>
          </w:p>
        </w:tc>
      </w:tr>
      <w:tr w:rsidR="00F61534" w:rsidRPr="00602ABA" w14:paraId="75FC7942" w14:textId="77777777" w:rsidTr="00337DA6">
        <w:tc>
          <w:tcPr>
            <w:tcW w:w="7110" w:type="dxa"/>
          </w:tcPr>
          <w:p w14:paraId="64ADA886" w14:textId="77777777" w:rsidR="00F61534" w:rsidRPr="00DD41E3" w:rsidRDefault="00F61534" w:rsidP="00F61534">
            <w:pPr>
              <w:pStyle w:val="ListParagraph"/>
              <w:keepNext/>
              <w:numPr>
                <w:ilvl w:val="0"/>
                <w:numId w:val="15"/>
              </w:numPr>
              <w:rPr>
                <w:rFonts w:ascii="Arial" w:hAnsi="Arial" w:cs="Arial"/>
                <w:sz w:val="18"/>
                <w:szCs w:val="18"/>
              </w:rPr>
            </w:pPr>
            <w:r w:rsidRPr="00DD41E3">
              <w:rPr>
                <w:rFonts w:ascii="Arial" w:hAnsi="Arial" w:cs="Arial"/>
                <w:sz w:val="18"/>
                <w:szCs w:val="18"/>
              </w:rPr>
              <w:t>I am satisfied with the modules on how to have a conversation about physical activity (Modules 4-5).</w:t>
            </w:r>
          </w:p>
        </w:tc>
        <w:tc>
          <w:tcPr>
            <w:tcW w:w="2250" w:type="dxa"/>
          </w:tcPr>
          <w:p w14:paraId="75270BCC" w14:textId="07D81B01" w:rsidR="00F61534" w:rsidRPr="00036D77" w:rsidRDefault="00F61534" w:rsidP="00F61534">
            <w:pPr>
              <w:spacing w:before="20" w:after="20"/>
              <w:jc w:val="center"/>
              <w:rPr>
                <w:rFonts w:ascii="Arial" w:hAnsi="Arial" w:cs="Arial"/>
                <w:sz w:val="18"/>
                <w:szCs w:val="18"/>
              </w:rPr>
            </w:pPr>
            <w:r>
              <w:rPr>
                <w:rFonts w:ascii="Arial" w:hAnsi="Arial" w:cs="Arial"/>
                <w:sz w:val="18"/>
                <w:szCs w:val="18"/>
              </w:rPr>
              <w:t>6.4</w:t>
            </w:r>
            <w:r w:rsidRPr="005D06A6">
              <w:rPr>
                <w:rFonts w:ascii="Arial" w:hAnsi="Arial" w:cs="Arial"/>
                <w:sz w:val="18"/>
                <w:szCs w:val="18"/>
              </w:rPr>
              <w:t xml:space="preserve"> ± </w:t>
            </w:r>
            <w:r>
              <w:rPr>
                <w:rFonts w:ascii="Arial" w:hAnsi="Arial" w:cs="Arial"/>
                <w:sz w:val="18"/>
                <w:szCs w:val="18"/>
              </w:rPr>
              <w:t>0.6</w:t>
            </w:r>
            <w:r w:rsidRPr="005D06A6">
              <w:rPr>
                <w:rFonts w:ascii="Arial" w:hAnsi="Arial" w:cs="Arial"/>
                <w:sz w:val="18"/>
                <w:szCs w:val="18"/>
              </w:rPr>
              <w:t xml:space="preserve"> (</w:t>
            </w:r>
            <w:r>
              <w:rPr>
                <w:rFonts w:ascii="Arial" w:hAnsi="Arial" w:cs="Arial"/>
                <w:sz w:val="18"/>
                <w:szCs w:val="18"/>
              </w:rPr>
              <w:t>5.0</w:t>
            </w:r>
            <w:r w:rsidRPr="005D06A6">
              <w:rPr>
                <w:rFonts w:ascii="Arial" w:hAnsi="Arial" w:cs="Arial"/>
                <w:sz w:val="18"/>
                <w:szCs w:val="18"/>
              </w:rPr>
              <w:t xml:space="preserve"> – 7.0)</w:t>
            </w:r>
          </w:p>
        </w:tc>
      </w:tr>
      <w:tr w:rsidR="00F61534" w:rsidRPr="00602ABA" w14:paraId="3471B4CD" w14:textId="77777777" w:rsidTr="00337DA6">
        <w:tc>
          <w:tcPr>
            <w:tcW w:w="7110" w:type="dxa"/>
          </w:tcPr>
          <w:p w14:paraId="71C4C565" w14:textId="77777777" w:rsidR="00F61534" w:rsidRPr="00DD41E3" w:rsidRDefault="00F61534" w:rsidP="00F61534">
            <w:pPr>
              <w:pStyle w:val="ListParagraph"/>
              <w:numPr>
                <w:ilvl w:val="0"/>
                <w:numId w:val="15"/>
              </w:numPr>
              <w:rPr>
                <w:rFonts w:ascii="Arial" w:hAnsi="Arial" w:cs="Arial"/>
                <w:sz w:val="18"/>
                <w:szCs w:val="18"/>
              </w:rPr>
            </w:pPr>
            <w:r w:rsidRPr="00DD41E3">
              <w:rPr>
                <w:rFonts w:ascii="Arial" w:hAnsi="Arial" w:cs="Arial"/>
                <w:sz w:val="18"/>
                <w:szCs w:val="18"/>
              </w:rPr>
              <w:t>I am satisfied with the modules on what to say during a conversation about physical activity (Modules 6-7).</w:t>
            </w:r>
          </w:p>
        </w:tc>
        <w:tc>
          <w:tcPr>
            <w:tcW w:w="2250" w:type="dxa"/>
          </w:tcPr>
          <w:p w14:paraId="24D5AD9A" w14:textId="3BBCEF23" w:rsidR="00F61534" w:rsidRPr="00036D77" w:rsidRDefault="00F61534" w:rsidP="00F61534">
            <w:pPr>
              <w:spacing w:before="20" w:after="20"/>
              <w:jc w:val="center"/>
              <w:rPr>
                <w:rFonts w:ascii="Arial" w:hAnsi="Arial" w:cs="Arial"/>
                <w:sz w:val="18"/>
                <w:szCs w:val="18"/>
              </w:rPr>
            </w:pPr>
            <w:r>
              <w:rPr>
                <w:rFonts w:ascii="Arial" w:hAnsi="Arial" w:cs="Arial"/>
                <w:sz w:val="18"/>
                <w:szCs w:val="18"/>
              </w:rPr>
              <w:t>6.3</w:t>
            </w:r>
            <w:r w:rsidRPr="005D06A6">
              <w:rPr>
                <w:rFonts w:ascii="Arial" w:hAnsi="Arial" w:cs="Arial"/>
                <w:sz w:val="18"/>
                <w:szCs w:val="18"/>
              </w:rPr>
              <w:t xml:space="preserve"> ± </w:t>
            </w:r>
            <w:r>
              <w:rPr>
                <w:rFonts w:ascii="Arial" w:hAnsi="Arial" w:cs="Arial"/>
                <w:sz w:val="18"/>
                <w:szCs w:val="18"/>
              </w:rPr>
              <w:t>0.7</w:t>
            </w:r>
            <w:r w:rsidRPr="005D06A6">
              <w:rPr>
                <w:rFonts w:ascii="Arial" w:hAnsi="Arial" w:cs="Arial"/>
                <w:sz w:val="18"/>
                <w:szCs w:val="18"/>
              </w:rPr>
              <w:t xml:space="preserve"> (</w:t>
            </w:r>
            <w:r>
              <w:rPr>
                <w:rFonts w:ascii="Arial" w:hAnsi="Arial" w:cs="Arial"/>
                <w:sz w:val="18"/>
                <w:szCs w:val="18"/>
              </w:rPr>
              <w:t>4.0</w:t>
            </w:r>
            <w:r w:rsidRPr="005D06A6">
              <w:rPr>
                <w:rFonts w:ascii="Arial" w:hAnsi="Arial" w:cs="Arial"/>
                <w:sz w:val="18"/>
                <w:szCs w:val="18"/>
              </w:rPr>
              <w:t xml:space="preserve"> – 7.0)</w:t>
            </w:r>
          </w:p>
        </w:tc>
      </w:tr>
      <w:tr w:rsidR="00F61534" w:rsidRPr="00602ABA" w14:paraId="6BD2F4DC" w14:textId="77777777" w:rsidTr="00337DA6">
        <w:tc>
          <w:tcPr>
            <w:tcW w:w="7110" w:type="dxa"/>
          </w:tcPr>
          <w:p w14:paraId="0931FDBC" w14:textId="77777777" w:rsidR="00F61534" w:rsidRPr="00DD41E3" w:rsidRDefault="00F61534" w:rsidP="00F61534">
            <w:pPr>
              <w:pStyle w:val="ListParagraph"/>
              <w:numPr>
                <w:ilvl w:val="0"/>
                <w:numId w:val="15"/>
              </w:numPr>
              <w:rPr>
                <w:rFonts w:ascii="Arial" w:hAnsi="Arial" w:cs="Arial"/>
                <w:sz w:val="18"/>
                <w:szCs w:val="18"/>
              </w:rPr>
            </w:pPr>
            <w:r w:rsidRPr="00DD41E3">
              <w:rPr>
                <w:rFonts w:ascii="Arial" w:hAnsi="Arial" w:cs="Arial"/>
                <w:sz w:val="18"/>
                <w:szCs w:val="18"/>
              </w:rPr>
              <w:t xml:space="preserve">I am satisfied with the modules on the counselling examples about brief action planning and the </w:t>
            </w:r>
            <w:proofErr w:type="spellStart"/>
            <w:r w:rsidRPr="00DD41E3">
              <w:rPr>
                <w:rFonts w:ascii="Arial" w:hAnsi="Arial" w:cs="Arial"/>
                <w:sz w:val="18"/>
                <w:szCs w:val="18"/>
              </w:rPr>
              <w:t>ProACTIVE</w:t>
            </w:r>
            <w:proofErr w:type="spellEnd"/>
            <w:r w:rsidRPr="00DD41E3">
              <w:rPr>
                <w:rFonts w:ascii="Arial" w:hAnsi="Arial" w:cs="Arial"/>
                <w:sz w:val="18"/>
                <w:szCs w:val="18"/>
              </w:rPr>
              <w:t xml:space="preserve"> SCI toolkit (Modules 8-9).</w:t>
            </w:r>
          </w:p>
        </w:tc>
        <w:tc>
          <w:tcPr>
            <w:tcW w:w="2250" w:type="dxa"/>
          </w:tcPr>
          <w:p w14:paraId="5DDFBFEE" w14:textId="2591C9F3" w:rsidR="00F61534" w:rsidRPr="00036D77" w:rsidRDefault="00F61534" w:rsidP="00F61534">
            <w:pPr>
              <w:spacing w:before="20" w:after="20"/>
              <w:jc w:val="center"/>
              <w:rPr>
                <w:rFonts w:ascii="Arial" w:hAnsi="Arial" w:cs="Arial"/>
                <w:sz w:val="18"/>
                <w:szCs w:val="18"/>
              </w:rPr>
            </w:pPr>
            <w:r>
              <w:rPr>
                <w:rFonts w:ascii="Arial" w:hAnsi="Arial" w:cs="Arial"/>
                <w:sz w:val="18"/>
                <w:szCs w:val="18"/>
              </w:rPr>
              <w:t>6.</w:t>
            </w:r>
            <w:r w:rsidR="00874465">
              <w:rPr>
                <w:rFonts w:ascii="Arial" w:hAnsi="Arial" w:cs="Arial"/>
                <w:sz w:val="18"/>
                <w:szCs w:val="18"/>
              </w:rPr>
              <w:t>2</w:t>
            </w:r>
            <w:r w:rsidRPr="005D06A6">
              <w:rPr>
                <w:rFonts w:ascii="Arial" w:hAnsi="Arial" w:cs="Arial"/>
                <w:sz w:val="18"/>
                <w:szCs w:val="18"/>
              </w:rPr>
              <w:t xml:space="preserve"> ± </w:t>
            </w:r>
            <w:r>
              <w:rPr>
                <w:rFonts w:ascii="Arial" w:hAnsi="Arial" w:cs="Arial"/>
                <w:sz w:val="18"/>
                <w:szCs w:val="18"/>
              </w:rPr>
              <w:t>0.8</w:t>
            </w:r>
            <w:r w:rsidRPr="005D06A6">
              <w:rPr>
                <w:rFonts w:ascii="Arial" w:hAnsi="Arial" w:cs="Arial"/>
                <w:sz w:val="18"/>
                <w:szCs w:val="18"/>
              </w:rPr>
              <w:t xml:space="preserve"> (</w:t>
            </w:r>
            <w:r>
              <w:rPr>
                <w:rFonts w:ascii="Arial" w:hAnsi="Arial" w:cs="Arial"/>
                <w:sz w:val="18"/>
                <w:szCs w:val="18"/>
              </w:rPr>
              <w:t>5.0</w:t>
            </w:r>
            <w:r w:rsidRPr="005D06A6">
              <w:rPr>
                <w:rFonts w:ascii="Arial" w:hAnsi="Arial" w:cs="Arial"/>
                <w:sz w:val="18"/>
                <w:szCs w:val="18"/>
              </w:rPr>
              <w:t xml:space="preserve"> – 7.0)</w:t>
            </w:r>
          </w:p>
        </w:tc>
      </w:tr>
      <w:tr w:rsidR="00F61534" w:rsidRPr="00602ABA" w14:paraId="4B6E7CAD" w14:textId="77777777" w:rsidTr="00337DA6">
        <w:tc>
          <w:tcPr>
            <w:tcW w:w="7110" w:type="dxa"/>
          </w:tcPr>
          <w:p w14:paraId="17088F3D" w14:textId="77777777" w:rsidR="00F61534" w:rsidRPr="00DD41E3" w:rsidRDefault="00F61534" w:rsidP="00F61534">
            <w:pPr>
              <w:pStyle w:val="ListParagraph"/>
              <w:keepNext/>
              <w:numPr>
                <w:ilvl w:val="0"/>
                <w:numId w:val="15"/>
              </w:numPr>
              <w:rPr>
                <w:rFonts w:ascii="Arial" w:hAnsi="Arial" w:cs="Arial"/>
                <w:sz w:val="18"/>
                <w:szCs w:val="18"/>
              </w:rPr>
            </w:pPr>
            <w:r w:rsidRPr="00DD41E3">
              <w:rPr>
                <w:rFonts w:ascii="Arial" w:hAnsi="Arial" w:cs="Arial"/>
                <w:sz w:val="18"/>
                <w:szCs w:val="18"/>
              </w:rPr>
              <w:t>I am satisfied with the additional information and resources provided at the end of the training (Modules 10 and BONUS material).</w:t>
            </w:r>
          </w:p>
        </w:tc>
        <w:tc>
          <w:tcPr>
            <w:tcW w:w="2250" w:type="dxa"/>
          </w:tcPr>
          <w:p w14:paraId="3E6BDF9E" w14:textId="4B0688ED" w:rsidR="00F61534" w:rsidRPr="00036D77" w:rsidRDefault="00F61534" w:rsidP="00F61534">
            <w:pPr>
              <w:spacing w:before="20" w:after="20"/>
              <w:jc w:val="center"/>
              <w:rPr>
                <w:rFonts w:ascii="Arial" w:hAnsi="Arial" w:cs="Arial"/>
                <w:sz w:val="18"/>
                <w:szCs w:val="18"/>
              </w:rPr>
            </w:pPr>
            <w:r>
              <w:rPr>
                <w:rFonts w:ascii="Arial" w:hAnsi="Arial" w:cs="Arial"/>
                <w:sz w:val="18"/>
                <w:szCs w:val="18"/>
              </w:rPr>
              <w:t>6.</w:t>
            </w:r>
            <w:r w:rsidR="00874465">
              <w:rPr>
                <w:rFonts w:ascii="Arial" w:hAnsi="Arial" w:cs="Arial"/>
                <w:sz w:val="18"/>
                <w:szCs w:val="18"/>
              </w:rPr>
              <w:t>2</w:t>
            </w:r>
            <w:r w:rsidRPr="005D06A6">
              <w:rPr>
                <w:rFonts w:ascii="Arial" w:hAnsi="Arial" w:cs="Arial"/>
                <w:sz w:val="18"/>
                <w:szCs w:val="18"/>
              </w:rPr>
              <w:t xml:space="preserve"> ± </w:t>
            </w:r>
            <w:r>
              <w:rPr>
                <w:rFonts w:ascii="Arial" w:hAnsi="Arial" w:cs="Arial"/>
                <w:sz w:val="18"/>
                <w:szCs w:val="18"/>
              </w:rPr>
              <w:t>0.8</w:t>
            </w:r>
            <w:r w:rsidRPr="005D06A6">
              <w:rPr>
                <w:rFonts w:ascii="Arial" w:hAnsi="Arial" w:cs="Arial"/>
                <w:sz w:val="18"/>
                <w:szCs w:val="18"/>
              </w:rPr>
              <w:t xml:space="preserve"> (</w:t>
            </w:r>
            <w:r>
              <w:rPr>
                <w:rFonts w:ascii="Arial" w:hAnsi="Arial" w:cs="Arial"/>
                <w:sz w:val="18"/>
                <w:szCs w:val="18"/>
              </w:rPr>
              <w:t>4.0</w:t>
            </w:r>
            <w:r w:rsidRPr="005D06A6">
              <w:rPr>
                <w:rFonts w:ascii="Arial" w:hAnsi="Arial" w:cs="Arial"/>
                <w:sz w:val="18"/>
                <w:szCs w:val="18"/>
              </w:rPr>
              <w:t xml:space="preserve"> – 7.0)</w:t>
            </w:r>
          </w:p>
        </w:tc>
      </w:tr>
      <w:tr w:rsidR="00F61534" w:rsidRPr="00602ABA" w14:paraId="22A7E218" w14:textId="77777777" w:rsidTr="00337DA6">
        <w:tc>
          <w:tcPr>
            <w:tcW w:w="7110" w:type="dxa"/>
          </w:tcPr>
          <w:p w14:paraId="68B1CF3D" w14:textId="77777777" w:rsidR="00F61534" w:rsidRPr="00DD41E3" w:rsidRDefault="00F61534" w:rsidP="00F61534">
            <w:pPr>
              <w:pStyle w:val="ListParagraph"/>
              <w:numPr>
                <w:ilvl w:val="0"/>
                <w:numId w:val="15"/>
              </w:numPr>
              <w:rPr>
                <w:rFonts w:ascii="Arial" w:hAnsi="Arial" w:cs="Arial"/>
                <w:sz w:val="18"/>
                <w:szCs w:val="18"/>
              </w:rPr>
            </w:pPr>
            <w:r w:rsidRPr="00DD41E3">
              <w:rPr>
                <w:rFonts w:ascii="Arial" w:hAnsi="Arial" w:cs="Arial"/>
                <w:sz w:val="18"/>
                <w:szCs w:val="18"/>
              </w:rPr>
              <w:t>I am satisfied with the format of the online training modules.</w:t>
            </w:r>
          </w:p>
        </w:tc>
        <w:tc>
          <w:tcPr>
            <w:tcW w:w="2250" w:type="dxa"/>
          </w:tcPr>
          <w:p w14:paraId="08684190" w14:textId="201F31F9" w:rsidR="00F61534" w:rsidRPr="00036D77" w:rsidRDefault="00F61534" w:rsidP="00F61534">
            <w:pPr>
              <w:spacing w:before="20" w:after="20"/>
              <w:jc w:val="center"/>
              <w:rPr>
                <w:rFonts w:ascii="Arial" w:hAnsi="Arial" w:cs="Arial"/>
                <w:sz w:val="18"/>
                <w:szCs w:val="18"/>
              </w:rPr>
            </w:pPr>
            <w:r>
              <w:rPr>
                <w:rFonts w:ascii="Arial" w:hAnsi="Arial" w:cs="Arial"/>
                <w:sz w:val="18"/>
                <w:szCs w:val="18"/>
              </w:rPr>
              <w:t>6.1</w:t>
            </w:r>
            <w:r w:rsidRPr="005D06A6">
              <w:rPr>
                <w:rFonts w:ascii="Arial" w:hAnsi="Arial" w:cs="Arial"/>
                <w:sz w:val="18"/>
                <w:szCs w:val="18"/>
              </w:rPr>
              <w:t xml:space="preserve"> ± </w:t>
            </w:r>
            <w:r>
              <w:rPr>
                <w:rFonts w:ascii="Arial" w:hAnsi="Arial" w:cs="Arial"/>
                <w:sz w:val="18"/>
                <w:szCs w:val="18"/>
              </w:rPr>
              <w:t>1.1</w:t>
            </w:r>
            <w:r w:rsidRPr="005D06A6">
              <w:rPr>
                <w:rFonts w:ascii="Arial" w:hAnsi="Arial" w:cs="Arial"/>
                <w:sz w:val="18"/>
                <w:szCs w:val="18"/>
              </w:rPr>
              <w:t xml:space="preserve"> (</w:t>
            </w:r>
            <w:r>
              <w:rPr>
                <w:rFonts w:ascii="Arial" w:hAnsi="Arial" w:cs="Arial"/>
                <w:sz w:val="18"/>
                <w:szCs w:val="18"/>
              </w:rPr>
              <w:t>3.0</w:t>
            </w:r>
            <w:r w:rsidRPr="005D06A6">
              <w:rPr>
                <w:rFonts w:ascii="Arial" w:hAnsi="Arial" w:cs="Arial"/>
                <w:sz w:val="18"/>
                <w:szCs w:val="18"/>
              </w:rPr>
              <w:t xml:space="preserve"> – 7.0)</w:t>
            </w:r>
          </w:p>
        </w:tc>
      </w:tr>
      <w:tr w:rsidR="00F61534" w:rsidRPr="00602ABA" w14:paraId="41F53C3F" w14:textId="77777777" w:rsidTr="00337DA6">
        <w:trPr>
          <w:trHeight w:val="189"/>
        </w:trPr>
        <w:tc>
          <w:tcPr>
            <w:tcW w:w="7110" w:type="dxa"/>
          </w:tcPr>
          <w:p w14:paraId="1D996FB6" w14:textId="77777777" w:rsidR="00F61534" w:rsidRPr="00DD41E3" w:rsidRDefault="00F61534" w:rsidP="00F61534">
            <w:pPr>
              <w:pStyle w:val="ListParagraph"/>
              <w:numPr>
                <w:ilvl w:val="0"/>
                <w:numId w:val="15"/>
              </w:numPr>
              <w:rPr>
                <w:rFonts w:ascii="Arial" w:hAnsi="Arial" w:cs="Arial"/>
                <w:sz w:val="18"/>
                <w:szCs w:val="18"/>
              </w:rPr>
            </w:pPr>
            <w:r w:rsidRPr="00DD41E3">
              <w:rPr>
                <w:rFonts w:ascii="Arial" w:hAnsi="Arial" w:cs="Arial"/>
                <w:sz w:val="18"/>
                <w:szCs w:val="18"/>
              </w:rPr>
              <w:t>I am satisfied with my overall experiences taking the online training.</w:t>
            </w:r>
          </w:p>
        </w:tc>
        <w:tc>
          <w:tcPr>
            <w:tcW w:w="2250" w:type="dxa"/>
          </w:tcPr>
          <w:p w14:paraId="225F6D6A" w14:textId="465E6DDD" w:rsidR="00F61534" w:rsidRPr="00036D77" w:rsidRDefault="00F61534" w:rsidP="00F61534">
            <w:pPr>
              <w:spacing w:before="20" w:after="20"/>
              <w:jc w:val="center"/>
              <w:rPr>
                <w:rFonts w:ascii="Arial" w:hAnsi="Arial" w:cs="Arial"/>
                <w:sz w:val="18"/>
                <w:szCs w:val="18"/>
              </w:rPr>
            </w:pPr>
            <w:r>
              <w:rPr>
                <w:rFonts w:ascii="Arial" w:hAnsi="Arial" w:cs="Arial"/>
                <w:sz w:val="18"/>
                <w:szCs w:val="18"/>
              </w:rPr>
              <w:t>6.4</w:t>
            </w:r>
            <w:r w:rsidRPr="005D06A6">
              <w:rPr>
                <w:rFonts w:ascii="Arial" w:hAnsi="Arial" w:cs="Arial"/>
                <w:sz w:val="18"/>
                <w:szCs w:val="18"/>
              </w:rPr>
              <w:t xml:space="preserve"> ± </w:t>
            </w:r>
            <w:r>
              <w:rPr>
                <w:rFonts w:ascii="Arial" w:hAnsi="Arial" w:cs="Arial"/>
                <w:sz w:val="18"/>
                <w:szCs w:val="18"/>
              </w:rPr>
              <w:t>0.8</w:t>
            </w:r>
            <w:r w:rsidRPr="005D06A6">
              <w:rPr>
                <w:rFonts w:ascii="Arial" w:hAnsi="Arial" w:cs="Arial"/>
                <w:sz w:val="18"/>
                <w:szCs w:val="18"/>
              </w:rPr>
              <w:t xml:space="preserve"> (</w:t>
            </w:r>
            <w:r w:rsidR="00874465">
              <w:rPr>
                <w:rFonts w:ascii="Arial" w:hAnsi="Arial" w:cs="Arial"/>
                <w:sz w:val="18"/>
                <w:szCs w:val="18"/>
              </w:rPr>
              <w:t>4</w:t>
            </w:r>
            <w:r>
              <w:rPr>
                <w:rFonts w:ascii="Arial" w:hAnsi="Arial" w:cs="Arial"/>
                <w:sz w:val="18"/>
                <w:szCs w:val="18"/>
              </w:rPr>
              <w:t>.0</w:t>
            </w:r>
            <w:r w:rsidRPr="005D06A6">
              <w:rPr>
                <w:rFonts w:ascii="Arial" w:hAnsi="Arial" w:cs="Arial"/>
                <w:sz w:val="18"/>
                <w:szCs w:val="18"/>
              </w:rPr>
              <w:t xml:space="preserve"> – 7.0)</w:t>
            </w:r>
          </w:p>
        </w:tc>
      </w:tr>
    </w:tbl>
    <w:p w14:paraId="78151453" w14:textId="02D77FFF" w:rsidR="005D06A6" w:rsidRPr="000B0F9C" w:rsidRDefault="005D06A6" w:rsidP="005D06A6">
      <w:pPr>
        <w:spacing w:before="80" w:after="0" w:line="240" w:lineRule="auto"/>
        <w:jc w:val="both"/>
        <w:rPr>
          <w:rFonts w:ascii="Arial" w:hAnsi="Arial" w:cs="Arial"/>
          <w:sz w:val="18"/>
          <w:szCs w:val="18"/>
        </w:rPr>
      </w:pPr>
      <w:r w:rsidRPr="000B0F9C">
        <w:rPr>
          <w:rFonts w:ascii="Arial" w:hAnsi="Arial" w:cs="Arial"/>
          <w:i/>
          <w:sz w:val="18"/>
          <w:szCs w:val="18"/>
        </w:rPr>
        <w:t>Notes:</w:t>
      </w:r>
      <w:r w:rsidRPr="000B0F9C">
        <w:rPr>
          <w:rFonts w:ascii="Arial" w:hAnsi="Arial" w:cs="Arial"/>
          <w:sz w:val="18"/>
          <w:szCs w:val="18"/>
        </w:rPr>
        <w:t xml:space="preserve"> </w:t>
      </w:r>
      <w:r>
        <w:rPr>
          <w:rFonts w:ascii="Arial" w:hAnsi="Arial" w:cs="Arial"/>
          <w:sz w:val="18"/>
          <w:szCs w:val="18"/>
        </w:rPr>
        <w:t>*L</w:t>
      </w:r>
      <w:r w:rsidRPr="000B0F9C">
        <w:rPr>
          <w:rFonts w:ascii="Arial" w:hAnsi="Arial" w:cs="Arial"/>
          <w:sz w:val="18"/>
          <w:szCs w:val="18"/>
        </w:rPr>
        <w:t>earning experiences</w:t>
      </w:r>
      <w:r>
        <w:rPr>
          <w:rFonts w:ascii="Arial" w:hAnsi="Arial" w:cs="Arial"/>
          <w:sz w:val="18"/>
          <w:szCs w:val="18"/>
        </w:rPr>
        <w:t xml:space="preserve"> were reported using two constructs: ‘user engagement’ and ‘technical experience’. User engagement was assessed with 6 items and technical experience was assessed using 1 item. Satisfaction levels were assessed using 8 items. User engagement, technical experience and satisfaction items were assessed on 7-point Likert Scale. </w:t>
      </w:r>
      <w:r w:rsidR="006D550E">
        <w:rPr>
          <w:rFonts w:ascii="Arial" w:hAnsi="Arial" w:cs="Arial"/>
          <w:sz w:val="18"/>
          <w:szCs w:val="18"/>
        </w:rPr>
        <w:t>Cronbach alfa</w:t>
      </w:r>
      <w:r w:rsidR="003010BD">
        <w:rPr>
          <w:rFonts w:ascii="Arial" w:hAnsi="Arial" w:cs="Arial"/>
          <w:sz w:val="18"/>
          <w:szCs w:val="18"/>
        </w:rPr>
        <w:t xml:space="preserve">s were: </w:t>
      </w:r>
      <w:r w:rsidR="006D550E">
        <w:rPr>
          <w:rFonts w:ascii="Arial" w:hAnsi="Arial" w:cs="Arial"/>
          <w:sz w:val="18"/>
          <w:szCs w:val="18"/>
        </w:rPr>
        <w:t>user engagement: 0.8; satisfaction: 0.9</w:t>
      </w:r>
      <w:r w:rsidR="003010BD">
        <w:rPr>
          <w:rFonts w:ascii="Arial" w:hAnsi="Arial" w:cs="Arial"/>
          <w:sz w:val="18"/>
          <w:szCs w:val="18"/>
        </w:rPr>
        <w:t xml:space="preserve">. </w:t>
      </w:r>
    </w:p>
    <w:p w14:paraId="5BB9B361" w14:textId="77777777" w:rsidR="005D06A6" w:rsidRDefault="005D06A6" w:rsidP="005D06A6">
      <w:pPr>
        <w:rPr>
          <w:rFonts w:ascii="Arial" w:hAnsi="Arial" w:cs="Arial"/>
          <w:b/>
          <w:sz w:val="28"/>
          <w:szCs w:val="28"/>
        </w:rPr>
      </w:pPr>
      <w:r>
        <w:rPr>
          <w:rFonts w:ascii="Arial" w:hAnsi="Arial" w:cs="Arial"/>
          <w:b/>
          <w:sz w:val="28"/>
          <w:szCs w:val="28"/>
        </w:rPr>
        <w:br w:type="page"/>
      </w:r>
    </w:p>
    <w:p w14:paraId="7E237A8F" w14:textId="2CFD7FEE" w:rsidR="005D06A6" w:rsidRPr="00503A39" w:rsidRDefault="005D06A6" w:rsidP="005D06A6">
      <w:pPr>
        <w:rPr>
          <w:rFonts w:ascii="Arial" w:hAnsi="Arial" w:cs="Arial"/>
          <w:b/>
          <w:sz w:val="24"/>
          <w:szCs w:val="24"/>
        </w:rPr>
      </w:pPr>
      <w:r w:rsidRPr="00503A39">
        <w:rPr>
          <w:rFonts w:ascii="Arial" w:hAnsi="Arial" w:cs="Arial"/>
          <w:b/>
          <w:sz w:val="24"/>
          <w:szCs w:val="24"/>
        </w:rPr>
        <w:lastRenderedPageBreak/>
        <w:t xml:space="preserve">Table </w:t>
      </w:r>
      <w:r w:rsidR="00290B2F">
        <w:rPr>
          <w:rFonts w:ascii="Arial" w:hAnsi="Arial" w:cs="Arial"/>
          <w:b/>
          <w:sz w:val="24"/>
          <w:szCs w:val="24"/>
        </w:rPr>
        <w:t>S11:</w:t>
      </w:r>
      <w:r w:rsidRPr="00503A39">
        <w:rPr>
          <w:rFonts w:ascii="Arial" w:hAnsi="Arial" w:cs="Arial"/>
          <w:b/>
          <w:sz w:val="24"/>
          <w:szCs w:val="24"/>
        </w:rPr>
        <w:t xml:space="preserve"> </w:t>
      </w:r>
      <w:r w:rsidRPr="00503A39">
        <w:rPr>
          <w:rFonts w:ascii="Arial" w:hAnsi="Arial" w:cs="Arial"/>
          <w:sz w:val="24"/>
          <w:szCs w:val="24"/>
        </w:rPr>
        <w:t>Feasibility of the training</w:t>
      </w:r>
      <w:r w:rsidRPr="00503A39">
        <w:rPr>
          <w:rFonts w:ascii="Arial" w:hAnsi="Arial" w:cs="Arial"/>
          <w:b/>
          <w:sz w:val="24"/>
          <w:szCs w:val="24"/>
        </w:rPr>
        <w:t xml:space="preserve"> </w:t>
      </w:r>
    </w:p>
    <w:tbl>
      <w:tblPr>
        <w:tblStyle w:val="TableGrid"/>
        <w:tblpPr w:leftFromText="180" w:rightFromText="180" w:vertAnchor="page" w:horzAnchor="margin" w:tblpY="2030"/>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070"/>
      </w:tblGrid>
      <w:tr w:rsidR="005D06A6" w:rsidRPr="00602ABA" w14:paraId="2BD49A58" w14:textId="77777777" w:rsidTr="00337DA6">
        <w:trPr>
          <w:tblHeader/>
        </w:trPr>
        <w:tc>
          <w:tcPr>
            <w:tcW w:w="3894" w:type="pct"/>
            <w:vMerge w:val="restart"/>
            <w:tcBorders>
              <w:top w:val="single" w:sz="4" w:space="0" w:color="auto"/>
            </w:tcBorders>
            <w:vAlign w:val="center"/>
          </w:tcPr>
          <w:p w14:paraId="3221B67D" w14:textId="77777777" w:rsidR="005D06A6" w:rsidRPr="00602ABA" w:rsidRDefault="005D06A6" w:rsidP="00337DA6">
            <w:pPr>
              <w:spacing w:before="20" w:after="20"/>
              <w:rPr>
                <w:rFonts w:ascii="Arial" w:hAnsi="Arial" w:cs="Arial"/>
                <w:b/>
                <w:sz w:val="18"/>
                <w:szCs w:val="18"/>
              </w:rPr>
            </w:pPr>
            <w:r>
              <w:rPr>
                <w:rFonts w:ascii="Arial" w:hAnsi="Arial" w:cs="Arial"/>
                <w:b/>
                <w:sz w:val="18"/>
                <w:szCs w:val="18"/>
              </w:rPr>
              <w:t xml:space="preserve">Feasibility of the training </w:t>
            </w:r>
            <w:r w:rsidRPr="00602ABA">
              <w:rPr>
                <w:rFonts w:ascii="Arial" w:hAnsi="Arial" w:cs="Arial"/>
                <w:b/>
                <w:sz w:val="18"/>
                <w:szCs w:val="18"/>
              </w:rPr>
              <w:t xml:space="preserve">  </w:t>
            </w:r>
          </w:p>
        </w:tc>
        <w:tc>
          <w:tcPr>
            <w:tcW w:w="1106" w:type="pct"/>
            <w:tcBorders>
              <w:top w:val="single" w:sz="4" w:space="0" w:color="auto"/>
              <w:bottom w:val="nil"/>
            </w:tcBorders>
            <w:vAlign w:val="center"/>
          </w:tcPr>
          <w:p w14:paraId="52629AAC" w14:textId="77777777" w:rsidR="005D06A6" w:rsidRPr="00FC692C" w:rsidRDefault="005D06A6" w:rsidP="00337DA6">
            <w:pPr>
              <w:spacing w:before="20" w:after="20"/>
              <w:jc w:val="center"/>
              <w:rPr>
                <w:rFonts w:ascii="Arial" w:hAnsi="Arial" w:cs="Arial"/>
                <w:b/>
                <w:sz w:val="18"/>
                <w:szCs w:val="18"/>
              </w:rPr>
            </w:pPr>
            <w:r w:rsidRPr="00FC692C">
              <w:rPr>
                <w:rFonts w:ascii="Arial" w:hAnsi="Arial" w:cs="Arial"/>
                <w:b/>
                <w:sz w:val="18"/>
                <w:szCs w:val="18"/>
              </w:rPr>
              <w:t>Mean ± SD (ranges)</w:t>
            </w:r>
          </w:p>
        </w:tc>
      </w:tr>
      <w:tr w:rsidR="005D06A6" w:rsidRPr="00602ABA" w14:paraId="22F374EB" w14:textId="77777777" w:rsidTr="00337DA6">
        <w:trPr>
          <w:trHeight w:val="183"/>
          <w:tblHeader/>
        </w:trPr>
        <w:tc>
          <w:tcPr>
            <w:tcW w:w="3894" w:type="pct"/>
            <w:vMerge/>
            <w:tcBorders>
              <w:bottom w:val="single" w:sz="4" w:space="0" w:color="auto"/>
            </w:tcBorders>
          </w:tcPr>
          <w:p w14:paraId="1631DDFD" w14:textId="77777777" w:rsidR="005D06A6" w:rsidRPr="00602ABA" w:rsidRDefault="005D06A6" w:rsidP="00337DA6">
            <w:pPr>
              <w:spacing w:before="20" w:after="20"/>
              <w:rPr>
                <w:rFonts w:ascii="Arial" w:hAnsi="Arial" w:cs="Arial"/>
                <w:b/>
                <w:sz w:val="18"/>
                <w:szCs w:val="18"/>
              </w:rPr>
            </w:pPr>
          </w:p>
        </w:tc>
        <w:tc>
          <w:tcPr>
            <w:tcW w:w="1106" w:type="pct"/>
            <w:tcBorders>
              <w:top w:val="nil"/>
              <w:bottom w:val="single" w:sz="4" w:space="0" w:color="auto"/>
            </w:tcBorders>
          </w:tcPr>
          <w:p w14:paraId="121DF959" w14:textId="33A6BF2D" w:rsidR="005D06A6" w:rsidRPr="00602ABA" w:rsidRDefault="005D06A6" w:rsidP="00337DA6">
            <w:pPr>
              <w:spacing w:before="20" w:after="20"/>
              <w:jc w:val="center"/>
              <w:rPr>
                <w:rFonts w:ascii="Arial" w:hAnsi="Arial" w:cs="Arial"/>
                <w:sz w:val="18"/>
                <w:szCs w:val="18"/>
              </w:rPr>
            </w:pPr>
            <w:r>
              <w:rPr>
                <w:rFonts w:ascii="Arial" w:hAnsi="Arial" w:cs="Arial"/>
                <w:sz w:val="18"/>
                <w:szCs w:val="18"/>
              </w:rPr>
              <w:t>Total group (n=</w:t>
            </w:r>
            <w:r w:rsidR="00BE5499">
              <w:rPr>
                <w:rFonts w:ascii="Arial" w:hAnsi="Arial" w:cs="Arial"/>
                <w:sz w:val="18"/>
                <w:szCs w:val="18"/>
              </w:rPr>
              <w:t>3</w:t>
            </w:r>
            <w:r w:rsidR="004260B3">
              <w:rPr>
                <w:rFonts w:ascii="Arial" w:hAnsi="Arial" w:cs="Arial"/>
                <w:sz w:val="18"/>
                <w:szCs w:val="18"/>
              </w:rPr>
              <w:t>6</w:t>
            </w:r>
            <w:r>
              <w:rPr>
                <w:rFonts w:ascii="Arial" w:hAnsi="Arial" w:cs="Arial"/>
                <w:sz w:val="18"/>
                <w:szCs w:val="18"/>
              </w:rPr>
              <w:t xml:space="preserve">) </w:t>
            </w:r>
          </w:p>
        </w:tc>
      </w:tr>
      <w:tr w:rsidR="005D06A6" w:rsidRPr="00602ABA" w14:paraId="454412F4" w14:textId="77777777" w:rsidTr="00337DA6">
        <w:trPr>
          <w:trHeight w:val="269"/>
        </w:trPr>
        <w:tc>
          <w:tcPr>
            <w:tcW w:w="3894" w:type="pct"/>
            <w:tcBorders>
              <w:top w:val="single" w:sz="4" w:space="0" w:color="auto"/>
              <w:bottom w:val="nil"/>
            </w:tcBorders>
          </w:tcPr>
          <w:p w14:paraId="70D92DF0" w14:textId="77777777" w:rsidR="005D06A6" w:rsidRPr="003010BD" w:rsidRDefault="005D06A6" w:rsidP="00337DA6">
            <w:pPr>
              <w:spacing w:before="20" w:after="20"/>
              <w:rPr>
                <w:rFonts w:ascii="Arial" w:hAnsi="Arial" w:cs="Arial"/>
                <w:b/>
                <w:sz w:val="18"/>
                <w:szCs w:val="18"/>
              </w:rPr>
            </w:pPr>
            <w:r w:rsidRPr="003010BD">
              <w:rPr>
                <w:rFonts w:ascii="Arial" w:hAnsi="Arial" w:cs="Arial"/>
                <w:b/>
                <w:sz w:val="18"/>
                <w:szCs w:val="18"/>
              </w:rPr>
              <w:t xml:space="preserve">Affordability*    </w:t>
            </w:r>
          </w:p>
        </w:tc>
        <w:tc>
          <w:tcPr>
            <w:tcW w:w="1106" w:type="pct"/>
            <w:tcBorders>
              <w:top w:val="single" w:sz="4" w:space="0" w:color="auto"/>
              <w:bottom w:val="nil"/>
            </w:tcBorders>
          </w:tcPr>
          <w:p w14:paraId="56C456D5" w14:textId="77777777" w:rsidR="005D06A6" w:rsidRPr="00602ABA" w:rsidRDefault="005D06A6" w:rsidP="00337DA6">
            <w:pPr>
              <w:spacing w:before="20" w:after="20"/>
              <w:jc w:val="center"/>
              <w:rPr>
                <w:rFonts w:ascii="Arial" w:hAnsi="Arial" w:cs="Arial"/>
                <w:sz w:val="18"/>
                <w:szCs w:val="18"/>
              </w:rPr>
            </w:pPr>
          </w:p>
        </w:tc>
      </w:tr>
      <w:tr w:rsidR="005D06A6" w:rsidRPr="00602ABA" w14:paraId="4EC6D646" w14:textId="77777777" w:rsidTr="00337DA6">
        <w:trPr>
          <w:trHeight w:val="269"/>
        </w:trPr>
        <w:tc>
          <w:tcPr>
            <w:tcW w:w="3894" w:type="pct"/>
            <w:tcBorders>
              <w:top w:val="nil"/>
              <w:bottom w:val="nil"/>
            </w:tcBorders>
          </w:tcPr>
          <w:p w14:paraId="5F97F1DB" w14:textId="77777777" w:rsidR="005D06A6" w:rsidRPr="003010BD" w:rsidRDefault="005D06A6" w:rsidP="005D06A6">
            <w:pPr>
              <w:pStyle w:val="ListParagraph"/>
              <w:numPr>
                <w:ilvl w:val="0"/>
                <w:numId w:val="15"/>
              </w:numPr>
              <w:spacing w:before="20" w:after="20"/>
              <w:rPr>
                <w:rFonts w:ascii="Arial" w:hAnsi="Arial" w:cs="Arial"/>
                <w:sz w:val="18"/>
                <w:szCs w:val="18"/>
              </w:rPr>
            </w:pPr>
            <w:r w:rsidRPr="003010BD">
              <w:rPr>
                <w:rFonts w:ascii="Arial" w:hAnsi="Arial" w:cs="Arial"/>
                <w:sz w:val="18"/>
                <w:szCs w:val="18"/>
              </w:rPr>
              <w:t xml:space="preserve">Completing the SCI Physical Activity Counselling training is </w:t>
            </w:r>
            <w:r w:rsidRPr="003010BD">
              <w:rPr>
                <w:rFonts w:ascii="Arial" w:hAnsi="Arial" w:cs="Arial"/>
                <w:b/>
                <w:sz w:val="18"/>
                <w:szCs w:val="18"/>
              </w:rPr>
              <w:t>cost-effective.</w:t>
            </w:r>
          </w:p>
        </w:tc>
        <w:tc>
          <w:tcPr>
            <w:tcW w:w="1106" w:type="pct"/>
            <w:tcBorders>
              <w:top w:val="nil"/>
              <w:bottom w:val="nil"/>
            </w:tcBorders>
          </w:tcPr>
          <w:p w14:paraId="632648E1" w14:textId="77777777" w:rsidR="005D06A6" w:rsidRPr="00CD4F6F" w:rsidRDefault="005D06A6" w:rsidP="00337DA6">
            <w:pPr>
              <w:spacing w:before="20" w:after="20"/>
              <w:jc w:val="center"/>
              <w:rPr>
                <w:rFonts w:ascii="Arial" w:hAnsi="Arial" w:cs="Arial"/>
                <w:sz w:val="18"/>
                <w:szCs w:val="18"/>
              </w:rPr>
            </w:pPr>
            <w:r w:rsidRPr="00CD4F6F">
              <w:rPr>
                <w:rFonts w:ascii="Arial" w:hAnsi="Arial" w:cs="Arial"/>
                <w:sz w:val="18"/>
                <w:szCs w:val="18"/>
              </w:rPr>
              <w:t>6.8 ± 0.5 (5.0 – 7.0)</w:t>
            </w:r>
          </w:p>
        </w:tc>
      </w:tr>
      <w:tr w:rsidR="005D06A6" w:rsidRPr="00602ABA" w14:paraId="75327926" w14:textId="77777777" w:rsidTr="00337DA6">
        <w:trPr>
          <w:trHeight w:val="269"/>
        </w:trPr>
        <w:tc>
          <w:tcPr>
            <w:tcW w:w="3894" w:type="pct"/>
            <w:tcBorders>
              <w:top w:val="nil"/>
              <w:bottom w:val="nil"/>
            </w:tcBorders>
          </w:tcPr>
          <w:p w14:paraId="3D1722E8" w14:textId="77777777" w:rsidR="005D06A6" w:rsidRPr="003010BD" w:rsidRDefault="005D06A6" w:rsidP="005D06A6">
            <w:pPr>
              <w:pStyle w:val="ListParagraph"/>
              <w:numPr>
                <w:ilvl w:val="0"/>
                <w:numId w:val="15"/>
              </w:numPr>
              <w:rPr>
                <w:rFonts w:ascii="Arial" w:hAnsi="Arial" w:cs="Arial"/>
                <w:sz w:val="18"/>
                <w:szCs w:val="18"/>
              </w:rPr>
            </w:pPr>
            <w:r w:rsidRPr="003010BD">
              <w:rPr>
                <w:rFonts w:ascii="Arial" w:hAnsi="Arial" w:cs="Arial"/>
                <w:sz w:val="18"/>
                <w:szCs w:val="18"/>
              </w:rPr>
              <w:t xml:space="preserve">The SCI Physical Activity Counselling training is </w:t>
            </w:r>
            <w:r w:rsidRPr="003010BD">
              <w:rPr>
                <w:rFonts w:ascii="Arial" w:hAnsi="Arial" w:cs="Arial"/>
                <w:b/>
                <w:sz w:val="18"/>
                <w:szCs w:val="18"/>
              </w:rPr>
              <w:t>affordable</w:t>
            </w:r>
            <w:r w:rsidRPr="003010BD">
              <w:rPr>
                <w:rFonts w:ascii="Arial" w:hAnsi="Arial" w:cs="Arial"/>
                <w:sz w:val="18"/>
                <w:szCs w:val="18"/>
              </w:rPr>
              <w:t xml:space="preserve"> to complete. </w:t>
            </w:r>
          </w:p>
        </w:tc>
        <w:tc>
          <w:tcPr>
            <w:tcW w:w="1106" w:type="pct"/>
            <w:tcBorders>
              <w:top w:val="nil"/>
              <w:bottom w:val="nil"/>
            </w:tcBorders>
          </w:tcPr>
          <w:p w14:paraId="3BA2F234" w14:textId="77777777" w:rsidR="005D06A6" w:rsidRPr="00CD4F6F" w:rsidRDefault="005D06A6" w:rsidP="00337DA6">
            <w:pPr>
              <w:spacing w:before="20" w:after="20"/>
              <w:jc w:val="center"/>
              <w:rPr>
                <w:rFonts w:ascii="Arial" w:hAnsi="Arial" w:cs="Arial"/>
                <w:sz w:val="18"/>
                <w:szCs w:val="18"/>
              </w:rPr>
            </w:pPr>
            <w:r w:rsidRPr="00CD4F6F">
              <w:rPr>
                <w:rFonts w:ascii="Arial" w:hAnsi="Arial" w:cs="Arial"/>
                <w:sz w:val="18"/>
                <w:szCs w:val="18"/>
              </w:rPr>
              <w:t>7.0 ± 0.0 (7.0 – 7.0)</w:t>
            </w:r>
          </w:p>
        </w:tc>
      </w:tr>
      <w:tr w:rsidR="005D06A6" w:rsidRPr="00602ABA" w14:paraId="51F8A299" w14:textId="77777777" w:rsidTr="00337DA6">
        <w:trPr>
          <w:trHeight w:val="269"/>
        </w:trPr>
        <w:tc>
          <w:tcPr>
            <w:tcW w:w="3894" w:type="pct"/>
            <w:tcBorders>
              <w:top w:val="nil"/>
              <w:bottom w:val="nil"/>
            </w:tcBorders>
          </w:tcPr>
          <w:p w14:paraId="2C5E92DA" w14:textId="77777777" w:rsidR="005D06A6" w:rsidRPr="003010BD" w:rsidRDefault="005D06A6" w:rsidP="00337DA6">
            <w:pPr>
              <w:spacing w:before="20" w:after="20"/>
              <w:rPr>
                <w:rFonts w:ascii="Arial" w:hAnsi="Arial" w:cs="Arial"/>
                <w:b/>
                <w:sz w:val="18"/>
                <w:szCs w:val="18"/>
              </w:rPr>
            </w:pPr>
            <w:r w:rsidRPr="003010BD">
              <w:rPr>
                <w:rFonts w:ascii="Arial" w:hAnsi="Arial" w:cs="Arial"/>
                <w:b/>
                <w:sz w:val="18"/>
                <w:szCs w:val="18"/>
              </w:rPr>
              <w:t>Practicability</w:t>
            </w:r>
          </w:p>
        </w:tc>
        <w:tc>
          <w:tcPr>
            <w:tcW w:w="1106" w:type="pct"/>
            <w:tcBorders>
              <w:top w:val="nil"/>
              <w:bottom w:val="nil"/>
            </w:tcBorders>
          </w:tcPr>
          <w:p w14:paraId="43348C56" w14:textId="77777777" w:rsidR="005D06A6" w:rsidRPr="00BE5499" w:rsidRDefault="005D06A6" w:rsidP="00337DA6">
            <w:pPr>
              <w:spacing w:before="20" w:after="20"/>
              <w:jc w:val="center"/>
              <w:rPr>
                <w:rFonts w:ascii="Arial" w:hAnsi="Arial" w:cs="Arial"/>
                <w:color w:val="FF0000"/>
                <w:sz w:val="18"/>
                <w:szCs w:val="18"/>
              </w:rPr>
            </w:pPr>
          </w:p>
        </w:tc>
      </w:tr>
      <w:tr w:rsidR="005D06A6" w:rsidRPr="00602ABA" w14:paraId="72CB6AC2" w14:textId="77777777" w:rsidTr="00337DA6">
        <w:tc>
          <w:tcPr>
            <w:tcW w:w="3894" w:type="pct"/>
            <w:tcBorders>
              <w:top w:val="nil"/>
            </w:tcBorders>
          </w:tcPr>
          <w:p w14:paraId="4A829BE0" w14:textId="77777777" w:rsidR="005D06A6" w:rsidRPr="003010BD" w:rsidRDefault="005D06A6" w:rsidP="005D06A6">
            <w:pPr>
              <w:pStyle w:val="ListParagraph"/>
              <w:numPr>
                <w:ilvl w:val="0"/>
                <w:numId w:val="15"/>
              </w:numPr>
              <w:spacing w:before="20" w:after="20"/>
              <w:rPr>
                <w:rFonts w:ascii="Arial" w:hAnsi="Arial" w:cs="Arial"/>
                <w:sz w:val="18"/>
                <w:szCs w:val="18"/>
              </w:rPr>
            </w:pPr>
            <w:r w:rsidRPr="003010BD">
              <w:rPr>
                <w:rFonts w:ascii="Arial" w:hAnsi="Arial" w:cs="Arial"/>
                <w:sz w:val="18"/>
                <w:szCs w:val="18"/>
              </w:rPr>
              <w:t xml:space="preserve">The online training is </w:t>
            </w:r>
            <w:r w:rsidRPr="003010BD">
              <w:rPr>
                <w:rFonts w:ascii="Arial" w:hAnsi="Arial" w:cs="Arial"/>
                <w:b/>
                <w:sz w:val="18"/>
                <w:szCs w:val="18"/>
              </w:rPr>
              <w:t xml:space="preserve">easy </w:t>
            </w:r>
            <w:r w:rsidRPr="003010BD">
              <w:rPr>
                <w:rFonts w:ascii="Arial" w:hAnsi="Arial" w:cs="Arial"/>
                <w:sz w:val="18"/>
                <w:szCs w:val="18"/>
              </w:rPr>
              <w:t>to complete.</w:t>
            </w:r>
          </w:p>
        </w:tc>
        <w:tc>
          <w:tcPr>
            <w:tcW w:w="1106" w:type="pct"/>
            <w:tcBorders>
              <w:top w:val="nil"/>
            </w:tcBorders>
          </w:tcPr>
          <w:p w14:paraId="0FA2C77B" w14:textId="04D0A52E" w:rsidR="005D06A6" w:rsidRPr="00BE5499" w:rsidRDefault="005D06A6" w:rsidP="00337DA6">
            <w:pPr>
              <w:spacing w:before="20" w:after="20"/>
              <w:jc w:val="center"/>
              <w:rPr>
                <w:rFonts w:ascii="Arial" w:hAnsi="Arial" w:cs="Arial"/>
                <w:color w:val="FF0000"/>
                <w:sz w:val="18"/>
                <w:szCs w:val="18"/>
              </w:rPr>
            </w:pPr>
            <w:r w:rsidRPr="00BE5499">
              <w:rPr>
                <w:rFonts w:ascii="Arial" w:hAnsi="Arial" w:cs="Arial"/>
                <w:sz w:val="18"/>
                <w:szCs w:val="18"/>
              </w:rPr>
              <w:t>6.</w:t>
            </w:r>
            <w:r w:rsidR="00BE5499" w:rsidRPr="00BE5499">
              <w:rPr>
                <w:rFonts w:ascii="Arial" w:hAnsi="Arial" w:cs="Arial"/>
                <w:sz w:val="18"/>
                <w:szCs w:val="18"/>
              </w:rPr>
              <w:t>4</w:t>
            </w:r>
            <w:r w:rsidRPr="00BE5499">
              <w:rPr>
                <w:rFonts w:ascii="Arial" w:hAnsi="Arial" w:cs="Arial"/>
                <w:sz w:val="18"/>
                <w:szCs w:val="18"/>
              </w:rPr>
              <w:t xml:space="preserve"> ± </w:t>
            </w:r>
            <w:r w:rsidR="00BE5499" w:rsidRPr="00BE5499">
              <w:rPr>
                <w:rFonts w:ascii="Arial" w:hAnsi="Arial" w:cs="Arial"/>
                <w:sz w:val="18"/>
                <w:szCs w:val="18"/>
              </w:rPr>
              <w:t>0.</w:t>
            </w:r>
            <w:r w:rsidR="004260B3">
              <w:rPr>
                <w:rFonts w:ascii="Arial" w:hAnsi="Arial" w:cs="Arial"/>
                <w:sz w:val="18"/>
                <w:szCs w:val="18"/>
              </w:rPr>
              <w:t>6</w:t>
            </w:r>
            <w:r w:rsidRPr="00BE5499">
              <w:rPr>
                <w:rFonts w:ascii="Arial" w:hAnsi="Arial" w:cs="Arial"/>
                <w:sz w:val="18"/>
                <w:szCs w:val="18"/>
              </w:rPr>
              <w:t xml:space="preserve"> (5.0 – 7.0)</w:t>
            </w:r>
          </w:p>
        </w:tc>
      </w:tr>
      <w:tr w:rsidR="005D06A6" w:rsidRPr="00602ABA" w14:paraId="7CB51EA7" w14:textId="77777777" w:rsidTr="00337DA6">
        <w:tc>
          <w:tcPr>
            <w:tcW w:w="3894" w:type="pct"/>
            <w:tcBorders>
              <w:top w:val="nil"/>
            </w:tcBorders>
          </w:tcPr>
          <w:p w14:paraId="00CB93B6" w14:textId="77777777" w:rsidR="005D06A6" w:rsidRPr="003010BD" w:rsidRDefault="005D06A6" w:rsidP="005D06A6">
            <w:pPr>
              <w:pStyle w:val="ListParagraph"/>
              <w:numPr>
                <w:ilvl w:val="0"/>
                <w:numId w:val="15"/>
              </w:numPr>
              <w:spacing w:before="20" w:after="20"/>
              <w:rPr>
                <w:rFonts w:ascii="Arial" w:hAnsi="Arial" w:cs="Arial"/>
                <w:sz w:val="18"/>
                <w:szCs w:val="18"/>
              </w:rPr>
            </w:pPr>
            <w:r w:rsidRPr="003010BD">
              <w:rPr>
                <w:rFonts w:ascii="Arial" w:hAnsi="Arial" w:cs="Arial"/>
                <w:sz w:val="18"/>
                <w:szCs w:val="18"/>
              </w:rPr>
              <w:t xml:space="preserve">The online training requires the </w:t>
            </w:r>
            <w:r w:rsidRPr="003010BD">
              <w:rPr>
                <w:rFonts w:ascii="Arial" w:hAnsi="Arial" w:cs="Arial"/>
                <w:b/>
                <w:sz w:val="18"/>
                <w:szCs w:val="18"/>
              </w:rPr>
              <w:t>right amount of time</w:t>
            </w:r>
            <w:r w:rsidRPr="003010BD">
              <w:rPr>
                <w:rFonts w:ascii="Arial" w:hAnsi="Arial" w:cs="Arial"/>
                <w:sz w:val="18"/>
                <w:szCs w:val="18"/>
              </w:rPr>
              <w:t xml:space="preserve"> to improve my understanding about best practices for SCI physical activity counselling.</w:t>
            </w:r>
          </w:p>
        </w:tc>
        <w:tc>
          <w:tcPr>
            <w:tcW w:w="1106" w:type="pct"/>
            <w:tcBorders>
              <w:top w:val="nil"/>
            </w:tcBorders>
          </w:tcPr>
          <w:p w14:paraId="1CEE4AB7" w14:textId="6FED9EC5" w:rsidR="005D06A6" w:rsidRPr="00BE5499" w:rsidRDefault="00BE5499" w:rsidP="00337DA6">
            <w:pPr>
              <w:spacing w:before="20" w:after="20"/>
              <w:jc w:val="center"/>
              <w:rPr>
                <w:rFonts w:ascii="Arial" w:hAnsi="Arial" w:cs="Arial"/>
                <w:color w:val="FF0000"/>
                <w:sz w:val="18"/>
                <w:szCs w:val="18"/>
              </w:rPr>
            </w:pPr>
            <w:r w:rsidRPr="00BE5499">
              <w:rPr>
                <w:rFonts w:ascii="Arial" w:hAnsi="Arial" w:cs="Arial"/>
                <w:sz w:val="18"/>
                <w:szCs w:val="18"/>
              </w:rPr>
              <w:t>6.0</w:t>
            </w:r>
            <w:r w:rsidR="005D06A6" w:rsidRPr="00BE5499">
              <w:rPr>
                <w:rFonts w:ascii="Arial" w:hAnsi="Arial" w:cs="Arial"/>
                <w:sz w:val="18"/>
                <w:szCs w:val="18"/>
              </w:rPr>
              <w:t xml:space="preserve"> ± 1.</w:t>
            </w:r>
            <w:r w:rsidRPr="00BE5499">
              <w:rPr>
                <w:rFonts w:ascii="Arial" w:hAnsi="Arial" w:cs="Arial"/>
                <w:sz w:val="18"/>
                <w:szCs w:val="18"/>
              </w:rPr>
              <w:t>1</w:t>
            </w:r>
            <w:r w:rsidR="005D06A6" w:rsidRPr="00BE5499">
              <w:rPr>
                <w:rFonts w:ascii="Arial" w:hAnsi="Arial" w:cs="Arial"/>
                <w:sz w:val="18"/>
                <w:szCs w:val="18"/>
              </w:rPr>
              <w:t xml:space="preserve"> (2.0 – 7.0)</w:t>
            </w:r>
          </w:p>
        </w:tc>
      </w:tr>
      <w:tr w:rsidR="005D06A6" w:rsidRPr="00602ABA" w14:paraId="56957911" w14:textId="77777777" w:rsidTr="00337DA6">
        <w:tc>
          <w:tcPr>
            <w:tcW w:w="3894" w:type="pct"/>
            <w:tcBorders>
              <w:top w:val="nil"/>
            </w:tcBorders>
          </w:tcPr>
          <w:p w14:paraId="4B65DFA5" w14:textId="77777777" w:rsidR="005D06A6" w:rsidRPr="003010BD" w:rsidRDefault="005D06A6" w:rsidP="00337DA6">
            <w:pPr>
              <w:spacing w:before="20" w:after="20"/>
              <w:rPr>
                <w:rFonts w:ascii="Arial" w:hAnsi="Arial" w:cs="Arial"/>
                <w:sz w:val="18"/>
                <w:szCs w:val="18"/>
              </w:rPr>
            </w:pPr>
            <w:r w:rsidRPr="003010BD">
              <w:rPr>
                <w:rFonts w:ascii="Arial" w:hAnsi="Arial" w:cs="Arial"/>
                <w:b/>
                <w:sz w:val="18"/>
                <w:szCs w:val="18"/>
              </w:rPr>
              <w:t xml:space="preserve">Effectiveness </w:t>
            </w:r>
          </w:p>
        </w:tc>
        <w:tc>
          <w:tcPr>
            <w:tcW w:w="1106" w:type="pct"/>
            <w:tcBorders>
              <w:top w:val="nil"/>
            </w:tcBorders>
          </w:tcPr>
          <w:p w14:paraId="1E419FA0" w14:textId="77777777" w:rsidR="005D06A6" w:rsidRPr="00BE5499" w:rsidRDefault="005D06A6" w:rsidP="00337DA6">
            <w:pPr>
              <w:spacing w:before="20" w:after="20"/>
              <w:jc w:val="center"/>
              <w:rPr>
                <w:rFonts w:ascii="Arial" w:hAnsi="Arial" w:cs="Arial"/>
                <w:color w:val="FF0000"/>
                <w:sz w:val="18"/>
                <w:szCs w:val="18"/>
              </w:rPr>
            </w:pPr>
          </w:p>
        </w:tc>
      </w:tr>
      <w:tr w:rsidR="005D06A6" w:rsidRPr="00602ABA" w14:paraId="42AE2585" w14:textId="77777777" w:rsidTr="00337DA6">
        <w:tc>
          <w:tcPr>
            <w:tcW w:w="3894" w:type="pct"/>
            <w:tcBorders>
              <w:top w:val="nil"/>
            </w:tcBorders>
          </w:tcPr>
          <w:p w14:paraId="3F526701" w14:textId="77777777" w:rsidR="005D06A6" w:rsidRPr="003010BD" w:rsidRDefault="005D06A6" w:rsidP="005D06A6">
            <w:pPr>
              <w:pStyle w:val="ListParagraph"/>
              <w:numPr>
                <w:ilvl w:val="0"/>
                <w:numId w:val="16"/>
              </w:numPr>
              <w:spacing w:before="20" w:after="20"/>
              <w:ind w:left="360"/>
              <w:rPr>
                <w:rFonts w:ascii="Arial" w:hAnsi="Arial" w:cs="Arial"/>
                <w:sz w:val="18"/>
                <w:szCs w:val="18"/>
              </w:rPr>
            </w:pPr>
            <w:r w:rsidRPr="003010BD">
              <w:rPr>
                <w:rFonts w:ascii="Arial" w:hAnsi="Arial" w:cs="Arial"/>
                <w:sz w:val="18"/>
                <w:szCs w:val="18"/>
              </w:rPr>
              <w:t xml:space="preserve">The online training will be </w:t>
            </w:r>
            <w:r w:rsidRPr="003010BD">
              <w:rPr>
                <w:rFonts w:ascii="Arial" w:hAnsi="Arial" w:cs="Arial"/>
                <w:b/>
                <w:sz w:val="18"/>
                <w:szCs w:val="18"/>
              </w:rPr>
              <w:t>effective</w:t>
            </w:r>
            <w:r w:rsidRPr="003010BD">
              <w:rPr>
                <w:rFonts w:ascii="Arial" w:hAnsi="Arial" w:cs="Arial"/>
                <w:sz w:val="18"/>
                <w:szCs w:val="18"/>
              </w:rPr>
              <w:t xml:space="preserve"> in improving physical activity counselling for people with spinal cord injury.</w:t>
            </w:r>
          </w:p>
        </w:tc>
        <w:tc>
          <w:tcPr>
            <w:tcW w:w="1106" w:type="pct"/>
            <w:tcBorders>
              <w:top w:val="nil"/>
            </w:tcBorders>
          </w:tcPr>
          <w:p w14:paraId="5746656F" w14:textId="74EC400B" w:rsidR="005D06A6" w:rsidRPr="00BE5499" w:rsidRDefault="005D06A6" w:rsidP="00337DA6">
            <w:pPr>
              <w:spacing w:before="20" w:after="20"/>
              <w:jc w:val="center"/>
              <w:rPr>
                <w:rFonts w:ascii="Arial" w:hAnsi="Arial" w:cs="Arial"/>
                <w:sz w:val="18"/>
                <w:szCs w:val="18"/>
              </w:rPr>
            </w:pPr>
            <w:r w:rsidRPr="00BE5499">
              <w:rPr>
                <w:rFonts w:ascii="Arial" w:hAnsi="Arial" w:cs="Arial"/>
                <w:sz w:val="18"/>
                <w:szCs w:val="18"/>
              </w:rPr>
              <w:t>6.</w:t>
            </w:r>
            <w:r w:rsidR="00BE5499" w:rsidRPr="00BE5499">
              <w:rPr>
                <w:rFonts w:ascii="Arial" w:hAnsi="Arial" w:cs="Arial"/>
                <w:sz w:val="18"/>
                <w:szCs w:val="18"/>
              </w:rPr>
              <w:t>2</w:t>
            </w:r>
            <w:r w:rsidRPr="00BE5499">
              <w:rPr>
                <w:rFonts w:ascii="Arial" w:hAnsi="Arial" w:cs="Arial"/>
                <w:sz w:val="18"/>
                <w:szCs w:val="18"/>
              </w:rPr>
              <w:t xml:space="preserve"> ± 0.7 (5.0 – 7.0)</w:t>
            </w:r>
          </w:p>
        </w:tc>
      </w:tr>
      <w:tr w:rsidR="005D06A6" w:rsidRPr="00602ABA" w14:paraId="1812F8BE" w14:textId="77777777" w:rsidTr="00337DA6">
        <w:tc>
          <w:tcPr>
            <w:tcW w:w="3894" w:type="pct"/>
            <w:tcBorders>
              <w:top w:val="nil"/>
            </w:tcBorders>
          </w:tcPr>
          <w:p w14:paraId="2DE2431F" w14:textId="77777777" w:rsidR="005D06A6" w:rsidRPr="003010BD" w:rsidRDefault="005D06A6" w:rsidP="005D06A6">
            <w:pPr>
              <w:pStyle w:val="ListParagraph"/>
              <w:numPr>
                <w:ilvl w:val="0"/>
                <w:numId w:val="16"/>
              </w:numPr>
              <w:spacing w:before="20" w:after="20"/>
              <w:ind w:left="360"/>
              <w:rPr>
                <w:rFonts w:ascii="Arial" w:hAnsi="Arial" w:cs="Arial"/>
                <w:sz w:val="18"/>
                <w:szCs w:val="18"/>
              </w:rPr>
            </w:pPr>
            <w:r w:rsidRPr="003010BD">
              <w:rPr>
                <w:rFonts w:ascii="Arial" w:hAnsi="Arial" w:cs="Arial"/>
                <w:sz w:val="18"/>
                <w:szCs w:val="18"/>
              </w:rPr>
              <w:t xml:space="preserve">The training will be </w:t>
            </w:r>
            <w:r w:rsidRPr="003010BD">
              <w:rPr>
                <w:rFonts w:ascii="Arial" w:hAnsi="Arial" w:cs="Arial"/>
                <w:b/>
                <w:sz w:val="18"/>
                <w:szCs w:val="18"/>
              </w:rPr>
              <w:t>effective</w:t>
            </w:r>
            <w:r w:rsidRPr="003010BD">
              <w:rPr>
                <w:rFonts w:ascii="Arial" w:hAnsi="Arial" w:cs="Arial"/>
                <w:sz w:val="18"/>
                <w:szCs w:val="18"/>
              </w:rPr>
              <w:t xml:space="preserve"> in improving physical activity levels in adults with spinal cord injury.</w:t>
            </w:r>
          </w:p>
        </w:tc>
        <w:tc>
          <w:tcPr>
            <w:tcW w:w="1106" w:type="pct"/>
            <w:tcBorders>
              <w:top w:val="nil"/>
            </w:tcBorders>
          </w:tcPr>
          <w:p w14:paraId="5C35D400" w14:textId="110EAF37" w:rsidR="005D06A6" w:rsidRPr="00BE5499" w:rsidRDefault="005D06A6" w:rsidP="00337DA6">
            <w:pPr>
              <w:spacing w:before="20" w:after="20"/>
              <w:jc w:val="center"/>
              <w:rPr>
                <w:rFonts w:ascii="Arial" w:hAnsi="Arial" w:cs="Arial"/>
                <w:sz w:val="18"/>
                <w:szCs w:val="18"/>
              </w:rPr>
            </w:pPr>
            <w:r w:rsidRPr="00BE5499">
              <w:rPr>
                <w:rFonts w:ascii="Arial" w:hAnsi="Arial" w:cs="Arial"/>
                <w:sz w:val="18"/>
                <w:szCs w:val="18"/>
              </w:rPr>
              <w:t>6.</w:t>
            </w:r>
            <w:r w:rsidR="00BE5499" w:rsidRPr="00BE5499">
              <w:rPr>
                <w:rFonts w:ascii="Arial" w:hAnsi="Arial" w:cs="Arial"/>
                <w:sz w:val="18"/>
                <w:szCs w:val="18"/>
              </w:rPr>
              <w:t>0</w:t>
            </w:r>
            <w:r w:rsidRPr="00BE5499">
              <w:rPr>
                <w:rFonts w:ascii="Arial" w:hAnsi="Arial" w:cs="Arial"/>
                <w:sz w:val="18"/>
                <w:szCs w:val="18"/>
              </w:rPr>
              <w:t xml:space="preserve"> ± 0.7 (4.0 – 7.0)</w:t>
            </w:r>
          </w:p>
        </w:tc>
      </w:tr>
      <w:tr w:rsidR="005D06A6" w:rsidRPr="00602ABA" w14:paraId="18150198" w14:textId="77777777" w:rsidTr="00337DA6">
        <w:tc>
          <w:tcPr>
            <w:tcW w:w="3894" w:type="pct"/>
            <w:tcBorders>
              <w:top w:val="nil"/>
            </w:tcBorders>
          </w:tcPr>
          <w:p w14:paraId="2ADD445A" w14:textId="77777777" w:rsidR="005D06A6" w:rsidRPr="003010BD" w:rsidRDefault="005D06A6" w:rsidP="00337DA6">
            <w:pPr>
              <w:spacing w:before="20" w:after="20"/>
              <w:rPr>
                <w:rFonts w:ascii="Arial" w:hAnsi="Arial" w:cs="Arial"/>
                <w:sz w:val="18"/>
                <w:szCs w:val="18"/>
              </w:rPr>
            </w:pPr>
            <w:r w:rsidRPr="003010BD">
              <w:rPr>
                <w:rFonts w:ascii="Arial" w:hAnsi="Arial" w:cs="Arial"/>
                <w:b/>
                <w:sz w:val="18"/>
                <w:szCs w:val="18"/>
              </w:rPr>
              <w:t xml:space="preserve">Acceptability </w:t>
            </w:r>
          </w:p>
        </w:tc>
        <w:tc>
          <w:tcPr>
            <w:tcW w:w="1106" w:type="pct"/>
            <w:tcBorders>
              <w:top w:val="nil"/>
            </w:tcBorders>
          </w:tcPr>
          <w:p w14:paraId="0593F46F" w14:textId="77777777" w:rsidR="005D06A6" w:rsidRPr="00BE5499" w:rsidRDefault="005D06A6" w:rsidP="00337DA6">
            <w:pPr>
              <w:spacing w:before="20" w:after="20"/>
              <w:jc w:val="center"/>
              <w:rPr>
                <w:rFonts w:ascii="Arial" w:hAnsi="Arial" w:cs="Arial"/>
                <w:color w:val="FF0000"/>
                <w:sz w:val="18"/>
                <w:szCs w:val="18"/>
              </w:rPr>
            </w:pPr>
          </w:p>
        </w:tc>
      </w:tr>
      <w:tr w:rsidR="005D06A6" w:rsidRPr="00602ABA" w14:paraId="08B5D9C5" w14:textId="77777777" w:rsidTr="00337DA6">
        <w:tc>
          <w:tcPr>
            <w:tcW w:w="3894" w:type="pct"/>
            <w:tcBorders>
              <w:top w:val="nil"/>
            </w:tcBorders>
          </w:tcPr>
          <w:p w14:paraId="78EAF1B1" w14:textId="77777777" w:rsidR="005D06A6" w:rsidRPr="003010BD" w:rsidRDefault="005D06A6" w:rsidP="005D06A6">
            <w:pPr>
              <w:pStyle w:val="ListParagraph"/>
              <w:numPr>
                <w:ilvl w:val="0"/>
                <w:numId w:val="16"/>
              </w:numPr>
              <w:spacing w:before="20" w:after="20"/>
              <w:ind w:left="360"/>
              <w:rPr>
                <w:rFonts w:ascii="Arial" w:hAnsi="Arial" w:cs="Arial"/>
                <w:sz w:val="18"/>
                <w:szCs w:val="18"/>
              </w:rPr>
            </w:pPr>
            <w:r w:rsidRPr="003010BD">
              <w:rPr>
                <w:rFonts w:ascii="Arial" w:hAnsi="Arial" w:cs="Arial"/>
                <w:sz w:val="18"/>
                <w:szCs w:val="18"/>
              </w:rPr>
              <w:t xml:space="preserve">The online training would be </w:t>
            </w:r>
            <w:r w:rsidRPr="003010BD">
              <w:rPr>
                <w:rFonts w:ascii="Arial" w:hAnsi="Arial" w:cs="Arial"/>
                <w:b/>
                <w:sz w:val="18"/>
                <w:szCs w:val="18"/>
              </w:rPr>
              <w:t>acceptable</w:t>
            </w:r>
            <w:r w:rsidRPr="003010BD">
              <w:rPr>
                <w:rFonts w:ascii="Arial" w:hAnsi="Arial" w:cs="Arial"/>
                <w:sz w:val="18"/>
                <w:szCs w:val="18"/>
              </w:rPr>
              <w:t xml:space="preserve"> to be completed by counsellors and other individuals providing physical activity counselling support to people with spinal cord injury</w:t>
            </w:r>
          </w:p>
        </w:tc>
        <w:tc>
          <w:tcPr>
            <w:tcW w:w="1106" w:type="pct"/>
            <w:tcBorders>
              <w:top w:val="nil"/>
            </w:tcBorders>
          </w:tcPr>
          <w:p w14:paraId="68470C75" w14:textId="509344FA" w:rsidR="005D06A6" w:rsidRPr="00BE5499" w:rsidRDefault="005D06A6" w:rsidP="00337DA6">
            <w:pPr>
              <w:spacing w:before="20" w:after="20"/>
              <w:jc w:val="center"/>
              <w:rPr>
                <w:rFonts w:ascii="Arial" w:hAnsi="Arial" w:cs="Arial"/>
                <w:color w:val="FF0000"/>
                <w:sz w:val="18"/>
                <w:szCs w:val="18"/>
              </w:rPr>
            </w:pPr>
            <w:r w:rsidRPr="00BE5499">
              <w:rPr>
                <w:rFonts w:ascii="Arial" w:hAnsi="Arial" w:cs="Arial"/>
                <w:sz w:val="18"/>
                <w:szCs w:val="18"/>
              </w:rPr>
              <w:t>6.</w:t>
            </w:r>
            <w:r w:rsidR="00BE5499" w:rsidRPr="00BE5499">
              <w:rPr>
                <w:rFonts w:ascii="Arial" w:hAnsi="Arial" w:cs="Arial"/>
                <w:sz w:val="18"/>
                <w:szCs w:val="18"/>
              </w:rPr>
              <w:t>4</w:t>
            </w:r>
            <w:r w:rsidRPr="00BE5499">
              <w:rPr>
                <w:rFonts w:ascii="Arial" w:hAnsi="Arial" w:cs="Arial"/>
                <w:sz w:val="18"/>
                <w:szCs w:val="18"/>
              </w:rPr>
              <w:t xml:space="preserve"> ± 0.</w:t>
            </w:r>
            <w:r w:rsidR="00BE5499" w:rsidRPr="00BE5499">
              <w:rPr>
                <w:rFonts w:ascii="Arial" w:hAnsi="Arial" w:cs="Arial"/>
                <w:sz w:val="18"/>
                <w:szCs w:val="18"/>
              </w:rPr>
              <w:t>7</w:t>
            </w:r>
            <w:r w:rsidRPr="00BE5499">
              <w:rPr>
                <w:rFonts w:ascii="Arial" w:hAnsi="Arial" w:cs="Arial"/>
                <w:sz w:val="18"/>
                <w:szCs w:val="18"/>
              </w:rPr>
              <w:t xml:space="preserve"> (5.0 – 7.0)</w:t>
            </w:r>
          </w:p>
        </w:tc>
      </w:tr>
      <w:tr w:rsidR="005D06A6" w:rsidRPr="00602ABA" w14:paraId="38115D88" w14:textId="77777777" w:rsidTr="00337DA6">
        <w:tc>
          <w:tcPr>
            <w:tcW w:w="3894" w:type="pct"/>
            <w:tcBorders>
              <w:top w:val="nil"/>
            </w:tcBorders>
          </w:tcPr>
          <w:p w14:paraId="4370184F" w14:textId="77777777" w:rsidR="005D06A6" w:rsidRPr="003010BD" w:rsidRDefault="005D06A6" w:rsidP="005D06A6">
            <w:pPr>
              <w:pStyle w:val="ListParagraph"/>
              <w:numPr>
                <w:ilvl w:val="0"/>
                <w:numId w:val="16"/>
              </w:numPr>
              <w:spacing w:before="20" w:after="20"/>
              <w:ind w:left="360"/>
              <w:rPr>
                <w:rFonts w:ascii="Arial" w:hAnsi="Arial" w:cs="Arial"/>
                <w:sz w:val="18"/>
                <w:szCs w:val="18"/>
              </w:rPr>
            </w:pPr>
            <w:r w:rsidRPr="003010BD">
              <w:rPr>
                <w:rFonts w:ascii="Arial" w:hAnsi="Arial" w:cs="Arial"/>
                <w:sz w:val="18"/>
                <w:szCs w:val="18"/>
              </w:rPr>
              <w:t xml:space="preserve">The online training is </w:t>
            </w:r>
            <w:r w:rsidRPr="003010BD">
              <w:rPr>
                <w:rFonts w:ascii="Arial" w:hAnsi="Arial" w:cs="Arial"/>
                <w:b/>
                <w:sz w:val="18"/>
                <w:szCs w:val="18"/>
              </w:rPr>
              <w:t>suitable</w:t>
            </w:r>
            <w:r w:rsidRPr="003010BD">
              <w:rPr>
                <w:rFonts w:ascii="Arial" w:hAnsi="Arial" w:cs="Arial"/>
                <w:sz w:val="18"/>
                <w:szCs w:val="18"/>
              </w:rPr>
              <w:t xml:space="preserve"> for counsellors and other individuals providing physical activity counselling support to people with spinal cord injury.</w:t>
            </w:r>
          </w:p>
        </w:tc>
        <w:tc>
          <w:tcPr>
            <w:tcW w:w="1106" w:type="pct"/>
            <w:tcBorders>
              <w:top w:val="nil"/>
            </w:tcBorders>
          </w:tcPr>
          <w:p w14:paraId="3E615BF3" w14:textId="1E963FEC" w:rsidR="005D06A6" w:rsidRPr="00BE5499" w:rsidRDefault="005D06A6" w:rsidP="00337DA6">
            <w:pPr>
              <w:spacing w:before="20" w:after="20"/>
              <w:jc w:val="center"/>
              <w:rPr>
                <w:rFonts w:ascii="Arial" w:hAnsi="Arial" w:cs="Arial"/>
                <w:color w:val="FF0000"/>
                <w:sz w:val="18"/>
                <w:szCs w:val="18"/>
              </w:rPr>
            </w:pPr>
            <w:r w:rsidRPr="00BE5499">
              <w:rPr>
                <w:rFonts w:ascii="Arial" w:hAnsi="Arial" w:cs="Arial"/>
                <w:sz w:val="18"/>
                <w:szCs w:val="18"/>
              </w:rPr>
              <w:t>6.</w:t>
            </w:r>
            <w:r w:rsidR="00BE5499" w:rsidRPr="00BE5499">
              <w:rPr>
                <w:rFonts w:ascii="Arial" w:hAnsi="Arial" w:cs="Arial"/>
                <w:sz w:val="18"/>
                <w:szCs w:val="18"/>
              </w:rPr>
              <w:t>2</w:t>
            </w:r>
            <w:r w:rsidRPr="00BE5499">
              <w:rPr>
                <w:rFonts w:ascii="Arial" w:hAnsi="Arial" w:cs="Arial"/>
                <w:sz w:val="18"/>
                <w:szCs w:val="18"/>
              </w:rPr>
              <w:t xml:space="preserve"> ± 0.</w:t>
            </w:r>
            <w:r w:rsidR="00BE5499" w:rsidRPr="00BE5499">
              <w:rPr>
                <w:rFonts w:ascii="Arial" w:hAnsi="Arial" w:cs="Arial"/>
                <w:sz w:val="18"/>
                <w:szCs w:val="18"/>
              </w:rPr>
              <w:t>9</w:t>
            </w:r>
            <w:r w:rsidRPr="00BE5499">
              <w:rPr>
                <w:rFonts w:ascii="Arial" w:hAnsi="Arial" w:cs="Arial"/>
                <w:sz w:val="18"/>
                <w:szCs w:val="18"/>
              </w:rPr>
              <w:t xml:space="preserve"> (</w:t>
            </w:r>
            <w:r w:rsidR="00BE5499" w:rsidRPr="00BE5499">
              <w:rPr>
                <w:rFonts w:ascii="Arial" w:hAnsi="Arial" w:cs="Arial"/>
                <w:sz w:val="18"/>
                <w:szCs w:val="18"/>
              </w:rPr>
              <w:t>2</w:t>
            </w:r>
            <w:r w:rsidRPr="00BE5499">
              <w:rPr>
                <w:rFonts w:ascii="Arial" w:hAnsi="Arial" w:cs="Arial"/>
                <w:sz w:val="18"/>
                <w:szCs w:val="18"/>
              </w:rPr>
              <w:t>.0 – 7.0)</w:t>
            </w:r>
          </w:p>
        </w:tc>
      </w:tr>
      <w:tr w:rsidR="005D06A6" w:rsidRPr="00602ABA" w14:paraId="2B9CD75F" w14:textId="77777777" w:rsidTr="00337DA6">
        <w:tc>
          <w:tcPr>
            <w:tcW w:w="3894" w:type="pct"/>
            <w:tcBorders>
              <w:top w:val="nil"/>
            </w:tcBorders>
          </w:tcPr>
          <w:p w14:paraId="0D3E0599" w14:textId="77777777" w:rsidR="005D06A6" w:rsidRPr="003010BD" w:rsidRDefault="005D06A6" w:rsidP="00337DA6">
            <w:pPr>
              <w:spacing w:before="20" w:after="20"/>
              <w:rPr>
                <w:rFonts w:ascii="Arial" w:hAnsi="Arial" w:cs="Arial"/>
                <w:b/>
                <w:sz w:val="18"/>
                <w:szCs w:val="18"/>
              </w:rPr>
            </w:pPr>
            <w:r w:rsidRPr="003010BD">
              <w:rPr>
                <w:rFonts w:ascii="Arial" w:hAnsi="Arial" w:cs="Arial"/>
                <w:b/>
                <w:sz w:val="18"/>
                <w:szCs w:val="18"/>
              </w:rPr>
              <w:t>Safety*</w:t>
            </w:r>
          </w:p>
        </w:tc>
        <w:tc>
          <w:tcPr>
            <w:tcW w:w="1106" w:type="pct"/>
            <w:tcBorders>
              <w:top w:val="nil"/>
            </w:tcBorders>
          </w:tcPr>
          <w:p w14:paraId="1F69743C" w14:textId="77777777" w:rsidR="005D06A6" w:rsidRPr="00BE5499" w:rsidRDefault="005D06A6" w:rsidP="00337DA6">
            <w:pPr>
              <w:spacing w:before="20" w:after="20"/>
              <w:jc w:val="center"/>
              <w:rPr>
                <w:rFonts w:ascii="Arial" w:hAnsi="Arial" w:cs="Arial"/>
                <w:color w:val="FF0000"/>
                <w:sz w:val="18"/>
                <w:szCs w:val="18"/>
              </w:rPr>
            </w:pPr>
          </w:p>
        </w:tc>
      </w:tr>
      <w:tr w:rsidR="005D06A6" w:rsidRPr="00602ABA" w14:paraId="23E6DBA6" w14:textId="77777777" w:rsidTr="00337DA6">
        <w:tc>
          <w:tcPr>
            <w:tcW w:w="3894" w:type="pct"/>
            <w:tcBorders>
              <w:top w:val="nil"/>
            </w:tcBorders>
          </w:tcPr>
          <w:p w14:paraId="3AFF2C7B" w14:textId="77777777" w:rsidR="005D06A6" w:rsidRPr="003010BD" w:rsidRDefault="005D06A6" w:rsidP="005D06A6">
            <w:pPr>
              <w:pStyle w:val="ListParagraph"/>
              <w:numPr>
                <w:ilvl w:val="0"/>
                <w:numId w:val="16"/>
              </w:numPr>
              <w:spacing w:before="20" w:after="20"/>
              <w:ind w:left="360"/>
              <w:rPr>
                <w:rFonts w:ascii="Arial" w:hAnsi="Arial" w:cs="Arial"/>
                <w:sz w:val="18"/>
                <w:szCs w:val="18"/>
              </w:rPr>
            </w:pPr>
            <w:r w:rsidRPr="003010BD">
              <w:rPr>
                <w:rFonts w:ascii="Arial" w:hAnsi="Arial" w:cs="Arial"/>
                <w:sz w:val="18"/>
                <w:szCs w:val="18"/>
              </w:rPr>
              <w:t xml:space="preserve">There are no </w:t>
            </w:r>
            <w:r w:rsidRPr="003010BD">
              <w:rPr>
                <w:rFonts w:ascii="Arial" w:hAnsi="Arial" w:cs="Arial"/>
                <w:b/>
                <w:sz w:val="18"/>
                <w:szCs w:val="18"/>
              </w:rPr>
              <w:t>side-effects/safety</w:t>
            </w:r>
            <w:r w:rsidRPr="003010BD">
              <w:rPr>
                <w:rFonts w:ascii="Arial" w:hAnsi="Arial" w:cs="Arial"/>
                <w:sz w:val="18"/>
                <w:szCs w:val="18"/>
              </w:rPr>
              <w:t xml:space="preserve"> concerns associated with completing the SCI Physical Activity Counselling training.</w:t>
            </w:r>
          </w:p>
        </w:tc>
        <w:tc>
          <w:tcPr>
            <w:tcW w:w="1106" w:type="pct"/>
            <w:tcBorders>
              <w:top w:val="nil"/>
            </w:tcBorders>
          </w:tcPr>
          <w:p w14:paraId="6A5A43C5" w14:textId="774403D3" w:rsidR="005D06A6" w:rsidRPr="007E7A19" w:rsidRDefault="007E7A19" w:rsidP="00337DA6">
            <w:pPr>
              <w:spacing w:before="20" w:after="20"/>
              <w:jc w:val="center"/>
              <w:rPr>
                <w:rFonts w:ascii="Arial" w:hAnsi="Arial" w:cs="Arial"/>
                <w:sz w:val="18"/>
                <w:szCs w:val="18"/>
              </w:rPr>
            </w:pPr>
            <w:r w:rsidRPr="007E7A19">
              <w:rPr>
                <w:rFonts w:ascii="Arial" w:hAnsi="Arial" w:cs="Arial"/>
                <w:sz w:val="18"/>
                <w:szCs w:val="18"/>
              </w:rPr>
              <w:t>6.9</w:t>
            </w:r>
            <w:r w:rsidR="005D06A6" w:rsidRPr="007E7A19">
              <w:rPr>
                <w:rFonts w:ascii="Arial" w:hAnsi="Arial" w:cs="Arial"/>
                <w:sz w:val="18"/>
                <w:szCs w:val="18"/>
              </w:rPr>
              <w:t xml:space="preserve"> ± 0.2 (6.0 – 7.0)</w:t>
            </w:r>
          </w:p>
        </w:tc>
      </w:tr>
      <w:tr w:rsidR="005D06A6" w:rsidRPr="00602ABA" w14:paraId="670FC067" w14:textId="77777777" w:rsidTr="00337DA6">
        <w:tc>
          <w:tcPr>
            <w:tcW w:w="3894" w:type="pct"/>
            <w:tcBorders>
              <w:top w:val="nil"/>
              <w:bottom w:val="nil"/>
            </w:tcBorders>
          </w:tcPr>
          <w:p w14:paraId="6A85252D" w14:textId="77777777" w:rsidR="005D06A6" w:rsidRPr="003010BD" w:rsidRDefault="005D06A6" w:rsidP="00337DA6">
            <w:pPr>
              <w:spacing w:before="20" w:after="20"/>
              <w:rPr>
                <w:rFonts w:ascii="Arial" w:hAnsi="Arial" w:cs="Arial"/>
                <w:b/>
                <w:sz w:val="18"/>
                <w:szCs w:val="18"/>
              </w:rPr>
            </w:pPr>
            <w:r w:rsidRPr="003010BD">
              <w:rPr>
                <w:rFonts w:ascii="Arial" w:hAnsi="Arial" w:cs="Arial"/>
                <w:b/>
                <w:sz w:val="18"/>
                <w:szCs w:val="18"/>
              </w:rPr>
              <w:t xml:space="preserve">Equity* </w:t>
            </w:r>
          </w:p>
        </w:tc>
        <w:tc>
          <w:tcPr>
            <w:tcW w:w="1106" w:type="pct"/>
            <w:tcBorders>
              <w:top w:val="nil"/>
              <w:bottom w:val="nil"/>
            </w:tcBorders>
          </w:tcPr>
          <w:p w14:paraId="10F02031" w14:textId="77777777" w:rsidR="005D06A6" w:rsidRPr="007E7A19" w:rsidRDefault="005D06A6" w:rsidP="00337DA6">
            <w:pPr>
              <w:spacing w:before="20" w:after="20"/>
              <w:jc w:val="center"/>
              <w:rPr>
                <w:rFonts w:ascii="Arial" w:hAnsi="Arial" w:cs="Arial"/>
                <w:sz w:val="18"/>
                <w:szCs w:val="18"/>
              </w:rPr>
            </w:pPr>
          </w:p>
        </w:tc>
      </w:tr>
      <w:tr w:rsidR="005D06A6" w:rsidRPr="00602ABA" w14:paraId="38E0652B" w14:textId="77777777" w:rsidTr="00337DA6">
        <w:tc>
          <w:tcPr>
            <w:tcW w:w="3894" w:type="pct"/>
            <w:tcBorders>
              <w:top w:val="nil"/>
            </w:tcBorders>
          </w:tcPr>
          <w:p w14:paraId="62552FFE" w14:textId="77777777" w:rsidR="005D06A6" w:rsidRPr="004369D9" w:rsidRDefault="005D06A6" w:rsidP="005D06A6">
            <w:pPr>
              <w:pStyle w:val="ListParagraph"/>
              <w:numPr>
                <w:ilvl w:val="0"/>
                <w:numId w:val="16"/>
              </w:numPr>
              <w:ind w:left="360"/>
              <w:rPr>
                <w:rFonts w:ascii="Arial" w:hAnsi="Arial" w:cs="Arial"/>
                <w:sz w:val="18"/>
                <w:szCs w:val="18"/>
              </w:rPr>
            </w:pPr>
            <w:r w:rsidRPr="004369D9">
              <w:rPr>
                <w:rFonts w:ascii="Arial" w:hAnsi="Arial" w:cs="Arial"/>
                <w:sz w:val="18"/>
                <w:szCs w:val="18"/>
              </w:rPr>
              <w:t xml:space="preserve">Individuals from different settings (e.g., healthcare, community, university) would have </w:t>
            </w:r>
            <w:r w:rsidRPr="004369D9">
              <w:rPr>
                <w:rFonts w:ascii="Arial" w:hAnsi="Arial" w:cs="Arial"/>
                <w:b/>
                <w:sz w:val="18"/>
                <w:szCs w:val="18"/>
              </w:rPr>
              <w:t>equal opportunity</w:t>
            </w:r>
            <w:r w:rsidRPr="004369D9">
              <w:rPr>
                <w:rFonts w:ascii="Arial" w:hAnsi="Arial" w:cs="Arial"/>
                <w:sz w:val="18"/>
                <w:szCs w:val="18"/>
              </w:rPr>
              <w:t xml:space="preserve"> to benefit from the SCI Physical Activity Counselling training. </w:t>
            </w:r>
          </w:p>
        </w:tc>
        <w:tc>
          <w:tcPr>
            <w:tcW w:w="1106" w:type="pct"/>
            <w:tcBorders>
              <w:top w:val="nil"/>
            </w:tcBorders>
          </w:tcPr>
          <w:p w14:paraId="791F17C9" w14:textId="31E75F22" w:rsidR="005D06A6" w:rsidRPr="007E7A19" w:rsidRDefault="005D06A6" w:rsidP="00337DA6">
            <w:pPr>
              <w:spacing w:before="20" w:after="20"/>
              <w:jc w:val="center"/>
              <w:rPr>
                <w:rFonts w:ascii="Arial" w:hAnsi="Arial" w:cs="Arial"/>
                <w:sz w:val="18"/>
                <w:szCs w:val="18"/>
              </w:rPr>
            </w:pPr>
            <w:r w:rsidRPr="007E7A19">
              <w:rPr>
                <w:rFonts w:ascii="Arial" w:hAnsi="Arial" w:cs="Arial"/>
                <w:sz w:val="18"/>
                <w:szCs w:val="18"/>
              </w:rPr>
              <w:t>6.8 ± 0.4 (</w:t>
            </w:r>
            <w:r w:rsidR="007E7A19" w:rsidRPr="007E7A19">
              <w:rPr>
                <w:rFonts w:ascii="Arial" w:hAnsi="Arial" w:cs="Arial"/>
                <w:sz w:val="18"/>
                <w:szCs w:val="18"/>
              </w:rPr>
              <w:t>5</w:t>
            </w:r>
            <w:r w:rsidRPr="007E7A19">
              <w:rPr>
                <w:rFonts w:ascii="Arial" w:hAnsi="Arial" w:cs="Arial"/>
                <w:sz w:val="18"/>
                <w:szCs w:val="18"/>
              </w:rPr>
              <w:t>.0 – 7.0)</w:t>
            </w:r>
          </w:p>
        </w:tc>
      </w:tr>
    </w:tbl>
    <w:p w14:paraId="1395F2DF" w14:textId="12F0AEB4" w:rsidR="005D06A6" w:rsidRPr="00021755" w:rsidRDefault="005D06A6" w:rsidP="005D06A6">
      <w:pPr>
        <w:spacing w:before="80" w:after="0" w:line="240" w:lineRule="auto"/>
        <w:jc w:val="both"/>
        <w:rPr>
          <w:rFonts w:ascii="Arial" w:hAnsi="Arial" w:cs="Arial"/>
          <w:sz w:val="18"/>
          <w:szCs w:val="18"/>
        </w:rPr>
      </w:pPr>
      <w:r w:rsidRPr="00021755">
        <w:rPr>
          <w:rFonts w:ascii="Arial" w:hAnsi="Arial" w:cs="Arial"/>
          <w:i/>
          <w:sz w:val="18"/>
          <w:szCs w:val="18"/>
        </w:rPr>
        <w:t>Notes</w:t>
      </w:r>
      <w:r w:rsidRPr="00021755">
        <w:rPr>
          <w:rFonts w:ascii="Arial" w:hAnsi="Arial" w:cs="Arial"/>
          <w:sz w:val="18"/>
          <w:szCs w:val="18"/>
        </w:rPr>
        <w:t xml:space="preserve">: </w:t>
      </w:r>
      <w:r w:rsidRPr="0036131F">
        <w:rPr>
          <w:rFonts w:ascii="Arial" w:hAnsi="Arial" w:cs="Arial"/>
          <w:sz w:val="18"/>
          <w:szCs w:val="18"/>
        </w:rPr>
        <w:t>All items were rated on a 7-point Likert scale: 1 = strongly disagree, 2 = disagree, 3 = somewhat disagree, 4 = neither disagree nor agree, 5 = somewhat agree, 6 = agree, 7 = strongly agree.</w:t>
      </w:r>
      <w:r>
        <w:rPr>
          <w:rFonts w:ascii="Arial" w:hAnsi="Arial" w:cs="Arial"/>
          <w:sz w:val="18"/>
          <w:szCs w:val="18"/>
        </w:rPr>
        <w:t xml:space="preserve"> *</w:t>
      </w:r>
      <w:r w:rsidRPr="00021755">
        <w:rPr>
          <w:rFonts w:ascii="Arial" w:hAnsi="Arial" w:cs="Arial"/>
          <w:sz w:val="18"/>
          <w:szCs w:val="18"/>
        </w:rPr>
        <w:t>The items on affordability, safety and equity were asked during the interview session</w:t>
      </w:r>
      <w:r>
        <w:rPr>
          <w:rFonts w:ascii="Arial" w:hAnsi="Arial" w:cs="Arial"/>
          <w:sz w:val="18"/>
          <w:szCs w:val="18"/>
        </w:rPr>
        <w:t xml:space="preserve">. Before asking the items on affordability the interviewer explained to the participants that the training will become freely (no cost) available for everyone after the study has been completed. </w:t>
      </w:r>
      <w:r w:rsidR="003010BD">
        <w:rPr>
          <w:rFonts w:ascii="Arial" w:hAnsi="Arial" w:cs="Arial"/>
          <w:sz w:val="18"/>
          <w:szCs w:val="18"/>
        </w:rPr>
        <w:t>Cronbach</w:t>
      </w:r>
      <w:r w:rsidR="00F829C3">
        <w:rPr>
          <w:rFonts w:ascii="Arial" w:hAnsi="Arial" w:cs="Arial"/>
          <w:sz w:val="18"/>
          <w:szCs w:val="18"/>
        </w:rPr>
        <w:t xml:space="preserve"> alphas: </w:t>
      </w:r>
      <w:r w:rsidR="003010BD">
        <w:rPr>
          <w:rFonts w:ascii="Arial" w:hAnsi="Arial" w:cs="Arial"/>
          <w:sz w:val="18"/>
          <w:szCs w:val="18"/>
        </w:rPr>
        <w:t xml:space="preserve">Practicability: 0.4; Effectiveness: 0.9; Acceptability: 0.8. </w:t>
      </w:r>
      <w:r w:rsidR="007E7A19">
        <w:rPr>
          <w:rFonts w:ascii="Arial" w:hAnsi="Arial" w:cs="Arial"/>
          <w:sz w:val="18"/>
          <w:szCs w:val="18"/>
        </w:rPr>
        <w:t xml:space="preserve">Cronbach alpha could not be calculated for Affordability due to lack of variation in participants’ responses to the item “The SCI Physical Activity Counselling training is affordable to complete” (i.e., all participants strongly agreed (=7) with this statement). </w:t>
      </w:r>
      <w:r w:rsidRPr="00021755">
        <w:rPr>
          <w:rFonts w:ascii="Arial" w:hAnsi="Arial" w:cs="Arial"/>
          <w:sz w:val="18"/>
          <w:szCs w:val="18"/>
        </w:rPr>
        <w:br w:type="page"/>
      </w:r>
    </w:p>
    <w:p w14:paraId="7A931D17" w14:textId="00337846" w:rsidR="005D06A6" w:rsidRPr="00503A39" w:rsidRDefault="005D06A6" w:rsidP="005D06A6">
      <w:pPr>
        <w:spacing w:after="0" w:line="480" w:lineRule="auto"/>
        <w:rPr>
          <w:rFonts w:ascii="Arial" w:hAnsi="Arial" w:cs="Arial"/>
          <w:b/>
          <w:sz w:val="24"/>
          <w:szCs w:val="24"/>
        </w:rPr>
      </w:pPr>
      <w:r w:rsidRPr="00503A39">
        <w:rPr>
          <w:rFonts w:ascii="Arial" w:hAnsi="Arial" w:cs="Arial"/>
          <w:b/>
          <w:sz w:val="24"/>
          <w:szCs w:val="24"/>
        </w:rPr>
        <w:lastRenderedPageBreak/>
        <w:t xml:space="preserve">Table </w:t>
      </w:r>
      <w:r w:rsidR="00290B2F">
        <w:rPr>
          <w:rFonts w:ascii="Arial" w:hAnsi="Arial" w:cs="Arial"/>
          <w:b/>
          <w:sz w:val="24"/>
          <w:szCs w:val="24"/>
        </w:rPr>
        <w:t>S12</w:t>
      </w:r>
      <w:r w:rsidRPr="00503A39">
        <w:rPr>
          <w:rFonts w:ascii="Arial" w:hAnsi="Arial" w:cs="Arial"/>
          <w:sz w:val="24"/>
          <w:szCs w:val="24"/>
        </w:rPr>
        <w:t xml:space="preserve">: </w:t>
      </w:r>
      <w:bookmarkStart w:id="13" w:name="_Hlk134455972"/>
      <w:r w:rsidRPr="00503A39">
        <w:rPr>
          <w:rFonts w:ascii="Arial" w:hAnsi="Arial" w:cs="Arial"/>
          <w:sz w:val="24"/>
          <w:szCs w:val="24"/>
        </w:rPr>
        <w:t>Capability, Opportunity and Motivation for using the SCI physical activity counselling best practices</w:t>
      </w:r>
      <w:bookmarkEnd w:id="13"/>
    </w:p>
    <w:tbl>
      <w:tblPr>
        <w:tblStyle w:val="TableGrid"/>
        <w:tblpPr w:leftFromText="180" w:rightFromText="180" w:vertAnchor="page" w:horzAnchor="margin" w:tblpY="276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2250"/>
      </w:tblGrid>
      <w:tr w:rsidR="005D06A6" w:rsidRPr="00602ABA" w14:paraId="7FB215BF" w14:textId="77777777" w:rsidTr="005960E4">
        <w:trPr>
          <w:tblHeader/>
        </w:trPr>
        <w:tc>
          <w:tcPr>
            <w:tcW w:w="3798" w:type="pct"/>
            <w:vMerge w:val="restart"/>
            <w:tcBorders>
              <w:top w:val="single" w:sz="4" w:space="0" w:color="auto"/>
            </w:tcBorders>
            <w:vAlign w:val="center"/>
          </w:tcPr>
          <w:p w14:paraId="78CFF184" w14:textId="77777777" w:rsidR="005D06A6" w:rsidRPr="00602ABA" w:rsidRDefault="005D06A6" w:rsidP="005960E4">
            <w:pPr>
              <w:spacing w:before="20" w:after="20"/>
              <w:rPr>
                <w:rFonts w:ascii="Arial" w:hAnsi="Arial" w:cs="Arial"/>
                <w:b/>
                <w:sz w:val="18"/>
                <w:szCs w:val="18"/>
              </w:rPr>
            </w:pPr>
            <w:r w:rsidRPr="00602ABA">
              <w:rPr>
                <w:rFonts w:ascii="Arial" w:hAnsi="Arial" w:cs="Arial"/>
                <w:b/>
                <w:sz w:val="18"/>
                <w:szCs w:val="18"/>
              </w:rPr>
              <w:t xml:space="preserve">Demographics and expertise/background  </w:t>
            </w:r>
          </w:p>
        </w:tc>
        <w:tc>
          <w:tcPr>
            <w:tcW w:w="1202" w:type="pct"/>
            <w:tcBorders>
              <w:top w:val="single" w:sz="4" w:space="0" w:color="auto"/>
              <w:bottom w:val="nil"/>
            </w:tcBorders>
            <w:vAlign w:val="center"/>
          </w:tcPr>
          <w:p w14:paraId="5C714006" w14:textId="77777777" w:rsidR="005D06A6" w:rsidRPr="00FC692C" w:rsidRDefault="005D06A6" w:rsidP="005960E4">
            <w:pPr>
              <w:spacing w:before="20" w:after="20"/>
              <w:jc w:val="center"/>
              <w:rPr>
                <w:rFonts w:ascii="Arial" w:hAnsi="Arial" w:cs="Arial"/>
                <w:b/>
                <w:sz w:val="18"/>
                <w:szCs w:val="18"/>
              </w:rPr>
            </w:pPr>
            <w:r w:rsidRPr="00FC692C">
              <w:rPr>
                <w:rFonts w:ascii="Arial" w:hAnsi="Arial" w:cs="Arial"/>
                <w:b/>
                <w:sz w:val="18"/>
                <w:szCs w:val="18"/>
              </w:rPr>
              <w:t>Mean ± SD (ranges)</w:t>
            </w:r>
          </w:p>
        </w:tc>
      </w:tr>
      <w:tr w:rsidR="005D06A6" w:rsidRPr="00602ABA" w14:paraId="613CFE93" w14:textId="77777777" w:rsidTr="005960E4">
        <w:trPr>
          <w:trHeight w:val="183"/>
          <w:tblHeader/>
        </w:trPr>
        <w:tc>
          <w:tcPr>
            <w:tcW w:w="3798" w:type="pct"/>
            <w:vMerge/>
            <w:tcBorders>
              <w:bottom w:val="single" w:sz="4" w:space="0" w:color="auto"/>
            </w:tcBorders>
          </w:tcPr>
          <w:p w14:paraId="6DF92BFB" w14:textId="77777777" w:rsidR="005D06A6" w:rsidRPr="00602ABA" w:rsidRDefault="005D06A6" w:rsidP="005960E4">
            <w:pPr>
              <w:spacing w:before="20" w:after="20"/>
              <w:rPr>
                <w:rFonts w:ascii="Arial" w:hAnsi="Arial" w:cs="Arial"/>
                <w:b/>
                <w:sz w:val="18"/>
                <w:szCs w:val="18"/>
              </w:rPr>
            </w:pPr>
          </w:p>
        </w:tc>
        <w:tc>
          <w:tcPr>
            <w:tcW w:w="1202" w:type="pct"/>
            <w:tcBorders>
              <w:top w:val="nil"/>
              <w:bottom w:val="single" w:sz="4" w:space="0" w:color="auto"/>
            </w:tcBorders>
          </w:tcPr>
          <w:p w14:paraId="0B193618" w14:textId="4CA824BA" w:rsidR="005D06A6" w:rsidRPr="00602ABA" w:rsidRDefault="005D06A6" w:rsidP="005960E4">
            <w:pPr>
              <w:spacing w:before="20" w:after="20"/>
              <w:jc w:val="center"/>
              <w:rPr>
                <w:rFonts w:ascii="Arial" w:hAnsi="Arial" w:cs="Arial"/>
                <w:sz w:val="18"/>
                <w:szCs w:val="18"/>
              </w:rPr>
            </w:pPr>
            <w:r>
              <w:rPr>
                <w:rFonts w:ascii="Arial" w:hAnsi="Arial" w:cs="Arial"/>
                <w:sz w:val="18"/>
                <w:szCs w:val="18"/>
              </w:rPr>
              <w:t>Total group (n=</w:t>
            </w:r>
            <w:r w:rsidR="007356B9">
              <w:rPr>
                <w:rFonts w:ascii="Arial" w:hAnsi="Arial" w:cs="Arial"/>
                <w:sz w:val="18"/>
                <w:szCs w:val="18"/>
              </w:rPr>
              <w:t>3</w:t>
            </w:r>
            <w:r w:rsidR="00047C4C">
              <w:rPr>
                <w:rFonts w:ascii="Arial" w:hAnsi="Arial" w:cs="Arial"/>
                <w:sz w:val="18"/>
                <w:szCs w:val="18"/>
              </w:rPr>
              <w:t>6</w:t>
            </w:r>
            <w:r>
              <w:rPr>
                <w:rFonts w:ascii="Arial" w:hAnsi="Arial" w:cs="Arial"/>
                <w:sz w:val="18"/>
                <w:szCs w:val="18"/>
              </w:rPr>
              <w:t xml:space="preserve">) </w:t>
            </w:r>
          </w:p>
        </w:tc>
      </w:tr>
      <w:tr w:rsidR="005D06A6" w:rsidRPr="00602ABA" w14:paraId="33A015CE" w14:textId="77777777" w:rsidTr="005960E4">
        <w:trPr>
          <w:trHeight w:val="269"/>
        </w:trPr>
        <w:tc>
          <w:tcPr>
            <w:tcW w:w="3798" w:type="pct"/>
            <w:tcBorders>
              <w:top w:val="single" w:sz="4" w:space="0" w:color="auto"/>
              <w:bottom w:val="nil"/>
            </w:tcBorders>
          </w:tcPr>
          <w:p w14:paraId="7BFF2EA8" w14:textId="77777777" w:rsidR="005D06A6" w:rsidRPr="00F84DDD" w:rsidRDefault="005D06A6" w:rsidP="005960E4">
            <w:pPr>
              <w:spacing w:before="20" w:after="20"/>
              <w:rPr>
                <w:rFonts w:ascii="Arial" w:hAnsi="Arial" w:cs="Arial"/>
                <w:b/>
                <w:sz w:val="18"/>
                <w:szCs w:val="18"/>
              </w:rPr>
            </w:pPr>
            <w:r w:rsidRPr="00F84DDD">
              <w:rPr>
                <w:rFonts w:ascii="Arial" w:hAnsi="Arial" w:cs="Arial"/>
                <w:b/>
                <w:sz w:val="18"/>
                <w:szCs w:val="18"/>
              </w:rPr>
              <w:t xml:space="preserve">Capability   </w:t>
            </w:r>
          </w:p>
        </w:tc>
        <w:tc>
          <w:tcPr>
            <w:tcW w:w="1202" w:type="pct"/>
            <w:tcBorders>
              <w:top w:val="single" w:sz="4" w:space="0" w:color="auto"/>
              <w:bottom w:val="nil"/>
            </w:tcBorders>
          </w:tcPr>
          <w:p w14:paraId="07ADDA65" w14:textId="77777777" w:rsidR="005D06A6" w:rsidRPr="00602ABA" w:rsidRDefault="005D06A6" w:rsidP="005960E4">
            <w:pPr>
              <w:spacing w:before="20" w:after="20"/>
              <w:jc w:val="center"/>
              <w:rPr>
                <w:rFonts w:ascii="Arial" w:hAnsi="Arial" w:cs="Arial"/>
                <w:sz w:val="18"/>
                <w:szCs w:val="18"/>
              </w:rPr>
            </w:pPr>
          </w:p>
        </w:tc>
      </w:tr>
      <w:tr w:rsidR="005D06A6" w:rsidRPr="00602ABA" w14:paraId="76610157" w14:textId="77777777" w:rsidTr="005960E4">
        <w:tc>
          <w:tcPr>
            <w:tcW w:w="3798" w:type="pct"/>
            <w:tcBorders>
              <w:top w:val="nil"/>
            </w:tcBorders>
          </w:tcPr>
          <w:p w14:paraId="1F7153C2" w14:textId="77777777" w:rsidR="005D06A6" w:rsidRPr="00F84DDD" w:rsidRDefault="005D06A6" w:rsidP="005960E4">
            <w:pPr>
              <w:pStyle w:val="ListParagraph"/>
              <w:numPr>
                <w:ilvl w:val="0"/>
                <w:numId w:val="15"/>
              </w:numPr>
              <w:spacing w:before="20" w:after="20"/>
              <w:rPr>
                <w:rFonts w:ascii="Arial" w:hAnsi="Arial" w:cs="Arial"/>
                <w:sz w:val="18"/>
                <w:szCs w:val="18"/>
              </w:rPr>
            </w:pPr>
            <w:r w:rsidRPr="00F84DDD">
              <w:rPr>
                <w:rFonts w:ascii="Arial" w:hAnsi="Arial" w:cs="Arial"/>
                <w:sz w:val="18"/>
                <w:szCs w:val="18"/>
              </w:rPr>
              <w:t>I know how to use the best practices in a conversation about physical activity with my client with SCI following the spirit of Motivational Interviewing.</w:t>
            </w:r>
          </w:p>
        </w:tc>
        <w:tc>
          <w:tcPr>
            <w:tcW w:w="1202" w:type="pct"/>
            <w:tcBorders>
              <w:top w:val="nil"/>
            </w:tcBorders>
          </w:tcPr>
          <w:p w14:paraId="59A6FDBC" w14:textId="35EFC48C"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5.</w:t>
            </w:r>
            <w:r w:rsidR="007356B9" w:rsidRPr="004709CF">
              <w:rPr>
                <w:rFonts w:ascii="Arial" w:hAnsi="Arial" w:cs="Arial"/>
                <w:sz w:val="18"/>
                <w:szCs w:val="18"/>
              </w:rPr>
              <w:t>7</w:t>
            </w:r>
            <w:r w:rsidRPr="004709CF">
              <w:rPr>
                <w:rFonts w:ascii="Arial" w:hAnsi="Arial" w:cs="Arial"/>
                <w:sz w:val="18"/>
                <w:szCs w:val="18"/>
              </w:rPr>
              <w:t xml:space="preserve"> ± 0.7 (3.0 – </w:t>
            </w:r>
            <w:r w:rsidR="00047C4C">
              <w:rPr>
                <w:rFonts w:ascii="Arial" w:hAnsi="Arial" w:cs="Arial"/>
                <w:sz w:val="18"/>
                <w:szCs w:val="18"/>
              </w:rPr>
              <w:t>7</w:t>
            </w:r>
            <w:r w:rsidRPr="004709CF">
              <w:rPr>
                <w:rFonts w:ascii="Arial" w:hAnsi="Arial" w:cs="Arial"/>
                <w:sz w:val="18"/>
                <w:szCs w:val="18"/>
              </w:rPr>
              <w:t>.0)</w:t>
            </w:r>
          </w:p>
        </w:tc>
      </w:tr>
      <w:tr w:rsidR="005D06A6" w:rsidRPr="00602ABA" w14:paraId="4031406E" w14:textId="77777777" w:rsidTr="005960E4">
        <w:tc>
          <w:tcPr>
            <w:tcW w:w="3798" w:type="pct"/>
            <w:tcBorders>
              <w:top w:val="nil"/>
            </w:tcBorders>
          </w:tcPr>
          <w:p w14:paraId="027D63F7" w14:textId="77777777" w:rsidR="005D06A6" w:rsidRPr="00F84DDD" w:rsidRDefault="005D06A6" w:rsidP="005960E4">
            <w:pPr>
              <w:pStyle w:val="ListParagraph"/>
              <w:numPr>
                <w:ilvl w:val="0"/>
                <w:numId w:val="15"/>
              </w:numPr>
              <w:spacing w:before="20" w:after="20"/>
              <w:rPr>
                <w:rFonts w:ascii="Arial" w:hAnsi="Arial" w:cs="Arial"/>
                <w:sz w:val="18"/>
                <w:szCs w:val="18"/>
              </w:rPr>
            </w:pPr>
            <w:r w:rsidRPr="00F84DDD">
              <w:rPr>
                <w:rFonts w:ascii="Arial" w:hAnsi="Arial" w:cs="Arial"/>
                <w:sz w:val="18"/>
                <w:szCs w:val="18"/>
              </w:rPr>
              <w:t>I know what to discuss during a conversation about physical activity with my client with SCI.</w:t>
            </w:r>
          </w:p>
        </w:tc>
        <w:tc>
          <w:tcPr>
            <w:tcW w:w="1202" w:type="pct"/>
            <w:tcBorders>
              <w:top w:val="nil"/>
            </w:tcBorders>
          </w:tcPr>
          <w:p w14:paraId="1F70A9DD" w14:textId="5C6A4D79"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5.</w:t>
            </w:r>
            <w:r w:rsidR="007356B9" w:rsidRPr="004709CF">
              <w:rPr>
                <w:rFonts w:ascii="Arial" w:hAnsi="Arial" w:cs="Arial"/>
                <w:sz w:val="18"/>
                <w:szCs w:val="18"/>
              </w:rPr>
              <w:t>9</w:t>
            </w:r>
            <w:r w:rsidRPr="004709CF">
              <w:rPr>
                <w:rFonts w:ascii="Arial" w:hAnsi="Arial" w:cs="Arial"/>
                <w:sz w:val="18"/>
                <w:szCs w:val="18"/>
              </w:rPr>
              <w:t xml:space="preserve"> ± 0.7 (5.0 – 7.0)</w:t>
            </w:r>
          </w:p>
        </w:tc>
      </w:tr>
      <w:tr w:rsidR="005D06A6" w:rsidRPr="00602ABA" w14:paraId="388A0C00" w14:textId="77777777" w:rsidTr="005960E4">
        <w:tc>
          <w:tcPr>
            <w:tcW w:w="3798" w:type="pct"/>
            <w:tcBorders>
              <w:top w:val="nil"/>
            </w:tcBorders>
          </w:tcPr>
          <w:p w14:paraId="3C818ED5" w14:textId="77777777" w:rsidR="005D06A6" w:rsidRPr="00F84DDD" w:rsidRDefault="005D06A6" w:rsidP="005960E4">
            <w:pPr>
              <w:pStyle w:val="ListParagraph"/>
              <w:numPr>
                <w:ilvl w:val="0"/>
                <w:numId w:val="15"/>
              </w:numPr>
              <w:spacing w:before="20" w:after="20"/>
              <w:rPr>
                <w:rFonts w:ascii="Arial" w:hAnsi="Arial" w:cs="Arial"/>
                <w:sz w:val="18"/>
                <w:szCs w:val="18"/>
              </w:rPr>
            </w:pPr>
            <w:r w:rsidRPr="00F84DDD">
              <w:rPr>
                <w:rFonts w:ascii="Arial" w:hAnsi="Arial" w:cs="Arial"/>
                <w:sz w:val="18"/>
                <w:szCs w:val="18"/>
              </w:rPr>
              <w:t>I am confident in my ability to use the best practices in a conversation about physical activity with my client with SCI following the spirit of Motivational Interviewing.</w:t>
            </w:r>
          </w:p>
        </w:tc>
        <w:tc>
          <w:tcPr>
            <w:tcW w:w="1202" w:type="pct"/>
            <w:tcBorders>
              <w:top w:val="nil"/>
            </w:tcBorders>
          </w:tcPr>
          <w:p w14:paraId="5151572C" w14:textId="76576EA3"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5.</w:t>
            </w:r>
            <w:r w:rsidR="00047C4C">
              <w:rPr>
                <w:rFonts w:ascii="Arial" w:hAnsi="Arial" w:cs="Arial"/>
                <w:sz w:val="18"/>
                <w:szCs w:val="18"/>
              </w:rPr>
              <w:t>8</w:t>
            </w:r>
            <w:r w:rsidRPr="004709CF">
              <w:rPr>
                <w:rFonts w:ascii="Arial" w:hAnsi="Arial" w:cs="Arial"/>
                <w:sz w:val="18"/>
                <w:szCs w:val="18"/>
              </w:rPr>
              <w:t xml:space="preserve"> ± 0.7 (4.0 – 7.0)</w:t>
            </w:r>
          </w:p>
        </w:tc>
      </w:tr>
      <w:tr w:rsidR="005D06A6" w:rsidRPr="00602ABA" w14:paraId="1C85E17E" w14:textId="77777777" w:rsidTr="005960E4">
        <w:tc>
          <w:tcPr>
            <w:tcW w:w="3798" w:type="pct"/>
            <w:tcBorders>
              <w:top w:val="nil"/>
            </w:tcBorders>
          </w:tcPr>
          <w:p w14:paraId="22FB2DC0" w14:textId="77777777" w:rsidR="005D06A6" w:rsidRPr="00F84DDD" w:rsidRDefault="005D06A6" w:rsidP="005960E4">
            <w:pPr>
              <w:spacing w:before="20" w:after="20"/>
              <w:rPr>
                <w:rFonts w:ascii="Arial" w:hAnsi="Arial" w:cs="Arial"/>
                <w:sz w:val="18"/>
                <w:szCs w:val="18"/>
              </w:rPr>
            </w:pPr>
            <w:r w:rsidRPr="00F84DDD">
              <w:rPr>
                <w:rFonts w:ascii="Arial" w:hAnsi="Arial" w:cs="Arial"/>
                <w:b/>
                <w:sz w:val="18"/>
                <w:szCs w:val="18"/>
              </w:rPr>
              <w:t xml:space="preserve">Opportunity  </w:t>
            </w:r>
          </w:p>
        </w:tc>
        <w:tc>
          <w:tcPr>
            <w:tcW w:w="1202" w:type="pct"/>
            <w:tcBorders>
              <w:top w:val="nil"/>
            </w:tcBorders>
          </w:tcPr>
          <w:p w14:paraId="1916D8BF" w14:textId="77777777" w:rsidR="005D06A6" w:rsidRPr="007356B9" w:rsidRDefault="005D06A6" w:rsidP="005960E4">
            <w:pPr>
              <w:spacing w:before="20" w:after="20"/>
              <w:jc w:val="center"/>
              <w:rPr>
                <w:rFonts w:ascii="Arial" w:hAnsi="Arial" w:cs="Arial"/>
                <w:color w:val="FF0000"/>
                <w:sz w:val="18"/>
                <w:szCs w:val="18"/>
              </w:rPr>
            </w:pPr>
          </w:p>
        </w:tc>
      </w:tr>
      <w:tr w:rsidR="005D06A6" w:rsidRPr="00602ABA" w14:paraId="5F747727" w14:textId="77777777" w:rsidTr="005960E4">
        <w:tc>
          <w:tcPr>
            <w:tcW w:w="3798" w:type="pct"/>
            <w:tcBorders>
              <w:top w:val="nil"/>
            </w:tcBorders>
          </w:tcPr>
          <w:p w14:paraId="57286AE6" w14:textId="77777777" w:rsidR="005D06A6" w:rsidRPr="00F84DDD" w:rsidRDefault="005D06A6" w:rsidP="005960E4">
            <w:pPr>
              <w:pStyle w:val="ListParagraph"/>
              <w:numPr>
                <w:ilvl w:val="0"/>
                <w:numId w:val="16"/>
              </w:numPr>
              <w:spacing w:before="20" w:after="20"/>
              <w:ind w:left="360"/>
              <w:rPr>
                <w:rFonts w:ascii="Arial" w:hAnsi="Arial" w:cs="Arial"/>
                <w:sz w:val="18"/>
                <w:szCs w:val="18"/>
              </w:rPr>
            </w:pPr>
            <w:r w:rsidRPr="00F84DDD">
              <w:rPr>
                <w:rFonts w:ascii="Arial" w:hAnsi="Arial" w:cs="Arial"/>
                <w:sz w:val="18"/>
                <w:szCs w:val="18"/>
              </w:rPr>
              <w:t>I have the resources (e.g., time and money) to use the best practices in a conversation about physical activity with my client with SCI.</w:t>
            </w:r>
          </w:p>
        </w:tc>
        <w:tc>
          <w:tcPr>
            <w:tcW w:w="1202" w:type="pct"/>
            <w:tcBorders>
              <w:top w:val="nil"/>
            </w:tcBorders>
          </w:tcPr>
          <w:p w14:paraId="4499E860" w14:textId="3BA37735"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5.6 ± 1.</w:t>
            </w:r>
            <w:r w:rsidR="004709CF" w:rsidRPr="004709CF">
              <w:rPr>
                <w:rFonts w:ascii="Arial" w:hAnsi="Arial" w:cs="Arial"/>
                <w:sz w:val="18"/>
                <w:szCs w:val="18"/>
              </w:rPr>
              <w:t>1</w:t>
            </w:r>
            <w:r w:rsidRPr="004709CF">
              <w:rPr>
                <w:rFonts w:ascii="Arial" w:hAnsi="Arial" w:cs="Arial"/>
                <w:sz w:val="18"/>
                <w:szCs w:val="18"/>
              </w:rPr>
              <w:t xml:space="preserve"> (2.0 – 7.0)</w:t>
            </w:r>
          </w:p>
        </w:tc>
      </w:tr>
      <w:tr w:rsidR="005D06A6" w:rsidRPr="00602ABA" w14:paraId="5D031679" w14:textId="77777777" w:rsidTr="005960E4">
        <w:tc>
          <w:tcPr>
            <w:tcW w:w="3798" w:type="pct"/>
            <w:tcBorders>
              <w:top w:val="nil"/>
            </w:tcBorders>
          </w:tcPr>
          <w:p w14:paraId="120BE990" w14:textId="77777777" w:rsidR="005D06A6" w:rsidRPr="00F84DDD" w:rsidRDefault="005D06A6" w:rsidP="005960E4">
            <w:pPr>
              <w:pStyle w:val="ListParagraph"/>
              <w:numPr>
                <w:ilvl w:val="0"/>
                <w:numId w:val="16"/>
              </w:numPr>
              <w:spacing w:before="20" w:after="20"/>
              <w:ind w:left="360"/>
              <w:rPr>
                <w:rFonts w:ascii="Arial" w:hAnsi="Arial" w:cs="Arial"/>
                <w:sz w:val="18"/>
                <w:szCs w:val="18"/>
              </w:rPr>
            </w:pPr>
            <w:r w:rsidRPr="00F84DDD">
              <w:rPr>
                <w:rFonts w:ascii="Arial" w:hAnsi="Arial" w:cs="Arial"/>
                <w:sz w:val="18"/>
                <w:szCs w:val="18"/>
              </w:rPr>
              <w:t>I have support from others to use the best practices in a conversation about physical activity with my clients with SCI.</w:t>
            </w:r>
          </w:p>
        </w:tc>
        <w:tc>
          <w:tcPr>
            <w:tcW w:w="1202" w:type="pct"/>
            <w:tcBorders>
              <w:top w:val="nil"/>
            </w:tcBorders>
          </w:tcPr>
          <w:p w14:paraId="6E0BFD58" w14:textId="121E4C63"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5.</w:t>
            </w:r>
            <w:r w:rsidR="004709CF" w:rsidRPr="004709CF">
              <w:rPr>
                <w:rFonts w:ascii="Arial" w:hAnsi="Arial" w:cs="Arial"/>
                <w:sz w:val="18"/>
                <w:szCs w:val="18"/>
              </w:rPr>
              <w:t>7</w:t>
            </w:r>
            <w:r w:rsidRPr="004709CF">
              <w:rPr>
                <w:rFonts w:ascii="Arial" w:hAnsi="Arial" w:cs="Arial"/>
                <w:sz w:val="18"/>
                <w:szCs w:val="18"/>
              </w:rPr>
              <w:t xml:space="preserve"> ± 1.</w:t>
            </w:r>
            <w:r w:rsidR="00047C4C">
              <w:rPr>
                <w:rFonts w:ascii="Arial" w:hAnsi="Arial" w:cs="Arial"/>
                <w:sz w:val="18"/>
                <w:szCs w:val="18"/>
              </w:rPr>
              <w:t>0</w:t>
            </w:r>
            <w:r w:rsidRPr="004709CF">
              <w:rPr>
                <w:rFonts w:ascii="Arial" w:hAnsi="Arial" w:cs="Arial"/>
                <w:sz w:val="18"/>
                <w:szCs w:val="18"/>
              </w:rPr>
              <w:t xml:space="preserve"> (2.0 – 7.0)</w:t>
            </w:r>
          </w:p>
        </w:tc>
      </w:tr>
      <w:tr w:rsidR="005D06A6" w:rsidRPr="00602ABA" w14:paraId="59B63C0D" w14:textId="77777777" w:rsidTr="005960E4">
        <w:tc>
          <w:tcPr>
            <w:tcW w:w="3798" w:type="pct"/>
            <w:tcBorders>
              <w:top w:val="nil"/>
            </w:tcBorders>
          </w:tcPr>
          <w:p w14:paraId="5A820363" w14:textId="77777777" w:rsidR="005D06A6" w:rsidRPr="00F84DDD" w:rsidRDefault="005D06A6" w:rsidP="005960E4">
            <w:pPr>
              <w:pStyle w:val="ListParagraph"/>
              <w:numPr>
                <w:ilvl w:val="0"/>
                <w:numId w:val="16"/>
              </w:numPr>
              <w:spacing w:before="20" w:after="20"/>
              <w:ind w:left="360"/>
              <w:rPr>
                <w:rFonts w:ascii="Arial" w:hAnsi="Arial" w:cs="Arial"/>
                <w:sz w:val="18"/>
                <w:szCs w:val="18"/>
              </w:rPr>
            </w:pPr>
            <w:r w:rsidRPr="00F84DDD">
              <w:rPr>
                <w:rFonts w:ascii="Arial" w:hAnsi="Arial" w:cs="Arial"/>
                <w:sz w:val="18"/>
                <w:szCs w:val="18"/>
              </w:rPr>
              <w:t>The decision to use the best practices in a conversation about physical activity is beyond my control.</w:t>
            </w:r>
          </w:p>
        </w:tc>
        <w:tc>
          <w:tcPr>
            <w:tcW w:w="1202" w:type="pct"/>
            <w:tcBorders>
              <w:top w:val="nil"/>
            </w:tcBorders>
          </w:tcPr>
          <w:p w14:paraId="48C8C83A" w14:textId="06EFEA4E"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2.</w:t>
            </w:r>
            <w:r w:rsidR="004709CF" w:rsidRPr="004709CF">
              <w:rPr>
                <w:rFonts w:ascii="Arial" w:hAnsi="Arial" w:cs="Arial"/>
                <w:sz w:val="18"/>
                <w:szCs w:val="18"/>
              </w:rPr>
              <w:t>3</w:t>
            </w:r>
            <w:r w:rsidRPr="004709CF">
              <w:rPr>
                <w:rFonts w:ascii="Arial" w:hAnsi="Arial" w:cs="Arial"/>
                <w:sz w:val="18"/>
                <w:szCs w:val="18"/>
              </w:rPr>
              <w:t xml:space="preserve"> ± 1.</w:t>
            </w:r>
            <w:r w:rsidR="004709CF" w:rsidRPr="004709CF">
              <w:rPr>
                <w:rFonts w:ascii="Arial" w:hAnsi="Arial" w:cs="Arial"/>
                <w:sz w:val="18"/>
                <w:szCs w:val="18"/>
              </w:rPr>
              <w:t>4</w:t>
            </w:r>
            <w:r w:rsidRPr="004709CF">
              <w:rPr>
                <w:rFonts w:ascii="Arial" w:hAnsi="Arial" w:cs="Arial"/>
                <w:sz w:val="18"/>
                <w:szCs w:val="18"/>
              </w:rPr>
              <w:t xml:space="preserve"> (1.0 – 6.0)</w:t>
            </w:r>
          </w:p>
        </w:tc>
      </w:tr>
      <w:tr w:rsidR="005D06A6" w:rsidRPr="00602ABA" w14:paraId="62EB7AE3" w14:textId="77777777" w:rsidTr="005960E4">
        <w:tc>
          <w:tcPr>
            <w:tcW w:w="3798" w:type="pct"/>
            <w:tcBorders>
              <w:top w:val="nil"/>
            </w:tcBorders>
          </w:tcPr>
          <w:p w14:paraId="3F2A968A" w14:textId="77777777" w:rsidR="005D06A6" w:rsidRPr="00F84DDD" w:rsidRDefault="005D06A6" w:rsidP="005960E4">
            <w:pPr>
              <w:spacing w:before="20" w:after="20"/>
              <w:rPr>
                <w:rFonts w:ascii="Arial" w:hAnsi="Arial" w:cs="Arial"/>
                <w:sz w:val="18"/>
                <w:szCs w:val="18"/>
              </w:rPr>
            </w:pPr>
            <w:r w:rsidRPr="00F84DDD">
              <w:rPr>
                <w:rFonts w:ascii="Arial" w:hAnsi="Arial" w:cs="Arial"/>
                <w:b/>
                <w:sz w:val="18"/>
                <w:szCs w:val="18"/>
              </w:rPr>
              <w:t xml:space="preserve">Motivation  </w:t>
            </w:r>
          </w:p>
        </w:tc>
        <w:tc>
          <w:tcPr>
            <w:tcW w:w="1202" w:type="pct"/>
            <w:tcBorders>
              <w:top w:val="nil"/>
            </w:tcBorders>
          </w:tcPr>
          <w:p w14:paraId="5FDE0179" w14:textId="77777777" w:rsidR="005D06A6" w:rsidRPr="007356B9" w:rsidRDefault="005D06A6" w:rsidP="005960E4">
            <w:pPr>
              <w:spacing w:before="20" w:after="20"/>
              <w:jc w:val="center"/>
              <w:rPr>
                <w:rFonts w:ascii="Arial" w:hAnsi="Arial" w:cs="Arial"/>
                <w:color w:val="FF0000"/>
                <w:sz w:val="18"/>
                <w:szCs w:val="18"/>
              </w:rPr>
            </w:pPr>
          </w:p>
        </w:tc>
      </w:tr>
      <w:tr w:rsidR="005D06A6" w:rsidRPr="00602ABA" w14:paraId="3EEBE3D8" w14:textId="77777777" w:rsidTr="005960E4">
        <w:tc>
          <w:tcPr>
            <w:tcW w:w="3798" w:type="pct"/>
            <w:tcBorders>
              <w:top w:val="nil"/>
            </w:tcBorders>
          </w:tcPr>
          <w:p w14:paraId="7ED640EF" w14:textId="77777777" w:rsidR="005D06A6" w:rsidRPr="0071249F" w:rsidRDefault="005D06A6" w:rsidP="005960E4">
            <w:pPr>
              <w:pStyle w:val="ListParagraph"/>
              <w:numPr>
                <w:ilvl w:val="0"/>
                <w:numId w:val="16"/>
              </w:numPr>
              <w:spacing w:before="20" w:after="20"/>
              <w:ind w:left="360"/>
              <w:rPr>
                <w:rFonts w:ascii="Arial" w:hAnsi="Arial" w:cs="Arial"/>
                <w:i/>
                <w:sz w:val="18"/>
                <w:szCs w:val="18"/>
              </w:rPr>
            </w:pPr>
            <w:r w:rsidRPr="00DE3FD7">
              <w:rPr>
                <w:rFonts w:ascii="Arial" w:hAnsi="Arial" w:cs="Arial"/>
                <w:sz w:val="18"/>
                <w:szCs w:val="18"/>
              </w:rPr>
              <w:t>I think there is value in using the best practices in a conversation about physical activity with my client with SCI.</w:t>
            </w:r>
          </w:p>
        </w:tc>
        <w:tc>
          <w:tcPr>
            <w:tcW w:w="1202" w:type="pct"/>
            <w:tcBorders>
              <w:top w:val="nil"/>
            </w:tcBorders>
          </w:tcPr>
          <w:p w14:paraId="7C86154B" w14:textId="3BE016F5"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6.</w:t>
            </w:r>
            <w:r w:rsidR="004709CF" w:rsidRPr="004709CF">
              <w:rPr>
                <w:rFonts w:ascii="Arial" w:hAnsi="Arial" w:cs="Arial"/>
                <w:sz w:val="18"/>
                <w:szCs w:val="18"/>
              </w:rPr>
              <w:t>6</w:t>
            </w:r>
            <w:r w:rsidRPr="004709CF">
              <w:rPr>
                <w:rFonts w:ascii="Arial" w:hAnsi="Arial" w:cs="Arial"/>
                <w:sz w:val="18"/>
                <w:szCs w:val="18"/>
              </w:rPr>
              <w:t xml:space="preserve"> ± 0.5 (6.0 – 7.0)</w:t>
            </w:r>
          </w:p>
        </w:tc>
      </w:tr>
      <w:tr w:rsidR="005D06A6" w:rsidRPr="00602ABA" w14:paraId="6F18647C" w14:textId="77777777" w:rsidTr="005960E4">
        <w:tc>
          <w:tcPr>
            <w:tcW w:w="3798" w:type="pct"/>
            <w:tcBorders>
              <w:top w:val="nil"/>
            </w:tcBorders>
          </w:tcPr>
          <w:p w14:paraId="7A90AA36" w14:textId="77777777" w:rsidR="005D06A6" w:rsidRPr="0071249F" w:rsidRDefault="005D06A6" w:rsidP="005960E4">
            <w:pPr>
              <w:pStyle w:val="ListParagraph"/>
              <w:numPr>
                <w:ilvl w:val="0"/>
                <w:numId w:val="16"/>
              </w:numPr>
              <w:spacing w:before="20" w:after="20"/>
              <w:ind w:left="360"/>
              <w:rPr>
                <w:rFonts w:ascii="Arial" w:hAnsi="Arial" w:cs="Arial"/>
                <w:sz w:val="18"/>
                <w:szCs w:val="18"/>
              </w:rPr>
            </w:pPr>
            <w:r w:rsidRPr="00DE3FD7">
              <w:rPr>
                <w:rFonts w:ascii="Arial" w:hAnsi="Arial" w:cs="Arial"/>
                <w:sz w:val="18"/>
                <w:szCs w:val="18"/>
              </w:rPr>
              <w:t>I think it is my responsibility to use the best practices in a conversation about physical activity with my client with SCI.</w:t>
            </w:r>
          </w:p>
        </w:tc>
        <w:tc>
          <w:tcPr>
            <w:tcW w:w="1202" w:type="pct"/>
            <w:tcBorders>
              <w:top w:val="nil"/>
            </w:tcBorders>
          </w:tcPr>
          <w:p w14:paraId="1ADEC42B" w14:textId="581D7D6B"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6.</w:t>
            </w:r>
            <w:r w:rsidR="004709CF" w:rsidRPr="004709CF">
              <w:rPr>
                <w:rFonts w:ascii="Arial" w:hAnsi="Arial" w:cs="Arial"/>
                <w:sz w:val="18"/>
                <w:szCs w:val="18"/>
              </w:rPr>
              <w:t>4</w:t>
            </w:r>
            <w:r w:rsidRPr="004709CF">
              <w:rPr>
                <w:rFonts w:ascii="Arial" w:hAnsi="Arial" w:cs="Arial"/>
                <w:sz w:val="18"/>
                <w:szCs w:val="18"/>
              </w:rPr>
              <w:t xml:space="preserve"> ± 0.</w:t>
            </w:r>
            <w:r w:rsidR="00047C4C">
              <w:rPr>
                <w:rFonts w:ascii="Arial" w:hAnsi="Arial" w:cs="Arial"/>
                <w:sz w:val="18"/>
                <w:szCs w:val="18"/>
              </w:rPr>
              <w:t>6</w:t>
            </w:r>
            <w:r w:rsidRPr="004709CF">
              <w:rPr>
                <w:rFonts w:ascii="Arial" w:hAnsi="Arial" w:cs="Arial"/>
                <w:sz w:val="18"/>
                <w:szCs w:val="18"/>
              </w:rPr>
              <w:t xml:space="preserve"> (5.0 – 7.0)</w:t>
            </w:r>
          </w:p>
        </w:tc>
      </w:tr>
      <w:tr w:rsidR="005D06A6" w:rsidRPr="00602ABA" w14:paraId="1832DFA7" w14:textId="77777777" w:rsidTr="005960E4">
        <w:tc>
          <w:tcPr>
            <w:tcW w:w="3798" w:type="pct"/>
            <w:tcBorders>
              <w:top w:val="nil"/>
            </w:tcBorders>
          </w:tcPr>
          <w:p w14:paraId="15D3D219" w14:textId="77777777" w:rsidR="005D06A6" w:rsidRPr="0071249F" w:rsidRDefault="005D06A6" w:rsidP="005960E4">
            <w:pPr>
              <w:pStyle w:val="ListParagraph"/>
              <w:numPr>
                <w:ilvl w:val="0"/>
                <w:numId w:val="16"/>
              </w:numPr>
              <w:spacing w:before="20" w:after="20"/>
              <w:ind w:left="360"/>
              <w:rPr>
                <w:rFonts w:ascii="Arial" w:hAnsi="Arial" w:cs="Arial"/>
                <w:sz w:val="18"/>
                <w:szCs w:val="18"/>
              </w:rPr>
            </w:pPr>
            <w:r w:rsidRPr="00DE3FD7">
              <w:rPr>
                <w:rFonts w:ascii="Arial" w:hAnsi="Arial" w:cs="Arial"/>
                <w:sz w:val="18"/>
                <w:szCs w:val="18"/>
              </w:rPr>
              <w:t>I intend to use the best practices in a conversation about physical activity with my client with SCI.</w:t>
            </w:r>
          </w:p>
        </w:tc>
        <w:tc>
          <w:tcPr>
            <w:tcW w:w="1202" w:type="pct"/>
            <w:tcBorders>
              <w:top w:val="nil"/>
            </w:tcBorders>
          </w:tcPr>
          <w:p w14:paraId="7A2FD608" w14:textId="32BE1D29" w:rsidR="005D06A6" w:rsidRPr="004709CF" w:rsidRDefault="005D06A6" w:rsidP="005960E4">
            <w:pPr>
              <w:spacing w:before="20" w:after="20"/>
              <w:jc w:val="center"/>
              <w:rPr>
                <w:rFonts w:ascii="Arial" w:hAnsi="Arial" w:cs="Arial"/>
                <w:sz w:val="18"/>
                <w:szCs w:val="18"/>
              </w:rPr>
            </w:pPr>
            <w:r w:rsidRPr="004709CF">
              <w:rPr>
                <w:rFonts w:ascii="Arial" w:hAnsi="Arial" w:cs="Arial"/>
                <w:sz w:val="18"/>
                <w:szCs w:val="18"/>
              </w:rPr>
              <w:t>6.4 ± 0.</w:t>
            </w:r>
            <w:r w:rsidR="004709CF" w:rsidRPr="004709CF">
              <w:rPr>
                <w:rFonts w:ascii="Arial" w:hAnsi="Arial" w:cs="Arial"/>
                <w:sz w:val="18"/>
                <w:szCs w:val="18"/>
              </w:rPr>
              <w:t>7</w:t>
            </w:r>
            <w:r w:rsidRPr="004709CF">
              <w:rPr>
                <w:rFonts w:ascii="Arial" w:hAnsi="Arial" w:cs="Arial"/>
                <w:sz w:val="18"/>
                <w:szCs w:val="18"/>
              </w:rPr>
              <w:t xml:space="preserve"> (4.0 – 7.0)</w:t>
            </w:r>
          </w:p>
        </w:tc>
      </w:tr>
    </w:tbl>
    <w:p w14:paraId="72BACF20" w14:textId="77777777" w:rsidR="005D06A6" w:rsidRPr="0036131F" w:rsidRDefault="005D06A6" w:rsidP="005D06A6">
      <w:pPr>
        <w:spacing w:before="80" w:after="0" w:line="240" w:lineRule="auto"/>
        <w:rPr>
          <w:rFonts w:ascii="Arial" w:hAnsi="Arial" w:cs="Arial"/>
          <w:sz w:val="18"/>
          <w:szCs w:val="18"/>
        </w:rPr>
      </w:pPr>
      <w:r w:rsidRPr="0036131F">
        <w:rPr>
          <w:rFonts w:ascii="Arial" w:hAnsi="Arial" w:cs="Arial"/>
          <w:i/>
          <w:sz w:val="18"/>
          <w:szCs w:val="18"/>
        </w:rPr>
        <w:t>Notes:</w:t>
      </w:r>
      <w:r>
        <w:rPr>
          <w:rFonts w:ascii="Arial" w:hAnsi="Arial" w:cs="Arial"/>
          <w:sz w:val="18"/>
          <w:szCs w:val="18"/>
        </w:rPr>
        <w:t xml:space="preserve"> </w:t>
      </w:r>
      <w:r w:rsidRPr="0036131F">
        <w:rPr>
          <w:rFonts w:ascii="Arial" w:hAnsi="Arial" w:cs="Arial"/>
          <w:sz w:val="18"/>
          <w:szCs w:val="18"/>
        </w:rPr>
        <w:t>All items were rated on a 7-point Likert scale: 1 = strongly disagree, 2 = disagree, 3 = somewhat disagree, 4 = neither disagree nor agree, 5 = somewhat agree, 6 = agree, 7 = strongly agree.</w:t>
      </w:r>
    </w:p>
    <w:p w14:paraId="03A8E714" w14:textId="77777777" w:rsidR="005D06A6" w:rsidRDefault="005D06A6" w:rsidP="005D06A6">
      <w:pPr>
        <w:rPr>
          <w:rFonts w:ascii="Arial" w:hAnsi="Arial" w:cs="Arial"/>
          <w:b/>
          <w:sz w:val="20"/>
          <w:szCs w:val="20"/>
        </w:rPr>
      </w:pPr>
    </w:p>
    <w:p w14:paraId="2281EE10" w14:textId="733391D1" w:rsidR="001E783A" w:rsidRDefault="001E783A">
      <w:pPr>
        <w:rPr>
          <w:rFonts w:ascii="Arial" w:hAnsi="Arial" w:cs="Arial"/>
          <w:b/>
        </w:rPr>
      </w:pPr>
      <w:r>
        <w:rPr>
          <w:rFonts w:ascii="Arial" w:hAnsi="Arial" w:cs="Arial"/>
          <w:b/>
        </w:rPr>
        <w:br w:type="page"/>
      </w:r>
    </w:p>
    <w:p w14:paraId="66E39399" w14:textId="37B12915" w:rsidR="001D0C10" w:rsidRPr="00052085" w:rsidRDefault="001D0C10" w:rsidP="00052085">
      <w:pPr>
        <w:spacing w:after="0" w:line="480" w:lineRule="auto"/>
        <w:jc w:val="both"/>
        <w:rPr>
          <w:rFonts w:ascii="Arial" w:hAnsi="Arial" w:cs="Arial"/>
          <w:sz w:val="24"/>
          <w:szCs w:val="24"/>
        </w:rPr>
      </w:pPr>
      <w:r w:rsidRPr="00052085">
        <w:rPr>
          <w:rFonts w:ascii="Arial" w:hAnsi="Arial" w:cs="Arial"/>
          <w:b/>
          <w:sz w:val="24"/>
          <w:szCs w:val="24"/>
        </w:rPr>
        <w:lastRenderedPageBreak/>
        <w:t xml:space="preserve">Appendix </w:t>
      </w:r>
      <w:r w:rsidR="001E783A" w:rsidRPr="00052085">
        <w:rPr>
          <w:rFonts w:ascii="Arial" w:hAnsi="Arial" w:cs="Arial"/>
          <w:b/>
          <w:sz w:val="24"/>
          <w:szCs w:val="24"/>
        </w:rPr>
        <w:t>10</w:t>
      </w:r>
      <w:r w:rsidRPr="00052085">
        <w:rPr>
          <w:rFonts w:ascii="Arial" w:hAnsi="Arial" w:cs="Arial"/>
          <w:sz w:val="24"/>
          <w:szCs w:val="24"/>
        </w:rPr>
        <w:t xml:space="preserve">: </w:t>
      </w:r>
      <w:r w:rsidR="00C821DC" w:rsidRPr="00052085">
        <w:rPr>
          <w:rFonts w:ascii="Arial" w:hAnsi="Arial" w:cs="Arial"/>
          <w:sz w:val="24"/>
          <w:szCs w:val="24"/>
        </w:rPr>
        <w:t xml:space="preserve">Summary of findings of interviews with participants in the randomized controlled trial </w:t>
      </w:r>
    </w:p>
    <w:p w14:paraId="7D971679" w14:textId="21A4289F" w:rsidR="007D42BC" w:rsidRPr="00052085" w:rsidRDefault="007D42BC" w:rsidP="00052085">
      <w:pPr>
        <w:spacing w:after="0" w:line="480" w:lineRule="auto"/>
        <w:jc w:val="both"/>
        <w:rPr>
          <w:rFonts w:ascii="Arial" w:hAnsi="Arial" w:cs="Arial"/>
          <w:sz w:val="24"/>
          <w:szCs w:val="24"/>
        </w:rPr>
      </w:pPr>
    </w:p>
    <w:p w14:paraId="29470CE1" w14:textId="6D62E733" w:rsidR="00C71E1D" w:rsidRPr="00052085" w:rsidRDefault="00C71E1D" w:rsidP="00052085">
      <w:pPr>
        <w:spacing w:after="0" w:line="480" w:lineRule="auto"/>
        <w:jc w:val="both"/>
        <w:rPr>
          <w:rFonts w:ascii="Arial" w:hAnsi="Arial" w:cs="Arial"/>
          <w:sz w:val="24"/>
          <w:szCs w:val="24"/>
        </w:rPr>
      </w:pPr>
      <w:r w:rsidRPr="00052085">
        <w:rPr>
          <w:rFonts w:ascii="Arial" w:hAnsi="Arial" w:cs="Arial"/>
          <w:sz w:val="24"/>
          <w:szCs w:val="24"/>
        </w:rPr>
        <w:t xml:space="preserve">A total of </w:t>
      </w:r>
      <w:r w:rsidR="00FE6F6D" w:rsidRPr="00052085">
        <w:rPr>
          <w:rFonts w:ascii="Arial" w:hAnsi="Arial" w:cs="Arial"/>
          <w:sz w:val="24"/>
          <w:szCs w:val="24"/>
        </w:rPr>
        <w:t>3</w:t>
      </w:r>
      <w:r w:rsidR="00F84DDD" w:rsidRPr="00052085">
        <w:rPr>
          <w:rFonts w:ascii="Arial" w:hAnsi="Arial" w:cs="Arial"/>
          <w:sz w:val="24"/>
          <w:szCs w:val="24"/>
        </w:rPr>
        <w:t>6</w:t>
      </w:r>
      <w:r w:rsidRPr="00052085">
        <w:rPr>
          <w:rFonts w:ascii="Arial" w:hAnsi="Arial" w:cs="Arial"/>
          <w:sz w:val="24"/>
          <w:szCs w:val="24"/>
        </w:rPr>
        <w:t xml:space="preserve"> interviews were conducted</w:t>
      </w:r>
      <w:r w:rsidR="00F84DDD" w:rsidRPr="00052085">
        <w:rPr>
          <w:rFonts w:ascii="Arial" w:hAnsi="Arial" w:cs="Arial"/>
          <w:sz w:val="24"/>
          <w:szCs w:val="24"/>
        </w:rPr>
        <w:t xml:space="preserve"> with participants</w:t>
      </w:r>
      <w:r w:rsidR="00503A39" w:rsidRPr="00052085">
        <w:rPr>
          <w:rFonts w:ascii="Arial" w:hAnsi="Arial" w:cs="Arial"/>
          <w:sz w:val="24"/>
          <w:szCs w:val="24"/>
        </w:rPr>
        <w:t xml:space="preserve"> who completed the e-learning course</w:t>
      </w:r>
      <w:r w:rsidRPr="00052085">
        <w:rPr>
          <w:rFonts w:ascii="Arial" w:hAnsi="Arial" w:cs="Arial"/>
          <w:sz w:val="24"/>
          <w:szCs w:val="24"/>
        </w:rPr>
        <w:t xml:space="preserve">. All interviews were conducted over Zoom and took between 15 – 30 minutes. In general, participants were very positive about the course. The felt engaged and said they enjoyed </w:t>
      </w:r>
      <w:r w:rsidR="00A95BE3" w:rsidRPr="00052085">
        <w:rPr>
          <w:rFonts w:ascii="Arial" w:hAnsi="Arial" w:cs="Arial"/>
          <w:sz w:val="24"/>
          <w:szCs w:val="24"/>
        </w:rPr>
        <w:t>completing the</w:t>
      </w:r>
      <w:r w:rsidRPr="00052085">
        <w:rPr>
          <w:rFonts w:ascii="Arial" w:hAnsi="Arial" w:cs="Arial"/>
          <w:sz w:val="24"/>
          <w:szCs w:val="24"/>
        </w:rPr>
        <w:t xml:space="preserve"> course.</w:t>
      </w:r>
      <w:r w:rsidR="00A95BE3" w:rsidRPr="00052085">
        <w:rPr>
          <w:rFonts w:ascii="Arial" w:hAnsi="Arial" w:cs="Arial"/>
          <w:sz w:val="24"/>
          <w:szCs w:val="24"/>
        </w:rPr>
        <w:t xml:space="preserve"> All participants would recommend the course to others.</w:t>
      </w:r>
      <w:r w:rsidRPr="00052085">
        <w:rPr>
          <w:rFonts w:ascii="Arial" w:hAnsi="Arial" w:cs="Arial"/>
          <w:sz w:val="24"/>
          <w:szCs w:val="24"/>
        </w:rPr>
        <w:t xml:space="preserve"> Participants also had suggestions to improve the course. </w:t>
      </w:r>
      <w:r w:rsidR="007427D7" w:rsidRPr="00052085">
        <w:rPr>
          <w:rFonts w:ascii="Arial" w:hAnsi="Arial" w:cs="Arial"/>
          <w:sz w:val="24"/>
          <w:szCs w:val="24"/>
        </w:rPr>
        <w:t xml:space="preserve">Participants shared their </w:t>
      </w:r>
      <w:r w:rsidR="00736CD7" w:rsidRPr="00052085">
        <w:rPr>
          <w:rFonts w:ascii="Arial" w:hAnsi="Arial" w:cs="Arial"/>
          <w:sz w:val="24"/>
          <w:szCs w:val="24"/>
        </w:rPr>
        <w:t>perceptions and opinions about</w:t>
      </w:r>
      <w:r w:rsidRPr="00052085">
        <w:rPr>
          <w:rFonts w:ascii="Arial" w:hAnsi="Arial" w:cs="Arial"/>
          <w:sz w:val="24"/>
          <w:szCs w:val="24"/>
        </w:rPr>
        <w:t xml:space="preserve"> the content, the format, </w:t>
      </w:r>
      <w:r w:rsidR="00CA0319" w:rsidRPr="00052085">
        <w:rPr>
          <w:rFonts w:ascii="Arial" w:hAnsi="Arial" w:cs="Arial"/>
          <w:sz w:val="24"/>
          <w:szCs w:val="24"/>
        </w:rPr>
        <w:t xml:space="preserve">length </w:t>
      </w:r>
      <w:r w:rsidR="00A95BE3" w:rsidRPr="00052085">
        <w:rPr>
          <w:rFonts w:ascii="Arial" w:hAnsi="Arial" w:cs="Arial"/>
          <w:sz w:val="24"/>
          <w:szCs w:val="24"/>
        </w:rPr>
        <w:t xml:space="preserve">usability, </w:t>
      </w:r>
      <w:r w:rsidR="00CA0319" w:rsidRPr="00052085">
        <w:rPr>
          <w:rFonts w:ascii="Arial" w:hAnsi="Arial" w:cs="Arial"/>
          <w:sz w:val="24"/>
          <w:szCs w:val="24"/>
        </w:rPr>
        <w:t>inclusivity and accessibility</w:t>
      </w:r>
      <w:r w:rsidRPr="00052085">
        <w:rPr>
          <w:rFonts w:ascii="Arial" w:hAnsi="Arial" w:cs="Arial"/>
          <w:sz w:val="24"/>
          <w:szCs w:val="24"/>
        </w:rPr>
        <w:t xml:space="preserve">. </w:t>
      </w:r>
      <w:r w:rsidR="00736CD7" w:rsidRPr="00052085">
        <w:rPr>
          <w:rFonts w:ascii="Arial" w:hAnsi="Arial" w:cs="Arial"/>
          <w:sz w:val="24"/>
          <w:szCs w:val="24"/>
        </w:rPr>
        <w:t xml:space="preserve">They also talked about things they learned from the course and to whom they would recommend </w:t>
      </w:r>
      <w:r w:rsidR="005960E4">
        <w:rPr>
          <w:rFonts w:ascii="Arial" w:hAnsi="Arial" w:cs="Arial"/>
          <w:sz w:val="24"/>
          <w:szCs w:val="24"/>
        </w:rPr>
        <w:t xml:space="preserve">it </w:t>
      </w:r>
      <w:r w:rsidR="00736CD7" w:rsidRPr="00052085">
        <w:rPr>
          <w:rFonts w:ascii="Arial" w:hAnsi="Arial" w:cs="Arial"/>
          <w:sz w:val="24"/>
          <w:szCs w:val="24"/>
        </w:rPr>
        <w:t xml:space="preserve">to. </w:t>
      </w:r>
    </w:p>
    <w:p w14:paraId="3C37BCB0" w14:textId="414E6E8D" w:rsidR="00736CD7" w:rsidRPr="00052085" w:rsidRDefault="00736CD7" w:rsidP="00052085">
      <w:pPr>
        <w:spacing w:after="0" w:line="480" w:lineRule="auto"/>
        <w:jc w:val="both"/>
        <w:rPr>
          <w:rFonts w:ascii="Arial" w:hAnsi="Arial" w:cs="Arial"/>
          <w:sz w:val="24"/>
          <w:szCs w:val="24"/>
        </w:rPr>
      </w:pPr>
    </w:p>
    <w:p w14:paraId="78F3DD0D" w14:textId="50757C7E" w:rsidR="00736CD7" w:rsidRPr="00052085" w:rsidRDefault="00736CD7" w:rsidP="00052085">
      <w:pPr>
        <w:spacing w:after="0" w:line="480" w:lineRule="auto"/>
        <w:jc w:val="both"/>
        <w:rPr>
          <w:rFonts w:ascii="Arial" w:hAnsi="Arial" w:cs="Arial"/>
          <w:b/>
          <w:sz w:val="24"/>
          <w:szCs w:val="24"/>
        </w:rPr>
      </w:pPr>
      <w:r w:rsidRPr="00052085">
        <w:rPr>
          <w:rFonts w:ascii="Arial" w:hAnsi="Arial" w:cs="Arial"/>
          <w:b/>
          <w:sz w:val="24"/>
          <w:szCs w:val="24"/>
        </w:rPr>
        <w:t xml:space="preserve">Content of the course </w:t>
      </w:r>
    </w:p>
    <w:p w14:paraId="6080D289" w14:textId="44CD705C" w:rsidR="009026C1" w:rsidRPr="00052085" w:rsidRDefault="00736CD7" w:rsidP="00052085">
      <w:pPr>
        <w:spacing w:after="0" w:line="480" w:lineRule="auto"/>
        <w:jc w:val="both"/>
        <w:rPr>
          <w:rFonts w:ascii="Arial" w:hAnsi="Arial" w:cs="Arial"/>
          <w:sz w:val="24"/>
          <w:szCs w:val="24"/>
        </w:rPr>
      </w:pPr>
      <w:r w:rsidRPr="00052085">
        <w:rPr>
          <w:rFonts w:ascii="Arial" w:hAnsi="Arial" w:cs="Arial"/>
          <w:sz w:val="24"/>
          <w:szCs w:val="24"/>
        </w:rPr>
        <w:t xml:space="preserve">Participants mentioned that the content was easy to understand and relevant to them. Some participants mentioned that </w:t>
      </w:r>
      <w:r w:rsidR="00503A39" w:rsidRPr="00052085">
        <w:rPr>
          <w:rFonts w:ascii="Arial" w:hAnsi="Arial" w:cs="Arial"/>
          <w:sz w:val="24"/>
          <w:szCs w:val="24"/>
        </w:rPr>
        <w:t xml:space="preserve">they </w:t>
      </w:r>
      <w:r w:rsidRPr="00052085">
        <w:rPr>
          <w:rFonts w:ascii="Arial" w:hAnsi="Arial" w:cs="Arial"/>
          <w:sz w:val="24"/>
          <w:szCs w:val="24"/>
        </w:rPr>
        <w:t>already applied some of the things the</w:t>
      </w:r>
      <w:r w:rsidR="00503A39" w:rsidRPr="00052085">
        <w:rPr>
          <w:rFonts w:ascii="Arial" w:hAnsi="Arial" w:cs="Arial"/>
          <w:sz w:val="24"/>
          <w:szCs w:val="24"/>
        </w:rPr>
        <w:t>y l</w:t>
      </w:r>
      <w:r w:rsidRPr="00052085">
        <w:rPr>
          <w:rFonts w:ascii="Arial" w:hAnsi="Arial" w:cs="Arial"/>
          <w:sz w:val="24"/>
          <w:szCs w:val="24"/>
        </w:rPr>
        <w:t>earned in their daily practices. They also mentioned that most content of the course was also useful for conversations with clients without a SCI. Some participants who were very experienced with working with people with SCI mentioned that it was a good refresher about how to have a conversation about physical activity with their clients.</w:t>
      </w:r>
    </w:p>
    <w:p w14:paraId="09D02FD2" w14:textId="0AD1D5A7" w:rsidR="00017EFE" w:rsidRPr="00052085" w:rsidRDefault="00017EFE" w:rsidP="00052085">
      <w:pPr>
        <w:spacing w:after="0" w:line="480" w:lineRule="auto"/>
        <w:ind w:firstLine="288"/>
        <w:jc w:val="both"/>
        <w:rPr>
          <w:rFonts w:ascii="Arial" w:hAnsi="Arial" w:cs="Arial"/>
          <w:sz w:val="24"/>
          <w:szCs w:val="24"/>
        </w:rPr>
      </w:pPr>
      <w:r w:rsidRPr="00052085">
        <w:rPr>
          <w:rFonts w:ascii="Arial" w:hAnsi="Arial" w:cs="Arial"/>
          <w:sz w:val="24"/>
          <w:szCs w:val="24"/>
        </w:rPr>
        <w:t xml:space="preserve">Participants learned different things. For many participants, the COM-B model was a new thing they learned. They thought it was an easy and useful model to identify their client’s physical activity barriers. Participants also mentioned that they learned to respect their client’s choices and that some clients may not want to talk about physical activity or </w:t>
      </w:r>
      <w:r w:rsidRPr="00052085">
        <w:rPr>
          <w:rFonts w:ascii="Arial" w:hAnsi="Arial" w:cs="Arial"/>
          <w:sz w:val="24"/>
          <w:szCs w:val="24"/>
        </w:rPr>
        <w:lastRenderedPageBreak/>
        <w:t xml:space="preserve">change their physical activity levels. Participants indicated that in the past they may have pushed these clients more. Participants who had less experienced with working with SCI indicated that after the course they felt more comfortable to talk with individuals with SCI about physical activity. Participants with a research background indicated that this course would be very helpful for everyone who </w:t>
      </w:r>
      <w:r w:rsidR="005960E4">
        <w:rPr>
          <w:rFonts w:ascii="Arial" w:hAnsi="Arial" w:cs="Arial"/>
          <w:sz w:val="24"/>
          <w:szCs w:val="24"/>
        </w:rPr>
        <w:t xml:space="preserve">is </w:t>
      </w:r>
      <w:r w:rsidRPr="00052085">
        <w:rPr>
          <w:rFonts w:ascii="Arial" w:hAnsi="Arial" w:cs="Arial"/>
          <w:sz w:val="24"/>
          <w:szCs w:val="24"/>
        </w:rPr>
        <w:t>doing SCI research.</w:t>
      </w:r>
      <w:r w:rsidR="00A95BE3" w:rsidRPr="00052085">
        <w:rPr>
          <w:rFonts w:ascii="Arial" w:hAnsi="Arial" w:cs="Arial"/>
          <w:sz w:val="24"/>
          <w:szCs w:val="24"/>
        </w:rPr>
        <w:t xml:space="preserve"> </w:t>
      </w:r>
    </w:p>
    <w:p w14:paraId="4B6186B8" w14:textId="1FBA8236" w:rsidR="00A95BE3" w:rsidRPr="00052085" w:rsidRDefault="00A95BE3" w:rsidP="00052085">
      <w:pPr>
        <w:spacing w:after="0" w:line="480" w:lineRule="auto"/>
        <w:ind w:firstLine="288"/>
        <w:jc w:val="both"/>
        <w:rPr>
          <w:rFonts w:ascii="Arial" w:hAnsi="Arial" w:cs="Arial"/>
          <w:sz w:val="24"/>
          <w:szCs w:val="24"/>
        </w:rPr>
      </w:pPr>
      <w:r w:rsidRPr="00052085">
        <w:rPr>
          <w:rFonts w:ascii="Arial" w:hAnsi="Arial" w:cs="Arial"/>
          <w:sz w:val="24"/>
          <w:szCs w:val="24"/>
        </w:rPr>
        <w:t>P</w:t>
      </w:r>
      <w:r w:rsidR="009026C1" w:rsidRPr="00052085">
        <w:rPr>
          <w:rFonts w:ascii="Arial" w:hAnsi="Arial" w:cs="Arial"/>
          <w:sz w:val="24"/>
          <w:szCs w:val="24"/>
        </w:rPr>
        <w:t>articipants</w:t>
      </w:r>
      <w:r w:rsidRPr="00052085">
        <w:rPr>
          <w:rFonts w:ascii="Arial" w:hAnsi="Arial" w:cs="Arial"/>
          <w:sz w:val="24"/>
          <w:szCs w:val="24"/>
        </w:rPr>
        <w:t xml:space="preserve"> also provided </w:t>
      </w:r>
      <w:r w:rsidR="009026C1" w:rsidRPr="00052085">
        <w:rPr>
          <w:rFonts w:ascii="Arial" w:hAnsi="Arial" w:cs="Arial"/>
          <w:sz w:val="24"/>
          <w:szCs w:val="24"/>
        </w:rPr>
        <w:t xml:space="preserve">specific </w:t>
      </w:r>
      <w:r w:rsidR="00132022" w:rsidRPr="00052085">
        <w:rPr>
          <w:rFonts w:ascii="Arial" w:hAnsi="Arial" w:cs="Arial"/>
          <w:sz w:val="24"/>
          <w:szCs w:val="24"/>
        </w:rPr>
        <w:t xml:space="preserve">suggestions about </w:t>
      </w:r>
      <w:r w:rsidR="004D2617" w:rsidRPr="00052085">
        <w:rPr>
          <w:rFonts w:ascii="Arial" w:hAnsi="Arial" w:cs="Arial"/>
          <w:sz w:val="24"/>
          <w:szCs w:val="24"/>
        </w:rPr>
        <w:t xml:space="preserve">things that could be improved. </w:t>
      </w:r>
      <w:r w:rsidRPr="00052085">
        <w:rPr>
          <w:rFonts w:ascii="Arial" w:hAnsi="Arial" w:cs="Arial"/>
          <w:sz w:val="24"/>
          <w:szCs w:val="24"/>
        </w:rPr>
        <w:t xml:space="preserve">In general, suggestions were small details or minor changes. </w:t>
      </w:r>
      <w:r w:rsidR="004D2617" w:rsidRPr="00052085">
        <w:rPr>
          <w:rFonts w:ascii="Arial" w:hAnsi="Arial" w:cs="Arial"/>
          <w:sz w:val="24"/>
          <w:szCs w:val="24"/>
        </w:rPr>
        <w:t xml:space="preserve">For example, some participants indicated that there were some typos and </w:t>
      </w:r>
      <w:r w:rsidR="00D63F79" w:rsidRPr="00052085">
        <w:rPr>
          <w:rFonts w:ascii="Arial" w:hAnsi="Arial" w:cs="Arial"/>
          <w:sz w:val="24"/>
          <w:szCs w:val="24"/>
        </w:rPr>
        <w:t>grammat</w:t>
      </w:r>
      <w:r w:rsidR="00D63F79">
        <w:rPr>
          <w:rFonts w:ascii="Arial" w:hAnsi="Arial" w:cs="Arial"/>
          <w:sz w:val="24"/>
          <w:szCs w:val="24"/>
        </w:rPr>
        <w:t>ical</w:t>
      </w:r>
      <w:r w:rsidR="004D2617" w:rsidRPr="00052085">
        <w:rPr>
          <w:rFonts w:ascii="Arial" w:hAnsi="Arial" w:cs="Arial"/>
          <w:sz w:val="24"/>
          <w:szCs w:val="24"/>
        </w:rPr>
        <w:t xml:space="preserve"> mistakes that should be corrected. Some participants indicated that they wanted to have more example counselling videos of a session with</w:t>
      </w:r>
      <w:r w:rsidRPr="00052085">
        <w:rPr>
          <w:rFonts w:ascii="Arial" w:hAnsi="Arial" w:cs="Arial"/>
          <w:sz w:val="24"/>
          <w:szCs w:val="24"/>
        </w:rPr>
        <w:t xml:space="preserve"> clients who are not yet ready to change their physical activity levels. Some participants had specific comments</w:t>
      </w:r>
      <w:r w:rsidR="00373175" w:rsidRPr="00052085">
        <w:rPr>
          <w:rFonts w:ascii="Arial" w:hAnsi="Arial" w:cs="Arial"/>
          <w:sz w:val="24"/>
          <w:szCs w:val="24"/>
        </w:rPr>
        <w:t xml:space="preserve"> or preferences</w:t>
      </w:r>
      <w:r w:rsidRPr="00052085">
        <w:rPr>
          <w:rFonts w:ascii="Arial" w:hAnsi="Arial" w:cs="Arial"/>
          <w:sz w:val="24"/>
          <w:szCs w:val="24"/>
        </w:rPr>
        <w:t xml:space="preserve"> on terminology that was used</w:t>
      </w:r>
      <w:r w:rsidR="00373175" w:rsidRPr="00052085">
        <w:rPr>
          <w:rFonts w:ascii="Arial" w:hAnsi="Arial" w:cs="Arial"/>
          <w:sz w:val="24"/>
          <w:szCs w:val="24"/>
        </w:rPr>
        <w:t xml:space="preserve"> in the course</w:t>
      </w:r>
      <w:r w:rsidRPr="00052085">
        <w:rPr>
          <w:rFonts w:ascii="Arial" w:hAnsi="Arial" w:cs="Arial"/>
          <w:sz w:val="24"/>
          <w:szCs w:val="24"/>
        </w:rPr>
        <w:t xml:space="preserve">. </w:t>
      </w:r>
    </w:p>
    <w:p w14:paraId="154844EB" w14:textId="1088B1E2" w:rsidR="00A95BE3" w:rsidRPr="00052085" w:rsidRDefault="00A95BE3" w:rsidP="00052085">
      <w:pPr>
        <w:spacing w:after="0" w:line="480" w:lineRule="auto"/>
        <w:jc w:val="both"/>
        <w:rPr>
          <w:rFonts w:ascii="Arial" w:hAnsi="Arial" w:cs="Arial"/>
          <w:sz w:val="24"/>
          <w:szCs w:val="24"/>
        </w:rPr>
      </w:pPr>
    </w:p>
    <w:p w14:paraId="671CDBA7" w14:textId="7082A33C" w:rsidR="00A95BE3" w:rsidRPr="00052085" w:rsidRDefault="00A95BE3" w:rsidP="00052085">
      <w:pPr>
        <w:spacing w:after="0" w:line="480" w:lineRule="auto"/>
        <w:jc w:val="both"/>
        <w:rPr>
          <w:rFonts w:ascii="Arial" w:hAnsi="Arial" w:cs="Arial"/>
          <w:b/>
          <w:sz w:val="24"/>
          <w:szCs w:val="24"/>
        </w:rPr>
      </w:pPr>
      <w:r w:rsidRPr="00052085">
        <w:rPr>
          <w:rFonts w:ascii="Arial" w:hAnsi="Arial" w:cs="Arial"/>
          <w:b/>
          <w:sz w:val="24"/>
          <w:szCs w:val="24"/>
        </w:rPr>
        <w:t xml:space="preserve">Format </w:t>
      </w:r>
      <w:r w:rsidR="00196866" w:rsidRPr="00052085">
        <w:rPr>
          <w:rFonts w:ascii="Arial" w:hAnsi="Arial" w:cs="Arial"/>
          <w:b/>
          <w:sz w:val="24"/>
          <w:szCs w:val="24"/>
        </w:rPr>
        <w:t xml:space="preserve">of the course </w:t>
      </w:r>
      <w:r w:rsidRPr="00052085">
        <w:rPr>
          <w:rFonts w:ascii="Arial" w:hAnsi="Arial" w:cs="Arial"/>
          <w:b/>
          <w:sz w:val="24"/>
          <w:szCs w:val="24"/>
        </w:rPr>
        <w:t xml:space="preserve"> </w:t>
      </w:r>
    </w:p>
    <w:p w14:paraId="24EDDFC3" w14:textId="07572104" w:rsidR="00A95BE3" w:rsidRPr="00052085" w:rsidRDefault="00535BA6" w:rsidP="00052085">
      <w:pPr>
        <w:spacing w:after="0" w:line="480" w:lineRule="auto"/>
        <w:jc w:val="both"/>
        <w:rPr>
          <w:rFonts w:ascii="Arial" w:hAnsi="Arial" w:cs="Arial"/>
          <w:sz w:val="24"/>
          <w:szCs w:val="24"/>
        </w:rPr>
      </w:pPr>
      <w:r w:rsidRPr="00052085">
        <w:rPr>
          <w:rFonts w:ascii="Arial" w:hAnsi="Arial" w:cs="Arial"/>
          <w:sz w:val="24"/>
          <w:szCs w:val="24"/>
        </w:rPr>
        <w:t>Almost all participants indicated that they liked the format of the course in terms of the combination of short text, short videos and quizzes. They also liked the layout of the course.</w:t>
      </w:r>
      <w:r w:rsidR="00196866" w:rsidRPr="00052085">
        <w:rPr>
          <w:rFonts w:ascii="Arial" w:hAnsi="Arial" w:cs="Arial"/>
          <w:sz w:val="24"/>
          <w:szCs w:val="24"/>
        </w:rPr>
        <w:t xml:space="preserve"> </w:t>
      </w:r>
      <w:r w:rsidRPr="00052085">
        <w:rPr>
          <w:rFonts w:ascii="Arial" w:hAnsi="Arial" w:cs="Arial"/>
          <w:sz w:val="24"/>
          <w:szCs w:val="24"/>
        </w:rPr>
        <w:t>They said the course looked beautiful. Some participants mentioned that they liked that there were audio-recordings for some of the figures. They indicated that</w:t>
      </w:r>
      <w:r w:rsidR="005960E4">
        <w:rPr>
          <w:rFonts w:ascii="Arial" w:hAnsi="Arial" w:cs="Arial"/>
          <w:sz w:val="24"/>
          <w:szCs w:val="24"/>
        </w:rPr>
        <w:t xml:space="preserve"> the</w:t>
      </w:r>
      <w:r w:rsidRPr="00052085">
        <w:rPr>
          <w:rFonts w:ascii="Arial" w:hAnsi="Arial" w:cs="Arial"/>
          <w:sz w:val="24"/>
          <w:szCs w:val="24"/>
        </w:rPr>
        <w:t xml:space="preserve"> course </w:t>
      </w:r>
      <w:r w:rsidR="00052085" w:rsidRPr="00052085">
        <w:rPr>
          <w:rFonts w:ascii="Arial" w:hAnsi="Arial" w:cs="Arial"/>
          <w:sz w:val="24"/>
          <w:szCs w:val="24"/>
        </w:rPr>
        <w:t>provided different ways of presenting information.</w:t>
      </w:r>
    </w:p>
    <w:p w14:paraId="03C006FF" w14:textId="2A9E623B" w:rsidR="009026C1" w:rsidRPr="00052085" w:rsidRDefault="00535BA6" w:rsidP="00052085">
      <w:pPr>
        <w:spacing w:after="0" w:line="480" w:lineRule="auto"/>
        <w:ind w:firstLine="288"/>
        <w:jc w:val="both"/>
        <w:rPr>
          <w:rFonts w:ascii="Arial" w:hAnsi="Arial" w:cs="Arial"/>
          <w:sz w:val="24"/>
          <w:szCs w:val="24"/>
        </w:rPr>
      </w:pPr>
      <w:r w:rsidRPr="00052085">
        <w:rPr>
          <w:rFonts w:ascii="Arial" w:hAnsi="Arial" w:cs="Arial"/>
          <w:sz w:val="24"/>
          <w:szCs w:val="24"/>
        </w:rPr>
        <w:t xml:space="preserve">Participants also had some comments about format and mode of delivery. </w:t>
      </w:r>
      <w:r w:rsidR="00A95BE3" w:rsidRPr="00052085">
        <w:rPr>
          <w:rFonts w:ascii="Arial" w:hAnsi="Arial" w:cs="Arial"/>
          <w:sz w:val="24"/>
          <w:szCs w:val="24"/>
        </w:rPr>
        <w:t xml:space="preserve">Various participants mentioned that there was one speaker </w:t>
      </w:r>
      <w:r w:rsidR="00052085" w:rsidRPr="00052085">
        <w:rPr>
          <w:rFonts w:ascii="Arial" w:hAnsi="Arial" w:cs="Arial"/>
          <w:sz w:val="24"/>
          <w:szCs w:val="24"/>
        </w:rPr>
        <w:t>in the videos</w:t>
      </w:r>
      <w:r w:rsidR="00A95BE3" w:rsidRPr="00052085">
        <w:rPr>
          <w:rFonts w:ascii="Arial" w:hAnsi="Arial" w:cs="Arial"/>
          <w:sz w:val="24"/>
          <w:szCs w:val="24"/>
        </w:rPr>
        <w:t xml:space="preserve"> that talked very slow. </w:t>
      </w:r>
      <w:r w:rsidRPr="00052085">
        <w:rPr>
          <w:rFonts w:ascii="Arial" w:hAnsi="Arial" w:cs="Arial"/>
          <w:sz w:val="24"/>
          <w:szCs w:val="24"/>
        </w:rPr>
        <w:t xml:space="preserve">However, they liked that there was an option to speed up the video. Some participants also indicated that a workbook would be helpful so that they could make notes while going </w:t>
      </w:r>
      <w:r w:rsidRPr="00052085">
        <w:rPr>
          <w:rFonts w:ascii="Arial" w:hAnsi="Arial" w:cs="Arial"/>
          <w:sz w:val="24"/>
          <w:szCs w:val="24"/>
        </w:rPr>
        <w:lastRenderedPageBreak/>
        <w:t xml:space="preserve">through the course. They </w:t>
      </w:r>
      <w:r w:rsidR="002667F6" w:rsidRPr="00052085">
        <w:rPr>
          <w:rFonts w:ascii="Arial" w:hAnsi="Arial" w:cs="Arial"/>
          <w:sz w:val="24"/>
          <w:szCs w:val="24"/>
        </w:rPr>
        <w:t xml:space="preserve">said that </w:t>
      </w:r>
      <w:r w:rsidR="00052085" w:rsidRPr="00052085">
        <w:rPr>
          <w:rFonts w:ascii="Arial" w:hAnsi="Arial" w:cs="Arial"/>
          <w:sz w:val="24"/>
          <w:szCs w:val="24"/>
        </w:rPr>
        <w:t xml:space="preserve">it </w:t>
      </w:r>
      <w:r w:rsidR="002667F6" w:rsidRPr="00052085">
        <w:rPr>
          <w:rFonts w:ascii="Arial" w:hAnsi="Arial" w:cs="Arial"/>
          <w:sz w:val="24"/>
          <w:szCs w:val="24"/>
        </w:rPr>
        <w:t xml:space="preserve">would make them feel more engaged. A few participants indicated that they would like to have an option to engage with other learners via a discussion forum, online-sessions and/or practice sessions. Some of them also mentioned that they would like to have an opportunity to practice their counselling skills. </w:t>
      </w:r>
      <w:r w:rsidR="007510D7" w:rsidRPr="00052085">
        <w:rPr>
          <w:rFonts w:ascii="Arial" w:hAnsi="Arial" w:cs="Arial"/>
          <w:sz w:val="24"/>
          <w:szCs w:val="24"/>
        </w:rPr>
        <w:t xml:space="preserve">However, these participants also acknowledged that there were links to other training opportunities, which they appreciated. </w:t>
      </w:r>
    </w:p>
    <w:p w14:paraId="1276B2B6" w14:textId="3A8358FA" w:rsidR="00196866" w:rsidRPr="00052085" w:rsidRDefault="00196866" w:rsidP="00052085">
      <w:pPr>
        <w:spacing w:after="0" w:line="480" w:lineRule="auto"/>
        <w:jc w:val="both"/>
        <w:rPr>
          <w:rFonts w:ascii="Arial" w:hAnsi="Arial" w:cs="Arial"/>
          <w:sz w:val="24"/>
          <w:szCs w:val="24"/>
        </w:rPr>
      </w:pPr>
    </w:p>
    <w:p w14:paraId="094D6E47" w14:textId="1D5D6F38" w:rsidR="00CA0319" w:rsidRPr="00052085" w:rsidRDefault="00CA0319" w:rsidP="00052085">
      <w:pPr>
        <w:spacing w:after="0" w:line="480" w:lineRule="auto"/>
        <w:jc w:val="both"/>
        <w:rPr>
          <w:rFonts w:ascii="Arial" w:hAnsi="Arial" w:cs="Arial"/>
          <w:b/>
          <w:sz w:val="24"/>
          <w:szCs w:val="24"/>
        </w:rPr>
      </w:pPr>
      <w:r w:rsidRPr="00052085">
        <w:rPr>
          <w:rFonts w:ascii="Arial" w:hAnsi="Arial" w:cs="Arial"/>
          <w:b/>
          <w:sz w:val="24"/>
          <w:szCs w:val="24"/>
        </w:rPr>
        <w:t xml:space="preserve">Length </w:t>
      </w:r>
    </w:p>
    <w:p w14:paraId="24808C04" w14:textId="2B194371" w:rsidR="00CA0319" w:rsidRPr="00052085" w:rsidRDefault="00CA0319" w:rsidP="00052085">
      <w:pPr>
        <w:spacing w:after="0" w:line="480" w:lineRule="auto"/>
        <w:jc w:val="both"/>
        <w:rPr>
          <w:rFonts w:ascii="Arial" w:hAnsi="Arial" w:cs="Arial"/>
          <w:sz w:val="24"/>
          <w:szCs w:val="24"/>
        </w:rPr>
      </w:pPr>
      <w:r w:rsidRPr="00052085">
        <w:rPr>
          <w:rFonts w:ascii="Arial" w:hAnsi="Arial" w:cs="Arial"/>
          <w:sz w:val="24"/>
          <w:szCs w:val="24"/>
        </w:rPr>
        <w:t>Overall participants liked the length of the course. It covered enough information, but it also did not take too much time to complete the training. The estimated 2.5 hours seem</w:t>
      </w:r>
      <w:r w:rsidR="00052085" w:rsidRPr="00052085">
        <w:rPr>
          <w:rFonts w:ascii="Arial" w:hAnsi="Arial" w:cs="Arial"/>
          <w:sz w:val="24"/>
          <w:szCs w:val="24"/>
        </w:rPr>
        <w:t>ed</w:t>
      </w:r>
      <w:r w:rsidRPr="00052085">
        <w:rPr>
          <w:rFonts w:ascii="Arial" w:hAnsi="Arial" w:cs="Arial"/>
          <w:sz w:val="24"/>
          <w:szCs w:val="24"/>
        </w:rPr>
        <w:t xml:space="preserve"> to be reasonable for most participants. Some people took a bit longer to complete the course, others went through it in a shorter amount of time. </w:t>
      </w:r>
    </w:p>
    <w:p w14:paraId="6E0CB351" w14:textId="77777777" w:rsidR="00CA0319" w:rsidRPr="00052085" w:rsidRDefault="00CA0319" w:rsidP="00052085">
      <w:pPr>
        <w:spacing w:after="0" w:line="480" w:lineRule="auto"/>
        <w:jc w:val="both"/>
        <w:rPr>
          <w:rFonts w:ascii="Arial" w:hAnsi="Arial" w:cs="Arial"/>
          <w:b/>
          <w:sz w:val="24"/>
          <w:szCs w:val="24"/>
        </w:rPr>
      </w:pPr>
    </w:p>
    <w:p w14:paraId="5BF931F4" w14:textId="1BA7A40E" w:rsidR="00196866" w:rsidRPr="00052085" w:rsidRDefault="00196866" w:rsidP="00052085">
      <w:pPr>
        <w:spacing w:after="0" w:line="480" w:lineRule="auto"/>
        <w:jc w:val="both"/>
        <w:rPr>
          <w:rFonts w:ascii="Arial" w:hAnsi="Arial" w:cs="Arial"/>
          <w:b/>
          <w:sz w:val="24"/>
          <w:szCs w:val="24"/>
        </w:rPr>
      </w:pPr>
      <w:r w:rsidRPr="00052085">
        <w:rPr>
          <w:rFonts w:ascii="Arial" w:hAnsi="Arial" w:cs="Arial"/>
          <w:b/>
          <w:sz w:val="24"/>
          <w:szCs w:val="24"/>
        </w:rPr>
        <w:t xml:space="preserve">Usability </w:t>
      </w:r>
    </w:p>
    <w:p w14:paraId="6575FAF7" w14:textId="60A6E0E4" w:rsidR="00196866" w:rsidRPr="00052085" w:rsidRDefault="00196866" w:rsidP="00052085">
      <w:pPr>
        <w:spacing w:after="0" w:line="480" w:lineRule="auto"/>
        <w:jc w:val="both"/>
        <w:rPr>
          <w:rFonts w:ascii="Arial" w:hAnsi="Arial" w:cs="Arial"/>
          <w:sz w:val="24"/>
          <w:szCs w:val="24"/>
        </w:rPr>
      </w:pPr>
      <w:r w:rsidRPr="00052085">
        <w:rPr>
          <w:rFonts w:ascii="Arial" w:hAnsi="Arial" w:cs="Arial"/>
          <w:sz w:val="24"/>
          <w:szCs w:val="24"/>
        </w:rPr>
        <w:t>Almost all participants indicated that it was very easy to go through the training. They said it was very user-friendly. One participant felt a bit confused when going through the module in which there were You</w:t>
      </w:r>
      <w:r w:rsidR="00052085" w:rsidRPr="00052085">
        <w:rPr>
          <w:rFonts w:ascii="Arial" w:hAnsi="Arial" w:cs="Arial"/>
          <w:sz w:val="24"/>
          <w:szCs w:val="24"/>
        </w:rPr>
        <w:t>T</w:t>
      </w:r>
      <w:r w:rsidRPr="00052085">
        <w:rPr>
          <w:rFonts w:ascii="Arial" w:hAnsi="Arial" w:cs="Arial"/>
          <w:sz w:val="24"/>
          <w:szCs w:val="24"/>
        </w:rPr>
        <w:t xml:space="preserve">ube videos. They said they did not know how to turn off the videos and felt a bit lost in that part of the module. </w:t>
      </w:r>
    </w:p>
    <w:p w14:paraId="35A97E21" w14:textId="1E0614F8" w:rsidR="00196866" w:rsidRPr="00052085" w:rsidRDefault="00196866" w:rsidP="00052085">
      <w:pPr>
        <w:spacing w:after="0" w:line="480" w:lineRule="auto"/>
        <w:ind w:firstLine="288"/>
        <w:jc w:val="both"/>
        <w:rPr>
          <w:rFonts w:ascii="Arial" w:hAnsi="Arial" w:cs="Arial"/>
          <w:sz w:val="24"/>
          <w:szCs w:val="24"/>
        </w:rPr>
      </w:pPr>
      <w:r w:rsidRPr="00052085">
        <w:rPr>
          <w:rFonts w:ascii="Arial" w:hAnsi="Arial" w:cs="Arial"/>
          <w:sz w:val="24"/>
          <w:szCs w:val="24"/>
        </w:rPr>
        <w:t>While participants liked that their progress was tracked, this feature was not always</w:t>
      </w:r>
      <w:r w:rsidR="005F56BC" w:rsidRPr="00052085">
        <w:rPr>
          <w:rFonts w:ascii="Arial" w:hAnsi="Arial" w:cs="Arial"/>
          <w:sz w:val="24"/>
          <w:szCs w:val="24"/>
        </w:rPr>
        <w:t xml:space="preserve"> properly</w:t>
      </w:r>
      <w:r w:rsidRPr="00052085">
        <w:rPr>
          <w:rFonts w:ascii="Arial" w:hAnsi="Arial" w:cs="Arial"/>
          <w:sz w:val="24"/>
          <w:szCs w:val="24"/>
        </w:rPr>
        <w:t xml:space="preserve"> working</w:t>
      </w:r>
      <w:r w:rsidR="005F56BC" w:rsidRPr="00052085">
        <w:rPr>
          <w:rFonts w:ascii="Arial" w:hAnsi="Arial" w:cs="Arial"/>
          <w:sz w:val="24"/>
          <w:szCs w:val="24"/>
        </w:rPr>
        <w:t xml:space="preserve"> (see main text).</w:t>
      </w:r>
      <w:r w:rsidR="00E12BC1" w:rsidRPr="00052085">
        <w:rPr>
          <w:rFonts w:ascii="Arial" w:hAnsi="Arial" w:cs="Arial"/>
          <w:sz w:val="24"/>
          <w:szCs w:val="24"/>
        </w:rPr>
        <w:t xml:space="preserve"> </w:t>
      </w:r>
      <w:r w:rsidR="00052085" w:rsidRPr="00052085">
        <w:rPr>
          <w:rFonts w:ascii="Arial" w:hAnsi="Arial" w:cs="Arial"/>
          <w:sz w:val="24"/>
          <w:szCs w:val="24"/>
        </w:rPr>
        <w:t>Some p</w:t>
      </w:r>
      <w:r w:rsidR="00E12BC1" w:rsidRPr="00052085">
        <w:rPr>
          <w:rFonts w:ascii="Arial" w:hAnsi="Arial" w:cs="Arial"/>
          <w:sz w:val="24"/>
          <w:szCs w:val="24"/>
        </w:rPr>
        <w:t xml:space="preserve">articipants felt frustrated or annoyed that they had to re-do the quiz and scroll through the modules to continue with the course. </w:t>
      </w:r>
      <w:r w:rsidR="005F56BC" w:rsidRPr="00052085">
        <w:rPr>
          <w:rFonts w:ascii="Arial" w:hAnsi="Arial" w:cs="Arial"/>
          <w:sz w:val="24"/>
          <w:szCs w:val="24"/>
        </w:rPr>
        <w:t xml:space="preserve"> </w:t>
      </w:r>
    </w:p>
    <w:p w14:paraId="3D5E9F90" w14:textId="721C1FEA" w:rsidR="00196866" w:rsidRPr="00052085" w:rsidRDefault="00196866" w:rsidP="00052085">
      <w:pPr>
        <w:spacing w:after="0" w:line="480" w:lineRule="auto"/>
        <w:jc w:val="both"/>
        <w:rPr>
          <w:rFonts w:ascii="Arial" w:hAnsi="Arial" w:cs="Arial"/>
          <w:sz w:val="24"/>
          <w:szCs w:val="24"/>
        </w:rPr>
      </w:pPr>
    </w:p>
    <w:p w14:paraId="77B59AB9" w14:textId="7EEC344C" w:rsidR="00196866" w:rsidRPr="00052085" w:rsidRDefault="00196866" w:rsidP="00052085">
      <w:pPr>
        <w:spacing w:after="0" w:line="480" w:lineRule="auto"/>
        <w:jc w:val="both"/>
        <w:rPr>
          <w:rFonts w:ascii="Arial" w:hAnsi="Arial" w:cs="Arial"/>
          <w:b/>
          <w:sz w:val="24"/>
          <w:szCs w:val="24"/>
        </w:rPr>
      </w:pPr>
      <w:r w:rsidRPr="00052085">
        <w:rPr>
          <w:rFonts w:ascii="Arial" w:hAnsi="Arial" w:cs="Arial"/>
          <w:b/>
          <w:sz w:val="24"/>
          <w:szCs w:val="24"/>
        </w:rPr>
        <w:t xml:space="preserve">Inclusivity and accessibility </w:t>
      </w:r>
    </w:p>
    <w:p w14:paraId="52EC4E6C" w14:textId="07612576" w:rsidR="00CA0319" w:rsidRPr="00052085" w:rsidRDefault="00AF135F" w:rsidP="00052085">
      <w:pPr>
        <w:spacing w:after="0" w:line="480" w:lineRule="auto"/>
        <w:jc w:val="both"/>
        <w:rPr>
          <w:rFonts w:ascii="Arial" w:hAnsi="Arial" w:cs="Arial"/>
          <w:sz w:val="24"/>
          <w:szCs w:val="24"/>
        </w:rPr>
      </w:pPr>
      <w:r w:rsidRPr="00052085">
        <w:rPr>
          <w:rFonts w:ascii="Arial" w:hAnsi="Arial" w:cs="Arial"/>
          <w:sz w:val="24"/>
          <w:szCs w:val="24"/>
        </w:rPr>
        <w:lastRenderedPageBreak/>
        <w:t xml:space="preserve">Most participants did not have specific </w:t>
      </w:r>
      <w:r w:rsidR="005960E4">
        <w:rPr>
          <w:rFonts w:ascii="Arial" w:hAnsi="Arial" w:cs="Arial"/>
          <w:sz w:val="24"/>
          <w:szCs w:val="24"/>
        </w:rPr>
        <w:t>concerns</w:t>
      </w:r>
      <w:r w:rsidRPr="00052085">
        <w:rPr>
          <w:rFonts w:ascii="Arial" w:hAnsi="Arial" w:cs="Arial"/>
          <w:sz w:val="24"/>
          <w:szCs w:val="24"/>
        </w:rPr>
        <w:t xml:space="preserve"> or suggestions about the inclusivity or accessibility of the course. Participants mentioned the </w:t>
      </w:r>
      <w:r w:rsidR="00700B1D">
        <w:rPr>
          <w:rFonts w:ascii="Arial" w:hAnsi="Arial" w:cs="Arial"/>
          <w:sz w:val="24"/>
          <w:szCs w:val="24"/>
        </w:rPr>
        <w:t>plain</w:t>
      </w:r>
      <w:r w:rsidRPr="00052085">
        <w:rPr>
          <w:rFonts w:ascii="Arial" w:hAnsi="Arial" w:cs="Arial"/>
          <w:sz w:val="24"/>
          <w:szCs w:val="24"/>
        </w:rPr>
        <w:t xml:space="preserve"> language that was used throughout the course was accessible for a broad group of learners with various expertise. Some participants indicated that adding closed captions to the videos would improve </w:t>
      </w:r>
      <w:r w:rsidR="00CA0319" w:rsidRPr="00052085">
        <w:rPr>
          <w:rFonts w:ascii="Arial" w:hAnsi="Arial" w:cs="Arial"/>
          <w:sz w:val="24"/>
          <w:szCs w:val="24"/>
        </w:rPr>
        <w:t xml:space="preserve">accessibility of the course. </w:t>
      </w:r>
    </w:p>
    <w:p w14:paraId="0602F9BC" w14:textId="77777777" w:rsidR="00CA0319" w:rsidRDefault="00CA0319" w:rsidP="00196866">
      <w:pPr>
        <w:spacing w:after="0" w:line="360" w:lineRule="auto"/>
        <w:jc w:val="both"/>
        <w:rPr>
          <w:rFonts w:ascii="Arial" w:hAnsi="Arial" w:cs="Arial"/>
        </w:rPr>
      </w:pPr>
    </w:p>
    <w:p w14:paraId="39EB95FB" w14:textId="0C00F445" w:rsidR="00196866" w:rsidRPr="00DE08EC" w:rsidRDefault="00196866" w:rsidP="00196866">
      <w:pPr>
        <w:spacing w:after="0" w:line="360" w:lineRule="auto"/>
        <w:jc w:val="both"/>
        <w:rPr>
          <w:rFonts w:ascii="Arial" w:hAnsi="Arial" w:cs="Arial"/>
        </w:rPr>
      </w:pPr>
    </w:p>
    <w:sectPr w:rsidR="00196866" w:rsidRPr="00DE08EC">
      <w:footerReference w:type="default" r:id="rId1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D925E" w16cex:dateUtc="2023-06-09T18:58:00Z"/>
  <w16cex:commentExtensible w16cex:durableId="282D93D3" w16cex:dateUtc="2023-06-09T19:04:00Z"/>
  <w16cex:commentExtensible w16cex:durableId="282D95FD" w16cex:dateUtc="2023-06-09T19:13:00Z"/>
  <w16cex:commentExtensible w16cex:durableId="282D99CF" w16cex:dateUtc="2023-06-09T19:30:00Z"/>
  <w16cex:commentExtensible w16cex:durableId="282D9AD5" w16cex:dateUtc="2023-06-09T19:34:00Z"/>
  <w16cex:commentExtensible w16cex:durableId="282D9BD3" w16cex:dateUtc="2023-06-09T19:38:00Z"/>
  <w16cex:commentExtensible w16cex:durableId="282D9C10" w16cex:dateUtc="2023-06-09T19:39:00Z"/>
  <w16cex:commentExtensible w16cex:durableId="282D9C44" w16cex:dateUtc="2023-06-09T19:40:00Z"/>
  <w16cex:commentExtensible w16cex:durableId="282D9D6F" w16cex:dateUtc="2023-06-09T19:45:00Z"/>
  <w16cex:commentExtensible w16cex:durableId="282D9F23" w16cex:dateUtc="2023-06-09T19:52:00Z"/>
  <w16cex:commentExtensible w16cex:durableId="282D9FB6" w16cex:dateUtc="2023-06-09T19:55:00Z"/>
  <w16cex:commentExtensible w16cex:durableId="282DA0B2" w16cex:dateUtc="2023-06-09T19:59:00Z"/>
  <w16cex:commentExtensible w16cex:durableId="282DA1BF" w16cex:dateUtc="2023-06-09T20:03:00Z"/>
  <w16cex:commentExtensible w16cex:durableId="282DA298" w16cex:dateUtc="2023-06-09T20:07:00Z"/>
  <w16cex:commentExtensible w16cex:durableId="282DA531" w16cex:dateUtc="2023-06-09T20:18:00Z"/>
  <w16cex:commentExtensible w16cex:durableId="282DA235" w16cex:dateUtc="2023-06-09T20:05:00Z"/>
  <w16cex:commentExtensible w16cex:durableId="282DA130" w16cex:dateUtc="2023-06-09T20:01:00Z"/>
  <w16cex:commentExtensible w16cex:durableId="282DA39A" w16cex:dateUtc="2023-06-09T20:11:00Z"/>
  <w16cex:commentExtensible w16cex:durableId="282D9E5E" w16cex:dateUtc="2023-06-09T19:49:00Z"/>
  <w16cex:commentExtensible w16cex:durableId="282D9FFC" w16cex:dateUtc="2023-06-09T19:56:00Z"/>
  <w16cex:commentExtensible w16cex:durableId="282DA5BD" w16cex:dateUtc="2023-06-09T20:21:00Z"/>
  <w16cex:commentExtensible w16cex:durableId="282DA8F5" w16cex:dateUtc="2023-06-09T20:34:00Z"/>
  <w16cex:commentExtensible w16cex:durableId="282DA94A" w16cex:dateUtc="2023-06-09T20:36:00Z"/>
  <w16cex:commentExtensible w16cex:durableId="282DA9B4" w16cex:dateUtc="2023-06-09T20:37:00Z"/>
  <w16cex:commentExtensible w16cex:durableId="282DA9D8" w16cex:dateUtc="2023-06-09T20:38:00Z"/>
  <w16cex:commentExtensible w16cex:durableId="282DAB13" w16cex:dateUtc="2023-06-09T20:43:00Z"/>
  <w16cex:commentExtensible w16cex:durableId="282DAB3D" w16cex:dateUtc="2023-06-09T20:44:00Z"/>
  <w16cex:commentExtensible w16cex:durableId="282DAB71" w16cex:dateUtc="2023-06-09T20:45:00Z"/>
  <w16cex:commentExtensible w16cex:durableId="282DAC1E" w16cex:dateUtc="2023-06-09T20: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4B40E" w14:textId="77777777" w:rsidR="00AC2AA2" w:rsidRDefault="00AC2AA2" w:rsidP="00657C40">
      <w:pPr>
        <w:spacing w:after="0" w:line="240" w:lineRule="auto"/>
      </w:pPr>
      <w:r>
        <w:separator/>
      </w:r>
    </w:p>
  </w:endnote>
  <w:endnote w:type="continuationSeparator" w:id="0">
    <w:p w14:paraId="488A6FC4" w14:textId="77777777" w:rsidR="00AC2AA2" w:rsidRDefault="00AC2AA2" w:rsidP="00657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670385"/>
      <w:docPartObj>
        <w:docPartGallery w:val="Page Numbers (Bottom of Page)"/>
        <w:docPartUnique/>
      </w:docPartObj>
    </w:sdtPr>
    <w:sdtEndPr>
      <w:rPr>
        <w:noProof/>
      </w:rPr>
    </w:sdtEndPr>
    <w:sdtContent>
      <w:p w14:paraId="275DFEC8" w14:textId="1F8AD728" w:rsidR="00AC2AA2" w:rsidRDefault="00AC2A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225703" w14:textId="77777777" w:rsidR="00AC2AA2" w:rsidRDefault="00AC2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ECE53" w14:textId="77777777" w:rsidR="00AC2AA2" w:rsidRDefault="00AC2AA2" w:rsidP="00657C40">
      <w:pPr>
        <w:spacing w:after="0" w:line="240" w:lineRule="auto"/>
      </w:pPr>
      <w:r>
        <w:separator/>
      </w:r>
    </w:p>
  </w:footnote>
  <w:footnote w:type="continuationSeparator" w:id="0">
    <w:p w14:paraId="5543C9BB" w14:textId="77777777" w:rsidR="00AC2AA2" w:rsidRDefault="00AC2AA2" w:rsidP="00657C40">
      <w:pPr>
        <w:spacing w:after="0" w:line="240" w:lineRule="auto"/>
      </w:pPr>
      <w:r>
        <w:continuationSeparator/>
      </w:r>
    </w:p>
  </w:footnote>
  <w:footnote w:id="1">
    <w:p w14:paraId="20B8CFDD" w14:textId="77777777" w:rsidR="00AC2AA2" w:rsidRPr="00BF444D" w:rsidRDefault="00AC2AA2" w:rsidP="00337DA6">
      <w:pPr>
        <w:pStyle w:val="FootnoteText"/>
        <w:rPr>
          <w:rFonts w:ascii="Arial" w:hAnsi="Arial" w:cs="Arial"/>
          <w:sz w:val="18"/>
          <w:szCs w:val="18"/>
        </w:rPr>
      </w:pPr>
      <w:r w:rsidRPr="00BF444D">
        <w:rPr>
          <w:rStyle w:val="FootnoteReference"/>
          <w:rFonts w:ascii="Arial" w:hAnsi="Arial" w:cs="Arial"/>
          <w:sz w:val="18"/>
          <w:szCs w:val="18"/>
        </w:rPr>
        <w:footnoteRef/>
      </w:r>
      <w:r w:rsidRPr="00BF444D">
        <w:rPr>
          <w:rFonts w:ascii="Arial" w:hAnsi="Arial" w:cs="Arial"/>
          <w:sz w:val="18"/>
          <w:szCs w:val="18"/>
        </w:rPr>
        <w:t xml:space="preserve"> Hoekstra, F., Gainforth, H. L., Broeksteeg, R., Corras, S., Collins, D., Gaudet, S., Giroux, E. E., McCallum, S., Ma, J. K., Rakiecki, D., Rockall, S., van den Berg-Emons, R., van Vilsteren, A., Wilroy, J., &amp; Martin Ginis, K. A. (2023). Theory- and evidence-based best practices for physical activity counseling for adults with spinal cord injury. The journal of spinal cord medicine, 1–13. </w:t>
      </w:r>
      <w:hyperlink r:id="rId1" w:history="1">
        <w:r w:rsidRPr="00BF444D">
          <w:rPr>
            <w:rStyle w:val="Hyperlink"/>
            <w:rFonts w:ascii="Arial" w:hAnsi="Arial" w:cs="Arial"/>
            <w:sz w:val="18"/>
            <w:szCs w:val="18"/>
          </w:rPr>
          <w:t>https://doi.org/10.1080/10790268.2023.2169062</w:t>
        </w:r>
      </w:hyperlink>
      <w:r w:rsidRPr="00BF444D">
        <w:rPr>
          <w:rFonts w:ascii="Arial" w:hAnsi="Arial" w:cs="Arial"/>
          <w:sz w:val="18"/>
          <w:szCs w:val="18"/>
        </w:rPr>
        <w:t xml:space="preserve"> </w:t>
      </w:r>
    </w:p>
  </w:footnote>
  <w:footnote w:id="2">
    <w:p w14:paraId="0AE48182" w14:textId="44D09FA0" w:rsidR="00AC2AA2" w:rsidRPr="00D81FCC" w:rsidRDefault="00AC2AA2" w:rsidP="00D81FCC">
      <w:pPr>
        <w:pStyle w:val="FootnoteText"/>
        <w:rPr>
          <w:rFonts w:ascii="Arial" w:hAnsi="Arial" w:cs="Arial"/>
          <w:sz w:val="18"/>
          <w:szCs w:val="18"/>
        </w:rPr>
      </w:pPr>
      <w:r w:rsidRPr="00D81FCC">
        <w:rPr>
          <w:rStyle w:val="FootnoteReference"/>
          <w:rFonts w:ascii="Arial" w:hAnsi="Arial" w:cs="Arial"/>
          <w:sz w:val="18"/>
          <w:szCs w:val="18"/>
        </w:rPr>
        <w:footnoteRef/>
      </w:r>
      <w:r>
        <w:rPr>
          <w:rFonts w:ascii="Arial" w:hAnsi="Arial" w:cs="Arial"/>
          <w:sz w:val="18"/>
          <w:szCs w:val="18"/>
        </w:rPr>
        <w:t xml:space="preserve">  </w:t>
      </w:r>
      <w:r w:rsidRPr="00D81FCC">
        <w:rPr>
          <w:rFonts w:ascii="Arial" w:hAnsi="Arial" w:cs="Arial"/>
          <w:sz w:val="18"/>
          <w:szCs w:val="18"/>
        </w:rPr>
        <w:t>Anderson LW, Krathwohl DR, Bloom BS, Bloom BS (Benjamin S. A Taxonomy for Learning, Teaching, and</w:t>
      </w:r>
      <w:r>
        <w:rPr>
          <w:rFonts w:ascii="Arial" w:hAnsi="Arial" w:cs="Arial"/>
          <w:sz w:val="18"/>
          <w:szCs w:val="18"/>
        </w:rPr>
        <w:t xml:space="preserve"> </w:t>
      </w:r>
      <w:r w:rsidRPr="00D81FCC">
        <w:rPr>
          <w:rFonts w:ascii="Arial" w:hAnsi="Arial" w:cs="Arial"/>
          <w:sz w:val="18"/>
          <w:szCs w:val="18"/>
        </w:rPr>
        <w:t>Assessing : a Revision of Bloom’s Taxonomy of Educational Objectives / Editors, Lorin W. Anderson, David</w:t>
      </w:r>
      <w:r>
        <w:rPr>
          <w:rFonts w:ascii="Arial" w:hAnsi="Arial" w:cs="Arial"/>
          <w:sz w:val="18"/>
          <w:szCs w:val="18"/>
        </w:rPr>
        <w:t xml:space="preserve"> </w:t>
      </w:r>
      <w:r w:rsidRPr="00D81FCC">
        <w:rPr>
          <w:rFonts w:ascii="Arial" w:hAnsi="Arial" w:cs="Arial"/>
          <w:sz w:val="18"/>
          <w:szCs w:val="18"/>
        </w:rPr>
        <w:t>Krathwohl ; Contributors, Peter W. Airasian  et al. Complete ed. Longman; 2001.</w:t>
      </w:r>
    </w:p>
    <w:p w14:paraId="5950FD73" w14:textId="77777777" w:rsidR="00AC2AA2" w:rsidRDefault="00AC2AA2" w:rsidP="00D81FCC">
      <w:pPr>
        <w:pStyle w:val="FootnoteText"/>
        <w:jc w:val="both"/>
        <w:rPr>
          <w:rFonts w:ascii="Arial" w:hAnsi="Arial" w:cs="Arial"/>
          <w:sz w:val="18"/>
          <w:szCs w:val="18"/>
        </w:rPr>
      </w:pPr>
    </w:p>
    <w:p w14:paraId="1640F124" w14:textId="4AF5F8A7" w:rsidR="00AC2AA2" w:rsidRDefault="00AC2AA2" w:rsidP="00D81FCC">
      <w:pPr>
        <w:pStyle w:val="FootnoteText"/>
        <w:jc w:val="both"/>
      </w:pPr>
      <w:r w:rsidRPr="00D81FCC">
        <w:rPr>
          <w:rFonts w:ascii="Arial" w:hAnsi="Arial" w:cs="Arial"/>
          <w:sz w:val="18"/>
          <w:szCs w:val="18"/>
        </w:rPr>
        <w:t>Bloom, B. S.; Engelhart, M. D.; Furst, E. J.; Hill, W. H.; Krathwohl, D. R. (1956). Taxonomy of educational objectives: The classification of educational goals. Vol. Handbook I: Cognitive domain. New York: David McKay Company.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108A"/>
    <w:multiLevelType w:val="hybridMultilevel"/>
    <w:tmpl w:val="BBDECB90"/>
    <w:lvl w:ilvl="0" w:tplc="324A9230">
      <w:start w:val="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B4FD9"/>
    <w:multiLevelType w:val="hybridMultilevel"/>
    <w:tmpl w:val="E2B03550"/>
    <w:lvl w:ilvl="0" w:tplc="CCBE3DDC">
      <w:numFmt w:val="bullet"/>
      <w:lvlText w:val="-"/>
      <w:lvlJc w:val="left"/>
      <w:pPr>
        <w:ind w:left="1080" w:hanging="360"/>
      </w:pPr>
      <w:rPr>
        <w:rFonts w:ascii="Calibri" w:eastAsiaTheme="minorHAnsi" w:hAnsi="Calibri" w:cs="Calibri"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1D5FD0"/>
    <w:multiLevelType w:val="hybridMultilevel"/>
    <w:tmpl w:val="6C1AAFD0"/>
    <w:lvl w:ilvl="0" w:tplc="CCBE3DDC">
      <w:numFmt w:val="bullet"/>
      <w:lvlText w:val="-"/>
      <w:lvlJc w:val="left"/>
      <w:pPr>
        <w:ind w:left="360" w:hanging="360"/>
      </w:pPr>
      <w:rPr>
        <w:rFonts w:ascii="Calibri" w:eastAsiaTheme="minorHAns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4B2DA1"/>
    <w:multiLevelType w:val="hybridMultilevel"/>
    <w:tmpl w:val="54CC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785D8F"/>
    <w:multiLevelType w:val="hybridMultilevel"/>
    <w:tmpl w:val="FD5A1A0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CC6331A"/>
    <w:multiLevelType w:val="hybridMultilevel"/>
    <w:tmpl w:val="5B18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F05B4"/>
    <w:multiLevelType w:val="hybridMultilevel"/>
    <w:tmpl w:val="E02C8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0A1E29"/>
    <w:multiLevelType w:val="hybridMultilevel"/>
    <w:tmpl w:val="6B621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60E190D"/>
    <w:multiLevelType w:val="hybridMultilevel"/>
    <w:tmpl w:val="E99EF9E0"/>
    <w:lvl w:ilvl="0" w:tplc="AF98D3C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E10E4"/>
    <w:multiLevelType w:val="hybridMultilevel"/>
    <w:tmpl w:val="8A8C9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017DA8"/>
    <w:multiLevelType w:val="hybridMultilevel"/>
    <w:tmpl w:val="8FFE8288"/>
    <w:lvl w:ilvl="0" w:tplc="10090011">
      <w:start w:val="1"/>
      <w:numFmt w:val="decimal"/>
      <w:lvlText w:val="%1)"/>
      <w:lvlJc w:val="left"/>
      <w:pPr>
        <w:ind w:left="720" w:hanging="360"/>
      </w:pPr>
      <w:rPr>
        <w:rFonts w:hint="default"/>
      </w:rPr>
    </w:lvl>
    <w:lvl w:ilvl="1" w:tplc="048024FA">
      <w:numFmt w:val="bullet"/>
      <w:lvlText w:val="•"/>
      <w:lvlJc w:val="left"/>
      <w:pPr>
        <w:ind w:left="1800" w:hanging="720"/>
      </w:pPr>
      <w:rPr>
        <w:rFonts w:ascii="Arial" w:eastAsiaTheme="minorHAnsi" w:hAnsi="Arial" w:cs="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79E4B13"/>
    <w:multiLevelType w:val="hybridMultilevel"/>
    <w:tmpl w:val="CBE4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6229AC"/>
    <w:multiLevelType w:val="multilevel"/>
    <w:tmpl w:val="E332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E82BBC"/>
    <w:multiLevelType w:val="hybridMultilevel"/>
    <w:tmpl w:val="084CB208"/>
    <w:lvl w:ilvl="0" w:tplc="10090001">
      <w:start w:val="1"/>
      <w:numFmt w:val="bullet"/>
      <w:lvlText w:val=""/>
      <w:lvlJc w:val="left"/>
      <w:pPr>
        <w:ind w:left="360" w:hanging="360"/>
      </w:pPr>
      <w:rPr>
        <w:rFonts w:ascii="Symbol" w:hAnsi="Symbol" w:hint="default"/>
      </w:rPr>
    </w:lvl>
    <w:lvl w:ilvl="1" w:tplc="189EB654">
      <w:numFmt w:val="bullet"/>
      <w:lvlText w:val="-"/>
      <w:lvlJc w:val="left"/>
      <w:pPr>
        <w:ind w:left="1080" w:hanging="360"/>
      </w:pPr>
      <w:rPr>
        <w:rFonts w:ascii="Calibri" w:eastAsiaTheme="minorHAnsi" w:hAnsi="Calibri" w:cs="Calibri"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C4820DD"/>
    <w:multiLevelType w:val="hybridMultilevel"/>
    <w:tmpl w:val="82D45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E74698B"/>
    <w:multiLevelType w:val="hybridMultilevel"/>
    <w:tmpl w:val="B3961B66"/>
    <w:lvl w:ilvl="0" w:tplc="AF98D3C8">
      <w:start w:val="1"/>
      <w:numFmt w:val="decimal"/>
      <w:lvlText w:val="%1)"/>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B17E70"/>
    <w:multiLevelType w:val="hybridMultilevel"/>
    <w:tmpl w:val="C9B02374"/>
    <w:lvl w:ilvl="0" w:tplc="04090001">
      <w:start w:val="1"/>
      <w:numFmt w:val="bullet"/>
      <w:lvlText w:val=""/>
      <w:lvlJc w:val="left"/>
      <w:pPr>
        <w:ind w:left="360" w:hanging="360"/>
      </w:pPr>
      <w:rPr>
        <w:rFonts w:ascii="Symbol" w:hAnsi="Symbol" w:hint="default"/>
      </w:rPr>
    </w:lvl>
    <w:lvl w:ilvl="1" w:tplc="048024FA">
      <w:numFmt w:val="bullet"/>
      <w:lvlText w:val="•"/>
      <w:lvlJc w:val="left"/>
      <w:pPr>
        <w:ind w:left="1440" w:hanging="720"/>
      </w:pPr>
      <w:rPr>
        <w:rFonts w:ascii="Arial" w:eastAsiaTheme="minorHAnsi" w:hAnsi="Arial" w:cs="Aria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 w:numId="2">
    <w:abstractNumId w:val="13"/>
  </w:num>
  <w:num w:numId="3">
    <w:abstractNumId w:val="6"/>
  </w:num>
  <w:num w:numId="4">
    <w:abstractNumId w:val="9"/>
  </w:num>
  <w:num w:numId="5">
    <w:abstractNumId w:val="10"/>
  </w:num>
  <w:num w:numId="6">
    <w:abstractNumId w:val="4"/>
  </w:num>
  <w:num w:numId="7">
    <w:abstractNumId w:val="7"/>
  </w:num>
  <w:num w:numId="8">
    <w:abstractNumId w:val="12"/>
  </w:num>
  <w:num w:numId="9">
    <w:abstractNumId w:val="3"/>
  </w:num>
  <w:num w:numId="10">
    <w:abstractNumId w:val="16"/>
  </w:num>
  <w:num w:numId="11">
    <w:abstractNumId w:val="5"/>
  </w:num>
  <w:num w:numId="12">
    <w:abstractNumId w:val="8"/>
  </w:num>
  <w:num w:numId="13">
    <w:abstractNumId w:val="11"/>
  </w:num>
  <w:num w:numId="14">
    <w:abstractNumId w:val="15"/>
  </w:num>
  <w:num w:numId="15">
    <w:abstractNumId w:val="2"/>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354"/>
    <w:rsid w:val="000163A4"/>
    <w:rsid w:val="00017EFE"/>
    <w:rsid w:val="00026332"/>
    <w:rsid w:val="00030730"/>
    <w:rsid w:val="000403B1"/>
    <w:rsid w:val="00047C4C"/>
    <w:rsid w:val="00050AE2"/>
    <w:rsid w:val="00052085"/>
    <w:rsid w:val="000808FB"/>
    <w:rsid w:val="0008289A"/>
    <w:rsid w:val="00091571"/>
    <w:rsid w:val="000D568D"/>
    <w:rsid w:val="000D7FA5"/>
    <w:rsid w:val="000E233D"/>
    <w:rsid w:val="00101582"/>
    <w:rsid w:val="00103648"/>
    <w:rsid w:val="00132022"/>
    <w:rsid w:val="00144BDD"/>
    <w:rsid w:val="001755C0"/>
    <w:rsid w:val="0018140A"/>
    <w:rsid w:val="00190E0F"/>
    <w:rsid w:val="00196866"/>
    <w:rsid w:val="001A55CD"/>
    <w:rsid w:val="001B5D99"/>
    <w:rsid w:val="001C56CE"/>
    <w:rsid w:val="001C62E1"/>
    <w:rsid w:val="001D0C10"/>
    <w:rsid w:val="001D2AB7"/>
    <w:rsid w:val="001D68E8"/>
    <w:rsid w:val="001E783A"/>
    <w:rsid w:val="001F4478"/>
    <w:rsid w:val="00201134"/>
    <w:rsid w:val="0020349B"/>
    <w:rsid w:val="002072C2"/>
    <w:rsid w:val="00215B68"/>
    <w:rsid w:val="00242BDD"/>
    <w:rsid w:val="00243F4A"/>
    <w:rsid w:val="00253AC1"/>
    <w:rsid w:val="0025597D"/>
    <w:rsid w:val="002667F6"/>
    <w:rsid w:val="002749E6"/>
    <w:rsid w:val="00284822"/>
    <w:rsid w:val="00290B2F"/>
    <w:rsid w:val="0029347B"/>
    <w:rsid w:val="002954F3"/>
    <w:rsid w:val="002C2716"/>
    <w:rsid w:val="002C5031"/>
    <w:rsid w:val="002C7EF3"/>
    <w:rsid w:val="003010BD"/>
    <w:rsid w:val="00322028"/>
    <w:rsid w:val="003279D2"/>
    <w:rsid w:val="00337DA6"/>
    <w:rsid w:val="003514BC"/>
    <w:rsid w:val="00357A3C"/>
    <w:rsid w:val="00360603"/>
    <w:rsid w:val="00373175"/>
    <w:rsid w:val="003B1270"/>
    <w:rsid w:val="003B1629"/>
    <w:rsid w:val="003C0FFB"/>
    <w:rsid w:val="003C4245"/>
    <w:rsid w:val="003D52C6"/>
    <w:rsid w:val="003F1AE8"/>
    <w:rsid w:val="003F5D20"/>
    <w:rsid w:val="0040063B"/>
    <w:rsid w:val="004079EF"/>
    <w:rsid w:val="00411576"/>
    <w:rsid w:val="00414B0B"/>
    <w:rsid w:val="004260B3"/>
    <w:rsid w:val="00451A52"/>
    <w:rsid w:val="004709CF"/>
    <w:rsid w:val="004744B3"/>
    <w:rsid w:val="0047527C"/>
    <w:rsid w:val="004D2617"/>
    <w:rsid w:val="004E67AE"/>
    <w:rsid w:val="004E7C42"/>
    <w:rsid w:val="004F5637"/>
    <w:rsid w:val="00503A39"/>
    <w:rsid w:val="005135C0"/>
    <w:rsid w:val="00521894"/>
    <w:rsid w:val="00535A52"/>
    <w:rsid w:val="00535BA6"/>
    <w:rsid w:val="00544BDE"/>
    <w:rsid w:val="005526AB"/>
    <w:rsid w:val="00557327"/>
    <w:rsid w:val="00566157"/>
    <w:rsid w:val="00572BF2"/>
    <w:rsid w:val="005737E2"/>
    <w:rsid w:val="00580B2D"/>
    <w:rsid w:val="005960E4"/>
    <w:rsid w:val="005A77E7"/>
    <w:rsid w:val="005C75E1"/>
    <w:rsid w:val="005D06A6"/>
    <w:rsid w:val="005D25DD"/>
    <w:rsid w:val="005E0792"/>
    <w:rsid w:val="005F56BC"/>
    <w:rsid w:val="0060441D"/>
    <w:rsid w:val="006100CD"/>
    <w:rsid w:val="00653E98"/>
    <w:rsid w:val="00657C40"/>
    <w:rsid w:val="00672051"/>
    <w:rsid w:val="006817AB"/>
    <w:rsid w:val="00693CCE"/>
    <w:rsid w:val="006C1713"/>
    <w:rsid w:val="006D1D3A"/>
    <w:rsid w:val="006D33B6"/>
    <w:rsid w:val="006D550E"/>
    <w:rsid w:val="006E1942"/>
    <w:rsid w:val="00700B1D"/>
    <w:rsid w:val="007063BA"/>
    <w:rsid w:val="00722CD2"/>
    <w:rsid w:val="007263D5"/>
    <w:rsid w:val="007356B9"/>
    <w:rsid w:val="00736CD7"/>
    <w:rsid w:val="007376F8"/>
    <w:rsid w:val="007427D7"/>
    <w:rsid w:val="007510D7"/>
    <w:rsid w:val="0079242A"/>
    <w:rsid w:val="007B2B0C"/>
    <w:rsid w:val="007C2DA6"/>
    <w:rsid w:val="007D42BC"/>
    <w:rsid w:val="007D67D3"/>
    <w:rsid w:val="007E7A19"/>
    <w:rsid w:val="00830920"/>
    <w:rsid w:val="00856354"/>
    <w:rsid w:val="0085695B"/>
    <w:rsid w:val="0086048F"/>
    <w:rsid w:val="00874465"/>
    <w:rsid w:val="00881417"/>
    <w:rsid w:val="00881735"/>
    <w:rsid w:val="008850E5"/>
    <w:rsid w:val="0089477E"/>
    <w:rsid w:val="008A433F"/>
    <w:rsid w:val="008A6291"/>
    <w:rsid w:val="008B1536"/>
    <w:rsid w:val="008B7726"/>
    <w:rsid w:val="008D52B7"/>
    <w:rsid w:val="008F541E"/>
    <w:rsid w:val="009026C1"/>
    <w:rsid w:val="009128F1"/>
    <w:rsid w:val="00913A8E"/>
    <w:rsid w:val="0091744D"/>
    <w:rsid w:val="00930ABB"/>
    <w:rsid w:val="009355E2"/>
    <w:rsid w:val="009459CC"/>
    <w:rsid w:val="009A384D"/>
    <w:rsid w:val="009D08BC"/>
    <w:rsid w:val="009E0F40"/>
    <w:rsid w:val="009E2D6B"/>
    <w:rsid w:val="009E74A5"/>
    <w:rsid w:val="009F70ED"/>
    <w:rsid w:val="00A233FB"/>
    <w:rsid w:val="00A272AE"/>
    <w:rsid w:val="00A4445E"/>
    <w:rsid w:val="00A54819"/>
    <w:rsid w:val="00A65154"/>
    <w:rsid w:val="00A66EC0"/>
    <w:rsid w:val="00A85B8A"/>
    <w:rsid w:val="00A92DE1"/>
    <w:rsid w:val="00A94736"/>
    <w:rsid w:val="00A95BE3"/>
    <w:rsid w:val="00A975BE"/>
    <w:rsid w:val="00AA23D7"/>
    <w:rsid w:val="00AA654B"/>
    <w:rsid w:val="00AB04AC"/>
    <w:rsid w:val="00AB1BC4"/>
    <w:rsid w:val="00AB40B2"/>
    <w:rsid w:val="00AC2AA2"/>
    <w:rsid w:val="00AE7503"/>
    <w:rsid w:val="00AF135F"/>
    <w:rsid w:val="00B108AC"/>
    <w:rsid w:val="00B14621"/>
    <w:rsid w:val="00B14AED"/>
    <w:rsid w:val="00B42D3D"/>
    <w:rsid w:val="00B654C4"/>
    <w:rsid w:val="00B7644F"/>
    <w:rsid w:val="00B87648"/>
    <w:rsid w:val="00B94C64"/>
    <w:rsid w:val="00BB53CF"/>
    <w:rsid w:val="00BD5AB5"/>
    <w:rsid w:val="00BE5499"/>
    <w:rsid w:val="00BF444D"/>
    <w:rsid w:val="00C0610F"/>
    <w:rsid w:val="00C15CB1"/>
    <w:rsid w:val="00C36044"/>
    <w:rsid w:val="00C3609B"/>
    <w:rsid w:val="00C43445"/>
    <w:rsid w:val="00C463A7"/>
    <w:rsid w:val="00C66268"/>
    <w:rsid w:val="00C71E1D"/>
    <w:rsid w:val="00C75F5C"/>
    <w:rsid w:val="00C821DC"/>
    <w:rsid w:val="00C84DE8"/>
    <w:rsid w:val="00CA0319"/>
    <w:rsid w:val="00CA32A5"/>
    <w:rsid w:val="00CC76C2"/>
    <w:rsid w:val="00CD4F6F"/>
    <w:rsid w:val="00CE218C"/>
    <w:rsid w:val="00CF3ECA"/>
    <w:rsid w:val="00D03F19"/>
    <w:rsid w:val="00D07E67"/>
    <w:rsid w:val="00D26768"/>
    <w:rsid w:val="00D356E2"/>
    <w:rsid w:val="00D37A7D"/>
    <w:rsid w:val="00D50F87"/>
    <w:rsid w:val="00D61F03"/>
    <w:rsid w:val="00D63F79"/>
    <w:rsid w:val="00D71533"/>
    <w:rsid w:val="00D80073"/>
    <w:rsid w:val="00D81FCC"/>
    <w:rsid w:val="00DA6AFF"/>
    <w:rsid w:val="00DB0181"/>
    <w:rsid w:val="00DB1E75"/>
    <w:rsid w:val="00DD049B"/>
    <w:rsid w:val="00DD42F7"/>
    <w:rsid w:val="00DE08EC"/>
    <w:rsid w:val="00DE5B40"/>
    <w:rsid w:val="00E05F54"/>
    <w:rsid w:val="00E06607"/>
    <w:rsid w:val="00E07CA4"/>
    <w:rsid w:val="00E1058A"/>
    <w:rsid w:val="00E12BC1"/>
    <w:rsid w:val="00E15C64"/>
    <w:rsid w:val="00E20A01"/>
    <w:rsid w:val="00E30F6F"/>
    <w:rsid w:val="00E63500"/>
    <w:rsid w:val="00E65D1B"/>
    <w:rsid w:val="00E800F0"/>
    <w:rsid w:val="00E82969"/>
    <w:rsid w:val="00E92ADC"/>
    <w:rsid w:val="00E9671F"/>
    <w:rsid w:val="00E97D54"/>
    <w:rsid w:val="00EA597E"/>
    <w:rsid w:val="00ED33CB"/>
    <w:rsid w:val="00EF2454"/>
    <w:rsid w:val="00F012E6"/>
    <w:rsid w:val="00F11D7D"/>
    <w:rsid w:val="00F17E5C"/>
    <w:rsid w:val="00F23F9C"/>
    <w:rsid w:val="00F3231A"/>
    <w:rsid w:val="00F44E0D"/>
    <w:rsid w:val="00F57796"/>
    <w:rsid w:val="00F61534"/>
    <w:rsid w:val="00F829C3"/>
    <w:rsid w:val="00F84DDD"/>
    <w:rsid w:val="00F96A4A"/>
    <w:rsid w:val="00FB7CB3"/>
    <w:rsid w:val="00FC1CA9"/>
    <w:rsid w:val="00FE6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F54CD"/>
  <w15:chartTrackingRefBased/>
  <w15:docId w15:val="{442B53C5-343F-4BEC-9709-D741ECA1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56354"/>
    <w:pPr>
      <w:ind w:left="720"/>
      <w:contextualSpacing/>
    </w:pPr>
    <w:rPr>
      <w:lang w:val="en-CA"/>
    </w:rPr>
  </w:style>
  <w:style w:type="character" w:customStyle="1" w:styleId="ListParagraphChar">
    <w:name w:val="List Paragraph Char"/>
    <w:basedOn w:val="DefaultParagraphFont"/>
    <w:link w:val="ListParagraph"/>
    <w:uiPriority w:val="34"/>
    <w:rsid w:val="00856354"/>
    <w:rPr>
      <w:lang w:val="en-CA"/>
    </w:rPr>
  </w:style>
  <w:style w:type="character" w:styleId="Hyperlink">
    <w:name w:val="Hyperlink"/>
    <w:basedOn w:val="DefaultParagraphFont"/>
    <w:uiPriority w:val="99"/>
    <w:unhideWhenUsed/>
    <w:rsid w:val="00856354"/>
    <w:rPr>
      <w:color w:val="0563C1" w:themeColor="hyperlink"/>
      <w:u w:val="single"/>
    </w:rPr>
  </w:style>
  <w:style w:type="table" w:styleId="TableGrid">
    <w:name w:val="Table Grid"/>
    <w:basedOn w:val="TableNormal"/>
    <w:uiPriority w:val="39"/>
    <w:rsid w:val="00856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829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F44E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4E0D"/>
    <w:rPr>
      <w:b/>
      <w:bCs/>
    </w:rPr>
  </w:style>
  <w:style w:type="character" w:styleId="Emphasis">
    <w:name w:val="Emphasis"/>
    <w:basedOn w:val="DefaultParagraphFont"/>
    <w:uiPriority w:val="20"/>
    <w:qFormat/>
    <w:rsid w:val="00F44E0D"/>
    <w:rPr>
      <w:i/>
      <w:iCs/>
    </w:rPr>
  </w:style>
  <w:style w:type="paragraph" w:styleId="FootnoteText">
    <w:name w:val="footnote text"/>
    <w:basedOn w:val="Normal"/>
    <w:link w:val="FootnoteTextChar"/>
    <w:uiPriority w:val="99"/>
    <w:semiHidden/>
    <w:unhideWhenUsed/>
    <w:rsid w:val="00657C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7C40"/>
    <w:rPr>
      <w:sz w:val="20"/>
      <w:szCs w:val="20"/>
    </w:rPr>
  </w:style>
  <w:style w:type="character" w:styleId="FootnoteReference">
    <w:name w:val="footnote reference"/>
    <w:basedOn w:val="DefaultParagraphFont"/>
    <w:uiPriority w:val="99"/>
    <w:semiHidden/>
    <w:unhideWhenUsed/>
    <w:rsid w:val="00657C40"/>
    <w:rPr>
      <w:vertAlign w:val="superscript"/>
    </w:rPr>
  </w:style>
  <w:style w:type="character" w:styleId="UnresolvedMention">
    <w:name w:val="Unresolved Mention"/>
    <w:basedOn w:val="DefaultParagraphFont"/>
    <w:uiPriority w:val="99"/>
    <w:semiHidden/>
    <w:unhideWhenUsed/>
    <w:rsid w:val="00F17E5C"/>
    <w:rPr>
      <w:color w:val="605E5C"/>
      <w:shd w:val="clear" w:color="auto" w:fill="E1DFDD"/>
    </w:rPr>
  </w:style>
  <w:style w:type="character" w:styleId="FollowedHyperlink">
    <w:name w:val="FollowedHyperlink"/>
    <w:basedOn w:val="DefaultParagraphFont"/>
    <w:uiPriority w:val="99"/>
    <w:semiHidden/>
    <w:unhideWhenUsed/>
    <w:rsid w:val="00F17E5C"/>
    <w:rPr>
      <w:color w:val="954F72" w:themeColor="followedHyperlink"/>
      <w:u w:val="single"/>
    </w:rPr>
  </w:style>
  <w:style w:type="paragraph" w:styleId="Header">
    <w:name w:val="header"/>
    <w:basedOn w:val="Normal"/>
    <w:link w:val="HeaderChar"/>
    <w:uiPriority w:val="99"/>
    <w:unhideWhenUsed/>
    <w:rsid w:val="000D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68D"/>
  </w:style>
  <w:style w:type="paragraph" w:styleId="Footer">
    <w:name w:val="footer"/>
    <w:basedOn w:val="Normal"/>
    <w:link w:val="FooterChar"/>
    <w:uiPriority w:val="99"/>
    <w:unhideWhenUsed/>
    <w:rsid w:val="000D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68D"/>
  </w:style>
  <w:style w:type="character" w:styleId="CommentReference">
    <w:name w:val="annotation reference"/>
    <w:basedOn w:val="DefaultParagraphFont"/>
    <w:uiPriority w:val="99"/>
    <w:semiHidden/>
    <w:unhideWhenUsed/>
    <w:rsid w:val="005D06A6"/>
    <w:rPr>
      <w:sz w:val="16"/>
      <w:szCs w:val="16"/>
    </w:rPr>
  </w:style>
  <w:style w:type="paragraph" w:styleId="CommentText">
    <w:name w:val="annotation text"/>
    <w:basedOn w:val="Normal"/>
    <w:link w:val="CommentTextChar"/>
    <w:uiPriority w:val="99"/>
    <w:unhideWhenUsed/>
    <w:rsid w:val="005D06A6"/>
    <w:pPr>
      <w:spacing w:line="240" w:lineRule="auto"/>
    </w:pPr>
    <w:rPr>
      <w:sz w:val="20"/>
      <w:szCs w:val="20"/>
    </w:rPr>
  </w:style>
  <w:style w:type="character" w:customStyle="1" w:styleId="CommentTextChar">
    <w:name w:val="Comment Text Char"/>
    <w:basedOn w:val="DefaultParagraphFont"/>
    <w:link w:val="CommentText"/>
    <w:uiPriority w:val="99"/>
    <w:rsid w:val="005D06A6"/>
    <w:rPr>
      <w:sz w:val="20"/>
      <w:szCs w:val="20"/>
    </w:rPr>
  </w:style>
  <w:style w:type="paragraph" w:styleId="BalloonText">
    <w:name w:val="Balloon Text"/>
    <w:basedOn w:val="Normal"/>
    <w:link w:val="BalloonTextChar"/>
    <w:uiPriority w:val="99"/>
    <w:semiHidden/>
    <w:unhideWhenUsed/>
    <w:rsid w:val="005D06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6A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53AC1"/>
    <w:rPr>
      <w:b/>
      <w:bCs/>
    </w:rPr>
  </w:style>
  <w:style w:type="character" w:customStyle="1" w:styleId="CommentSubjectChar">
    <w:name w:val="Comment Subject Char"/>
    <w:basedOn w:val="CommentTextChar"/>
    <w:link w:val="CommentSubject"/>
    <w:uiPriority w:val="99"/>
    <w:semiHidden/>
    <w:rsid w:val="00253A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9641">
      <w:bodyDiv w:val="1"/>
      <w:marLeft w:val="0"/>
      <w:marRight w:val="0"/>
      <w:marTop w:val="0"/>
      <w:marBottom w:val="0"/>
      <w:divBdr>
        <w:top w:val="none" w:sz="0" w:space="0" w:color="auto"/>
        <w:left w:val="none" w:sz="0" w:space="0" w:color="auto"/>
        <w:bottom w:val="none" w:sz="0" w:space="0" w:color="auto"/>
        <w:right w:val="none" w:sz="0" w:space="0" w:color="auto"/>
      </w:divBdr>
    </w:div>
    <w:div w:id="129926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counselling.ubc.ca/"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IKTprinciple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f.io/mqxr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dlguidelines.cast.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80/10790268.2023.2169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c008993-a31f-4b40-b1f3-88dd9c6e19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3727557648AA40B029C215891F95C5" ma:contentTypeVersion="18" ma:contentTypeDescription="Create a new document." ma:contentTypeScope="" ma:versionID="65bab6ea748a095d0369c6c98d8e0443">
  <xsd:schema xmlns:xsd="http://www.w3.org/2001/XMLSchema" xmlns:xs="http://www.w3.org/2001/XMLSchema" xmlns:p="http://schemas.microsoft.com/office/2006/metadata/properties" xmlns:ns3="8c008993-a31f-4b40-b1f3-88dd9c6e1924" xmlns:ns4="360018dd-41eb-4458-b1d4-4b46a95a2b02" targetNamespace="http://schemas.microsoft.com/office/2006/metadata/properties" ma:root="true" ma:fieldsID="578ded5723a1318ae0a57ea9f1c3a24f" ns3:_="" ns4:_="">
    <xsd:import namespace="8c008993-a31f-4b40-b1f3-88dd9c6e1924"/>
    <xsd:import namespace="360018dd-41eb-4458-b1d4-4b46a95a2b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08993-a31f-4b40-b1f3-88dd9c6e1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0018dd-41eb-4458-b1d4-4b46a95a2b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F47B6-3755-43CA-89E2-29DD3DF22430}">
  <ds:schemaRefs>
    <ds:schemaRef ds:uri="http://schemas.microsoft.com/sharepoint/v3/contenttype/forms"/>
  </ds:schemaRefs>
</ds:datastoreItem>
</file>

<file path=customXml/itemProps2.xml><?xml version="1.0" encoding="utf-8"?>
<ds:datastoreItem xmlns:ds="http://schemas.openxmlformats.org/officeDocument/2006/customXml" ds:itemID="{A4D7F84F-8061-4013-BFC5-11B40A854821}">
  <ds:schemaRefs>
    <ds:schemaRef ds:uri="http://purl.org/dc/dcmitype/"/>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360018dd-41eb-4458-b1d4-4b46a95a2b02"/>
    <ds:schemaRef ds:uri="8c008993-a31f-4b40-b1f3-88dd9c6e1924"/>
    <ds:schemaRef ds:uri="http://purl.org/dc/terms/"/>
  </ds:schemaRefs>
</ds:datastoreItem>
</file>

<file path=customXml/itemProps3.xml><?xml version="1.0" encoding="utf-8"?>
<ds:datastoreItem xmlns:ds="http://schemas.openxmlformats.org/officeDocument/2006/customXml" ds:itemID="{2164ED26-F310-4493-BF19-1C139CACA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08993-a31f-4b40-b1f3-88dd9c6e1924"/>
    <ds:schemaRef ds:uri="360018dd-41eb-4458-b1d4-4b46a95a2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4A142-107D-4D8B-B944-753D9D22B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8392</Words>
  <Characters>47840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Femke</dc:creator>
  <cp:keywords/>
  <dc:description/>
  <cp:lastModifiedBy>Hoekstra, Femke</cp:lastModifiedBy>
  <cp:revision>3</cp:revision>
  <dcterms:created xsi:type="dcterms:W3CDTF">2024-02-12T18:11:00Z</dcterms:created>
  <dcterms:modified xsi:type="dcterms:W3CDTF">2024-02-12T18:13:00Z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0x010100483727557648AA40B029C215891F95C5</vt:lpwstr>
  </property>
</Properties>
</file>