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36E" w:rsidRPr="001011D7" w:rsidRDefault="0094736E" w:rsidP="0094736E">
      <w:pPr>
        <w:pStyle w:val="NormalWeb"/>
        <w:spacing w:before="0" w:beforeAutospacing="0" w:after="0" w:afterAutospacing="0" w:line="360" w:lineRule="auto"/>
        <w:rPr>
          <w:rFonts w:ascii="Arial" w:hAnsi="Arial" w:cs="Arial"/>
        </w:rPr>
      </w:pPr>
    </w:p>
    <w:p w:rsidR="0094736E" w:rsidRPr="001011D7" w:rsidRDefault="0094736E" w:rsidP="0094736E">
      <w:pPr>
        <w:pStyle w:val="NormalWeb"/>
        <w:spacing w:before="0" w:beforeAutospacing="0" w:after="0" w:afterAutospacing="0" w:line="360" w:lineRule="auto"/>
        <w:rPr>
          <w:rFonts w:ascii="Arial" w:hAnsi="Arial" w:cs="Arial"/>
        </w:rPr>
      </w:pPr>
    </w:p>
    <w:p w:rsidR="0094736E" w:rsidRPr="000E2EC9" w:rsidRDefault="0094736E" w:rsidP="0094736E">
      <w:pPr>
        <w:spacing w:before="0" w:beforeAutospacing="0" w:after="0" w:line="360" w:lineRule="auto"/>
        <w:rPr>
          <w:rFonts w:ascii="Arial" w:eastAsia="Arial" w:hAnsi="Arial" w:cs="Arial"/>
          <w:b/>
          <w:bCs/>
          <w:sz w:val="24"/>
          <w:szCs w:val="24"/>
        </w:rPr>
      </w:pPr>
      <w:r w:rsidRPr="000E2EC9">
        <w:rPr>
          <w:rFonts w:ascii="Arial" w:eastAsia="Arial" w:hAnsi="Arial" w:cs="Arial"/>
          <w:b/>
          <w:bCs/>
          <w:sz w:val="24"/>
          <w:szCs w:val="24"/>
        </w:rPr>
        <w:t xml:space="preserve">Table 1. Comparison of participant characteristics and test results between control and intervention groups </w:t>
      </w:r>
    </w:p>
    <w:p w:rsidR="0094736E" w:rsidRPr="000E2EC9" w:rsidRDefault="0094736E" w:rsidP="0094736E">
      <w:pPr>
        <w:spacing w:before="0" w:beforeAutospacing="0" w:after="0" w:line="360" w:lineRule="auto"/>
        <w:rPr>
          <w:rFonts w:ascii="Arial" w:eastAsia="Arial" w:hAnsi="Arial" w:cs="Arial"/>
          <w:sz w:val="24"/>
          <w:szCs w:val="24"/>
        </w:rPr>
      </w:pPr>
    </w:p>
    <w:tbl>
      <w:tblPr>
        <w:tblStyle w:val="TableGrid1"/>
        <w:tblW w:w="0" w:type="auto"/>
        <w:jc w:val="center"/>
        <w:tblLook w:val="04A0" w:firstRow="1" w:lastRow="0" w:firstColumn="1" w:lastColumn="0" w:noHBand="0" w:noVBand="1"/>
      </w:tblPr>
      <w:tblGrid>
        <w:gridCol w:w="2793"/>
        <w:gridCol w:w="1590"/>
        <w:gridCol w:w="1312"/>
        <w:gridCol w:w="1915"/>
        <w:gridCol w:w="1406"/>
      </w:tblGrid>
      <w:tr w:rsidR="0094736E" w:rsidRPr="000E2EC9" w:rsidTr="00766C4C">
        <w:trPr>
          <w:trHeight w:val="282"/>
          <w:jc w:val="center"/>
        </w:trPr>
        <w:tc>
          <w:tcPr>
            <w:tcW w:w="2811" w:type="dxa"/>
          </w:tcPr>
          <w:p w:rsidR="0094736E" w:rsidRPr="000E2EC9" w:rsidRDefault="0094736E" w:rsidP="00766C4C">
            <w:pPr>
              <w:spacing w:before="0" w:beforeAutospacing="0" w:after="0" w:line="360" w:lineRule="auto"/>
              <w:jc w:val="center"/>
              <w:rPr>
                <w:rFonts w:ascii="Arial" w:eastAsia="Arial" w:hAnsi="Arial" w:cs="Arial"/>
                <w:b/>
                <w:bCs/>
                <w:sz w:val="24"/>
                <w:szCs w:val="24"/>
              </w:rPr>
            </w:pPr>
            <w:r w:rsidRPr="000E2EC9">
              <w:rPr>
                <w:rFonts w:ascii="Arial" w:eastAsia="Arial" w:hAnsi="Arial" w:cs="Arial"/>
                <w:b/>
                <w:bCs/>
                <w:sz w:val="24"/>
                <w:szCs w:val="24"/>
              </w:rPr>
              <w:t>Test Results</w:t>
            </w:r>
          </w:p>
        </w:tc>
        <w:tc>
          <w:tcPr>
            <w:tcW w:w="1562" w:type="dxa"/>
          </w:tcPr>
          <w:p w:rsidR="0094736E" w:rsidRPr="000E2EC9" w:rsidRDefault="0094736E" w:rsidP="00766C4C">
            <w:pPr>
              <w:spacing w:before="0" w:beforeAutospacing="0" w:after="0" w:line="360" w:lineRule="auto"/>
              <w:jc w:val="center"/>
              <w:rPr>
                <w:rFonts w:ascii="Arial" w:eastAsia="Arial" w:hAnsi="Arial" w:cs="Arial"/>
                <w:b/>
                <w:bCs/>
                <w:sz w:val="24"/>
                <w:szCs w:val="24"/>
              </w:rPr>
            </w:pPr>
            <w:r w:rsidRPr="000E2EC9">
              <w:rPr>
                <w:rFonts w:ascii="Arial" w:eastAsia="Arial" w:hAnsi="Arial" w:cs="Arial"/>
                <w:b/>
                <w:bCs/>
                <w:sz w:val="24"/>
                <w:szCs w:val="24"/>
              </w:rPr>
              <w:t>All Participants</w:t>
            </w:r>
          </w:p>
          <w:p w:rsidR="0094736E" w:rsidRPr="000E2EC9" w:rsidRDefault="0094736E" w:rsidP="00766C4C">
            <w:pPr>
              <w:spacing w:before="0" w:beforeAutospacing="0" w:after="0" w:line="360" w:lineRule="auto"/>
              <w:jc w:val="center"/>
              <w:rPr>
                <w:rFonts w:ascii="Arial" w:eastAsia="Arial" w:hAnsi="Arial" w:cs="Arial"/>
                <w:b/>
                <w:bCs/>
                <w:sz w:val="24"/>
                <w:szCs w:val="24"/>
              </w:rPr>
            </w:pPr>
          </w:p>
          <w:p w:rsidR="0094736E" w:rsidRPr="000E2EC9" w:rsidRDefault="0094736E" w:rsidP="00766C4C">
            <w:pPr>
              <w:spacing w:before="0" w:beforeAutospacing="0" w:after="0" w:line="360" w:lineRule="auto"/>
              <w:jc w:val="center"/>
              <w:rPr>
                <w:rFonts w:ascii="Arial" w:eastAsia="Arial" w:hAnsi="Arial" w:cs="Arial"/>
                <w:b/>
                <w:bCs/>
                <w:sz w:val="24"/>
                <w:szCs w:val="24"/>
              </w:rPr>
            </w:pPr>
            <w:r w:rsidRPr="000E2EC9">
              <w:rPr>
                <w:rFonts w:ascii="Arial" w:eastAsia="Arial" w:hAnsi="Arial" w:cs="Arial"/>
                <w:b/>
                <w:bCs/>
                <w:sz w:val="24"/>
                <w:szCs w:val="24"/>
              </w:rPr>
              <w:t>(n= 115)</w:t>
            </w:r>
          </w:p>
        </w:tc>
        <w:tc>
          <w:tcPr>
            <w:tcW w:w="1315" w:type="dxa"/>
          </w:tcPr>
          <w:p w:rsidR="0094736E" w:rsidRPr="000E2EC9" w:rsidRDefault="0094736E" w:rsidP="00766C4C">
            <w:pPr>
              <w:spacing w:before="0" w:beforeAutospacing="0" w:after="0" w:line="360" w:lineRule="auto"/>
              <w:jc w:val="center"/>
              <w:rPr>
                <w:rFonts w:ascii="Arial" w:eastAsia="Arial" w:hAnsi="Arial" w:cs="Arial"/>
                <w:b/>
                <w:bCs/>
                <w:sz w:val="24"/>
                <w:szCs w:val="24"/>
              </w:rPr>
            </w:pPr>
            <w:r w:rsidRPr="000E2EC9">
              <w:rPr>
                <w:rFonts w:ascii="Arial" w:eastAsia="Arial" w:hAnsi="Arial" w:cs="Arial"/>
                <w:b/>
                <w:bCs/>
                <w:sz w:val="24"/>
                <w:szCs w:val="24"/>
              </w:rPr>
              <w:t>Control Group</w:t>
            </w:r>
          </w:p>
          <w:p w:rsidR="0094736E" w:rsidRPr="000E2EC9" w:rsidRDefault="0094736E" w:rsidP="00766C4C">
            <w:pPr>
              <w:spacing w:before="0" w:beforeAutospacing="0" w:after="0" w:line="360" w:lineRule="auto"/>
              <w:jc w:val="center"/>
              <w:rPr>
                <w:rFonts w:ascii="Arial" w:eastAsia="Arial" w:hAnsi="Arial" w:cs="Arial"/>
                <w:b/>
                <w:bCs/>
                <w:sz w:val="24"/>
                <w:szCs w:val="24"/>
              </w:rPr>
            </w:pPr>
          </w:p>
          <w:p w:rsidR="0094736E" w:rsidRPr="000E2EC9" w:rsidRDefault="0094736E" w:rsidP="00766C4C">
            <w:pPr>
              <w:spacing w:before="0" w:beforeAutospacing="0" w:after="0" w:line="360" w:lineRule="auto"/>
              <w:jc w:val="center"/>
              <w:rPr>
                <w:rFonts w:ascii="Arial" w:eastAsia="Arial" w:hAnsi="Arial" w:cs="Arial"/>
                <w:b/>
                <w:bCs/>
                <w:sz w:val="24"/>
                <w:szCs w:val="24"/>
              </w:rPr>
            </w:pPr>
            <w:r w:rsidRPr="000E2EC9">
              <w:rPr>
                <w:rFonts w:ascii="Arial" w:eastAsia="Arial" w:hAnsi="Arial" w:cs="Arial"/>
                <w:b/>
                <w:bCs/>
                <w:sz w:val="24"/>
                <w:szCs w:val="24"/>
              </w:rPr>
              <w:t>(n = 45)</w:t>
            </w:r>
          </w:p>
        </w:tc>
        <w:tc>
          <w:tcPr>
            <w:tcW w:w="1919" w:type="dxa"/>
          </w:tcPr>
          <w:p w:rsidR="0094736E" w:rsidRPr="000E2EC9" w:rsidRDefault="0094736E" w:rsidP="00766C4C">
            <w:pPr>
              <w:spacing w:before="0" w:beforeAutospacing="0" w:after="0" w:line="360" w:lineRule="auto"/>
              <w:jc w:val="center"/>
              <w:rPr>
                <w:rFonts w:ascii="Arial" w:eastAsia="Arial" w:hAnsi="Arial" w:cs="Arial"/>
                <w:b/>
                <w:bCs/>
                <w:sz w:val="24"/>
                <w:szCs w:val="24"/>
              </w:rPr>
            </w:pPr>
            <w:r w:rsidRPr="000E2EC9">
              <w:rPr>
                <w:rFonts w:ascii="Arial" w:eastAsia="Arial" w:hAnsi="Arial" w:cs="Arial"/>
                <w:b/>
                <w:bCs/>
                <w:sz w:val="24"/>
                <w:szCs w:val="24"/>
              </w:rPr>
              <w:t>Intervention Group</w:t>
            </w:r>
          </w:p>
          <w:p w:rsidR="0094736E" w:rsidRPr="000E2EC9" w:rsidRDefault="0094736E" w:rsidP="00766C4C">
            <w:pPr>
              <w:spacing w:before="0" w:beforeAutospacing="0" w:after="0" w:line="360" w:lineRule="auto"/>
              <w:jc w:val="center"/>
              <w:rPr>
                <w:rFonts w:ascii="Arial" w:eastAsia="Arial" w:hAnsi="Arial" w:cs="Arial"/>
                <w:b/>
                <w:bCs/>
                <w:sz w:val="24"/>
                <w:szCs w:val="24"/>
              </w:rPr>
            </w:pPr>
          </w:p>
          <w:p w:rsidR="0094736E" w:rsidRPr="000E2EC9" w:rsidRDefault="0094736E" w:rsidP="00766C4C">
            <w:pPr>
              <w:spacing w:before="0" w:beforeAutospacing="0" w:after="0" w:line="360" w:lineRule="auto"/>
              <w:jc w:val="center"/>
              <w:rPr>
                <w:rFonts w:ascii="Arial" w:eastAsia="Arial" w:hAnsi="Arial" w:cs="Arial"/>
                <w:b/>
                <w:bCs/>
                <w:sz w:val="24"/>
                <w:szCs w:val="24"/>
              </w:rPr>
            </w:pPr>
            <w:r w:rsidRPr="000E2EC9">
              <w:rPr>
                <w:rFonts w:ascii="Arial" w:eastAsia="Arial" w:hAnsi="Arial" w:cs="Arial"/>
                <w:b/>
                <w:bCs/>
                <w:sz w:val="24"/>
                <w:szCs w:val="24"/>
              </w:rPr>
              <w:t>(n=70)</w:t>
            </w:r>
          </w:p>
        </w:tc>
        <w:tc>
          <w:tcPr>
            <w:tcW w:w="1409" w:type="dxa"/>
          </w:tcPr>
          <w:p w:rsidR="0094736E" w:rsidRPr="000E2EC9" w:rsidRDefault="0094736E" w:rsidP="00766C4C">
            <w:pPr>
              <w:spacing w:before="0" w:beforeAutospacing="0" w:after="0" w:line="360" w:lineRule="auto"/>
              <w:jc w:val="center"/>
              <w:rPr>
                <w:rFonts w:ascii="Arial" w:eastAsia="Arial" w:hAnsi="Arial" w:cs="Arial"/>
                <w:b/>
                <w:bCs/>
                <w:sz w:val="24"/>
                <w:szCs w:val="24"/>
              </w:rPr>
            </w:pPr>
            <w:r w:rsidRPr="000E2EC9">
              <w:rPr>
                <w:rFonts w:ascii="Arial" w:eastAsia="Arial" w:hAnsi="Arial" w:cs="Arial"/>
                <w:b/>
                <w:bCs/>
                <w:sz w:val="24"/>
                <w:szCs w:val="24"/>
              </w:rPr>
              <w:t>p-value</w:t>
            </w:r>
          </w:p>
        </w:tc>
      </w:tr>
      <w:tr w:rsidR="0094736E" w:rsidRPr="000E2EC9" w:rsidTr="00766C4C">
        <w:trPr>
          <w:trHeight w:val="282"/>
          <w:jc w:val="center"/>
        </w:trPr>
        <w:tc>
          <w:tcPr>
            <w:tcW w:w="2811" w:type="dxa"/>
          </w:tcPr>
          <w:p w:rsidR="0094736E" w:rsidRPr="000E2EC9" w:rsidRDefault="0094736E" w:rsidP="00766C4C">
            <w:pPr>
              <w:spacing w:before="0" w:beforeAutospacing="0" w:after="0" w:line="360" w:lineRule="auto"/>
              <w:jc w:val="center"/>
              <w:rPr>
                <w:rFonts w:ascii="Arial" w:eastAsia="Arial" w:hAnsi="Arial" w:cs="Arial"/>
                <w:sz w:val="24"/>
                <w:szCs w:val="24"/>
              </w:rPr>
            </w:pPr>
            <w:r w:rsidRPr="000E2EC9">
              <w:rPr>
                <w:rFonts w:ascii="Arial" w:eastAsia="Arial" w:hAnsi="Arial" w:cs="Arial"/>
                <w:sz w:val="24"/>
                <w:szCs w:val="24"/>
              </w:rPr>
              <w:t xml:space="preserve">Pre-test (Mean </w:t>
            </w:r>
            <w:r w:rsidRPr="000E2EC9">
              <w:rPr>
                <w:rFonts w:ascii="Arial" w:eastAsia="Times New Roman" w:hAnsi="Arial" w:cs="Arial"/>
                <w:sz w:val="24"/>
                <w:szCs w:val="24"/>
                <w:u w:val="single"/>
                <w:lang w:val="en"/>
              </w:rPr>
              <w:t>+</w:t>
            </w:r>
            <w:r w:rsidRPr="000E2EC9">
              <w:rPr>
                <w:rFonts w:ascii="Arial" w:eastAsia="Times New Roman" w:hAnsi="Arial" w:cs="Arial"/>
                <w:sz w:val="24"/>
                <w:szCs w:val="24"/>
                <w:lang w:val="en"/>
              </w:rPr>
              <w:t>SD)</w:t>
            </w:r>
          </w:p>
        </w:tc>
        <w:tc>
          <w:tcPr>
            <w:tcW w:w="1562" w:type="dxa"/>
          </w:tcPr>
          <w:p w:rsidR="0094736E" w:rsidRPr="000E2EC9" w:rsidRDefault="0094736E" w:rsidP="00766C4C">
            <w:pPr>
              <w:spacing w:before="0" w:beforeAutospacing="0" w:after="0" w:line="360" w:lineRule="auto"/>
              <w:rPr>
                <w:rFonts w:ascii="Arial" w:eastAsia="Arial" w:hAnsi="Arial" w:cs="Arial"/>
                <w:sz w:val="24"/>
                <w:szCs w:val="24"/>
              </w:rPr>
            </w:pPr>
            <w:r w:rsidRPr="000E2EC9">
              <w:rPr>
                <w:rFonts w:ascii="Arial" w:eastAsia="Arial" w:hAnsi="Arial" w:cs="Arial"/>
                <w:sz w:val="24"/>
                <w:szCs w:val="24"/>
              </w:rPr>
              <w:t xml:space="preserve">27.94 </w:t>
            </w:r>
            <w:r w:rsidRPr="000E2EC9">
              <w:rPr>
                <w:rFonts w:ascii="Arial" w:eastAsia="Times New Roman" w:hAnsi="Arial" w:cs="Arial"/>
                <w:sz w:val="24"/>
                <w:szCs w:val="24"/>
                <w:u w:val="single"/>
                <w:lang w:val="en"/>
              </w:rPr>
              <w:t>+</w:t>
            </w:r>
            <w:r w:rsidRPr="000E2EC9">
              <w:rPr>
                <w:rFonts w:ascii="Arial" w:eastAsia="Times New Roman" w:hAnsi="Arial" w:cs="Arial"/>
                <w:sz w:val="24"/>
                <w:szCs w:val="24"/>
              </w:rPr>
              <w:t xml:space="preserve"> 4.18</w:t>
            </w:r>
          </w:p>
        </w:tc>
        <w:tc>
          <w:tcPr>
            <w:tcW w:w="1315" w:type="dxa"/>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Times New Roman" w:hAnsi="Arial" w:cs="Arial"/>
                <w:sz w:val="24"/>
                <w:szCs w:val="24"/>
                <w:lang w:val="en"/>
              </w:rPr>
              <w:t xml:space="preserve">27.96 </w:t>
            </w:r>
            <w:r w:rsidRPr="000E2EC9">
              <w:rPr>
                <w:rFonts w:ascii="Arial" w:eastAsia="Times New Roman" w:hAnsi="Arial" w:cs="Arial"/>
                <w:sz w:val="24"/>
                <w:szCs w:val="24"/>
                <w:u w:val="single"/>
                <w:lang w:val="en"/>
              </w:rPr>
              <w:t>+</w:t>
            </w:r>
            <w:r w:rsidRPr="000E2EC9">
              <w:rPr>
                <w:rFonts w:ascii="Arial" w:eastAsia="Times New Roman" w:hAnsi="Arial" w:cs="Arial"/>
                <w:sz w:val="24"/>
                <w:szCs w:val="24"/>
              </w:rPr>
              <w:t xml:space="preserve"> </w:t>
            </w:r>
            <w:r w:rsidRPr="000E2EC9">
              <w:rPr>
                <w:rFonts w:ascii="Arial" w:eastAsia="Times New Roman" w:hAnsi="Arial" w:cs="Arial"/>
                <w:sz w:val="24"/>
                <w:szCs w:val="24"/>
                <w:lang w:val="en"/>
              </w:rPr>
              <w:t>3.69</w:t>
            </w:r>
          </w:p>
        </w:tc>
        <w:tc>
          <w:tcPr>
            <w:tcW w:w="1919" w:type="dxa"/>
          </w:tcPr>
          <w:p w:rsidR="0094736E" w:rsidRPr="000E2EC9" w:rsidRDefault="0094736E" w:rsidP="00766C4C">
            <w:pPr>
              <w:spacing w:before="0" w:beforeAutospacing="0" w:after="0" w:line="360" w:lineRule="auto"/>
              <w:rPr>
                <w:rFonts w:ascii="Arial" w:eastAsia="Arial" w:hAnsi="Arial" w:cs="Arial"/>
                <w:sz w:val="24"/>
                <w:szCs w:val="24"/>
              </w:rPr>
            </w:pPr>
            <w:r w:rsidRPr="000E2EC9">
              <w:rPr>
                <w:rFonts w:ascii="Arial" w:eastAsia="Times New Roman" w:hAnsi="Arial" w:cs="Arial"/>
                <w:sz w:val="24"/>
                <w:szCs w:val="24"/>
                <w:lang w:val="en"/>
              </w:rPr>
              <w:t xml:space="preserve">27.93 </w:t>
            </w:r>
            <w:r w:rsidRPr="000E2EC9">
              <w:rPr>
                <w:rFonts w:ascii="Arial" w:eastAsia="Times New Roman" w:hAnsi="Arial" w:cs="Arial"/>
                <w:sz w:val="24"/>
                <w:szCs w:val="24"/>
                <w:u w:val="single"/>
                <w:lang w:val="en"/>
              </w:rPr>
              <w:t>+</w:t>
            </w:r>
            <w:r w:rsidRPr="000E2EC9">
              <w:rPr>
                <w:rFonts w:ascii="Arial" w:eastAsia="Times New Roman" w:hAnsi="Arial" w:cs="Arial"/>
                <w:sz w:val="24"/>
                <w:szCs w:val="24"/>
              </w:rPr>
              <w:t xml:space="preserve"> </w:t>
            </w:r>
            <w:r w:rsidRPr="000E2EC9">
              <w:rPr>
                <w:rFonts w:ascii="Arial" w:eastAsia="Times New Roman" w:hAnsi="Arial" w:cs="Arial"/>
                <w:sz w:val="24"/>
                <w:szCs w:val="24"/>
                <w:lang w:val="en"/>
              </w:rPr>
              <w:t>4.5</w:t>
            </w:r>
            <w:r w:rsidRPr="000E2EC9">
              <w:rPr>
                <w:rFonts w:ascii="Arial" w:eastAsia="Times New Roman" w:hAnsi="Arial" w:cs="Arial"/>
                <w:sz w:val="24"/>
                <w:szCs w:val="24"/>
              </w:rPr>
              <w:t>3</w:t>
            </w:r>
          </w:p>
        </w:tc>
        <w:tc>
          <w:tcPr>
            <w:tcW w:w="1409" w:type="dxa"/>
          </w:tcPr>
          <w:p w:rsidR="0094736E" w:rsidRPr="000E2EC9" w:rsidRDefault="0094736E" w:rsidP="00766C4C">
            <w:pPr>
              <w:spacing w:before="0" w:beforeAutospacing="0" w:after="0" w:line="360" w:lineRule="auto"/>
              <w:rPr>
                <w:rFonts w:ascii="Arial" w:eastAsia="Times New Roman" w:hAnsi="Arial" w:cs="Arial"/>
                <w:sz w:val="24"/>
                <w:szCs w:val="24"/>
              </w:rPr>
            </w:pPr>
            <w:r w:rsidRPr="000E2EC9">
              <w:rPr>
                <w:rFonts w:ascii="Arial" w:eastAsia="Arial" w:hAnsi="Arial" w:cs="Arial"/>
                <w:bCs/>
                <w:sz w:val="24"/>
                <w:szCs w:val="24"/>
                <w:lang w:val="en"/>
              </w:rPr>
              <w:t>p=0.97</w:t>
            </w:r>
            <w:r w:rsidRPr="000E2EC9">
              <w:rPr>
                <w:rFonts w:ascii="Arial" w:eastAsia="Arial" w:hAnsi="Arial" w:cs="Arial"/>
                <w:bCs/>
                <w:sz w:val="24"/>
                <w:szCs w:val="24"/>
              </w:rPr>
              <w:t>3</w:t>
            </w:r>
          </w:p>
        </w:tc>
      </w:tr>
      <w:tr w:rsidR="0094736E" w:rsidRPr="000E2EC9" w:rsidTr="00766C4C">
        <w:trPr>
          <w:trHeight w:val="282"/>
          <w:jc w:val="center"/>
        </w:trPr>
        <w:tc>
          <w:tcPr>
            <w:tcW w:w="2811" w:type="dxa"/>
          </w:tcPr>
          <w:p w:rsidR="0094736E" w:rsidRPr="000E2EC9" w:rsidRDefault="0094736E" w:rsidP="00766C4C">
            <w:pPr>
              <w:spacing w:before="0" w:beforeAutospacing="0" w:after="0" w:line="360" w:lineRule="auto"/>
              <w:jc w:val="center"/>
              <w:rPr>
                <w:rFonts w:ascii="Arial" w:eastAsia="Arial" w:hAnsi="Arial" w:cs="Arial"/>
                <w:sz w:val="24"/>
                <w:szCs w:val="24"/>
              </w:rPr>
            </w:pPr>
            <w:r w:rsidRPr="000E2EC9">
              <w:rPr>
                <w:rFonts w:ascii="Arial" w:eastAsia="Arial" w:hAnsi="Arial" w:cs="Arial"/>
                <w:sz w:val="24"/>
                <w:szCs w:val="24"/>
              </w:rPr>
              <w:t xml:space="preserve">Post-test (Mean </w:t>
            </w:r>
            <w:r w:rsidRPr="000E2EC9">
              <w:rPr>
                <w:rFonts w:ascii="Arial" w:eastAsia="Times New Roman" w:hAnsi="Arial" w:cs="Arial"/>
                <w:sz w:val="24"/>
                <w:szCs w:val="24"/>
                <w:u w:val="single"/>
                <w:lang w:val="en"/>
              </w:rPr>
              <w:t>+</w:t>
            </w:r>
            <w:r w:rsidRPr="000E2EC9">
              <w:rPr>
                <w:rFonts w:ascii="Arial" w:eastAsia="Times New Roman" w:hAnsi="Arial" w:cs="Arial"/>
                <w:sz w:val="24"/>
                <w:szCs w:val="24"/>
                <w:lang w:val="en"/>
              </w:rPr>
              <w:t>SD)</w:t>
            </w:r>
          </w:p>
        </w:tc>
        <w:tc>
          <w:tcPr>
            <w:tcW w:w="1562" w:type="dxa"/>
          </w:tcPr>
          <w:p w:rsidR="0094736E" w:rsidRPr="000E2EC9" w:rsidRDefault="0094736E" w:rsidP="00766C4C">
            <w:pPr>
              <w:spacing w:before="0" w:beforeAutospacing="0" w:after="0" w:line="360" w:lineRule="auto"/>
              <w:rPr>
                <w:rFonts w:ascii="Arial" w:eastAsia="Arial" w:hAnsi="Arial" w:cs="Arial"/>
                <w:sz w:val="24"/>
                <w:szCs w:val="24"/>
              </w:rPr>
            </w:pPr>
            <w:r w:rsidRPr="000E2EC9">
              <w:rPr>
                <w:rFonts w:ascii="Arial" w:eastAsia="Arial" w:hAnsi="Arial" w:cs="Arial"/>
                <w:sz w:val="24"/>
                <w:szCs w:val="24"/>
              </w:rPr>
              <w:t xml:space="preserve">29.41 </w:t>
            </w:r>
            <w:r w:rsidRPr="000E2EC9">
              <w:rPr>
                <w:rFonts w:ascii="Arial" w:eastAsia="Times New Roman" w:hAnsi="Arial" w:cs="Arial"/>
                <w:sz w:val="24"/>
                <w:szCs w:val="24"/>
                <w:u w:val="single"/>
                <w:lang w:val="en"/>
              </w:rPr>
              <w:t>+</w:t>
            </w:r>
            <w:r w:rsidRPr="000E2EC9">
              <w:rPr>
                <w:rFonts w:ascii="Arial" w:eastAsia="Times New Roman" w:hAnsi="Arial" w:cs="Arial"/>
                <w:sz w:val="24"/>
                <w:szCs w:val="24"/>
              </w:rPr>
              <w:t xml:space="preserve"> 5.04</w:t>
            </w:r>
          </w:p>
        </w:tc>
        <w:tc>
          <w:tcPr>
            <w:tcW w:w="1315" w:type="dxa"/>
          </w:tcPr>
          <w:p w:rsidR="0094736E" w:rsidRPr="000E2EC9" w:rsidRDefault="0094736E" w:rsidP="00766C4C">
            <w:pPr>
              <w:spacing w:before="0" w:beforeAutospacing="0" w:after="0" w:line="360" w:lineRule="auto"/>
              <w:rPr>
                <w:rFonts w:ascii="Arial" w:eastAsia="Arial" w:hAnsi="Arial" w:cs="Arial"/>
                <w:sz w:val="24"/>
                <w:szCs w:val="24"/>
              </w:rPr>
            </w:pPr>
            <w:r w:rsidRPr="000E2EC9">
              <w:rPr>
                <w:rFonts w:ascii="Arial" w:eastAsia="Times New Roman" w:hAnsi="Arial" w:cs="Arial"/>
                <w:sz w:val="24"/>
                <w:szCs w:val="24"/>
                <w:lang w:val="en"/>
              </w:rPr>
              <w:t>27.22</w:t>
            </w:r>
            <w:r w:rsidRPr="000E2EC9">
              <w:rPr>
                <w:rFonts w:ascii="Arial" w:eastAsia="Times New Roman" w:hAnsi="Arial" w:cs="Arial"/>
                <w:sz w:val="24"/>
                <w:szCs w:val="24"/>
              </w:rPr>
              <w:t xml:space="preserve"> </w:t>
            </w:r>
            <w:r w:rsidRPr="000E2EC9">
              <w:rPr>
                <w:rFonts w:ascii="Arial" w:eastAsia="Times New Roman" w:hAnsi="Arial" w:cs="Arial"/>
                <w:sz w:val="24"/>
                <w:szCs w:val="24"/>
                <w:u w:val="single"/>
                <w:lang w:val="en"/>
              </w:rPr>
              <w:t>+</w:t>
            </w:r>
            <w:r w:rsidRPr="000E2EC9">
              <w:rPr>
                <w:rFonts w:ascii="Arial" w:eastAsia="Times New Roman" w:hAnsi="Arial" w:cs="Arial"/>
                <w:sz w:val="24"/>
                <w:szCs w:val="24"/>
              </w:rPr>
              <w:t xml:space="preserve"> </w:t>
            </w:r>
            <w:r w:rsidRPr="000E2EC9">
              <w:rPr>
                <w:rFonts w:ascii="Arial" w:eastAsia="Times New Roman" w:hAnsi="Arial" w:cs="Arial"/>
                <w:sz w:val="24"/>
                <w:szCs w:val="24"/>
                <w:lang w:val="en"/>
              </w:rPr>
              <w:t>5.0</w:t>
            </w:r>
            <w:r w:rsidRPr="000E2EC9">
              <w:rPr>
                <w:rFonts w:ascii="Arial" w:eastAsia="Times New Roman" w:hAnsi="Arial" w:cs="Arial"/>
                <w:sz w:val="24"/>
                <w:szCs w:val="24"/>
              </w:rPr>
              <w:t>2</w:t>
            </w:r>
          </w:p>
        </w:tc>
        <w:tc>
          <w:tcPr>
            <w:tcW w:w="1919" w:type="dxa"/>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Times New Roman" w:hAnsi="Arial" w:cs="Arial"/>
                <w:sz w:val="24"/>
                <w:szCs w:val="24"/>
                <w:lang w:val="en"/>
              </w:rPr>
              <w:t xml:space="preserve">30.86 </w:t>
            </w:r>
            <w:r w:rsidRPr="000E2EC9">
              <w:rPr>
                <w:rFonts w:ascii="Arial" w:eastAsia="Times New Roman" w:hAnsi="Arial" w:cs="Arial"/>
                <w:sz w:val="24"/>
                <w:szCs w:val="24"/>
                <w:u w:val="single"/>
                <w:lang w:val="en"/>
              </w:rPr>
              <w:t>+</w:t>
            </w:r>
            <w:r w:rsidRPr="000E2EC9">
              <w:rPr>
                <w:rFonts w:ascii="Arial" w:eastAsia="Times New Roman" w:hAnsi="Arial" w:cs="Arial"/>
                <w:sz w:val="24"/>
                <w:szCs w:val="24"/>
              </w:rPr>
              <w:t xml:space="preserve"> </w:t>
            </w:r>
            <w:r w:rsidRPr="000E2EC9">
              <w:rPr>
                <w:rFonts w:ascii="Arial" w:eastAsia="Times New Roman" w:hAnsi="Arial" w:cs="Arial"/>
                <w:sz w:val="24"/>
                <w:szCs w:val="24"/>
                <w:lang w:val="en"/>
              </w:rPr>
              <w:t>4.56</w:t>
            </w:r>
          </w:p>
        </w:tc>
        <w:tc>
          <w:tcPr>
            <w:tcW w:w="1409" w:type="dxa"/>
          </w:tcPr>
          <w:p w:rsidR="0094736E" w:rsidRPr="000E2EC9" w:rsidRDefault="0094736E" w:rsidP="00766C4C">
            <w:pPr>
              <w:spacing w:before="0" w:beforeAutospacing="0" w:after="0" w:line="360" w:lineRule="auto"/>
              <w:rPr>
                <w:rFonts w:ascii="Arial" w:eastAsia="Times New Roman" w:hAnsi="Arial" w:cs="Arial"/>
                <w:b/>
                <w:sz w:val="24"/>
                <w:szCs w:val="24"/>
                <w:lang w:val="en"/>
              </w:rPr>
            </w:pPr>
            <w:r w:rsidRPr="000E2EC9">
              <w:rPr>
                <w:rFonts w:ascii="Arial" w:eastAsia="Arial" w:hAnsi="Arial" w:cs="Arial"/>
                <w:b/>
                <w:sz w:val="24"/>
                <w:szCs w:val="24"/>
                <w:lang w:val="en"/>
              </w:rPr>
              <w:t>p &lt;0.001</w:t>
            </w:r>
          </w:p>
        </w:tc>
      </w:tr>
    </w:tbl>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rPr>
      </w:pPr>
      <w:r w:rsidRPr="000E2EC9">
        <w:rPr>
          <w:rFonts w:ascii="Arial" w:eastAsia="Arial" w:hAnsi="Arial" w:cs="Arial"/>
          <w:b/>
          <w:bCs/>
          <w:sz w:val="24"/>
          <w:szCs w:val="24"/>
        </w:rPr>
        <w:t>Table 2.</w:t>
      </w:r>
      <w:r w:rsidRPr="000E2EC9">
        <w:rPr>
          <w:rFonts w:ascii="Arial" w:eastAsia="Arial" w:hAnsi="Arial" w:cs="Arial"/>
          <w:b/>
          <w:sz w:val="24"/>
          <w:szCs w:val="24"/>
          <w:lang w:val="en"/>
        </w:rPr>
        <w:t xml:space="preserve"> Comparison of pre-</w:t>
      </w:r>
      <w:r w:rsidRPr="000E2EC9">
        <w:rPr>
          <w:rFonts w:ascii="Arial" w:eastAsia="Arial" w:hAnsi="Arial" w:cs="Arial"/>
          <w:b/>
          <w:sz w:val="24"/>
          <w:szCs w:val="24"/>
        </w:rPr>
        <w:t>test</w:t>
      </w:r>
      <w:r w:rsidRPr="000E2EC9">
        <w:rPr>
          <w:rFonts w:ascii="Arial" w:eastAsia="Arial" w:hAnsi="Arial" w:cs="Arial"/>
          <w:b/>
          <w:sz w:val="24"/>
          <w:szCs w:val="24"/>
          <w:lang w:val="en"/>
        </w:rPr>
        <w:t xml:space="preserve"> and post</w:t>
      </w:r>
      <w:r w:rsidRPr="000E2EC9">
        <w:rPr>
          <w:rFonts w:ascii="Arial" w:eastAsia="Arial" w:hAnsi="Arial" w:cs="Arial"/>
          <w:b/>
          <w:sz w:val="24"/>
          <w:szCs w:val="24"/>
        </w:rPr>
        <w:t>-</w:t>
      </w:r>
      <w:r w:rsidRPr="000E2EC9">
        <w:rPr>
          <w:rFonts w:ascii="Arial" w:eastAsia="Arial" w:hAnsi="Arial" w:cs="Arial"/>
          <w:b/>
          <w:sz w:val="24"/>
          <w:szCs w:val="24"/>
          <w:lang w:val="en"/>
        </w:rPr>
        <w:t xml:space="preserve">test </w:t>
      </w:r>
      <w:r w:rsidRPr="000E2EC9">
        <w:rPr>
          <w:rFonts w:ascii="Arial" w:eastAsia="Arial" w:hAnsi="Arial" w:cs="Arial"/>
          <w:b/>
          <w:sz w:val="24"/>
          <w:szCs w:val="24"/>
        </w:rPr>
        <w:t>results within participant groups</w:t>
      </w:r>
    </w:p>
    <w:p w:rsidR="0094736E" w:rsidRPr="000E2EC9" w:rsidRDefault="0094736E" w:rsidP="0094736E">
      <w:pPr>
        <w:spacing w:before="0" w:beforeAutospacing="0" w:after="0" w:line="360" w:lineRule="auto"/>
        <w:rPr>
          <w:rFonts w:ascii="Arial" w:eastAsia="Arial" w:hAnsi="Arial" w:cs="Arial"/>
          <w:sz w:val="24"/>
          <w:szCs w:val="24"/>
        </w:rPr>
      </w:pPr>
    </w:p>
    <w:tbl>
      <w:tblPr>
        <w:tblStyle w:val="TableGrid1"/>
        <w:tblW w:w="0" w:type="auto"/>
        <w:jc w:val="center"/>
        <w:tblLook w:val="04A0" w:firstRow="1" w:lastRow="0" w:firstColumn="1" w:lastColumn="0" w:noHBand="0" w:noVBand="1"/>
      </w:tblPr>
      <w:tblGrid>
        <w:gridCol w:w="2201"/>
        <w:gridCol w:w="2386"/>
        <w:gridCol w:w="2387"/>
        <w:gridCol w:w="2042"/>
      </w:tblGrid>
      <w:tr w:rsidR="0094736E" w:rsidRPr="000E2EC9" w:rsidTr="00766C4C">
        <w:trPr>
          <w:jc w:val="center"/>
        </w:trPr>
        <w:tc>
          <w:tcPr>
            <w:tcW w:w="2201" w:type="dxa"/>
          </w:tcPr>
          <w:p w:rsidR="0094736E" w:rsidRPr="000E2EC9" w:rsidRDefault="0094736E" w:rsidP="00766C4C">
            <w:pPr>
              <w:spacing w:before="0" w:beforeAutospacing="0" w:after="0" w:line="360" w:lineRule="auto"/>
              <w:jc w:val="center"/>
              <w:rPr>
                <w:rFonts w:ascii="Arial" w:eastAsia="Arial" w:hAnsi="Arial" w:cs="Arial"/>
                <w:b/>
                <w:bCs/>
                <w:sz w:val="24"/>
                <w:szCs w:val="24"/>
              </w:rPr>
            </w:pPr>
            <w:r w:rsidRPr="000E2EC9">
              <w:rPr>
                <w:rFonts w:ascii="Arial" w:eastAsia="Arial" w:hAnsi="Arial" w:cs="Arial"/>
                <w:b/>
                <w:bCs/>
                <w:sz w:val="24"/>
                <w:szCs w:val="24"/>
              </w:rPr>
              <w:t>Participants</w:t>
            </w:r>
          </w:p>
        </w:tc>
        <w:tc>
          <w:tcPr>
            <w:tcW w:w="2386" w:type="dxa"/>
          </w:tcPr>
          <w:p w:rsidR="0094736E" w:rsidRPr="000E2EC9" w:rsidRDefault="0094736E" w:rsidP="00766C4C">
            <w:pPr>
              <w:spacing w:before="0" w:beforeAutospacing="0" w:after="0" w:line="360" w:lineRule="auto"/>
              <w:jc w:val="center"/>
              <w:rPr>
                <w:rFonts w:ascii="Arial" w:eastAsia="Arial" w:hAnsi="Arial" w:cs="Arial"/>
                <w:b/>
                <w:bCs/>
                <w:sz w:val="24"/>
                <w:szCs w:val="24"/>
              </w:rPr>
            </w:pPr>
            <w:r w:rsidRPr="000E2EC9">
              <w:rPr>
                <w:rFonts w:ascii="Arial" w:eastAsia="Arial" w:hAnsi="Arial" w:cs="Arial"/>
                <w:b/>
                <w:bCs/>
                <w:sz w:val="24"/>
                <w:szCs w:val="24"/>
              </w:rPr>
              <w:t>Pre-test Result</w:t>
            </w:r>
          </w:p>
          <w:p w:rsidR="0094736E" w:rsidRPr="000E2EC9" w:rsidRDefault="0094736E" w:rsidP="00766C4C">
            <w:pPr>
              <w:spacing w:before="0" w:beforeAutospacing="0" w:after="0" w:line="360" w:lineRule="auto"/>
              <w:jc w:val="center"/>
              <w:rPr>
                <w:rFonts w:ascii="Arial" w:eastAsia="Arial" w:hAnsi="Arial" w:cs="Arial"/>
                <w:b/>
                <w:bCs/>
                <w:sz w:val="24"/>
                <w:szCs w:val="24"/>
              </w:rPr>
            </w:pPr>
          </w:p>
          <w:p w:rsidR="0094736E" w:rsidRPr="000E2EC9" w:rsidRDefault="0094736E" w:rsidP="00766C4C">
            <w:pPr>
              <w:spacing w:before="0" w:beforeAutospacing="0" w:after="0" w:line="360" w:lineRule="auto"/>
              <w:jc w:val="center"/>
              <w:rPr>
                <w:rFonts w:ascii="Arial" w:eastAsia="Arial" w:hAnsi="Arial" w:cs="Arial"/>
                <w:b/>
                <w:bCs/>
                <w:sz w:val="24"/>
                <w:szCs w:val="24"/>
              </w:rPr>
            </w:pPr>
            <w:r w:rsidRPr="000E2EC9">
              <w:rPr>
                <w:rFonts w:ascii="Arial" w:eastAsia="Arial" w:hAnsi="Arial" w:cs="Arial"/>
                <w:b/>
                <w:bCs/>
                <w:sz w:val="24"/>
                <w:szCs w:val="24"/>
              </w:rPr>
              <w:t>(Mean +/- SD)</w:t>
            </w:r>
          </w:p>
        </w:tc>
        <w:tc>
          <w:tcPr>
            <w:tcW w:w="2387" w:type="dxa"/>
          </w:tcPr>
          <w:p w:rsidR="0094736E" w:rsidRPr="000E2EC9" w:rsidRDefault="0094736E" w:rsidP="00766C4C">
            <w:pPr>
              <w:spacing w:before="0" w:beforeAutospacing="0" w:after="0" w:line="360" w:lineRule="auto"/>
              <w:jc w:val="center"/>
              <w:rPr>
                <w:rFonts w:ascii="Arial" w:eastAsia="Arial" w:hAnsi="Arial" w:cs="Arial"/>
                <w:b/>
                <w:bCs/>
                <w:sz w:val="24"/>
                <w:szCs w:val="24"/>
              </w:rPr>
            </w:pPr>
            <w:r w:rsidRPr="000E2EC9">
              <w:rPr>
                <w:rFonts w:ascii="Arial" w:eastAsia="Arial" w:hAnsi="Arial" w:cs="Arial"/>
                <w:b/>
                <w:bCs/>
                <w:sz w:val="24"/>
                <w:szCs w:val="24"/>
              </w:rPr>
              <w:lastRenderedPageBreak/>
              <w:t>Post-test Result</w:t>
            </w:r>
          </w:p>
          <w:p w:rsidR="0094736E" w:rsidRPr="000E2EC9" w:rsidRDefault="0094736E" w:rsidP="00766C4C">
            <w:pPr>
              <w:spacing w:before="0" w:beforeAutospacing="0" w:after="0" w:line="360" w:lineRule="auto"/>
              <w:jc w:val="center"/>
              <w:rPr>
                <w:rFonts w:ascii="Arial" w:eastAsia="Arial" w:hAnsi="Arial" w:cs="Arial"/>
                <w:b/>
                <w:bCs/>
                <w:sz w:val="24"/>
                <w:szCs w:val="24"/>
              </w:rPr>
            </w:pPr>
          </w:p>
          <w:p w:rsidR="0094736E" w:rsidRPr="000E2EC9" w:rsidRDefault="0094736E" w:rsidP="00766C4C">
            <w:pPr>
              <w:spacing w:before="0" w:beforeAutospacing="0" w:after="0" w:line="360" w:lineRule="auto"/>
              <w:jc w:val="center"/>
              <w:rPr>
                <w:rFonts w:ascii="Arial" w:eastAsia="Arial" w:hAnsi="Arial" w:cs="Arial"/>
                <w:b/>
                <w:bCs/>
                <w:sz w:val="24"/>
                <w:szCs w:val="24"/>
              </w:rPr>
            </w:pPr>
            <w:r w:rsidRPr="000E2EC9">
              <w:rPr>
                <w:rFonts w:ascii="Arial" w:eastAsia="Arial" w:hAnsi="Arial" w:cs="Arial"/>
                <w:b/>
                <w:bCs/>
                <w:sz w:val="24"/>
                <w:szCs w:val="24"/>
              </w:rPr>
              <w:t>(Mean +/- SD)</w:t>
            </w:r>
          </w:p>
        </w:tc>
        <w:tc>
          <w:tcPr>
            <w:tcW w:w="2042" w:type="dxa"/>
          </w:tcPr>
          <w:p w:rsidR="0094736E" w:rsidRPr="000E2EC9" w:rsidRDefault="0094736E" w:rsidP="00766C4C">
            <w:pPr>
              <w:spacing w:before="0" w:beforeAutospacing="0" w:after="0" w:line="360" w:lineRule="auto"/>
              <w:jc w:val="center"/>
              <w:rPr>
                <w:rFonts w:ascii="Arial" w:eastAsia="Arial" w:hAnsi="Arial" w:cs="Arial"/>
                <w:b/>
                <w:bCs/>
                <w:sz w:val="24"/>
                <w:szCs w:val="24"/>
              </w:rPr>
            </w:pPr>
          </w:p>
          <w:p w:rsidR="0094736E" w:rsidRPr="000E2EC9" w:rsidRDefault="0094736E" w:rsidP="00766C4C">
            <w:pPr>
              <w:spacing w:before="0" w:beforeAutospacing="0" w:after="0" w:line="360" w:lineRule="auto"/>
              <w:jc w:val="center"/>
              <w:rPr>
                <w:rFonts w:ascii="Arial" w:eastAsia="Arial" w:hAnsi="Arial" w:cs="Arial"/>
                <w:b/>
                <w:bCs/>
                <w:sz w:val="24"/>
                <w:szCs w:val="24"/>
              </w:rPr>
            </w:pPr>
            <w:r w:rsidRPr="000E2EC9">
              <w:rPr>
                <w:rFonts w:ascii="Arial" w:eastAsia="Arial" w:hAnsi="Arial" w:cs="Arial"/>
                <w:b/>
                <w:bCs/>
                <w:sz w:val="24"/>
                <w:szCs w:val="24"/>
              </w:rPr>
              <w:lastRenderedPageBreak/>
              <w:t>p-value</w:t>
            </w:r>
          </w:p>
          <w:p w:rsidR="0094736E" w:rsidRPr="000E2EC9" w:rsidRDefault="0094736E" w:rsidP="00766C4C">
            <w:pPr>
              <w:spacing w:before="0" w:beforeAutospacing="0" w:after="0" w:line="360" w:lineRule="auto"/>
              <w:jc w:val="center"/>
              <w:rPr>
                <w:rFonts w:ascii="Arial" w:eastAsia="Arial" w:hAnsi="Arial" w:cs="Arial"/>
                <w:b/>
                <w:bCs/>
                <w:sz w:val="24"/>
                <w:szCs w:val="24"/>
              </w:rPr>
            </w:pPr>
          </w:p>
        </w:tc>
      </w:tr>
      <w:tr w:rsidR="0094736E" w:rsidRPr="000E2EC9" w:rsidTr="00766C4C">
        <w:trPr>
          <w:jc w:val="center"/>
        </w:trPr>
        <w:tc>
          <w:tcPr>
            <w:tcW w:w="2201" w:type="dxa"/>
          </w:tcPr>
          <w:p w:rsidR="0094736E" w:rsidRPr="000E2EC9" w:rsidRDefault="0094736E" w:rsidP="00766C4C">
            <w:pPr>
              <w:spacing w:before="0" w:beforeAutospacing="0" w:after="0" w:line="360" w:lineRule="auto"/>
              <w:jc w:val="center"/>
              <w:rPr>
                <w:rFonts w:ascii="Arial" w:eastAsia="Arial" w:hAnsi="Arial" w:cs="Arial"/>
                <w:sz w:val="24"/>
                <w:szCs w:val="24"/>
              </w:rPr>
            </w:pPr>
            <w:r w:rsidRPr="000E2EC9">
              <w:rPr>
                <w:rFonts w:ascii="Arial" w:eastAsia="Arial" w:hAnsi="Arial" w:cs="Arial"/>
                <w:sz w:val="24"/>
                <w:szCs w:val="24"/>
              </w:rPr>
              <w:lastRenderedPageBreak/>
              <w:t>All Participants (n=155)</w:t>
            </w:r>
          </w:p>
        </w:tc>
        <w:tc>
          <w:tcPr>
            <w:tcW w:w="2386" w:type="dxa"/>
          </w:tcPr>
          <w:p w:rsidR="0094736E" w:rsidRPr="000E2EC9" w:rsidRDefault="0094736E" w:rsidP="00766C4C">
            <w:pPr>
              <w:spacing w:before="0" w:beforeAutospacing="0" w:after="0" w:line="360" w:lineRule="auto"/>
              <w:jc w:val="center"/>
              <w:rPr>
                <w:rFonts w:ascii="Arial" w:eastAsia="Arial" w:hAnsi="Arial" w:cs="Arial"/>
                <w:sz w:val="24"/>
                <w:szCs w:val="24"/>
              </w:rPr>
            </w:pPr>
            <w:r w:rsidRPr="000E2EC9">
              <w:rPr>
                <w:rFonts w:ascii="Arial" w:eastAsia="Arial" w:hAnsi="Arial" w:cs="Arial"/>
                <w:sz w:val="24"/>
                <w:szCs w:val="24"/>
              </w:rPr>
              <w:t xml:space="preserve">27.94 </w:t>
            </w:r>
            <w:r w:rsidRPr="000E2EC9">
              <w:rPr>
                <w:rFonts w:ascii="Arial" w:eastAsia="Times New Roman" w:hAnsi="Arial" w:cs="Arial"/>
                <w:sz w:val="24"/>
                <w:szCs w:val="24"/>
                <w:u w:val="single"/>
                <w:lang w:val="en"/>
              </w:rPr>
              <w:t>+</w:t>
            </w:r>
            <w:r w:rsidRPr="000E2EC9">
              <w:rPr>
                <w:rFonts w:ascii="Arial" w:eastAsia="Times New Roman" w:hAnsi="Arial" w:cs="Arial"/>
                <w:sz w:val="24"/>
                <w:szCs w:val="24"/>
              </w:rPr>
              <w:t xml:space="preserve"> 4.18</w:t>
            </w:r>
          </w:p>
        </w:tc>
        <w:tc>
          <w:tcPr>
            <w:tcW w:w="2387" w:type="dxa"/>
          </w:tcPr>
          <w:p w:rsidR="0094736E" w:rsidRPr="000E2EC9" w:rsidRDefault="0094736E" w:rsidP="00766C4C">
            <w:pPr>
              <w:spacing w:before="0" w:beforeAutospacing="0" w:after="0" w:line="360" w:lineRule="auto"/>
              <w:jc w:val="center"/>
              <w:rPr>
                <w:rFonts w:ascii="Arial" w:eastAsia="Arial" w:hAnsi="Arial" w:cs="Arial"/>
                <w:sz w:val="24"/>
                <w:szCs w:val="24"/>
              </w:rPr>
            </w:pPr>
            <w:r w:rsidRPr="000E2EC9">
              <w:rPr>
                <w:rFonts w:ascii="Arial" w:eastAsia="Arial" w:hAnsi="Arial" w:cs="Arial"/>
                <w:sz w:val="24"/>
                <w:szCs w:val="24"/>
              </w:rPr>
              <w:t xml:space="preserve">29.41 </w:t>
            </w:r>
            <w:r w:rsidRPr="000E2EC9">
              <w:rPr>
                <w:rFonts w:ascii="Arial" w:eastAsia="Times New Roman" w:hAnsi="Arial" w:cs="Arial"/>
                <w:sz w:val="24"/>
                <w:szCs w:val="24"/>
                <w:u w:val="single"/>
                <w:lang w:val="en"/>
              </w:rPr>
              <w:t>+</w:t>
            </w:r>
            <w:r w:rsidRPr="000E2EC9">
              <w:rPr>
                <w:rFonts w:ascii="Arial" w:eastAsia="Times New Roman" w:hAnsi="Arial" w:cs="Arial"/>
                <w:sz w:val="24"/>
                <w:szCs w:val="24"/>
              </w:rPr>
              <w:t xml:space="preserve"> 5.04</w:t>
            </w:r>
          </w:p>
        </w:tc>
        <w:tc>
          <w:tcPr>
            <w:tcW w:w="2042" w:type="dxa"/>
          </w:tcPr>
          <w:p w:rsidR="0094736E" w:rsidRPr="000E2EC9" w:rsidRDefault="0094736E" w:rsidP="00766C4C">
            <w:pPr>
              <w:spacing w:before="0" w:beforeAutospacing="0" w:after="0" w:line="360" w:lineRule="auto"/>
              <w:jc w:val="center"/>
              <w:rPr>
                <w:rFonts w:ascii="Arial" w:eastAsia="Arial" w:hAnsi="Arial" w:cs="Arial"/>
                <w:sz w:val="24"/>
                <w:szCs w:val="24"/>
              </w:rPr>
            </w:pPr>
            <w:r w:rsidRPr="000E2EC9">
              <w:rPr>
                <w:rFonts w:ascii="Arial" w:eastAsia="Arial" w:hAnsi="Arial" w:cs="Arial"/>
                <w:sz w:val="24"/>
                <w:szCs w:val="24"/>
              </w:rPr>
              <w:t>-</w:t>
            </w:r>
          </w:p>
        </w:tc>
      </w:tr>
      <w:tr w:rsidR="0094736E" w:rsidRPr="000E2EC9" w:rsidTr="00766C4C">
        <w:trPr>
          <w:jc w:val="center"/>
        </w:trPr>
        <w:tc>
          <w:tcPr>
            <w:tcW w:w="2201" w:type="dxa"/>
          </w:tcPr>
          <w:p w:rsidR="0094736E" w:rsidRPr="000E2EC9" w:rsidRDefault="0094736E" w:rsidP="00766C4C">
            <w:pPr>
              <w:spacing w:before="0" w:beforeAutospacing="0" w:after="0" w:line="360" w:lineRule="auto"/>
              <w:jc w:val="center"/>
              <w:rPr>
                <w:rFonts w:ascii="Arial" w:eastAsia="Arial" w:hAnsi="Arial" w:cs="Arial"/>
                <w:sz w:val="24"/>
                <w:szCs w:val="24"/>
              </w:rPr>
            </w:pPr>
            <w:r w:rsidRPr="000E2EC9">
              <w:rPr>
                <w:rFonts w:ascii="Arial" w:eastAsia="Arial" w:hAnsi="Arial" w:cs="Arial"/>
                <w:sz w:val="24"/>
                <w:szCs w:val="24"/>
              </w:rPr>
              <w:t>Control group (n=45)</w:t>
            </w:r>
          </w:p>
        </w:tc>
        <w:tc>
          <w:tcPr>
            <w:tcW w:w="2386" w:type="dxa"/>
          </w:tcPr>
          <w:p w:rsidR="0094736E" w:rsidRPr="000E2EC9" w:rsidRDefault="0094736E" w:rsidP="00766C4C">
            <w:pPr>
              <w:spacing w:before="0" w:beforeAutospacing="0" w:after="0" w:line="360" w:lineRule="auto"/>
              <w:jc w:val="center"/>
              <w:rPr>
                <w:rFonts w:ascii="Arial" w:eastAsia="Arial" w:hAnsi="Arial" w:cs="Arial"/>
                <w:sz w:val="24"/>
                <w:szCs w:val="24"/>
              </w:rPr>
            </w:pPr>
            <w:r w:rsidRPr="000E2EC9">
              <w:rPr>
                <w:rFonts w:ascii="Arial" w:eastAsia="Times New Roman" w:hAnsi="Arial" w:cs="Arial"/>
                <w:sz w:val="24"/>
                <w:szCs w:val="24"/>
                <w:lang w:val="en"/>
              </w:rPr>
              <w:t xml:space="preserve">27.96 </w:t>
            </w:r>
            <w:r w:rsidRPr="000E2EC9">
              <w:rPr>
                <w:rFonts w:ascii="Arial" w:eastAsia="Times New Roman" w:hAnsi="Arial" w:cs="Arial"/>
                <w:sz w:val="24"/>
                <w:szCs w:val="24"/>
                <w:u w:val="single"/>
                <w:lang w:val="en"/>
              </w:rPr>
              <w:t>+</w:t>
            </w:r>
            <w:r w:rsidRPr="000E2EC9">
              <w:rPr>
                <w:rFonts w:ascii="Arial" w:eastAsia="Times New Roman" w:hAnsi="Arial" w:cs="Arial"/>
                <w:sz w:val="24"/>
                <w:szCs w:val="24"/>
              </w:rPr>
              <w:t xml:space="preserve"> </w:t>
            </w:r>
            <w:r w:rsidRPr="000E2EC9">
              <w:rPr>
                <w:rFonts w:ascii="Arial" w:eastAsia="Times New Roman" w:hAnsi="Arial" w:cs="Arial"/>
                <w:sz w:val="24"/>
                <w:szCs w:val="24"/>
                <w:lang w:val="en"/>
              </w:rPr>
              <w:t>3.69</w:t>
            </w:r>
          </w:p>
        </w:tc>
        <w:tc>
          <w:tcPr>
            <w:tcW w:w="2387" w:type="dxa"/>
          </w:tcPr>
          <w:p w:rsidR="0094736E" w:rsidRPr="000E2EC9" w:rsidRDefault="0094736E" w:rsidP="00766C4C">
            <w:pPr>
              <w:spacing w:before="0" w:beforeAutospacing="0" w:after="0" w:line="360" w:lineRule="auto"/>
              <w:jc w:val="center"/>
              <w:rPr>
                <w:rFonts w:ascii="Arial" w:eastAsia="Arial" w:hAnsi="Arial" w:cs="Arial"/>
                <w:sz w:val="24"/>
                <w:szCs w:val="24"/>
              </w:rPr>
            </w:pPr>
            <w:r w:rsidRPr="000E2EC9">
              <w:rPr>
                <w:rFonts w:ascii="Arial" w:eastAsia="Times New Roman" w:hAnsi="Arial" w:cs="Arial"/>
                <w:sz w:val="24"/>
                <w:szCs w:val="24"/>
                <w:lang w:val="en"/>
              </w:rPr>
              <w:t>27.22</w:t>
            </w:r>
            <w:r w:rsidRPr="000E2EC9">
              <w:rPr>
                <w:rFonts w:ascii="Arial" w:eastAsia="Times New Roman" w:hAnsi="Arial" w:cs="Arial"/>
                <w:sz w:val="24"/>
                <w:szCs w:val="24"/>
              </w:rPr>
              <w:t xml:space="preserve"> </w:t>
            </w:r>
            <w:r w:rsidRPr="000E2EC9">
              <w:rPr>
                <w:rFonts w:ascii="Arial" w:eastAsia="Times New Roman" w:hAnsi="Arial" w:cs="Arial"/>
                <w:sz w:val="24"/>
                <w:szCs w:val="24"/>
                <w:u w:val="single"/>
                <w:lang w:val="en"/>
              </w:rPr>
              <w:t>+</w:t>
            </w:r>
            <w:r w:rsidRPr="000E2EC9">
              <w:rPr>
                <w:rFonts w:ascii="Arial" w:eastAsia="Times New Roman" w:hAnsi="Arial" w:cs="Arial"/>
                <w:sz w:val="24"/>
                <w:szCs w:val="24"/>
              </w:rPr>
              <w:t xml:space="preserve"> </w:t>
            </w:r>
            <w:r w:rsidRPr="000E2EC9">
              <w:rPr>
                <w:rFonts w:ascii="Arial" w:eastAsia="Times New Roman" w:hAnsi="Arial" w:cs="Arial"/>
                <w:sz w:val="24"/>
                <w:szCs w:val="24"/>
                <w:lang w:val="en"/>
              </w:rPr>
              <w:t>5.0</w:t>
            </w:r>
            <w:r w:rsidRPr="000E2EC9">
              <w:rPr>
                <w:rFonts w:ascii="Arial" w:eastAsia="Times New Roman" w:hAnsi="Arial" w:cs="Arial"/>
                <w:sz w:val="24"/>
                <w:szCs w:val="24"/>
              </w:rPr>
              <w:t>2</w:t>
            </w:r>
          </w:p>
        </w:tc>
        <w:tc>
          <w:tcPr>
            <w:tcW w:w="2042" w:type="dxa"/>
          </w:tcPr>
          <w:p w:rsidR="0094736E" w:rsidRPr="000E2EC9" w:rsidRDefault="0094736E" w:rsidP="00766C4C">
            <w:pPr>
              <w:spacing w:before="0" w:beforeAutospacing="0" w:after="0" w:line="360" w:lineRule="auto"/>
              <w:jc w:val="center"/>
              <w:rPr>
                <w:rFonts w:ascii="Arial" w:eastAsia="Arial" w:hAnsi="Arial" w:cs="Arial"/>
                <w:sz w:val="24"/>
                <w:szCs w:val="24"/>
              </w:rPr>
            </w:pPr>
            <w:r w:rsidRPr="000E2EC9">
              <w:rPr>
                <w:rFonts w:ascii="Arial" w:eastAsia="Arial" w:hAnsi="Arial" w:cs="Arial"/>
                <w:bCs/>
                <w:sz w:val="24"/>
                <w:szCs w:val="24"/>
                <w:lang w:val="en"/>
              </w:rPr>
              <w:t>0.275</w:t>
            </w:r>
          </w:p>
        </w:tc>
      </w:tr>
      <w:tr w:rsidR="0094736E" w:rsidRPr="000E2EC9" w:rsidTr="00766C4C">
        <w:trPr>
          <w:jc w:val="center"/>
        </w:trPr>
        <w:tc>
          <w:tcPr>
            <w:tcW w:w="2201" w:type="dxa"/>
          </w:tcPr>
          <w:p w:rsidR="0094736E" w:rsidRPr="000E2EC9" w:rsidRDefault="0094736E" w:rsidP="00766C4C">
            <w:pPr>
              <w:spacing w:before="0" w:beforeAutospacing="0" w:after="0" w:line="360" w:lineRule="auto"/>
              <w:jc w:val="center"/>
              <w:rPr>
                <w:rFonts w:ascii="Arial" w:eastAsia="Arial" w:hAnsi="Arial" w:cs="Arial"/>
                <w:sz w:val="24"/>
                <w:szCs w:val="24"/>
              </w:rPr>
            </w:pPr>
            <w:r w:rsidRPr="000E2EC9">
              <w:rPr>
                <w:rFonts w:ascii="Arial" w:eastAsia="Arial" w:hAnsi="Arial" w:cs="Arial"/>
                <w:sz w:val="24"/>
                <w:szCs w:val="24"/>
              </w:rPr>
              <w:t>Intervention group (n=70)</w:t>
            </w:r>
          </w:p>
        </w:tc>
        <w:tc>
          <w:tcPr>
            <w:tcW w:w="2386" w:type="dxa"/>
          </w:tcPr>
          <w:p w:rsidR="0094736E" w:rsidRPr="000E2EC9" w:rsidRDefault="0094736E" w:rsidP="00766C4C">
            <w:pPr>
              <w:spacing w:before="0" w:beforeAutospacing="0" w:after="0" w:line="360" w:lineRule="auto"/>
              <w:jc w:val="center"/>
              <w:rPr>
                <w:rFonts w:ascii="Arial" w:eastAsia="Arial" w:hAnsi="Arial" w:cs="Arial"/>
                <w:sz w:val="24"/>
                <w:szCs w:val="24"/>
              </w:rPr>
            </w:pPr>
            <w:r w:rsidRPr="000E2EC9">
              <w:rPr>
                <w:rFonts w:ascii="Arial" w:eastAsia="Times New Roman" w:hAnsi="Arial" w:cs="Arial"/>
                <w:sz w:val="24"/>
                <w:szCs w:val="24"/>
                <w:lang w:val="en"/>
              </w:rPr>
              <w:t xml:space="preserve">27.93 </w:t>
            </w:r>
            <w:r w:rsidRPr="000E2EC9">
              <w:rPr>
                <w:rFonts w:ascii="Arial" w:eastAsia="Times New Roman" w:hAnsi="Arial" w:cs="Arial"/>
                <w:sz w:val="24"/>
                <w:szCs w:val="24"/>
                <w:u w:val="single"/>
                <w:lang w:val="en"/>
              </w:rPr>
              <w:t>+</w:t>
            </w:r>
            <w:r w:rsidRPr="000E2EC9">
              <w:rPr>
                <w:rFonts w:ascii="Arial" w:eastAsia="Times New Roman" w:hAnsi="Arial" w:cs="Arial"/>
                <w:sz w:val="24"/>
                <w:szCs w:val="24"/>
              </w:rPr>
              <w:t xml:space="preserve"> </w:t>
            </w:r>
            <w:r w:rsidRPr="000E2EC9">
              <w:rPr>
                <w:rFonts w:ascii="Arial" w:eastAsia="Times New Roman" w:hAnsi="Arial" w:cs="Arial"/>
                <w:sz w:val="24"/>
                <w:szCs w:val="24"/>
                <w:lang w:val="en"/>
              </w:rPr>
              <w:t>4.5</w:t>
            </w:r>
            <w:r w:rsidRPr="000E2EC9">
              <w:rPr>
                <w:rFonts w:ascii="Arial" w:eastAsia="Times New Roman" w:hAnsi="Arial" w:cs="Arial"/>
                <w:sz w:val="24"/>
                <w:szCs w:val="24"/>
              </w:rPr>
              <w:t>3</w:t>
            </w:r>
          </w:p>
        </w:tc>
        <w:tc>
          <w:tcPr>
            <w:tcW w:w="2387" w:type="dxa"/>
          </w:tcPr>
          <w:p w:rsidR="0094736E" w:rsidRPr="000E2EC9" w:rsidRDefault="0094736E" w:rsidP="00766C4C">
            <w:pPr>
              <w:spacing w:before="0" w:beforeAutospacing="0" w:after="0" w:line="360" w:lineRule="auto"/>
              <w:jc w:val="center"/>
              <w:rPr>
                <w:rFonts w:ascii="Arial" w:eastAsia="Arial" w:hAnsi="Arial" w:cs="Arial"/>
                <w:sz w:val="24"/>
                <w:szCs w:val="24"/>
              </w:rPr>
            </w:pPr>
            <w:r w:rsidRPr="000E2EC9">
              <w:rPr>
                <w:rFonts w:ascii="Arial" w:eastAsia="Times New Roman" w:hAnsi="Arial" w:cs="Arial"/>
                <w:sz w:val="24"/>
                <w:szCs w:val="24"/>
                <w:lang w:val="en"/>
              </w:rPr>
              <w:t xml:space="preserve">30.86 </w:t>
            </w:r>
            <w:r w:rsidRPr="000E2EC9">
              <w:rPr>
                <w:rFonts w:ascii="Arial" w:eastAsia="Times New Roman" w:hAnsi="Arial" w:cs="Arial"/>
                <w:sz w:val="24"/>
                <w:szCs w:val="24"/>
                <w:u w:val="single"/>
                <w:lang w:val="en"/>
              </w:rPr>
              <w:t>+</w:t>
            </w:r>
            <w:r w:rsidRPr="000E2EC9">
              <w:rPr>
                <w:rFonts w:ascii="Arial" w:eastAsia="Times New Roman" w:hAnsi="Arial" w:cs="Arial"/>
                <w:sz w:val="24"/>
                <w:szCs w:val="24"/>
              </w:rPr>
              <w:t xml:space="preserve"> </w:t>
            </w:r>
            <w:r w:rsidRPr="000E2EC9">
              <w:rPr>
                <w:rFonts w:ascii="Arial" w:eastAsia="Times New Roman" w:hAnsi="Arial" w:cs="Arial"/>
                <w:sz w:val="24"/>
                <w:szCs w:val="24"/>
                <w:lang w:val="en"/>
              </w:rPr>
              <w:t>4.56</w:t>
            </w:r>
          </w:p>
        </w:tc>
        <w:tc>
          <w:tcPr>
            <w:tcW w:w="2042" w:type="dxa"/>
          </w:tcPr>
          <w:p w:rsidR="0094736E" w:rsidRPr="000E2EC9" w:rsidRDefault="0094736E" w:rsidP="00766C4C">
            <w:pPr>
              <w:spacing w:before="0" w:beforeAutospacing="0" w:after="0" w:line="360" w:lineRule="auto"/>
              <w:jc w:val="center"/>
              <w:rPr>
                <w:rFonts w:ascii="Arial" w:eastAsia="Arial" w:hAnsi="Arial" w:cs="Arial"/>
                <w:b/>
                <w:sz w:val="24"/>
                <w:szCs w:val="24"/>
              </w:rPr>
            </w:pPr>
            <w:r w:rsidRPr="000E2EC9">
              <w:rPr>
                <w:rFonts w:ascii="Arial" w:eastAsia="Arial" w:hAnsi="Arial" w:cs="Arial"/>
                <w:b/>
                <w:sz w:val="24"/>
                <w:szCs w:val="24"/>
                <w:lang w:val="en"/>
              </w:rPr>
              <w:t>&lt;0.01</w:t>
            </w:r>
          </w:p>
        </w:tc>
      </w:tr>
    </w:tbl>
    <w:p w:rsidR="0094736E" w:rsidRPr="000E2EC9" w:rsidRDefault="0094736E" w:rsidP="0094736E">
      <w:pPr>
        <w:tabs>
          <w:tab w:val="center" w:pos="4666"/>
          <w:tab w:val="left" w:pos="6643"/>
        </w:tabs>
        <w:spacing w:after="100" w:afterAutospacing="1" w:line="360" w:lineRule="auto"/>
        <w:jc w:val="center"/>
        <w:outlineLvl w:val="0"/>
        <w:rPr>
          <w:rFonts w:ascii="Arial" w:eastAsia="Times New Roman" w:hAnsi="Arial" w:cs="Arial"/>
          <w:b/>
          <w:bCs/>
          <w:kern w:val="36"/>
          <w:sz w:val="24"/>
          <w:szCs w:val="24"/>
        </w:rPr>
      </w:pPr>
    </w:p>
    <w:p w:rsidR="0094736E" w:rsidRPr="000E2EC9" w:rsidRDefault="0094736E" w:rsidP="0094736E">
      <w:pPr>
        <w:tabs>
          <w:tab w:val="center" w:pos="4666"/>
          <w:tab w:val="left" w:pos="6643"/>
        </w:tabs>
        <w:spacing w:after="100" w:afterAutospacing="1" w:line="360" w:lineRule="auto"/>
        <w:jc w:val="center"/>
        <w:outlineLvl w:val="0"/>
        <w:rPr>
          <w:rFonts w:ascii="Arial" w:eastAsia="Times New Roman" w:hAnsi="Arial" w:cs="Arial"/>
          <w:b/>
          <w:bCs/>
          <w:kern w:val="36"/>
          <w:sz w:val="24"/>
          <w:szCs w:val="24"/>
        </w:rPr>
      </w:pPr>
    </w:p>
    <w:p w:rsidR="0094736E" w:rsidRPr="000E2EC9" w:rsidRDefault="0094736E" w:rsidP="0094736E">
      <w:pPr>
        <w:tabs>
          <w:tab w:val="center" w:pos="4666"/>
          <w:tab w:val="left" w:pos="6643"/>
        </w:tabs>
        <w:spacing w:after="100" w:afterAutospacing="1" w:line="360" w:lineRule="auto"/>
        <w:jc w:val="center"/>
        <w:outlineLvl w:val="0"/>
        <w:rPr>
          <w:rFonts w:ascii="Arial" w:eastAsia="Times New Roman" w:hAnsi="Arial" w:cs="Arial"/>
          <w:b/>
          <w:bCs/>
          <w:kern w:val="36"/>
          <w:sz w:val="24"/>
          <w:szCs w:val="24"/>
        </w:rPr>
      </w:pPr>
    </w:p>
    <w:p w:rsidR="0094736E" w:rsidRPr="000E2EC9" w:rsidRDefault="0094736E" w:rsidP="0094736E">
      <w:pPr>
        <w:tabs>
          <w:tab w:val="center" w:pos="4666"/>
          <w:tab w:val="left" w:pos="6643"/>
        </w:tabs>
        <w:spacing w:after="100" w:afterAutospacing="1" w:line="360" w:lineRule="auto"/>
        <w:jc w:val="center"/>
        <w:outlineLvl w:val="0"/>
        <w:rPr>
          <w:rFonts w:ascii="Arial" w:eastAsia="Times New Roman" w:hAnsi="Arial" w:cs="Arial"/>
          <w:b/>
          <w:bCs/>
          <w:kern w:val="36"/>
          <w:sz w:val="24"/>
          <w:szCs w:val="24"/>
        </w:rPr>
      </w:pPr>
    </w:p>
    <w:p w:rsidR="0094736E" w:rsidRPr="000E2EC9" w:rsidRDefault="0094736E" w:rsidP="0094736E">
      <w:pPr>
        <w:tabs>
          <w:tab w:val="center" w:pos="4666"/>
          <w:tab w:val="left" w:pos="6643"/>
        </w:tabs>
        <w:spacing w:after="100" w:afterAutospacing="1" w:line="360" w:lineRule="auto"/>
        <w:jc w:val="center"/>
        <w:outlineLvl w:val="0"/>
        <w:rPr>
          <w:rFonts w:ascii="Arial" w:eastAsia="Times New Roman" w:hAnsi="Arial" w:cs="Arial"/>
          <w:b/>
          <w:bCs/>
          <w:kern w:val="36"/>
          <w:sz w:val="24"/>
          <w:szCs w:val="24"/>
        </w:rPr>
      </w:pPr>
    </w:p>
    <w:p w:rsidR="0094736E" w:rsidRPr="000E2EC9" w:rsidRDefault="0094736E" w:rsidP="0094736E">
      <w:pPr>
        <w:tabs>
          <w:tab w:val="center" w:pos="4666"/>
          <w:tab w:val="left" w:pos="6643"/>
        </w:tabs>
        <w:spacing w:after="100" w:afterAutospacing="1" w:line="360" w:lineRule="auto"/>
        <w:jc w:val="center"/>
        <w:outlineLvl w:val="0"/>
        <w:rPr>
          <w:rFonts w:ascii="Arial" w:eastAsia="Times New Roman" w:hAnsi="Arial" w:cs="Arial"/>
          <w:b/>
          <w:bCs/>
          <w:kern w:val="36"/>
          <w:sz w:val="24"/>
          <w:szCs w:val="24"/>
        </w:rPr>
      </w:pPr>
    </w:p>
    <w:p w:rsidR="0094736E" w:rsidRPr="000E2EC9" w:rsidRDefault="0094736E" w:rsidP="0094736E">
      <w:pPr>
        <w:tabs>
          <w:tab w:val="center" w:pos="4666"/>
          <w:tab w:val="left" w:pos="6643"/>
        </w:tabs>
        <w:spacing w:after="100" w:afterAutospacing="1" w:line="360" w:lineRule="auto"/>
        <w:jc w:val="center"/>
        <w:outlineLvl w:val="0"/>
        <w:rPr>
          <w:rFonts w:ascii="Arial" w:eastAsia="Times New Roman" w:hAnsi="Arial" w:cs="Arial"/>
          <w:b/>
          <w:bCs/>
          <w:kern w:val="36"/>
          <w:sz w:val="24"/>
          <w:szCs w:val="24"/>
        </w:rPr>
      </w:pPr>
    </w:p>
    <w:p w:rsidR="0094736E" w:rsidRPr="000E2EC9" w:rsidRDefault="0094736E" w:rsidP="0094736E">
      <w:pPr>
        <w:tabs>
          <w:tab w:val="center" w:pos="4666"/>
          <w:tab w:val="left" w:pos="6643"/>
        </w:tabs>
        <w:spacing w:after="100" w:afterAutospacing="1" w:line="360" w:lineRule="auto"/>
        <w:jc w:val="center"/>
        <w:outlineLvl w:val="0"/>
        <w:rPr>
          <w:rFonts w:ascii="Arial" w:eastAsia="Times New Roman" w:hAnsi="Arial" w:cs="Arial"/>
          <w:b/>
          <w:bCs/>
          <w:kern w:val="36"/>
          <w:sz w:val="24"/>
          <w:szCs w:val="24"/>
        </w:rPr>
      </w:pPr>
    </w:p>
    <w:p w:rsidR="0094736E" w:rsidRPr="000E2EC9" w:rsidRDefault="0094736E" w:rsidP="0094736E">
      <w:pPr>
        <w:tabs>
          <w:tab w:val="center" w:pos="4666"/>
          <w:tab w:val="left" w:pos="6643"/>
        </w:tabs>
        <w:spacing w:after="100" w:afterAutospacing="1" w:line="360" w:lineRule="auto"/>
        <w:jc w:val="center"/>
        <w:outlineLvl w:val="0"/>
        <w:rPr>
          <w:rFonts w:ascii="Arial" w:eastAsia="Times New Roman" w:hAnsi="Arial" w:cs="Arial"/>
          <w:b/>
          <w:bCs/>
          <w:kern w:val="36"/>
          <w:sz w:val="24"/>
          <w:szCs w:val="24"/>
        </w:rPr>
      </w:pPr>
    </w:p>
    <w:p w:rsidR="0094736E" w:rsidRPr="000E2EC9" w:rsidRDefault="0094736E" w:rsidP="0094736E">
      <w:pPr>
        <w:tabs>
          <w:tab w:val="center" w:pos="4666"/>
          <w:tab w:val="left" w:pos="6643"/>
        </w:tabs>
        <w:spacing w:after="100" w:afterAutospacing="1" w:line="360" w:lineRule="auto"/>
        <w:jc w:val="center"/>
        <w:outlineLvl w:val="0"/>
        <w:rPr>
          <w:rFonts w:ascii="Arial" w:eastAsia="Times New Roman" w:hAnsi="Arial" w:cs="Arial"/>
          <w:b/>
          <w:bCs/>
          <w:kern w:val="36"/>
          <w:sz w:val="24"/>
          <w:szCs w:val="24"/>
        </w:rPr>
      </w:pPr>
    </w:p>
    <w:p w:rsidR="0094736E" w:rsidRPr="000E2EC9" w:rsidRDefault="0094736E" w:rsidP="0094736E">
      <w:pPr>
        <w:tabs>
          <w:tab w:val="center" w:pos="4666"/>
          <w:tab w:val="left" w:pos="6643"/>
        </w:tabs>
        <w:spacing w:after="100" w:afterAutospacing="1" w:line="360" w:lineRule="auto"/>
        <w:jc w:val="center"/>
        <w:outlineLvl w:val="0"/>
        <w:rPr>
          <w:rFonts w:ascii="Arial" w:eastAsia="Times New Roman" w:hAnsi="Arial" w:cs="Arial"/>
          <w:b/>
          <w:bCs/>
          <w:kern w:val="36"/>
          <w:sz w:val="24"/>
          <w:szCs w:val="24"/>
        </w:rPr>
      </w:pPr>
    </w:p>
    <w:p w:rsidR="0094736E" w:rsidRPr="000E2EC9" w:rsidRDefault="0094736E" w:rsidP="0094736E">
      <w:pPr>
        <w:spacing w:after="100" w:afterAutospacing="1" w:line="360" w:lineRule="auto"/>
        <w:outlineLvl w:val="1"/>
        <w:rPr>
          <w:rFonts w:ascii="Arial" w:eastAsia="Times New Roman" w:hAnsi="Arial" w:cs="Arial"/>
          <w:b/>
          <w:bCs/>
          <w:sz w:val="24"/>
          <w:szCs w:val="24"/>
        </w:rPr>
      </w:pPr>
      <w:bookmarkStart w:id="0" w:name="_Toc6144550"/>
      <w:r w:rsidRPr="000E2EC9">
        <w:rPr>
          <w:rFonts w:ascii="Arial" w:eastAsia="Times New Roman" w:hAnsi="Arial" w:cs="Arial"/>
          <w:b/>
          <w:bCs/>
          <w:sz w:val="24"/>
          <w:szCs w:val="24"/>
        </w:rPr>
        <w:t xml:space="preserve">Additional File 1- </w:t>
      </w:r>
      <w:bookmarkStart w:id="1" w:name="_Toc114251313"/>
      <w:bookmarkEnd w:id="0"/>
      <w:r w:rsidRPr="001011D7">
        <w:rPr>
          <w:rFonts w:ascii="Arial" w:eastAsia="Times New Roman" w:hAnsi="Arial" w:cs="Arial"/>
          <w:b/>
          <w:bCs/>
          <w:sz w:val="24"/>
          <w:szCs w:val="24"/>
        </w:rPr>
        <w:t>Table of specifications (TO</w:t>
      </w:r>
      <w:r w:rsidRPr="000E2EC9">
        <w:rPr>
          <w:rFonts w:ascii="Arial" w:eastAsia="Times New Roman" w:hAnsi="Arial" w:cs="Arial"/>
          <w:b/>
          <w:bCs/>
          <w:sz w:val="24"/>
          <w:szCs w:val="24"/>
        </w:rPr>
        <w:t>S) with relative weightages</w:t>
      </w:r>
      <w:bookmarkEnd w:id="1"/>
      <w:r w:rsidRPr="000E2EC9">
        <w:rPr>
          <w:rFonts w:ascii="Arial" w:eastAsia="Times New Roman" w:hAnsi="Arial" w:cs="Arial"/>
          <w:b/>
          <w:bCs/>
          <w:sz w:val="24"/>
          <w:szCs w:val="24"/>
        </w:rPr>
        <w:t xml:space="preserve"> </w:t>
      </w: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tabs>
          <w:tab w:val="center" w:pos="4666"/>
        </w:tabs>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Topic with Exam weightage</w:t>
      </w:r>
      <w:r w:rsidRPr="000E2EC9">
        <w:rPr>
          <w:rFonts w:ascii="Arial" w:eastAsia="Arial" w:hAnsi="Arial" w:cs="Arial"/>
          <w:sz w:val="24"/>
          <w:szCs w:val="24"/>
          <w:lang w:val="en"/>
        </w:rPr>
        <w:tab/>
      </w:r>
    </w:p>
    <w:p w:rsidR="0094736E" w:rsidRPr="000E2EC9" w:rsidRDefault="0094736E" w:rsidP="0094736E">
      <w:pPr>
        <w:numPr>
          <w:ilvl w:val="0"/>
          <w:numId w:val="1"/>
        </w:numPr>
        <w:spacing w:before="0" w:beforeAutospacing="0" w:after="240" w:line="360" w:lineRule="auto"/>
        <w:jc w:val="both"/>
        <w:textAlignment w:val="baseline"/>
        <w:rPr>
          <w:rFonts w:ascii="Arial" w:eastAsia="Times New Roman" w:hAnsi="Arial" w:cs="Arial"/>
          <w:sz w:val="24"/>
          <w:szCs w:val="24"/>
        </w:rPr>
      </w:pPr>
      <w:r w:rsidRPr="000E2EC9">
        <w:rPr>
          <w:rFonts w:ascii="Arial" w:eastAsia="Times New Roman" w:hAnsi="Arial" w:cs="Arial"/>
          <w:sz w:val="24"/>
          <w:szCs w:val="24"/>
        </w:rPr>
        <w:t>Developmental milestones</w:t>
      </w:r>
      <w:r w:rsidRPr="000E2EC9">
        <w:rPr>
          <w:rFonts w:ascii="Arial" w:eastAsia="Times New Roman" w:hAnsi="Arial" w:cs="Arial"/>
          <w:sz w:val="24"/>
          <w:szCs w:val="24"/>
        </w:rPr>
        <w:tab/>
      </w:r>
      <w:r w:rsidRPr="000E2EC9">
        <w:rPr>
          <w:rFonts w:ascii="Arial" w:eastAsia="Times New Roman" w:hAnsi="Arial" w:cs="Arial"/>
          <w:sz w:val="24"/>
          <w:szCs w:val="24"/>
        </w:rPr>
        <w:tab/>
        <w:t xml:space="preserve">40 %        </w:t>
      </w:r>
      <w:r w:rsidRPr="000E2EC9">
        <w:rPr>
          <w:rFonts w:ascii="Arial" w:eastAsia="Times New Roman" w:hAnsi="Arial" w:cs="Arial"/>
          <w:sz w:val="24"/>
          <w:szCs w:val="24"/>
        </w:rPr>
        <w:tab/>
        <w:t xml:space="preserve"> (20)</w:t>
      </w:r>
    </w:p>
    <w:p w:rsidR="0094736E" w:rsidRPr="000E2EC9" w:rsidRDefault="0094736E" w:rsidP="0094736E">
      <w:pPr>
        <w:numPr>
          <w:ilvl w:val="0"/>
          <w:numId w:val="1"/>
        </w:numPr>
        <w:spacing w:before="0" w:beforeAutospacing="0" w:after="240" w:line="360" w:lineRule="auto"/>
        <w:jc w:val="both"/>
        <w:textAlignment w:val="baseline"/>
        <w:rPr>
          <w:rFonts w:ascii="Arial" w:eastAsia="Times New Roman" w:hAnsi="Arial" w:cs="Arial"/>
          <w:sz w:val="24"/>
          <w:szCs w:val="24"/>
        </w:rPr>
      </w:pPr>
      <w:r w:rsidRPr="000E2EC9">
        <w:rPr>
          <w:rFonts w:ascii="Arial" w:eastAsia="Times New Roman" w:hAnsi="Arial" w:cs="Arial"/>
          <w:sz w:val="24"/>
          <w:szCs w:val="24"/>
        </w:rPr>
        <w:t xml:space="preserve"> Immunization      </w:t>
      </w:r>
      <w:r w:rsidRPr="000E2EC9">
        <w:rPr>
          <w:rFonts w:ascii="Arial" w:eastAsia="Times New Roman" w:hAnsi="Arial" w:cs="Arial"/>
          <w:sz w:val="24"/>
          <w:szCs w:val="24"/>
        </w:rPr>
        <w:tab/>
      </w:r>
      <w:r w:rsidRPr="000E2EC9">
        <w:rPr>
          <w:rFonts w:ascii="Arial" w:eastAsia="Times New Roman" w:hAnsi="Arial" w:cs="Arial"/>
          <w:sz w:val="24"/>
          <w:szCs w:val="24"/>
        </w:rPr>
        <w:tab/>
        <w:t xml:space="preserve"> </w:t>
      </w:r>
      <w:r w:rsidRPr="000E2EC9">
        <w:rPr>
          <w:rFonts w:ascii="Arial" w:eastAsia="Times New Roman" w:hAnsi="Arial" w:cs="Arial"/>
          <w:sz w:val="24"/>
          <w:szCs w:val="24"/>
        </w:rPr>
        <w:tab/>
        <w:t xml:space="preserve">10             </w:t>
      </w:r>
      <w:r w:rsidRPr="000E2EC9">
        <w:rPr>
          <w:rFonts w:ascii="Arial" w:eastAsia="Times New Roman" w:hAnsi="Arial" w:cs="Arial"/>
          <w:sz w:val="24"/>
          <w:szCs w:val="24"/>
        </w:rPr>
        <w:tab/>
        <w:t xml:space="preserve"> (5)</w:t>
      </w:r>
    </w:p>
    <w:p w:rsidR="0094736E" w:rsidRPr="000E2EC9" w:rsidRDefault="0094736E" w:rsidP="0094736E">
      <w:pPr>
        <w:numPr>
          <w:ilvl w:val="0"/>
          <w:numId w:val="1"/>
        </w:numPr>
        <w:spacing w:before="0" w:beforeAutospacing="0" w:after="240" w:line="360" w:lineRule="auto"/>
        <w:jc w:val="both"/>
        <w:textAlignment w:val="baseline"/>
        <w:rPr>
          <w:rFonts w:ascii="Arial" w:eastAsia="Times New Roman" w:hAnsi="Arial" w:cs="Arial"/>
          <w:sz w:val="24"/>
          <w:szCs w:val="24"/>
        </w:rPr>
      </w:pPr>
      <w:r w:rsidRPr="000E2EC9">
        <w:rPr>
          <w:rFonts w:ascii="Arial" w:eastAsia="Times New Roman" w:hAnsi="Arial" w:cs="Arial"/>
          <w:sz w:val="24"/>
          <w:szCs w:val="24"/>
        </w:rPr>
        <w:lastRenderedPageBreak/>
        <w:t xml:space="preserve">IMNCI                                </w:t>
      </w:r>
      <w:r w:rsidRPr="000E2EC9">
        <w:rPr>
          <w:rFonts w:ascii="Arial" w:eastAsia="Times New Roman" w:hAnsi="Arial" w:cs="Arial"/>
          <w:sz w:val="24"/>
          <w:szCs w:val="24"/>
        </w:rPr>
        <w:tab/>
      </w:r>
      <w:r w:rsidRPr="000E2EC9">
        <w:rPr>
          <w:rFonts w:ascii="Arial" w:eastAsia="Times New Roman" w:hAnsi="Arial" w:cs="Arial"/>
          <w:sz w:val="24"/>
          <w:szCs w:val="24"/>
        </w:rPr>
        <w:tab/>
        <w:t xml:space="preserve">40%           </w:t>
      </w:r>
      <w:r w:rsidRPr="000E2EC9">
        <w:rPr>
          <w:rFonts w:ascii="Arial" w:eastAsia="Times New Roman" w:hAnsi="Arial" w:cs="Arial"/>
          <w:sz w:val="24"/>
          <w:szCs w:val="24"/>
        </w:rPr>
        <w:tab/>
        <w:t xml:space="preserve"> (20)</w:t>
      </w:r>
    </w:p>
    <w:p w:rsidR="0094736E" w:rsidRPr="000E2EC9" w:rsidRDefault="0094736E" w:rsidP="0094736E">
      <w:pPr>
        <w:numPr>
          <w:ilvl w:val="0"/>
          <w:numId w:val="1"/>
        </w:numPr>
        <w:spacing w:before="0" w:beforeAutospacing="0" w:after="160" w:line="360" w:lineRule="auto"/>
        <w:contextualSpacing/>
        <w:rPr>
          <w:rFonts w:ascii="Arial" w:eastAsiaTheme="minorHAnsi" w:hAnsi="Arial" w:cs="Arial"/>
          <w:sz w:val="24"/>
          <w:szCs w:val="24"/>
        </w:rPr>
      </w:pPr>
      <w:r w:rsidRPr="000E2EC9">
        <w:rPr>
          <w:rFonts w:ascii="Arial" w:eastAsiaTheme="minorHAnsi" w:hAnsi="Arial" w:cs="Arial"/>
          <w:sz w:val="24"/>
          <w:szCs w:val="24"/>
        </w:rPr>
        <w:t xml:space="preserve">Malnutrition                        </w:t>
      </w:r>
      <w:r w:rsidRPr="000E2EC9">
        <w:rPr>
          <w:rFonts w:ascii="Arial" w:eastAsiaTheme="minorHAnsi" w:hAnsi="Arial" w:cs="Arial"/>
          <w:sz w:val="24"/>
          <w:szCs w:val="24"/>
        </w:rPr>
        <w:tab/>
      </w:r>
      <w:r w:rsidRPr="000E2EC9">
        <w:rPr>
          <w:rFonts w:ascii="Arial" w:eastAsiaTheme="minorHAnsi" w:hAnsi="Arial" w:cs="Arial"/>
          <w:sz w:val="24"/>
          <w:szCs w:val="24"/>
        </w:rPr>
        <w:tab/>
        <w:t xml:space="preserve">10%            </w:t>
      </w:r>
      <w:r w:rsidRPr="000E2EC9">
        <w:rPr>
          <w:rFonts w:ascii="Arial" w:eastAsiaTheme="minorHAnsi" w:hAnsi="Arial" w:cs="Arial"/>
          <w:sz w:val="24"/>
          <w:szCs w:val="24"/>
        </w:rPr>
        <w:tab/>
        <w:t xml:space="preserve"> (5)</w:t>
      </w:r>
    </w:p>
    <w:p w:rsidR="0094736E" w:rsidRPr="000E2EC9" w:rsidRDefault="0094736E" w:rsidP="0094736E">
      <w:pPr>
        <w:spacing w:before="0" w:beforeAutospacing="0" w:after="160" w:line="360" w:lineRule="auto"/>
        <w:ind w:left="720"/>
        <w:contextualSpacing/>
        <w:rPr>
          <w:rFonts w:ascii="Arial" w:eastAsiaTheme="minorHAnsi" w:hAnsi="Arial" w:cs="Arial"/>
          <w:sz w:val="24"/>
          <w:szCs w:val="24"/>
        </w:rPr>
      </w:pPr>
    </w:p>
    <w:p w:rsidR="0094736E" w:rsidRPr="001011D7" w:rsidRDefault="0094736E" w:rsidP="0094736E">
      <w:pPr>
        <w:spacing w:after="100" w:afterAutospacing="1" w:line="360" w:lineRule="auto"/>
        <w:outlineLvl w:val="1"/>
        <w:rPr>
          <w:rFonts w:ascii="Arial" w:eastAsia="Times New Roman" w:hAnsi="Arial" w:cs="Arial"/>
          <w:b/>
          <w:bCs/>
          <w:sz w:val="24"/>
          <w:szCs w:val="24"/>
        </w:rPr>
      </w:pPr>
      <w:bookmarkStart w:id="2" w:name="_Toc114251314"/>
      <w:r w:rsidRPr="001011D7">
        <w:rPr>
          <w:rFonts w:ascii="Arial" w:eastAsia="Times New Roman" w:hAnsi="Arial" w:cs="Arial"/>
          <w:b/>
          <w:bCs/>
          <w:sz w:val="24"/>
          <w:szCs w:val="24"/>
        </w:rPr>
        <w:t>Learning objectives:</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 xml:space="preserve">The curriculum of </w:t>
      </w:r>
      <w:proofErr w:type="spellStart"/>
      <w:r w:rsidRPr="001011D7">
        <w:rPr>
          <w:rFonts w:ascii="Arial" w:eastAsia="Times New Roman" w:hAnsi="Arial" w:cs="Arial"/>
          <w:b/>
          <w:bCs/>
          <w:sz w:val="24"/>
          <w:szCs w:val="24"/>
        </w:rPr>
        <w:t>Paediatrics</w:t>
      </w:r>
      <w:proofErr w:type="spellEnd"/>
      <w:r w:rsidRPr="001011D7">
        <w:rPr>
          <w:rFonts w:ascii="Arial" w:eastAsia="Times New Roman" w:hAnsi="Arial" w:cs="Arial"/>
          <w:b/>
          <w:bCs/>
          <w:sz w:val="24"/>
          <w:szCs w:val="24"/>
        </w:rPr>
        <w:t xml:space="preserve"> is based on common health-related problems of children in Pakistan. A medical student should have the minimum knowledge and skills to provide comprehensive health care to children and counsel mothers and caregivers on immunization developmental milestones, nutrition, and risk factors. Medical students should be sensitive to the needs and behavior of the children.  </w:t>
      </w:r>
    </w:p>
    <w:p w:rsidR="0094736E" w:rsidRPr="001011D7" w:rsidRDefault="0094736E" w:rsidP="0094736E">
      <w:pPr>
        <w:spacing w:after="100" w:afterAutospacing="1" w:line="360" w:lineRule="auto"/>
        <w:outlineLvl w:val="1"/>
        <w:rPr>
          <w:rFonts w:ascii="Arial" w:eastAsia="Times New Roman" w:hAnsi="Arial" w:cs="Arial"/>
          <w:b/>
          <w:bCs/>
          <w:sz w:val="24"/>
          <w:szCs w:val="24"/>
        </w:rPr>
      </w:pP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Immunization:</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Discuss the principles of immunization</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 xml:space="preserve">Enlist the key points of vaccine preservation and cold chain management </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 xml:space="preserve">Enlist types, contents, efficacy, storage, dose, site, route, contra-indications, and adverse reactions of vaccines – BCG, DPT, OPV, Measles, MMR, hepatitis B, </w:t>
      </w:r>
      <w:proofErr w:type="spellStart"/>
      <w:r w:rsidRPr="001011D7">
        <w:rPr>
          <w:rFonts w:ascii="Arial" w:eastAsia="Times New Roman" w:hAnsi="Arial" w:cs="Arial"/>
          <w:b/>
          <w:bCs/>
          <w:sz w:val="24"/>
          <w:szCs w:val="24"/>
        </w:rPr>
        <w:t>Penta</w:t>
      </w:r>
      <w:proofErr w:type="spellEnd"/>
      <w:r w:rsidRPr="001011D7">
        <w:rPr>
          <w:rFonts w:ascii="Arial" w:eastAsia="Times New Roman" w:hAnsi="Arial" w:cs="Arial"/>
          <w:b/>
          <w:bCs/>
          <w:sz w:val="24"/>
          <w:szCs w:val="24"/>
        </w:rPr>
        <w:t>, and Typhoid·</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Assess the AFP (Acute Flaccid Paralysis) surveillance ·</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Enlist the types of polio vaccines and herd immunity.</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Assess the knowledge about special vaccines like Typhoid, Hepatitis A, Chicken pox, Meningococcal, and Rabies.</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Discuss the diseases and vaccine coverage by the Extended Program of Immunization (EPI).</w:t>
      </w:r>
    </w:p>
    <w:p w:rsidR="0094736E" w:rsidRPr="001011D7" w:rsidRDefault="0094736E" w:rsidP="0094736E">
      <w:pPr>
        <w:spacing w:after="100" w:afterAutospacing="1" w:line="360" w:lineRule="auto"/>
        <w:outlineLvl w:val="1"/>
        <w:rPr>
          <w:rFonts w:ascii="Arial" w:eastAsia="Times New Roman" w:hAnsi="Arial" w:cs="Arial"/>
          <w:b/>
          <w:bCs/>
          <w:sz w:val="24"/>
          <w:szCs w:val="24"/>
        </w:rPr>
      </w:pP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Growth and development</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lastRenderedPageBreak/>
        <w:t xml:space="preserve">Assess the knowledge about standard growth monitoring and growth charts. </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 xml:space="preserve">Assess anthropometry – measurement, and interpretation of weight, length/height, head circumference, and mid-arm circumference. Use of weighing machines and </w:t>
      </w:r>
      <w:proofErr w:type="spellStart"/>
      <w:r w:rsidRPr="001011D7">
        <w:rPr>
          <w:rFonts w:ascii="Arial" w:eastAsia="Times New Roman" w:hAnsi="Arial" w:cs="Arial"/>
          <w:b/>
          <w:bCs/>
          <w:sz w:val="24"/>
          <w:szCs w:val="24"/>
        </w:rPr>
        <w:t>infantometer</w:t>
      </w:r>
      <w:proofErr w:type="spellEnd"/>
      <w:r w:rsidRPr="001011D7">
        <w:rPr>
          <w:rFonts w:ascii="Arial" w:eastAsia="Times New Roman" w:hAnsi="Arial" w:cs="Arial"/>
          <w:b/>
          <w:bCs/>
          <w:sz w:val="24"/>
          <w:szCs w:val="24"/>
        </w:rPr>
        <w:t>. Measurement and interpretation of sitting height, US: LS ratio, and arm span.</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Discuss the abnormalities in growth and development.</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Discuss different milestones of development and detection of developmental abnormalities. Important milestones in infancy and early childhood are Gross Motor, Fine Motor, Language, and Personal–social development. 3-4 milestones in each developmental field, age of normal appearance, and the upper age of routine psychological and behavioral problems.</w:t>
      </w:r>
    </w:p>
    <w:p w:rsidR="0094736E" w:rsidRPr="001011D7" w:rsidRDefault="0094736E" w:rsidP="0094736E">
      <w:pPr>
        <w:spacing w:after="100" w:afterAutospacing="1" w:line="360" w:lineRule="auto"/>
        <w:outlineLvl w:val="1"/>
        <w:rPr>
          <w:rFonts w:ascii="Arial" w:eastAsia="Times New Roman" w:hAnsi="Arial" w:cs="Arial"/>
          <w:b/>
          <w:bCs/>
          <w:sz w:val="24"/>
          <w:szCs w:val="24"/>
        </w:rPr>
      </w:pP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Integrated Management of Childhood Illness IMNCI</w:t>
      </w:r>
    </w:p>
    <w:p w:rsidR="0094736E" w:rsidRPr="001011D7" w:rsidRDefault="0094736E" w:rsidP="0094736E">
      <w:pPr>
        <w:spacing w:after="100" w:afterAutospacing="1" w:line="360" w:lineRule="auto"/>
        <w:outlineLvl w:val="1"/>
        <w:rPr>
          <w:rFonts w:ascii="Arial" w:eastAsia="Times New Roman" w:hAnsi="Arial" w:cs="Arial"/>
          <w:b/>
          <w:bCs/>
          <w:sz w:val="24"/>
          <w:szCs w:val="24"/>
        </w:rPr>
      </w:pP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Discuss the Integrated Management of Childhood Illness (IMCI) and its role in the preventive and social aspects of pediatrics.</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4. Nutrition</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Enlist the standard nutritional requirements (breastfeeding, infant feeding, weaning).</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Enumerate the nutritional disorders (malnutrition, rickets, scurvy, Vitamin A deficiency, iodine deficiency, and iron deficiency)</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 xml:space="preserve">Enlist various vitamin deficiencies (vitamins A, B, C, D, E, </w:t>
      </w:r>
      <w:proofErr w:type="gramStart"/>
      <w:r w:rsidRPr="001011D7">
        <w:rPr>
          <w:rFonts w:ascii="Arial" w:eastAsia="Times New Roman" w:hAnsi="Arial" w:cs="Arial"/>
          <w:b/>
          <w:bCs/>
          <w:sz w:val="24"/>
          <w:szCs w:val="24"/>
        </w:rPr>
        <w:t>K )</w:t>
      </w:r>
      <w:proofErr w:type="gramEnd"/>
      <w:r w:rsidRPr="001011D7">
        <w:rPr>
          <w:rFonts w:ascii="Arial" w:eastAsia="Times New Roman" w:hAnsi="Arial" w:cs="Arial"/>
          <w:b/>
          <w:bCs/>
          <w:sz w:val="24"/>
          <w:szCs w:val="24"/>
        </w:rPr>
        <w:t>. State the recommended daily allowances.</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t>Enumerate the causes and management of malnutrition and its classification; identify the risk factors.</w:t>
      </w:r>
    </w:p>
    <w:p w:rsidR="0094736E" w:rsidRPr="001011D7" w:rsidRDefault="0094736E" w:rsidP="0094736E">
      <w:pPr>
        <w:spacing w:after="100" w:afterAutospacing="1" w:line="360" w:lineRule="auto"/>
        <w:outlineLvl w:val="1"/>
        <w:rPr>
          <w:rFonts w:ascii="Arial" w:eastAsia="Times New Roman" w:hAnsi="Arial" w:cs="Arial"/>
          <w:b/>
          <w:bCs/>
          <w:sz w:val="24"/>
          <w:szCs w:val="24"/>
        </w:rPr>
      </w:pPr>
      <w:r w:rsidRPr="001011D7">
        <w:rPr>
          <w:rFonts w:ascii="Arial" w:eastAsia="Times New Roman" w:hAnsi="Arial" w:cs="Arial"/>
          <w:b/>
          <w:bCs/>
          <w:sz w:val="24"/>
          <w:szCs w:val="24"/>
        </w:rPr>
        <w:lastRenderedPageBreak/>
        <w:t>Discuss the management of protein-calorie malnutrition as per WHO guidelines.</w:t>
      </w:r>
    </w:p>
    <w:p w:rsidR="0094736E" w:rsidRPr="001011D7" w:rsidRDefault="0094736E" w:rsidP="0094736E">
      <w:pPr>
        <w:spacing w:after="100" w:afterAutospacing="1" w:line="360" w:lineRule="auto"/>
        <w:outlineLvl w:val="1"/>
        <w:rPr>
          <w:rFonts w:ascii="Arial" w:eastAsia="Times New Roman" w:hAnsi="Arial" w:cs="Arial"/>
          <w:b/>
          <w:bCs/>
          <w:sz w:val="24"/>
          <w:szCs w:val="24"/>
        </w:rPr>
      </w:pPr>
      <w:proofErr w:type="gramStart"/>
      <w:r w:rsidRPr="001011D7">
        <w:rPr>
          <w:rFonts w:ascii="Arial" w:eastAsia="Times New Roman" w:hAnsi="Arial" w:cs="Arial"/>
          <w:b/>
          <w:bCs/>
          <w:sz w:val="24"/>
          <w:szCs w:val="24"/>
        </w:rPr>
        <w:t>Enlist  the</w:t>
      </w:r>
      <w:proofErr w:type="gramEnd"/>
      <w:r w:rsidRPr="001011D7">
        <w:rPr>
          <w:rFonts w:ascii="Arial" w:eastAsia="Times New Roman" w:hAnsi="Arial" w:cs="Arial"/>
          <w:b/>
          <w:bCs/>
          <w:sz w:val="24"/>
          <w:szCs w:val="24"/>
        </w:rPr>
        <w:t xml:space="preserve"> micronutrient deficiencies and their management (iron, zinc, biotin)</w:t>
      </w:r>
    </w:p>
    <w:p w:rsidR="0094736E" w:rsidRPr="001011D7" w:rsidRDefault="0094736E" w:rsidP="0094736E">
      <w:pPr>
        <w:spacing w:after="100" w:afterAutospacing="1" w:line="360" w:lineRule="auto"/>
        <w:outlineLvl w:val="1"/>
        <w:rPr>
          <w:rFonts w:ascii="Arial" w:eastAsia="Times New Roman" w:hAnsi="Arial" w:cs="Arial"/>
          <w:b/>
          <w:bCs/>
          <w:sz w:val="24"/>
          <w:szCs w:val="24"/>
        </w:rPr>
      </w:pPr>
    </w:p>
    <w:p w:rsidR="0094736E" w:rsidRPr="001011D7" w:rsidRDefault="0094736E" w:rsidP="0094736E">
      <w:pPr>
        <w:spacing w:after="100" w:afterAutospacing="1" w:line="360" w:lineRule="auto"/>
        <w:outlineLvl w:val="1"/>
        <w:rPr>
          <w:rFonts w:ascii="Arial" w:eastAsia="Times New Roman" w:hAnsi="Arial" w:cs="Arial"/>
          <w:b/>
          <w:bCs/>
          <w:sz w:val="24"/>
          <w:szCs w:val="24"/>
        </w:rPr>
      </w:pPr>
    </w:p>
    <w:p w:rsidR="0094736E" w:rsidRPr="001011D7" w:rsidRDefault="0094736E" w:rsidP="0094736E">
      <w:pPr>
        <w:spacing w:after="100" w:afterAutospacing="1" w:line="360" w:lineRule="auto"/>
        <w:outlineLvl w:val="1"/>
        <w:rPr>
          <w:rFonts w:ascii="Arial" w:eastAsia="Times New Roman" w:hAnsi="Arial" w:cs="Arial"/>
          <w:b/>
          <w:bCs/>
          <w:sz w:val="24"/>
          <w:szCs w:val="24"/>
        </w:rPr>
      </w:pPr>
    </w:p>
    <w:p w:rsidR="0094736E" w:rsidRPr="001011D7" w:rsidRDefault="0094736E" w:rsidP="0094736E">
      <w:pPr>
        <w:spacing w:after="100" w:afterAutospacing="1" w:line="360" w:lineRule="auto"/>
        <w:outlineLvl w:val="1"/>
        <w:rPr>
          <w:rFonts w:ascii="Arial" w:eastAsia="Times New Roman" w:hAnsi="Arial" w:cs="Arial"/>
          <w:b/>
          <w:bCs/>
          <w:sz w:val="24"/>
          <w:szCs w:val="24"/>
        </w:rPr>
      </w:pPr>
    </w:p>
    <w:p w:rsidR="0094736E" w:rsidRPr="000E2EC9" w:rsidRDefault="0094736E" w:rsidP="0094736E">
      <w:pPr>
        <w:spacing w:after="100" w:afterAutospacing="1" w:line="360" w:lineRule="auto"/>
        <w:outlineLvl w:val="1"/>
        <w:rPr>
          <w:rFonts w:ascii="Arial" w:eastAsia="Times New Roman" w:hAnsi="Arial" w:cs="Arial"/>
          <w:b/>
          <w:bCs/>
          <w:sz w:val="24"/>
          <w:szCs w:val="24"/>
          <w:lang w:val="en-GB" w:eastAsia="en-GB"/>
        </w:rPr>
      </w:pPr>
      <w:r w:rsidRPr="000E2EC9">
        <w:rPr>
          <w:rFonts w:ascii="Arial" w:eastAsia="Times New Roman" w:hAnsi="Arial" w:cs="Arial"/>
          <w:b/>
          <w:bCs/>
          <w:sz w:val="24"/>
          <w:szCs w:val="24"/>
        </w:rPr>
        <w:t>Additional File 2</w:t>
      </w:r>
      <w:r w:rsidRPr="000E2EC9">
        <w:rPr>
          <w:rFonts w:ascii="Arial" w:eastAsia="Times New Roman" w:hAnsi="Arial" w:cs="Arial"/>
          <w:b/>
          <w:bCs/>
          <w:sz w:val="24"/>
          <w:szCs w:val="24"/>
          <w:lang w:val="en-GB" w:eastAsia="en-GB"/>
        </w:rPr>
        <w:t xml:space="preserve">- </w:t>
      </w:r>
      <w:r w:rsidRPr="000E2EC9">
        <w:rPr>
          <w:rFonts w:ascii="Arial" w:eastAsia="Times New Roman" w:hAnsi="Arial" w:cs="Arial"/>
          <w:b/>
          <w:bCs/>
          <w:sz w:val="24"/>
          <w:szCs w:val="24"/>
        </w:rPr>
        <w:t>Expert panel</w:t>
      </w:r>
      <w:bookmarkEnd w:id="2"/>
    </w:p>
    <w:tbl>
      <w:tblPr>
        <w:tblStyle w:val="TableGrid1"/>
        <w:tblW w:w="0" w:type="auto"/>
        <w:tblLook w:val="04A0" w:firstRow="1" w:lastRow="0" w:firstColumn="1" w:lastColumn="0" w:noHBand="0" w:noVBand="1"/>
      </w:tblPr>
      <w:tblGrid>
        <w:gridCol w:w="1440"/>
        <w:gridCol w:w="4336"/>
        <w:gridCol w:w="3240"/>
      </w:tblGrid>
      <w:tr w:rsidR="0094736E" w:rsidRPr="000E2EC9" w:rsidTr="00766C4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Serial number</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Expert name, Institute, qualification, years of experience</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Accepted, did not respond, regret</w:t>
            </w:r>
          </w:p>
        </w:tc>
      </w:tr>
      <w:tr w:rsidR="0094736E" w:rsidRPr="000E2EC9" w:rsidTr="00766C4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1.</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proofErr w:type="spellStart"/>
            <w:r w:rsidRPr="001011D7">
              <w:rPr>
                <w:rFonts w:ascii="Arial" w:eastAsia="Arial" w:hAnsi="Arial" w:cs="Arial"/>
                <w:sz w:val="24"/>
                <w:szCs w:val="24"/>
                <w:lang w:val="en"/>
              </w:rPr>
              <w:t>Dr.</w:t>
            </w:r>
            <w:r w:rsidRPr="000E2EC9">
              <w:rPr>
                <w:rFonts w:ascii="Arial" w:eastAsia="Arial" w:hAnsi="Arial" w:cs="Arial"/>
                <w:sz w:val="24"/>
                <w:szCs w:val="24"/>
                <w:lang w:val="en"/>
              </w:rPr>
              <w:t>Shakeel</w:t>
            </w:r>
            <w:proofErr w:type="spellEnd"/>
            <w:r w:rsidRPr="000E2EC9">
              <w:rPr>
                <w:rFonts w:ascii="Arial" w:eastAsia="Arial" w:hAnsi="Arial" w:cs="Arial"/>
                <w:sz w:val="24"/>
                <w:szCs w:val="24"/>
                <w:lang w:val="en"/>
              </w:rPr>
              <w:t xml:space="preserve"> Ahmed</w:t>
            </w:r>
          </w:p>
          <w:p w:rsidR="0094736E" w:rsidRPr="000E2EC9" w:rsidRDefault="0094736E" w:rsidP="00766C4C">
            <w:pPr>
              <w:spacing w:before="0" w:beforeAutospacing="0" w:after="160" w:line="360" w:lineRule="auto"/>
              <w:contextualSpacing/>
              <w:rPr>
                <w:rFonts w:ascii="Arial" w:eastAsiaTheme="minorHAnsi" w:hAnsi="Arial" w:cs="Arial"/>
                <w:sz w:val="24"/>
                <w:szCs w:val="24"/>
              </w:rPr>
            </w:pPr>
            <w:r w:rsidRPr="000E2EC9">
              <w:rPr>
                <w:rFonts w:ascii="Arial" w:eastAsiaTheme="minorHAnsi" w:hAnsi="Arial" w:cs="Arial"/>
                <w:sz w:val="24"/>
                <w:szCs w:val="24"/>
              </w:rPr>
              <w:t>BUMDC</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FCPS FRCPCH, DIPLOMA in HPE (AKU)</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25 years plus</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 xml:space="preserve"> Accepted</w:t>
            </w:r>
          </w:p>
        </w:tc>
      </w:tr>
      <w:tr w:rsidR="0094736E" w:rsidRPr="000E2EC9" w:rsidTr="00766C4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2.</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proofErr w:type="spellStart"/>
            <w:r w:rsidRPr="001011D7">
              <w:rPr>
                <w:rFonts w:ascii="Arial" w:eastAsia="Arial" w:hAnsi="Arial" w:cs="Arial"/>
                <w:sz w:val="24"/>
                <w:szCs w:val="24"/>
                <w:lang w:val="en"/>
              </w:rPr>
              <w:t>Dr.</w:t>
            </w:r>
            <w:r w:rsidRPr="000E2EC9">
              <w:rPr>
                <w:rFonts w:ascii="Arial" w:eastAsia="Arial" w:hAnsi="Arial" w:cs="Arial"/>
                <w:sz w:val="24"/>
                <w:szCs w:val="24"/>
                <w:lang w:val="en"/>
              </w:rPr>
              <w:t>Ammara</w:t>
            </w:r>
            <w:proofErr w:type="spellEnd"/>
            <w:r w:rsidRPr="000E2EC9">
              <w:rPr>
                <w:rFonts w:ascii="Arial" w:eastAsia="Arial" w:hAnsi="Arial" w:cs="Arial"/>
                <w:sz w:val="24"/>
                <w:szCs w:val="24"/>
                <w:lang w:val="en"/>
              </w:rPr>
              <w:t xml:space="preserve"> Hameed</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BUMDC</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FCPS (ISC in HPE)</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5 years plus</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Accepted</w:t>
            </w:r>
          </w:p>
        </w:tc>
      </w:tr>
      <w:tr w:rsidR="0094736E" w:rsidRPr="000E2EC9" w:rsidTr="00766C4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3.</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 xml:space="preserve">Dr. </w:t>
            </w:r>
            <w:proofErr w:type="spellStart"/>
            <w:r w:rsidRPr="000E2EC9">
              <w:rPr>
                <w:rFonts w:ascii="Arial" w:eastAsia="Arial" w:hAnsi="Arial" w:cs="Arial"/>
                <w:sz w:val="24"/>
                <w:szCs w:val="24"/>
                <w:lang w:val="en"/>
              </w:rPr>
              <w:t>Arshalooz</w:t>
            </w:r>
            <w:proofErr w:type="spellEnd"/>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AKUH</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FCPS, MHPE</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 xml:space="preserve">20 years Plus </w:t>
            </w:r>
          </w:p>
        </w:tc>
        <w:tc>
          <w:tcPr>
            <w:tcW w:w="0" w:type="auto"/>
          </w:tcPr>
          <w:p w:rsidR="0094736E" w:rsidRPr="000E2EC9" w:rsidRDefault="0094736E" w:rsidP="00766C4C">
            <w:pPr>
              <w:tabs>
                <w:tab w:val="center" w:pos="1568"/>
              </w:tabs>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Accepted but did not respond later</w:t>
            </w:r>
            <w:r w:rsidRPr="000E2EC9">
              <w:rPr>
                <w:rFonts w:ascii="Arial" w:eastAsia="Arial" w:hAnsi="Arial" w:cs="Arial"/>
                <w:sz w:val="24"/>
                <w:szCs w:val="24"/>
                <w:lang w:val="en"/>
              </w:rPr>
              <w:tab/>
            </w:r>
          </w:p>
        </w:tc>
      </w:tr>
      <w:tr w:rsidR="0094736E" w:rsidRPr="000E2EC9" w:rsidTr="00766C4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4.</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Dr. Danish Abdul Aziz</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 xml:space="preserve">AKUH </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FCPS, MHPE</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10 years plus</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p>
          <w:p w:rsidR="0094736E" w:rsidRPr="000E2EC9" w:rsidRDefault="0094736E" w:rsidP="00766C4C">
            <w:pPr>
              <w:spacing w:before="0" w:beforeAutospacing="0" w:after="0" w:line="360" w:lineRule="auto"/>
              <w:rPr>
                <w:rFonts w:ascii="Arial" w:eastAsia="Arial" w:hAnsi="Arial" w:cs="Arial"/>
                <w:sz w:val="24"/>
                <w:szCs w:val="24"/>
                <w:lang w:val="en"/>
              </w:rPr>
            </w:pP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Did not respond</w:t>
            </w:r>
          </w:p>
        </w:tc>
      </w:tr>
      <w:tr w:rsidR="0094736E" w:rsidRPr="000E2EC9" w:rsidTr="00766C4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5.</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 xml:space="preserve">Dr. Sana Saeed </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lastRenderedPageBreak/>
              <w:t>AKUH</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FCPS, MHPE</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10 years plus</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lastRenderedPageBreak/>
              <w:t>Accepted</w:t>
            </w:r>
          </w:p>
        </w:tc>
      </w:tr>
      <w:tr w:rsidR="0094736E" w:rsidRPr="000E2EC9" w:rsidTr="00766C4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lastRenderedPageBreak/>
              <w:t>6.</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proofErr w:type="spellStart"/>
            <w:r w:rsidRPr="000E2EC9">
              <w:rPr>
                <w:rFonts w:ascii="Arial" w:eastAsia="Arial" w:hAnsi="Arial" w:cs="Arial"/>
                <w:sz w:val="24"/>
                <w:szCs w:val="24"/>
                <w:lang w:val="en"/>
              </w:rPr>
              <w:t>Dr</w:t>
            </w:r>
            <w:proofErr w:type="spellEnd"/>
            <w:r w:rsidRPr="000E2EC9">
              <w:rPr>
                <w:rFonts w:ascii="Arial" w:eastAsia="Arial" w:hAnsi="Arial" w:cs="Arial"/>
                <w:sz w:val="24"/>
                <w:szCs w:val="24"/>
                <w:lang w:val="en"/>
              </w:rPr>
              <w:t xml:space="preserve"> </w:t>
            </w:r>
            <w:proofErr w:type="spellStart"/>
            <w:r w:rsidRPr="000E2EC9">
              <w:rPr>
                <w:rFonts w:ascii="Arial" w:eastAsia="Arial" w:hAnsi="Arial" w:cs="Arial"/>
                <w:sz w:val="24"/>
                <w:szCs w:val="24"/>
                <w:lang w:val="en"/>
              </w:rPr>
              <w:t>Sadaf</w:t>
            </w:r>
            <w:proofErr w:type="spellEnd"/>
            <w:r w:rsidRPr="000E2EC9">
              <w:rPr>
                <w:rFonts w:ascii="Arial" w:eastAsia="Arial" w:hAnsi="Arial" w:cs="Arial"/>
                <w:sz w:val="24"/>
                <w:szCs w:val="24"/>
                <w:lang w:val="en"/>
              </w:rPr>
              <w:t xml:space="preserve"> Saeed</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Indus hospital</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FCPS, MHPE</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10 years plus</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Accepted</w:t>
            </w:r>
          </w:p>
        </w:tc>
      </w:tr>
      <w:tr w:rsidR="0094736E" w:rsidRPr="000E2EC9" w:rsidTr="00766C4C">
        <w:trPr>
          <w:trHeight w:val="1191"/>
        </w:trPr>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7.</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proofErr w:type="spellStart"/>
            <w:r w:rsidRPr="000E2EC9">
              <w:rPr>
                <w:rFonts w:ascii="Arial" w:eastAsia="Arial" w:hAnsi="Arial" w:cs="Arial"/>
                <w:sz w:val="24"/>
                <w:szCs w:val="24"/>
                <w:lang w:val="en"/>
              </w:rPr>
              <w:t>DR.Maria</w:t>
            </w:r>
            <w:proofErr w:type="spellEnd"/>
            <w:r w:rsidRPr="000E2EC9">
              <w:rPr>
                <w:rFonts w:ascii="Arial" w:eastAsia="Arial" w:hAnsi="Arial" w:cs="Arial"/>
                <w:sz w:val="24"/>
                <w:szCs w:val="24"/>
                <w:lang w:val="en"/>
              </w:rPr>
              <w:t xml:space="preserve"> </w:t>
            </w:r>
            <w:proofErr w:type="spellStart"/>
            <w:r w:rsidRPr="000E2EC9">
              <w:rPr>
                <w:rFonts w:ascii="Arial" w:eastAsia="Arial" w:hAnsi="Arial" w:cs="Arial"/>
                <w:sz w:val="24"/>
                <w:szCs w:val="24"/>
                <w:lang w:val="en"/>
              </w:rPr>
              <w:t>Zahoor</w:t>
            </w:r>
            <w:proofErr w:type="spellEnd"/>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NICH</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MCPS, MSC , MRCPCH part 1</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10 years</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Regret</w:t>
            </w:r>
          </w:p>
          <w:p w:rsidR="0094736E" w:rsidRPr="000E2EC9" w:rsidRDefault="0094736E" w:rsidP="00766C4C">
            <w:pPr>
              <w:spacing w:before="0" w:beforeAutospacing="0" w:after="0" w:line="360" w:lineRule="auto"/>
              <w:rPr>
                <w:rFonts w:ascii="Arial" w:eastAsia="Arial" w:hAnsi="Arial" w:cs="Arial"/>
                <w:sz w:val="24"/>
                <w:szCs w:val="24"/>
                <w:lang w:val="en"/>
              </w:rPr>
            </w:pPr>
          </w:p>
          <w:p w:rsidR="0094736E" w:rsidRPr="000E2EC9" w:rsidRDefault="0094736E" w:rsidP="00766C4C">
            <w:pPr>
              <w:spacing w:before="0" w:beforeAutospacing="0" w:after="0" w:line="360" w:lineRule="auto"/>
              <w:jc w:val="right"/>
              <w:rPr>
                <w:rFonts w:ascii="Arial" w:eastAsia="Arial" w:hAnsi="Arial" w:cs="Arial"/>
                <w:sz w:val="24"/>
                <w:szCs w:val="24"/>
                <w:lang w:val="en"/>
              </w:rPr>
            </w:pPr>
          </w:p>
        </w:tc>
      </w:tr>
      <w:tr w:rsidR="0094736E" w:rsidRPr="000E2EC9" w:rsidTr="00766C4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8.</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 xml:space="preserve">Dr. </w:t>
            </w:r>
            <w:proofErr w:type="spellStart"/>
            <w:r w:rsidRPr="000E2EC9">
              <w:rPr>
                <w:rFonts w:ascii="Arial" w:eastAsia="Arial" w:hAnsi="Arial" w:cs="Arial"/>
                <w:sz w:val="24"/>
                <w:szCs w:val="24"/>
                <w:lang w:val="en"/>
              </w:rPr>
              <w:t>Shireen</w:t>
            </w:r>
            <w:proofErr w:type="spellEnd"/>
            <w:r w:rsidRPr="000E2EC9">
              <w:rPr>
                <w:rFonts w:ascii="Arial" w:eastAsia="Arial" w:hAnsi="Arial" w:cs="Arial"/>
                <w:sz w:val="24"/>
                <w:szCs w:val="24"/>
                <w:lang w:val="en"/>
              </w:rPr>
              <w:t xml:space="preserve"> </w:t>
            </w:r>
            <w:proofErr w:type="spellStart"/>
            <w:r w:rsidRPr="000E2EC9">
              <w:rPr>
                <w:rFonts w:ascii="Arial" w:eastAsia="Arial" w:hAnsi="Arial" w:cs="Arial"/>
                <w:sz w:val="24"/>
                <w:szCs w:val="24"/>
                <w:lang w:val="en"/>
              </w:rPr>
              <w:t>Bham</w:t>
            </w:r>
            <w:proofErr w:type="spellEnd"/>
            <w:r w:rsidRPr="000E2EC9">
              <w:rPr>
                <w:rFonts w:ascii="Arial" w:eastAsia="Arial" w:hAnsi="Arial" w:cs="Arial"/>
                <w:sz w:val="24"/>
                <w:szCs w:val="24"/>
                <w:lang w:val="en"/>
              </w:rPr>
              <w:t xml:space="preserve"> </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FMC</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FCPS,</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 xml:space="preserve">12 years </w:t>
            </w:r>
          </w:p>
        </w:tc>
        <w:tc>
          <w:tcPr>
            <w:tcW w:w="0" w:type="auto"/>
          </w:tcPr>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sz w:val="24"/>
                <w:szCs w:val="24"/>
                <w:lang w:val="en"/>
              </w:rPr>
              <w:t>Accepted</w:t>
            </w:r>
          </w:p>
        </w:tc>
      </w:tr>
    </w:tbl>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Times New Roman" w:hAnsi="Arial" w:cs="Arial"/>
          <w:b/>
          <w:sz w:val="24"/>
          <w:szCs w:val="24"/>
          <w:lang w:val="en"/>
        </w:rPr>
      </w:pPr>
      <w:r w:rsidRPr="000E2EC9">
        <w:rPr>
          <w:rFonts w:ascii="Arial" w:eastAsia="Arial" w:hAnsi="Arial" w:cs="Arial"/>
          <w:bCs/>
          <w:sz w:val="24"/>
          <w:szCs w:val="24"/>
          <w:lang w:val="en"/>
        </w:rPr>
        <w:br w:type="page"/>
      </w:r>
    </w:p>
    <w:p w:rsidR="0094736E" w:rsidRPr="000E2EC9" w:rsidRDefault="0094736E" w:rsidP="0094736E">
      <w:pPr>
        <w:spacing w:after="100" w:afterAutospacing="1" w:line="360" w:lineRule="auto"/>
        <w:outlineLvl w:val="1"/>
        <w:rPr>
          <w:rFonts w:ascii="Arial" w:eastAsia="Times New Roman" w:hAnsi="Arial" w:cs="Arial"/>
          <w:b/>
          <w:sz w:val="24"/>
          <w:szCs w:val="24"/>
        </w:rPr>
      </w:pPr>
      <w:bookmarkStart w:id="3" w:name="_Toc114251315"/>
      <w:r w:rsidRPr="000E2EC9">
        <w:rPr>
          <w:rFonts w:ascii="Arial" w:eastAsia="Times New Roman" w:hAnsi="Arial" w:cs="Arial"/>
          <w:b/>
          <w:bCs/>
          <w:sz w:val="24"/>
          <w:szCs w:val="24"/>
        </w:rPr>
        <w:lastRenderedPageBreak/>
        <w:t>Additional File 3- Tool for Validation of topics and relative weightages</w:t>
      </w:r>
      <w:bookmarkEnd w:id="3"/>
    </w:p>
    <w:p w:rsidR="0094736E" w:rsidRPr="000E2EC9" w:rsidRDefault="0094736E" w:rsidP="0094736E">
      <w:pPr>
        <w:spacing w:before="0" w:beforeAutospacing="0" w:after="0" w:line="360" w:lineRule="auto"/>
        <w:rPr>
          <w:rFonts w:ascii="Arial" w:eastAsia="Arial" w:hAnsi="Arial" w:cs="Arial"/>
          <w:sz w:val="24"/>
          <w:szCs w:val="24"/>
          <w:lang w:val="en"/>
        </w:rPr>
      </w:pPr>
    </w:p>
    <w:tbl>
      <w:tblPr>
        <w:tblStyle w:val="TableGrid1"/>
        <w:tblW w:w="0" w:type="auto"/>
        <w:jc w:val="center"/>
        <w:tblLook w:val="04A0" w:firstRow="1" w:lastRow="0" w:firstColumn="1" w:lastColumn="0" w:noHBand="0" w:noVBand="1"/>
      </w:tblPr>
      <w:tblGrid>
        <w:gridCol w:w="1959"/>
        <w:gridCol w:w="1594"/>
        <w:gridCol w:w="1432"/>
        <w:gridCol w:w="1119"/>
        <w:gridCol w:w="1374"/>
        <w:gridCol w:w="769"/>
        <w:gridCol w:w="769"/>
      </w:tblGrid>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Topic</w:t>
            </w:r>
          </w:p>
        </w:tc>
        <w:tc>
          <w:tcPr>
            <w:tcW w:w="1594"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Strongly Disagree</w:t>
            </w: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1</w:t>
            </w:r>
          </w:p>
        </w:tc>
        <w:tc>
          <w:tcPr>
            <w:tcW w:w="1432"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 xml:space="preserve">Disagree </w:t>
            </w: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2</w:t>
            </w:r>
          </w:p>
        </w:tc>
        <w:tc>
          <w:tcPr>
            <w:tcW w:w="1119"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Agree</w:t>
            </w: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3</w:t>
            </w:r>
          </w:p>
        </w:tc>
        <w:tc>
          <w:tcPr>
            <w:tcW w:w="1374"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Strongly Agree</w:t>
            </w: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4</w:t>
            </w:r>
          </w:p>
        </w:tc>
        <w:tc>
          <w:tcPr>
            <w:tcW w:w="0" w:type="auto"/>
            <w:gridSpan w:val="2"/>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Suggestions</w:t>
            </w:r>
          </w:p>
        </w:tc>
      </w:tr>
      <w:tr w:rsidR="0094736E" w:rsidRPr="000E2EC9" w:rsidTr="00766C4C">
        <w:trPr>
          <w:trHeight w:val="737"/>
          <w:jc w:val="center"/>
        </w:trPr>
        <w:tc>
          <w:tcPr>
            <w:tcW w:w="0" w:type="auto"/>
            <w:gridSpan w:val="7"/>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 xml:space="preserve">Developmental Milestones            </w:t>
            </w:r>
          </w:p>
        </w:tc>
      </w:tr>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Weightage 40%</w:t>
            </w:r>
          </w:p>
        </w:tc>
        <w:tc>
          <w:tcPr>
            <w:tcW w:w="1594"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432"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119"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374"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gridSpan w:val="2"/>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r>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 xml:space="preserve"> Learning Objectives </w:t>
            </w:r>
          </w:p>
        </w:tc>
        <w:tc>
          <w:tcPr>
            <w:tcW w:w="1594"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432"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119"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374"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gridSpan w:val="2"/>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r>
      <w:tr w:rsidR="0094736E" w:rsidRPr="000E2EC9" w:rsidTr="00766C4C">
        <w:trPr>
          <w:trHeight w:val="737"/>
          <w:jc w:val="center"/>
        </w:trPr>
        <w:tc>
          <w:tcPr>
            <w:tcW w:w="0" w:type="auto"/>
            <w:gridSpan w:val="7"/>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 xml:space="preserve">Childhood Vaccination and Immunization      </w:t>
            </w:r>
          </w:p>
        </w:tc>
      </w:tr>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Weightage 10%</w:t>
            </w:r>
          </w:p>
        </w:tc>
        <w:tc>
          <w:tcPr>
            <w:tcW w:w="1594"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432"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119"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374"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gridSpan w:val="2"/>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r>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 xml:space="preserve">Learning Objectives </w:t>
            </w:r>
          </w:p>
        </w:tc>
        <w:tc>
          <w:tcPr>
            <w:tcW w:w="1594"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432"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119"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374"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gridSpan w:val="2"/>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r>
      <w:tr w:rsidR="0094736E" w:rsidRPr="000E2EC9" w:rsidTr="00766C4C">
        <w:trPr>
          <w:trHeight w:val="737"/>
          <w:jc w:val="center"/>
        </w:trPr>
        <w:tc>
          <w:tcPr>
            <w:tcW w:w="0" w:type="auto"/>
            <w:gridSpan w:val="7"/>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IMNCI</w:t>
            </w:r>
          </w:p>
        </w:tc>
      </w:tr>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Weightage 40%</w:t>
            </w:r>
          </w:p>
        </w:tc>
        <w:tc>
          <w:tcPr>
            <w:tcW w:w="1594"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432"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119"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374"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gridSpan w:val="2"/>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r>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 xml:space="preserve">Learning Objectives </w:t>
            </w:r>
          </w:p>
        </w:tc>
        <w:tc>
          <w:tcPr>
            <w:tcW w:w="1594"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432"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119"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374"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gridSpan w:val="2"/>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r>
      <w:tr w:rsidR="0094736E" w:rsidRPr="000E2EC9" w:rsidTr="00766C4C">
        <w:trPr>
          <w:trHeight w:val="737"/>
          <w:jc w:val="center"/>
        </w:trPr>
        <w:tc>
          <w:tcPr>
            <w:tcW w:w="0" w:type="auto"/>
            <w:gridSpan w:val="7"/>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Malnutrition</w:t>
            </w:r>
          </w:p>
        </w:tc>
      </w:tr>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Weightage 10%</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119"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374"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r>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 xml:space="preserve">Learning Objectives </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119"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1374" w:type="dxa"/>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r>
    </w:tbl>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before="0" w:beforeAutospacing="0" w:after="0" w:line="360" w:lineRule="auto"/>
        <w:rPr>
          <w:rFonts w:ascii="Arial" w:eastAsia="Arial" w:hAnsi="Arial" w:cs="Arial"/>
          <w:sz w:val="24"/>
          <w:szCs w:val="24"/>
          <w:lang w:val="en"/>
        </w:rPr>
      </w:pPr>
    </w:p>
    <w:p w:rsidR="0094736E" w:rsidRPr="000E2EC9" w:rsidRDefault="0094736E" w:rsidP="0094736E">
      <w:pPr>
        <w:spacing w:after="100" w:afterAutospacing="1" w:line="360" w:lineRule="auto"/>
        <w:outlineLvl w:val="1"/>
        <w:rPr>
          <w:rFonts w:ascii="Arial" w:eastAsia="Times New Roman" w:hAnsi="Arial" w:cs="Arial"/>
          <w:bCs/>
          <w:sz w:val="24"/>
          <w:szCs w:val="24"/>
        </w:rPr>
      </w:pPr>
      <w:bookmarkStart w:id="4" w:name="_Toc114251316"/>
      <w:r w:rsidRPr="000E2EC9">
        <w:rPr>
          <w:rFonts w:ascii="Arial" w:eastAsia="Times New Roman" w:hAnsi="Arial" w:cs="Arial"/>
          <w:b/>
          <w:bCs/>
          <w:sz w:val="24"/>
          <w:szCs w:val="24"/>
        </w:rPr>
        <w:t>Additional File 4</w:t>
      </w:r>
      <w:r w:rsidRPr="000E2EC9">
        <w:rPr>
          <w:rFonts w:ascii="Arial" w:eastAsia="Times New Roman" w:hAnsi="Arial" w:cs="Arial"/>
          <w:b/>
          <w:sz w:val="24"/>
          <w:szCs w:val="24"/>
        </w:rPr>
        <w:t>-</w:t>
      </w:r>
      <w:r w:rsidRPr="000E2EC9">
        <w:rPr>
          <w:rFonts w:ascii="Arial" w:eastAsia="Times New Roman" w:hAnsi="Arial" w:cs="Arial"/>
          <w:bCs/>
          <w:sz w:val="24"/>
          <w:szCs w:val="24"/>
        </w:rPr>
        <w:t xml:space="preserve"> </w:t>
      </w:r>
      <w:r w:rsidRPr="000E2EC9">
        <w:rPr>
          <w:rFonts w:ascii="Arial" w:eastAsia="Times New Roman" w:hAnsi="Arial" w:cs="Arial"/>
          <w:b/>
          <w:bCs/>
          <w:sz w:val="24"/>
          <w:szCs w:val="24"/>
        </w:rPr>
        <w:t>Validation of topics and relative weightages (Experts comments)</w:t>
      </w:r>
      <w:bookmarkEnd w:id="4"/>
    </w:p>
    <w:tbl>
      <w:tblPr>
        <w:tblStyle w:val="TableGrid1"/>
        <w:tblW w:w="0" w:type="auto"/>
        <w:jc w:val="center"/>
        <w:tblLook w:val="04A0" w:firstRow="1" w:lastRow="0" w:firstColumn="1" w:lastColumn="0" w:noHBand="0" w:noVBand="1"/>
      </w:tblPr>
      <w:tblGrid>
        <w:gridCol w:w="1498"/>
        <w:gridCol w:w="1282"/>
        <w:gridCol w:w="1177"/>
        <w:gridCol w:w="857"/>
        <w:gridCol w:w="1175"/>
        <w:gridCol w:w="3027"/>
      </w:tblGrid>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lastRenderedPageBreak/>
              <w:t>Topic</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Strongly Disagree</w:t>
            </w: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1</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 xml:space="preserve">Disagree </w:t>
            </w: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2</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Agree</w:t>
            </w: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3</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Strongly Agree</w:t>
            </w: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4</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Suggestions</w:t>
            </w:r>
          </w:p>
        </w:tc>
      </w:tr>
      <w:tr w:rsidR="0094736E" w:rsidRPr="000E2EC9" w:rsidTr="00766C4C">
        <w:trPr>
          <w:trHeight w:val="737"/>
          <w:jc w:val="center"/>
        </w:trPr>
        <w:tc>
          <w:tcPr>
            <w:tcW w:w="0" w:type="auto"/>
            <w:gridSpan w:val="6"/>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 xml:space="preserve">Developmental Milestones            </w:t>
            </w:r>
          </w:p>
        </w:tc>
      </w:tr>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Weightage 40%</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1</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4</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1: No comments</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2: It should be 25%. It is important but IMNCI and Malnutrition are vital for Final Year students</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3 No comments</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4:General comments at the end</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1011D7">
              <w:rPr>
                <w:rFonts w:ascii="Arial" w:eastAsia="Arial" w:hAnsi="Arial" w:cs="Arial"/>
                <w:bCs/>
                <w:sz w:val="24"/>
                <w:szCs w:val="24"/>
                <w:lang w:val="en"/>
              </w:rPr>
              <w:t>Expert 5:G</w:t>
            </w:r>
            <w:r w:rsidRPr="000E2EC9">
              <w:rPr>
                <w:rFonts w:ascii="Arial" w:eastAsia="Arial" w:hAnsi="Arial" w:cs="Arial"/>
                <w:bCs/>
                <w:sz w:val="24"/>
                <w:szCs w:val="24"/>
                <w:lang w:val="en"/>
              </w:rPr>
              <w:t>eneral comments at the end</w:t>
            </w:r>
          </w:p>
        </w:tc>
      </w:tr>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 xml:space="preserve"> Learning Objectives </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5</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1:</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Rethink the verb formulate in the objectives. Formulate is usually used for management plan</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2: Enumerate should be used in place of formulate</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3 No comments</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4:General comments at the end</w:t>
            </w:r>
          </w:p>
          <w:p w:rsidR="0094736E" w:rsidRPr="000E2EC9" w:rsidRDefault="0094736E" w:rsidP="00766C4C">
            <w:pPr>
              <w:spacing w:before="0" w:beforeAutospacing="0" w:after="0" w:line="360" w:lineRule="auto"/>
              <w:rPr>
                <w:rFonts w:ascii="Arial" w:eastAsia="Arial" w:hAnsi="Arial" w:cs="Arial"/>
                <w:bCs/>
                <w:sz w:val="24"/>
                <w:szCs w:val="24"/>
                <w:lang w:val="en"/>
              </w:rPr>
            </w:pPr>
            <w:r>
              <w:rPr>
                <w:rFonts w:ascii="Arial" w:eastAsia="Arial" w:hAnsi="Arial" w:cs="Arial"/>
                <w:bCs/>
                <w:sz w:val="24"/>
                <w:szCs w:val="24"/>
                <w:lang w:val="en"/>
              </w:rPr>
              <w:t>Expert 5:G</w:t>
            </w:r>
            <w:r w:rsidRPr="000E2EC9">
              <w:rPr>
                <w:rFonts w:ascii="Arial" w:eastAsia="Arial" w:hAnsi="Arial" w:cs="Arial"/>
                <w:bCs/>
                <w:sz w:val="24"/>
                <w:szCs w:val="24"/>
                <w:lang w:val="en"/>
              </w:rPr>
              <w:t>eneral comments at the end</w:t>
            </w:r>
          </w:p>
        </w:tc>
      </w:tr>
      <w:tr w:rsidR="0094736E" w:rsidRPr="000E2EC9" w:rsidTr="00766C4C">
        <w:trPr>
          <w:trHeight w:val="737"/>
          <w:jc w:val="center"/>
        </w:trPr>
        <w:tc>
          <w:tcPr>
            <w:tcW w:w="0" w:type="auto"/>
            <w:gridSpan w:val="6"/>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 xml:space="preserve">Childhood Vaccination and Immunization      </w:t>
            </w:r>
          </w:p>
        </w:tc>
      </w:tr>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lastRenderedPageBreak/>
              <w:t>Weightage 10%</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1</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2</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2</w:t>
            </w:r>
          </w:p>
        </w:tc>
        <w:tc>
          <w:tcPr>
            <w:tcW w:w="0" w:type="auto"/>
            <w:vAlign w:val="center"/>
          </w:tcPr>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1: No comment</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lastRenderedPageBreak/>
              <w:t>Expert 2: Immunization and vaccination is not same. vaccination should carry 10 %</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3 No comments</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4:General comments at the end</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1011D7">
              <w:rPr>
                <w:rFonts w:ascii="Arial" w:eastAsia="Arial" w:hAnsi="Arial" w:cs="Arial"/>
                <w:bCs/>
                <w:sz w:val="24"/>
                <w:szCs w:val="24"/>
                <w:lang w:val="en"/>
              </w:rPr>
              <w:t>Expert 5:G</w:t>
            </w:r>
            <w:r w:rsidRPr="000E2EC9">
              <w:rPr>
                <w:rFonts w:ascii="Arial" w:eastAsia="Arial" w:hAnsi="Arial" w:cs="Arial"/>
                <w:bCs/>
                <w:sz w:val="24"/>
                <w:szCs w:val="24"/>
                <w:lang w:val="en"/>
              </w:rPr>
              <w:t>eneral comments at the end</w:t>
            </w:r>
          </w:p>
        </w:tc>
      </w:tr>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lastRenderedPageBreak/>
              <w:t xml:space="preserve">Learning Objectives </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5</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1: Add catch up vaccination</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2: Discuss should be used for point #3.</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Enumerate /discuss for point #5</w:t>
            </w:r>
          </w:p>
          <w:p w:rsidR="0094736E" w:rsidRPr="000E2EC9" w:rsidRDefault="0094736E" w:rsidP="00766C4C">
            <w:pPr>
              <w:spacing w:before="0" w:beforeAutospacing="0" w:after="0" w:line="360" w:lineRule="auto"/>
              <w:rPr>
                <w:rFonts w:ascii="Arial" w:eastAsia="Arial" w:hAnsi="Arial" w:cs="Arial"/>
                <w:sz w:val="24"/>
                <w:szCs w:val="24"/>
                <w:lang w:val="en"/>
              </w:rPr>
            </w:pPr>
            <w:r w:rsidRPr="000E2EC9">
              <w:rPr>
                <w:rFonts w:ascii="Arial" w:eastAsia="Arial" w:hAnsi="Arial" w:cs="Arial"/>
                <w:bCs/>
                <w:sz w:val="24"/>
                <w:szCs w:val="24"/>
                <w:lang w:val="en"/>
              </w:rPr>
              <w:t xml:space="preserve">Expert 3: </w:t>
            </w:r>
            <w:r w:rsidRPr="000E2EC9">
              <w:rPr>
                <w:rFonts w:ascii="Arial" w:eastAsia="Arial" w:hAnsi="Arial" w:cs="Arial"/>
                <w:sz w:val="24"/>
                <w:szCs w:val="24"/>
                <w:lang w:val="en"/>
              </w:rPr>
              <w:t>An objective regarding catchup vaccination can be added though.</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4:</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General comments at the end</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1011D7">
              <w:rPr>
                <w:rFonts w:ascii="Arial" w:eastAsia="Arial" w:hAnsi="Arial" w:cs="Arial"/>
                <w:bCs/>
                <w:sz w:val="24"/>
                <w:szCs w:val="24"/>
                <w:lang w:val="en"/>
              </w:rPr>
              <w:t>Expert 5:G</w:t>
            </w:r>
            <w:r w:rsidRPr="000E2EC9">
              <w:rPr>
                <w:rFonts w:ascii="Arial" w:eastAsia="Arial" w:hAnsi="Arial" w:cs="Arial"/>
                <w:bCs/>
                <w:sz w:val="24"/>
                <w:szCs w:val="24"/>
                <w:lang w:val="en"/>
              </w:rPr>
              <w:t>eneral comments at the end</w:t>
            </w:r>
          </w:p>
        </w:tc>
      </w:tr>
      <w:tr w:rsidR="0094736E" w:rsidRPr="000E2EC9" w:rsidTr="00766C4C">
        <w:trPr>
          <w:trHeight w:val="737"/>
          <w:jc w:val="center"/>
        </w:trPr>
        <w:tc>
          <w:tcPr>
            <w:tcW w:w="0" w:type="auto"/>
            <w:gridSpan w:val="6"/>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 xml:space="preserve">IMNCI                                 </w:t>
            </w:r>
          </w:p>
        </w:tc>
      </w:tr>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Weightage 40%</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4</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1</w:t>
            </w:r>
          </w:p>
        </w:tc>
        <w:tc>
          <w:tcPr>
            <w:tcW w:w="0" w:type="auto"/>
            <w:vAlign w:val="center"/>
          </w:tcPr>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1: No comment</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2 : It should be 35% as final year student should be sound in  IMNCI</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3 No comments</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lastRenderedPageBreak/>
              <w:t>Expert 4:General comments at the end</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1011D7">
              <w:rPr>
                <w:rFonts w:ascii="Arial" w:eastAsia="Arial" w:hAnsi="Arial" w:cs="Arial"/>
                <w:bCs/>
                <w:sz w:val="24"/>
                <w:szCs w:val="24"/>
                <w:lang w:val="en"/>
              </w:rPr>
              <w:t>Expert 5:G</w:t>
            </w:r>
            <w:r w:rsidRPr="000E2EC9">
              <w:rPr>
                <w:rFonts w:ascii="Arial" w:eastAsia="Arial" w:hAnsi="Arial" w:cs="Arial"/>
                <w:bCs/>
                <w:sz w:val="24"/>
                <w:szCs w:val="24"/>
                <w:lang w:val="en"/>
              </w:rPr>
              <w:t>eneral comments at the end</w:t>
            </w:r>
          </w:p>
        </w:tc>
      </w:tr>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lastRenderedPageBreak/>
              <w:t xml:space="preserve">Learning Objectives </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5</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1: No comment</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2 Need more detailing</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3 No comments</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4:General comments at the end</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5-general comments at the end</w:t>
            </w:r>
          </w:p>
        </w:tc>
      </w:tr>
      <w:tr w:rsidR="0094736E" w:rsidRPr="000E2EC9" w:rsidTr="00766C4C">
        <w:trPr>
          <w:trHeight w:val="737"/>
          <w:jc w:val="center"/>
        </w:trPr>
        <w:tc>
          <w:tcPr>
            <w:tcW w:w="0" w:type="auto"/>
            <w:gridSpan w:val="6"/>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 xml:space="preserve">Malnutrition                       </w:t>
            </w:r>
          </w:p>
        </w:tc>
      </w:tr>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Weightage 10%</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4</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1</w:t>
            </w:r>
          </w:p>
        </w:tc>
        <w:tc>
          <w:tcPr>
            <w:tcW w:w="0" w:type="auto"/>
            <w:vAlign w:val="center"/>
          </w:tcPr>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1: No comments</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2:</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It’s the major issue for our country should be 30 %</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3 No comments</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4:</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General comments at the end</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5-general comments at the end</w:t>
            </w:r>
          </w:p>
        </w:tc>
      </w:tr>
      <w:tr w:rsidR="0094736E" w:rsidRPr="000E2EC9" w:rsidTr="00766C4C">
        <w:trPr>
          <w:trHeight w:val="73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 xml:space="preserve">Learning Objectives </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1</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4</w:t>
            </w: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p>
        </w:tc>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Expert 1; No comments</w:t>
            </w:r>
          </w:p>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t>Expert 2:Define for point #1</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Discuss for point #2 and enumerate for point #3</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1011D7">
              <w:rPr>
                <w:rFonts w:ascii="Arial" w:eastAsia="Arial" w:hAnsi="Arial" w:cs="Arial"/>
                <w:bCs/>
                <w:sz w:val="24"/>
                <w:szCs w:val="24"/>
                <w:lang w:val="en"/>
              </w:rPr>
              <w:t>Classification</w:t>
            </w:r>
            <w:r w:rsidRPr="000E2EC9">
              <w:rPr>
                <w:rFonts w:ascii="Arial" w:eastAsia="Arial" w:hAnsi="Arial" w:cs="Arial"/>
                <w:bCs/>
                <w:sz w:val="24"/>
                <w:szCs w:val="24"/>
                <w:lang w:val="en"/>
              </w:rPr>
              <w:t xml:space="preserve"> of malnutrition should be separate point. Discuss management of PCM.</w:t>
            </w:r>
          </w:p>
          <w:p w:rsidR="0094736E" w:rsidRPr="000E2EC9" w:rsidRDefault="0094736E" w:rsidP="00766C4C">
            <w:pPr>
              <w:spacing w:before="0" w:beforeAutospacing="0" w:after="0" w:line="360" w:lineRule="auto"/>
              <w:rPr>
                <w:rFonts w:ascii="Arial" w:eastAsia="Arial" w:hAnsi="Arial" w:cs="Arial"/>
                <w:bCs/>
                <w:sz w:val="24"/>
                <w:szCs w:val="24"/>
                <w:lang w:val="en"/>
              </w:rPr>
            </w:pPr>
            <w:proofErr w:type="spellStart"/>
            <w:r w:rsidRPr="000E2EC9">
              <w:rPr>
                <w:rFonts w:ascii="Arial" w:eastAsia="Arial" w:hAnsi="Arial" w:cs="Arial"/>
                <w:bCs/>
                <w:sz w:val="24"/>
                <w:szCs w:val="24"/>
                <w:lang w:val="en"/>
              </w:rPr>
              <w:lastRenderedPageBreak/>
              <w:t>Hypervitaminosis</w:t>
            </w:r>
            <w:proofErr w:type="spellEnd"/>
            <w:r w:rsidRPr="000E2EC9">
              <w:rPr>
                <w:rFonts w:ascii="Arial" w:eastAsia="Arial" w:hAnsi="Arial" w:cs="Arial"/>
                <w:bCs/>
                <w:sz w:val="24"/>
                <w:szCs w:val="24"/>
                <w:lang w:val="en"/>
              </w:rPr>
              <w:t xml:space="preserve"> should be deleted.</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3 No comments</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bCs/>
                <w:sz w:val="24"/>
                <w:szCs w:val="24"/>
                <w:lang w:val="en"/>
              </w:rPr>
              <w:t>Expert 4:General comments at the end</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1011D7">
              <w:rPr>
                <w:rFonts w:ascii="Arial" w:eastAsia="Arial" w:hAnsi="Arial" w:cs="Arial"/>
                <w:bCs/>
                <w:sz w:val="24"/>
                <w:szCs w:val="24"/>
                <w:lang w:val="en"/>
              </w:rPr>
              <w:t>Expert 5:G</w:t>
            </w:r>
            <w:r w:rsidRPr="000E2EC9">
              <w:rPr>
                <w:rFonts w:ascii="Arial" w:eastAsia="Arial" w:hAnsi="Arial" w:cs="Arial"/>
                <w:bCs/>
                <w:sz w:val="24"/>
                <w:szCs w:val="24"/>
                <w:lang w:val="en"/>
              </w:rPr>
              <w:t>eneral comments at the end</w:t>
            </w:r>
          </w:p>
        </w:tc>
      </w:tr>
      <w:tr w:rsidR="0094736E" w:rsidRPr="000E2EC9" w:rsidTr="00766C4C">
        <w:trPr>
          <w:trHeight w:val="2557"/>
          <w:jc w:val="center"/>
        </w:trPr>
        <w:tc>
          <w:tcPr>
            <w:tcW w:w="0" w:type="auto"/>
            <w:vAlign w:val="center"/>
          </w:tcPr>
          <w:p w:rsidR="0094736E" w:rsidRPr="000E2EC9" w:rsidRDefault="0094736E" w:rsidP="00766C4C">
            <w:pPr>
              <w:spacing w:before="0" w:beforeAutospacing="0" w:after="0" w:line="360" w:lineRule="auto"/>
              <w:jc w:val="center"/>
              <w:rPr>
                <w:rFonts w:ascii="Arial" w:eastAsia="Arial" w:hAnsi="Arial" w:cs="Arial"/>
                <w:bCs/>
                <w:sz w:val="24"/>
                <w:szCs w:val="24"/>
                <w:lang w:val="en"/>
              </w:rPr>
            </w:pPr>
            <w:r w:rsidRPr="000E2EC9">
              <w:rPr>
                <w:rFonts w:ascii="Arial" w:eastAsia="Arial" w:hAnsi="Arial" w:cs="Arial"/>
                <w:bCs/>
                <w:sz w:val="24"/>
                <w:szCs w:val="24"/>
                <w:lang w:val="en"/>
              </w:rPr>
              <w:lastRenderedPageBreak/>
              <w:t xml:space="preserve">Any other Comments </w:t>
            </w:r>
          </w:p>
        </w:tc>
        <w:tc>
          <w:tcPr>
            <w:tcW w:w="0" w:type="auto"/>
            <w:gridSpan w:val="5"/>
            <w:vAlign w:val="center"/>
          </w:tcPr>
          <w:p w:rsidR="0094736E" w:rsidRPr="000E2EC9" w:rsidRDefault="0094736E" w:rsidP="00766C4C">
            <w:pPr>
              <w:spacing w:before="0" w:beforeAutospacing="0" w:after="0" w:line="360" w:lineRule="auto"/>
              <w:rPr>
                <w:rFonts w:ascii="Arial" w:eastAsia="Arial" w:hAnsi="Arial" w:cs="Arial"/>
                <w:sz w:val="24"/>
                <w:szCs w:val="24"/>
                <w:shd w:val="clear" w:color="auto" w:fill="FFFFFF"/>
                <w:lang w:val="en"/>
              </w:rPr>
            </w:pPr>
            <w:r w:rsidRPr="000E2EC9">
              <w:rPr>
                <w:rFonts w:ascii="Arial" w:eastAsia="Arial" w:hAnsi="Arial" w:cs="Arial"/>
                <w:bCs/>
                <w:sz w:val="24"/>
                <w:szCs w:val="24"/>
                <w:lang w:val="en"/>
              </w:rPr>
              <w:t xml:space="preserve">Expert 4: </w:t>
            </w:r>
            <w:r w:rsidRPr="000E2EC9">
              <w:rPr>
                <w:rFonts w:ascii="Arial" w:eastAsia="Arial" w:hAnsi="Arial" w:cs="Arial"/>
                <w:sz w:val="24"/>
                <w:szCs w:val="24"/>
                <w:shd w:val="clear" w:color="auto" w:fill="FFFFFF"/>
                <w:lang w:val="en"/>
              </w:rPr>
              <w:t>As you have a specific objective then I agree the weight age is according to your requirements.</w:t>
            </w:r>
          </w:p>
          <w:p w:rsidR="0094736E" w:rsidRPr="000E2EC9" w:rsidRDefault="0094736E" w:rsidP="00766C4C">
            <w:pPr>
              <w:spacing w:before="0" w:beforeAutospacing="0" w:after="0" w:line="360" w:lineRule="auto"/>
              <w:rPr>
                <w:rFonts w:ascii="Arial" w:eastAsia="Arial" w:hAnsi="Arial" w:cs="Arial"/>
                <w:bCs/>
                <w:sz w:val="24"/>
                <w:szCs w:val="24"/>
                <w:lang w:val="en"/>
              </w:rPr>
            </w:pPr>
            <w:r w:rsidRPr="000E2EC9">
              <w:rPr>
                <w:rFonts w:ascii="Arial" w:eastAsia="Arial" w:hAnsi="Arial" w:cs="Arial"/>
                <w:sz w:val="24"/>
                <w:szCs w:val="24"/>
                <w:shd w:val="clear" w:color="auto" w:fill="FFFFFF"/>
                <w:lang w:val="en"/>
              </w:rPr>
              <w:t xml:space="preserve">Expert 5: </w:t>
            </w:r>
            <w:r w:rsidRPr="000E2EC9">
              <w:rPr>
                <w:rFonts w:ascii="Arial" w:eastAsia="Arial" w:hAnsi="Arial" w:cs="Arial"/>
                <w:sz w:val="24"/>
                <w:szCs w:val="24"/>
                <w:lang w:val="en"/>
              </w:rPr>
              <w:t>You have almost covered all the learning objectives. I am giving few suggestions to increase the scope of the topics</w:t>
            </w:r>
            <w:r w:rsidRPr="000E2EC9">
              <w:rPr>
                <w:rFonts w:ascii="Arial" w:eastAsia="Arial" w:hAnsi="Arial" w:cs="Arial"/>
                <w:bCs/>
                <w:sz w:val="24"/>
                <w:szCs w:val="24"/>
                <w:lang w:val="en"/>
              </w:rPr>
              <w:t>.</w:t>
            </w:r>
          </w:p>
          <w:p w:rsidR="0094736E" w:rsidRPr="000E2EC9" w:rsidRDefault="0094736E" w:rsidP="00766C4C">
            <w:pPr>
              <w:numPr>
                <w:ilvl w:val="0"/>
                <w:numId w:val="2"/>
              </w:numPr>
              <w:spacing w:before="0" w:beforeAutospacing="0" w:after="0" w:line="360" w:lineRule="auto"/>
              <w:contextualSpacing/>
              <w:rPr>
                <w:rFonts w:ascii="Arial" w:eastAsiaTheme="minorHAnsi" w:hAnsi="Arial" w:cs="Arial"/>
                <w:sz w:val="24"/>
                <w:szCs w:val="24"/>
              </w:rPr>
            </w:pPr>
            <w:r w:rsidRPr="000E2EC9">
              <w:rPr>
                <w:rFonts w:ascii="Arial" w:eastAsiaTheme="minorHAnsi" w:hAnsi="Arial" w:cs="Arial"/>
                <w:sz w:val="24"/>
                <w:szCs w:val="24"/>
              </w:rPr>
              <w:t xml:space="preserve">You may add name of few milestone scales like </w:t>
            </w:r>
            <w:proofErr w:type="spellStart"/>
            <w:r w:rsidRPr="000E2EC9">
              <w:rPr>
                <w:rFonts w:ascii="Arial" w:eastAsiaTheme="minorHAnsi" w:hAnsi="Arial" w:cs="Arial"/>
                <w:sz w:val="24"/>
                <w:szCs w:val="24"/>
              </w:rPr>
              <w:t>Bayley</w:t>
            </w:r>
            <w:proofErr w:type="spellEnd"/>
            <w:r w:rsidRPr="000E2EC9">
              <w:rPr>
                <w:rFonts w:ascii="Arial" w:eastAsiaTheme="minorHAnsi" w:hAnsi="Arial" w:cs="Arial"/>
                <w:sz w:val="24"/>
                <w:szCs w:val="24"/>
              </w:rPr>
              <w:t xml:space="preserve"> scale in “Growth &amp; development section”.</w:t>
            </w:r>
          </w:p>
          <w:p w:rsidR="0094736E" w:rsidRPr="000E2EC9" w:rsidRDefault="0094736E" w:rsidP="00766C4C">
            <w:pPr>
              <w:numPr>
                <w:ilvl w:val="0"/>
                <w:numId w:val="2"/>
              </w:numPr>
              <w:spacing w:before="0" w:beforeAutospacing="0" w:after="0" w:line="360" w:lineRule="auto"/>
              <w:contextualSpacing/>
              <w:rPr>
                <w:rFonts w:ascii="Arial" w:eastAsiaTheme="minorHAnsi" w:hAnsi="Arial" w:cs="Arial"/>
                <w:bCs/>
                <w:sz w:val="24"/>
                <w:szCs w:val="24"/>
              </w:rPr>
            </w:pPr>
            <w:r w:rsidRPr="000E2EC9">
              <w:rPr>
                <w:rFonts w:ascii="Arial" w:eastAsiaTheme="minorHAnsi" w:hAnsi="Arial" w:cs="Arial"/>
                <w:sz w:val="24"/>
                <w:szCs w:val="24"/>
              </w:rPr>
              <w:t>You may mention rickets in micronutrient section as it is very rampant among our children.</w:t>
            </w:r>
          </w:p>
        </w:tc>
      </w:tr>
    </w:tbl>
    <w:p w:rsidR="0094736E" w:rsidRPr="000E2EC9" w:rsidRDefault="0094736E" w:rsidP="0094736E">
      <w:pPr>
        <w:spacing w:before="0" w:beforeAutospacing="0" w:after="0" w:line="360" w:lineRule="auto"/>
        <w:rPr>
          <w:rFonts w:ascii="Arial" w:eastAsia="Arial" w:hAnsi="Arial" w:cs="Arial"/>
          <w:sz w:val="24"/>
          <w:szCs w:val="24"/>
          <w:lang w:val="en"/>
        </w:rPr>
      </w:pPr>
    </w:p>
    <w:p w:rsidR="00EC0306" w:rsidRDefault="0094736E">
      <w:bookmarkStart w:id="5" w:name="_GoBack"/>
      <w:bookmarkEnd w:id="5"/>
    </w:p>
    <w:sectPr w:rsidR="00EC03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304D86"/>
    <w:multiLevelType w:val="hybridMultilevel"/>
    <w:tmpl w:val="8D5EBC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8761B89"/>
    <w:multiLevelType w:val="hybridMultilevel"/>
    <w:tmpl w:val="94C4B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36E"/>
    <w:rsid w:val="002C1EF3"/>
    <w:rsid w:val="0094736E"/>
    <w:rsid w:val="00BB3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B53778-5E5E-4E06-8E07-A4CB9ED7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36E"/>
    <w:pPr>
      <w:spacing w:before="100" w:beforeAutospacing="1" w:after="120" w:line="240"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736E"/>
    <w:pPr>
      <w:spacing w:after="100" w:afterAutospacing="1"/>
    </w:pPr>
    <w:rPr>
      <w:rFonts w:ascii="Times New Roman" w:eastAsia="Times New Roman" w:hAnsi="Times New Roman"/>
      <w:sz w:val="24"/>
      <w:szCs w:val="24"/>
      <w:lang w:val="en-GB" w:eastAsia="en-GB"/>
    </w:rPr>
  </w:style>
  <w:style w:type="table" w:customStyle="1" w:styleId="TableGrid1">
    <w:name w:val="Table Grid1"/>
    <w:basedOn w:val="TableNormal"/>
    <w:next w:val="TableGrid"/>
    <w:uiPriority w:val="39"/>
    <w:rsid w:val="0094736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9473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shazia fakhir</dc:creator>
  <cp:keywords/>
  <dc:description/>
  <cp:lastModifiedBy>shazia fakhir</cp:lastModifiedBy>
  <cp:revision>1</cp:revision>
  <dcterms:created xsi:type="dcterms:W3CDTF">2023-11-14T10:00:00Z</dcterms:created>
  <dcterms:modified xsi:type="dcterms:W3CDTF">2023-11-14T10:00:00Z</dcterms:modified>
</cp:coreProperties>
</file>